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Ind w:w="4956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AA2610" w:rsidTr="00AA2610">
        <w:tc>
          <w:tcPr>
            <w:tcW w:w="4785" w:type="dxa"/>
            <w:hideMark/>
          </w:tcPr>
          <w:p w:rsidR="00AA2610" w:rsidRDefault="00AA2610">
            <w:pPr>
              <w:suppressAutoHyphens/>
              <w:spacing w:before="120" w:after="0"/>
              <w:ind w:left="708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4786" w:type="dxa"/>
            <w:hideMark/>
          </w:tcPr>
          <w:p w:rsidR="00AA2610" w:rsidRDefault="00AA2610">
            <w:pPr>
              <w:spacing w:after="0" w:line="240" w:lineRule="auto"/>
            </w:pPr>
          </w:p>
        </w:tc>
      </w:tr>
    </w:tbl>
    <w:p w:rsidR="003D4F59" w:rsidRDefault="003D4F59" w:rsidP="003D4F59">
      <w:pPr>
        <w:spacing w:line="240" w:lineRule="auto"/>
        <w:ind w:left="5529"/>
        <w:rPr>
          <w:rFonts w:ascii="Times New Roman" w:hAnsi="Times New Roman"/>
          <w:sz w:val="24"/>
          <w:szCs w:val="24"/>
        </w:rPr>
      </w:pPr>
      <w:r w:rsidRPr="00CD00F3">
        <w:rPr>
          <w:rFonts w:ascii="Times New Roman" w:hAnsi="Times New Roman"/>
          <w:sz w:val="24"/>
          <w:szCs w:val="24"/>
        </w:rPr>
        <w:t>УТВЕРЖДАЮ:</w:t>
      </w:r>
      <w:r w:rsidRPr="00CD00F3">
        <w:rPr>
          <w:rFonts w:ascii="Times New Roman" w:hAnsi="Times New Roman"/>
          <w:sz w:val="24"/>
          <w:szCs w:val="24"/>
        </w:rPr>
        <w:br/>
        <w:t>Зав</w:t>
      </w:r>
      <w:r w:rsidR="00293E02">
        <w:rPr>
          <w:rFonts w:ascii="Times New Roman" w:hAnsi="Times New Roman"/>
          <w:sz w:val="24"/>
          <w:szCs w:val="24"/>
        </w:rPr>
        <w:t>едующий М</w:t>
      </w:r>
      <w:r w:rsidR="0024599A">
        <w:rPr>
          <w:rFonts w:ascii="Times New Roman" w:hAnsi="Times New Roman"/>
          <w:sz w:val="24"/>
          <w:szCs w:val="24"/>
        </w:rPr>
        <w:t>Д</w:t>
      </w:r>
      <w:r w:rsidR="00293E02">
        <w:rPr>
          <w:rFonts w:ascii="Times New Roman" w:hAnsi="Times New Roman"/>
          <w:sz w:val="24"/>
          <w:szCs w:val="24"/>
        </w:rPr>
        <w:t>ОУ «Васильевский детский сад» ______Г.С. Сидорова</w:t>
      </w:r>
      <w:r w:rsidR="00293E02">
        <w:rPr>
          <w:rFonts w:ascii="Times New Roman" w:hAnsi="Times New Roman"/>
          <w:sz w:val="24"/>
          <w:szCs w:val="24"/>
        </w:rPr>
        <w:br/>
        <w:t>приказ № ____ «___»________2017 г.</w:t>
      </w:r>
    </w:p>
    <w:p w:rsidR="00293E02" w:rsidRDefault="00293E02" w:rsidP="003D4F59">
      <w:pPr>
        <w:spacing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педагогическом совете</w:t>
      </w:r>
    </w:p>
    <w:p w:rsidR="00293E02" w:rsidRPr="00CD00F3" w:rsidRDefault="00293E02" w:rsidP="003D4F59">
      <w:pPr>
        <w:spacing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___ «____»_________2017 г.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D4F59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D4F59">
        <w:rPr>
          <w:rFonts w:ascii="Times New Roman" w:hAnsi="Times New Roman" w:cs="Times New Roman"/>
          <w:b/>
          <w:bCs/>
          <w:sz w:val="24"/>
          <w:szCs w:val="24"/>
        </w:rPr>
        <w:t xml:space="preserve">об аттестации педагогических работников 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D4F59">
        <w:rPr>
          <w:rFonts w:ascii="Times New Roman" w:hAnsi="Times New Roman" w:cs="Times New Roman"/>
          <w:b/>
          <w:bCs/>
          <w:sz w:val="24"/>
          <w:szCs w:val="24"/>
        </w:rPr>
        <w:t>с целью подтверждения соответствия занимаемой должности</w:t>
      </w:r>
    </w:p>
    <w:p w:rsidR="00740FF5" w:rsidRDefault="00293E02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3D4F59" w:rsidRPr="003D4F59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 </w:t>
      </w:r>
    </w:p>
    <w:p w:rsidR="00293E02" w:rsidRDefault="00293E02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«Васильевский детский  сад»</w:t>
      </w:r>
    </w:p>
    <w:p w:rsidR="003D4F59" w:rsidRPr="003D4F59" w:rsidRDefault="003D4F59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14158B" w:rsidRPr="003D4F59" w:rsidRDefault="0014158B" w:rsidP="003D4F59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3D4F5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5859BF" w:rsidRPr="003D4F59" w:rsidRDefault="005859BF" w:rsidP="003D4F59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1.1. </w:t>
      </w:r>
      <w:r w:rsidR="0014158B" w:rsidRPr="003D4F59">
        <w:rPr>
          <w:rFonts w:ascii="Times New Roman" w:hAnsi="Times New Roman" w:cs="Times New Roman"/>
          <w:sz w:val="24"/>
          <w:szCs w:val="24"/>
        </w:rPr>
        <w:t>Настоящее положение регламентирует порядок аттестации педагогических работников</w:t>
      </w:r>
      <w:r w:rsidR="00A86B3C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="00293E02">
        <w:rPr>
          <w:rFonts w:ascii="Times New Roman" w:hAnsi="Times New Roman"/>
          <w:sz w:val="24"/>
          <w:szCs w:val="24"/>
        </w:rPr>
        <w:t>М</w:t>
      </w:r>
      <w:r w:rsidR="0024599A">
        <w:rPr>
          <w:rFonts w:ascii="Times New Roman" w:hAnsi="Times New Roman"/>
          <w:sz w:val="24"/>
          <w:szCs w:val="24"/>
        </w:rPr>
        <w:t>ДОУ «</w:t>
      </w:r>
      <w:r w:rsidR="00293E02">
        <w:rPr>
          <w:rFonts w:ascii="Times New Roman" w:hAnsi="Times New Roman"/>
          <w:sz w:val="24"/>
          <w:szCs w:val="24"/>
        </w:rPr>
        <w:t>Васильевский детский сад»</w:t>
      </w:r>
      <w:r w:rsidR="003D4F59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(далее – Положение, Учреждение) с целью подтверждения соответствия занимаемой должности (далее – аттестация).</w:t>
      </w:r>
    </w:p>
    <w:p w:rsidR="0014158B" w:rsidRPr="003D4F59" w:rsidRDefault="0014158B" w:rsidP="003D4F59">
      <w:pPr>
        <w:pStyle w:val="a5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1.2. Нормативной основой для аттестации педагогических работников являются:</w:t>
      </w:r>
    </w:p>
    <w:p w:rsidR="0014158B" w:rsidRPr="003D4F59" w:rsidRDefault="0014158B" w:rsidP="003D4F59">
      <w:pPr>
        <w:pStyle w:val="a5"/>
        <w:numPr>
          <w:ilvl w:val="0"/>
          <w:numId w:val="4"/>
        </w:num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14158B" w:rsidRPr="003D4F59" w:rsidRDefault="0014158B" w:rsidP="003D4F59">
      <w:pPr>
        <w:pStyle w:val="a5"/>
        <w:numPr>
          <w:ilvl w:val="0"/>
          <w:numId w:val="4"/>
        </w:num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настоящее Положение.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1.3. Аттестация проводится на основе оценки профессиональной деятельности педагогических работников. 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1.4. Аттестации в обязательном порядке подлежат педагогические работники Учреждения,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1.5. Сроки проведения аттестации. 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1.5.1. Аттестация проводится один раз в пять лет.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1.5.2. В случаях, когда у руководителя Учреждения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 w:rsidRPr="003D4F59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3D4F59">
        <w:rPr>
          <w:rFonts w:ascii="Times New Roman" w:hAnsi="Times New Roman" w:cs="Times New Roman"/>
          <w:sz w:val="24"/>
          <w:szCs w:val="24"/>
        </w:rPr>
        <w:t xml:space="preserve"> период (жалобы обучающихся, родителей на низкие показатели результатов работы, качества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14158B" w:rsidRPr="003D4F59" w:rsidRDefault="0014158B" w:rsidP="003D4F59">
      <w:pPr>
        <w:tabs>
          <w:tab w:val="left" w:pos="-567"/>
        </w:tabs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1.6. Основными задачами аттестации являются:</w:t>
      </w:r>
    </w:p>
    <w:p w:rsidR="0014158B" w:rsidRPr="003D4F59" w:rsidRDefault="0014158B" w:rsidP="003D4F59">
      <w:pPr>
        <w:pStyle w:val="a5"/>
        <w:numPr>
          <w:ilvl w:val="0"/>
          <w:numId w:val="3"/>
        </w:num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14158B" w:rsidRPr="003D4F59" w:rsidRDefault="0014158B" w:rsidP="003D4F59">
      <w:pPr>
        <w:pStyle w:val="a5"/>
        <w:numPr>
          <w:ilvl w:val="0"/>
          <w:numId w:val="3"/>
        </w:num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14158B" w:rsidRPr="003D4F59" w:rsidRDefault="0014158B" w:rsidP="003D4F59">
      <w:pPr>
        <w:pStyle w:val="a5"/>
        <w:numPr>
          <w:ilvl w:val="0"/>
          <w:numId w:val="3"/>
        </w:numPr>
        <w:tabs>
          <w:tab w:val="left" w:pos="-567"/>
        </w:tabs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14158B" w:rsidRPr="003D4F59" w:rsidRDefault="0014158B" w:rsidP="003D4F59">
      <w:pPr>
        <w:pStyle w:val="a5"/>
        <w:numPr>
          <w:ilvl w:val="0"/>
          <w:numId w:val="3"/>
        </w:num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Учреждения.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1.8. Аттестации не подлежат следующие педагогические работники: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а) проработавшие в занимаемой должности менее двух лет в данной организации;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б) беременные женщины; 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в) женщины, находящиеся в отпуске по беременности и родам; 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3D4F59">
        <w:rPr>
          <w:rFonts w:ascii="Times New Roman" w:hAnsi="Times New Roman" w:cs="Times New Roman"/>
          <w:sz w:val="24"/>
          <w:szCs w:val="24"/>
        </w:rPr>
        <w:lastRenderedPageBreak/>
        <w:t>г) находящиеся в отпуске по уходу за ребенком до достижения им возраста трех лет;</w:t>
      </w:r>
      <w:proofErr w:type="gramEnd"/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0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3D4F59">
        <w:rPr>
          <w:rFonts w:ascii="Times New Roman" w:hAnsi="Times New Roman" w:cs="Times New Roman"/>
          <w:sz w:val="24"/>
          <w:szCs w:val="24"/>
        </w:rPr>
        <w:t>д) отсутствовавшие на рабочем месте более четырех месяцев в связи с заболеванием.</w:t>
      </w:r>
      <w:proofErr w:type="gramEnd"/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24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14158B" w:rsidRPr="003D4F59" w:rsidRDefault="0014158B" w:rsidP="003D4F59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D4F59">
        <w:rPr>
          <w:rFonts w:ascii="Times New Roman" w:hAnsi="Times New Roman" w:cs="Times New Roman"/>
          <w:b/>
          <w:bCs/>
          <w:sz w:val="24"/>
          <w:szCs w:val="24"/>
        </w:rPr>
        <w:t>Аттестационная комиссия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2.1. Аттестацию педагогических работников осуществляет аттестационная комиссия, самостоятельно формируемая Учреждением.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 Формирование, структура и состав аттестационной комиссии.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Учреждения,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Учреждения.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2.2.2. Руководитель Учреждения не может являться председателем аттестационной комиссии.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14158B" w:rsidRPr="003D4F59" w:rsidRDefault="0014158B" w:rsidP="003D4F59">
      <w:pPr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2.2.4. Численный состав аттестационной комиссии – не менее 3 человек.</w:t>
      </w:r>
    </w:p>
    <w:p w:rsidR="0014158B" w:rsidRPr="003D4F59" w:rsidRDefault="0014158B" w:rsidP="003D4F59">
      <w:pPr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2.2.5. Персональный состав аттестационной комиссии утверждается приказом руководителя.</w:t>
      </w:r>
    </w:p>
    <w:p w:rsidR="0014158B" w:rsidRPr="003D4F59" w:rsidRDefault="0014158B" w:rsidP="003D4F59">
      <w:pPr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2.2.6. Срок действия аттестационной комиссии составляет 1 год.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невозможность выполнения обязанностей по состоянию здоровья;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увольнение члена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неисполнение или ненадлежащее исполнение обязанностей члена аттестационной комиссии.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2.3. Председатель аттестационной комиссии: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руководит деятельностью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проводит заседания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распределяет обязанности между членами аттестационной комиссии;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определяет по согласованию с членами комиссии порядок рассмотрения вопросов;</w:t>
      </w:r>
    </w:p>
    <w:p w:rsidR="0014158B" w:rsidRPr="003D4F59" w:rsidRDefault="0014158B" w:rsidP="003D4F59">
      <w:pPr>
        <w:tabs>
          <w:tab w:val="left" w:pos="-567"/>
          <w:tab w:val="left" w:pos="90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контролирует хранение и учет документов по аттестации;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осуществляет другие полномочия.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2.5. Заместитель председателя аттестационной комиссии: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исполняет обязанности председателя в его отсутствие (отпуск, командировка и т.п.);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участвует в работе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 xml:space="preserve">проводит консультации педагогических работников; </w:t>
      </w:r>
    </w:p>
    <w:p w:rsidR="0014158B" w:rsidRPr="003D4F59" w:rsidRDefault="0014158B" w:rsidP="003D4F59">
      <w:pPr>
        <w:tabs>
          <w:tab w:val="left" w:pos="-567"/>
          <w:tab w:val="left" w:pos="90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осуществляет другие полномочия.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2.6. Секретарь аттестационной комиссии: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подчиняется непосредственно председателю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lastRenderedPageBreak/>
        <w:t>- организует заседания аттестационной комиссии и сообщает членам комиссии о дате и повестке дня ее заседания;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осуществляет прием и регистрацию документов (представления, дополнительны</w:t>
      </w:r>
      <w:r w:rsidR="0076387D" w:rsidRPr="003D4F59">
        <w:rPr>
          <w:rFonts w:ascii="Times New Roman" w:hAnsi="Times New Roman" w:cs="Times New Roman"/>
          <w:sz w:val="24"/>
          <w:szCs w:val="24"/>
        </w:rPr>
        <w:t>е</w:t>
      </w:r>
      <w:r w:rsidRPr="003D4F59">
        <w:rPr>
          <w:rFonts w:ascii="Times New Roman" w:hAnsi="Times New Roman" w:cs="Times New Roman"/>
          <w:sz w:val="24"/>
          <w:szCs w:val="24"/>
        </w:rPr>
        <w:t xml:space="preserve"> собственны</w:t>
      </w:r>
      <w:r w:rsidR="0076387D" w:rsidRPr="003D4F59">
        <w:rPr>
          <w:rFonts w:ascii="Times New Roman" w:hAnsi="Times New Roman" w:cs="Times New Roman"/>
          <w:sz w:val="24"/>
          <w:szCs w:val="24"/>
        </w:rPr>
        <w:t>е</w:t>
      </w:r>
      <w:r w:rsidRPr="003D4F59">
        <w:rPr>
          <w:rFonts w:ascii="Times New Roman" w:hAnsi="Times New Roman" w:cs="Times New Roman"/>
          <w:sz w:val="24"/>
          <w:szCs w:val="24"/>
        </w:rPr>
        <w:t xml:space="preserve"> сведени</w:t>
      </w:r>
      <w:r w:rsidR="0076387D" w:rsidRPr="003D4F59">
        <w:rPr>
          <w:rFonts w:ascii="Times New Roman" w:hAnsi="Times New Roman" w:cs="Times New Roman"/>
          <w:sz w:val="24"/>
          <w:szCs w:val="24"/>
        </w:rPr>
        <w:t>я</w:t>
      </w:r>
      <w:r w:rsidRPr="003D4F59">
        <w:rPr>
          <w:rFonts w:ascii="Times New Roman" w:hAnsi="Times New Roman" w:cs="Times New Roman"/>
          <w:sz w:val="24"/>
          <w:szCs w:val="24"/>
        </w:rPr>
        <w:t xml:space="preserve"> педагогического работника, заявления о несогласии с представлением);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 xml:space="preserve">ведет и оформляет протоколы заседаний аттестационной комиссии; 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обеспечивает оформление выписок из протокола заседания аттестационной комиссии; 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участвует в решении споров и конфликтных ситуаций, связанных с аттестацией педагогических работников;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обеспечивает хранение и учёт документов по аттестации педагогических работников;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подписывает протоколы заседаний аттестационной комиссии, выписки из протокола;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осуществляет другие полномочия.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2.7. Члены аттестационной комиссии: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участвуют в работе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подписывают протоколы заседаний аттестационной комиссии.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2.8. Порядок работы аттестационной комиссии.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2.9. К документации аттестационной комиссии относятся: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приказ руководителя о составе, графике заседаний аттестационной комиссии; 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протоколы заседаний аттестационной комиссии;</w:t>
      </w:r>
    </w:p>
    <w:p w:rsidR="0014158B" w:rsidRPr="003D4F59" w:rsidRDefault="0014158B" w:rsidP="003D4F59">
      <w:pPr>
        <w:tabs>
          <w:tab w:val="left" w:pos="-567"/>
          <w:tab w:val="left" w:pos="1134"/>
        </w:tabs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14158B" w:rsidRPr="003D4F59" w:rsidRDefault="0014158B" w:rsidP="003D4F59">
      <w:pPr>
        <w:tabs>
          <w:tab w:val="left" w:pos="-567"/>
          <w:tab w:val="left" w:pos="2565"/>
        </w:tabs>
        <w:spacing w:after="24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14158B" w:rsidRPr="003D4F59" w:rsidRDefault="0014158B" w:rsidP="003D4F59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D4F59">
        <w:rPr>
          <w:rFonts w:ascii="Times New Roman" w:hAnsi="Times New Roman" w:cs="Times New Roman"/>
          <w:b/>
          <w:bCs/>
          <w:sz w:val="24"/>
          <w:szCs w:val="24"/>
        </w:rPr>
        <w:t>Подготовка к аттестации</w:t>
      </w:r>
    </w:p>
    <w:p w:rsidR="0014158B" w:rsidRPr="003D4F59" w:rsidRDefault="0014158B" w:rsidP="003D4F59">
      <w:pPr>
        <w:numPr>
          <w:ilvl w:val="1"/>
          <w:numId w:val="1"/>
        </w:numPr>
        <w:tabs>
          <w:tab w:val="left" w:pos="-567"/>
          <w:tab w:val="left" w:pos="1134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 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3.2. В графике проведения аттестации указываются: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ФИО педагогического работника, подлежащего аттестации;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должность педагогического работника;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дата и время проведения аттестации;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дата направления представления руководителя в аттестационную комиссию.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3.3. Представление руководителя.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bCs/>
          <w:sz w:val="24"/>
          <w:szCs w:val="24"/>
        </w:rPr>
        <w:t xml:space="preserve">3.3.1. </w:t>
      </w:r>
      <w:r w:rsidRPr="003D4F59">
        <w:rPr>
          <w:rFonts w:ascii="Times New Roman" w:hAnsi="Times New Roman" w:cs="Times New Roman"/>
          <w:sz w:val="24"/>
          <w:szCs w:val="24"/>
        </w:rP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3.3.2. В представлении руководителя должны содержаться следующие сведения о педагогическом работнике: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а)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б)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наименование должности на дату проведения аттестации;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в)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дата заключения по этой должности трудового договора;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г)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 xml:space="preserve"> уровень образования и квалификация по направлению подготовки;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д)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 xml:space="preserve">информация о прохождении повышения квалификации; 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е)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результаты предыдущих аттестаций (в случае их проведения);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3D4F59">
        <w:rPr>
          <w:rFonts w:ascii="Times New Roman" w:hAnsi="Times New Roman" w:cs="Times New Roman"/>
          <w:sz w:val="24"/>
          <w:szCs w:val="24"/>
        </w:rPr>
        <w:t xml:space="preserve">ж)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 xml:space="preserve"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</w:t>
      </w:r>
      <w:r w:rsidRPr="003D4F59">
        <w:rPr>
          <w:rFonts w:ascii="Times New Roman" w:hAnsi="Times New Roman" w:cs="Times New Roman"/>
          <w:sz w:val="24"/>
          <w:szCs w:val="24"/>
        </w:rPr>
        <w:lastRenderedPageBreak/>
        <w:t xml:space="preserve">профилю преподаваемого предмета либо профилю педагогической деятельности в </w:t>
      </w:r>
      <w:r w:rsidR="0076387D" w:rsidRPr="003D4F59">
        <w:rPr>
          <w:rFonts w:ascii="Times New Roman" w:hAnsi="Times New Roman" w:cs="Times New Roman"/>
          <w:sz w:val="24"/>
          <w:szCs w:val="24"/>
        </w:rPr>
        <w:t>Учреждении</w:t>
      </w:r>
      <w:r w:rsidRPr="003D4F59">
        <w:rPr>
          <w:rFonts w:ascii="Times New Roman" w:hAnsi="Times New Roman" w:cs="Times New Roman"/>
          <w:sz w:val="24"/>
          <w:szCs w:val="24"/>
        </w:rPr>
        <w:t>, участия в деятельности методических объединений и иных формах методической работы.</w:t>
      </w:r>
      <w:proofErr w:type="gramEnd"/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3D4F59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3D4F59">
        <w:rPr>
          <w:rFonts w:ascii="Times New Roman" w:hAnsi="Times New Roman" w:cs="Times New Roman"/>
          <w:sz w:val="24"/>
          <w:szCs w:val="24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4158B" w:rsidRPr="003D4F59" w:rsidRDefault="0014158B" w:rsidP="003D4F59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D4F59">
        <w:rPr>
          <w:rFonts w:ascii="Times New Roman" w:hAnsi="Times New Roman" w:cs="Times New Roman"/>
          <w:b/>
          <w:bCs/>
          <w:sz w:val="24"/>
          <w:szCs w:val="24"/>
        </w:rPr>
        <w:t>Проведение аттестации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4.1. Педагогический работник должен лично присутствовать при его аттестации на заседании аттестационной комиссии.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4.4.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 xml:space="preserve">Оценка деятельности </w:t>
      </w:r>
      <w:proofErr w:type="gramStart"/>
      <w:r w:rsidRPr="003D4F59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3D4F59">
        <w:rPr>
          <w:rFonts w:ascii="Times New Roman" w:hAnsi="Times New Roman" w:cs="Times New Roman"/>
          <w:sz w:val="24"/>
          <w:szCs w:val="24"/>
        </w:rPr>
        <w:t>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F59">
        <w:rPr>
          <w:rFonts w:ascii="Times New Roman" w:hAnsi="Times New Roman" w:cs="Times New Roman"/>
          <w:bCs/>
          <w:sz w:val="24"/>
          <w:szCs w:val="24"/>
        </w:rPr>
        <w:t xml:space="preserve">4.4.5.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</w:t>
      </w:r>
      <w:r w:rsidRPr="003D4F59">
        <w:rPr>
          <w:rFonts w:ascii="Times New Roman" w:hAnsi="Times New Roman" w:cs="Times New Roman"/>
          <w:sz w:val="24"/>
          <w:szCs w:val="24"/>
        </w:rPr>
        <w:t>руководителя</w:t>
      </w:r>
      <w:r w:rsidRPr="003D4F59">
        <w:rPr>
          <w:rFonts w:ascii="Times New Roman" w:hAnsi="Times New Roman" w:cs="Times New Roman"/>
          <w:bCs/>
          <w:sz w:val="24"/>
          <w:szCs w:val="24"/>
        </w:rPr>
        <w:t>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4.5. Порядок принятия решений аттестационной комиссией.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работника);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- </w:t>
      </w:r>
      <w:r w:rsidR="00740FF5" w:rsidRPr="003D4F59">
        <w:rPr>
          <w:rFonts w:ascii="Times New Roman" w:hAnsi="Times New Roman" w:cs="Times New Roman"/>
          <w:sz w:val="24"/>
          <w:szCs w:val="24"/>
        </w:rPr>
        <w:t xml:space="preserve"> </w:t>
      </w:r>
      <w:r w:rsidRPr="003D4F59">
        <w:rPr>
          <w:rFonts w:ascii="Times New Roman" w:hAnsi="Times New Roman" w:cs="Times New Roman"/>
          <w:sz w:val="24"/>
          <w:szCs w:val="24"/>
        </w:rPr>
        <w:t xml:space="preserve"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- не соответствует занимаемой должности (указывается должность работника).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lastRenderedPageBreak/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4.5.6. П</w:t>
      </w:r>
      <w:r w:rsidRPr="003D4F59">
        <w:rPr>
          <w:rFonts w:ascii="Times New Roman" w:hAnsi="Times New Roman" w:cs="Times New Roman"/>
          <w:bCs/>
          <w:sz w:val="24"/>
          <w:szCs w:val="24"/>
        </w:rPr>
        <w:t>едагогический работник знакомится под роспись с результатами аттестации, оформленными протоколом.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4.6. Выписка из протокола.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4.6.1.</w:t>
      </w:r>
      <w:r w:rsidRPr="003D4F59">
        <w:rPr>
          <w:rFonts w:ascii="Times New Roman" w:hAnsi="Times New Roman" w:cs="Times New Roman"/>
          <w:bCs/>
          <w:sz w:val="24"/>
          <w:szCs w:val="24"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 w:rsidRPr="003D4F59">
        <w:rPr>
          <w:rFonts w:ascii="Times New Roman" w:hAnsi="Times New Roman" w:cs="Times New Roman"/>
          <w:sz w:val="24"/>
          <w:szCs w:val="24"/>
        </w:rPr>
        <w:t xml:space="preserve"> имя, отчество аттестуемого, наименование его должности</w:t>
      </w:r>
      <w:r w:rsidRPr="003D4F59">
        <w:rPr>
          <w:rFonts w:ascii="Times New Roman" w:hAnsi="Times New Roman" w:cs="Times New Roman"/>
          <w:bCs/>
          <w:sz w:val="24"/>
          <w:szCs w:val="24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4.6.2. Аттестованный работник знакомится с выпиской из протокола под расписку.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4.6.3.</w:t>
      </w:r>
      <w:r w:rsidRPr="003D4F59">
        <w:rPr>
          <w:rFonts w:ascii="Times New Roman" w:hAnsi="Times New Roman" w:cs="Times New Roman"/>
          <w:bCs/>
          <w:sz w:val="24"/>
          <w:szCs w:val="24"/>
        </w:rPr>
        <w:t xml:space="preserve"> Выписка из протокола и представление </w:t>
      </w:r>
      <w:r w:rsidRPr="003D4F59">
        <w:rPr>
          <w:rFonts w:ascii="Times New Roman" w:hAnsi="Times New Roman" w:cs="Times New Roman"/>
          <w:sz w:val="24"/>
          <w:szCs w:val="24"/>
        </w:rPr>
        <w:t>руководителя</w:t>
      </w:r>
      <w:r w:rsidRPr="003D4F59">
        <w:rPr>
          <w:rFonts w:ascii="Times New Roman" w:hAnsi="Times New Roman" w:cs="Times New Roman"/>
          <w:bCs/>
          <w:sz w:val="24"/>
          <w:szCs w:val="24"/>
        </w:rPr>
        <w:t xml:space="preserve"> хранятся в личном деле педагогического работника.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4.7. Решения, принимаемые руководителем.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4.7.1. Результаты аттестации работника представляются руководителю не позднее чем через три дня после ее проведения. 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4.7.2. В случае признания педагогического работника </w:t>
      </w:r>
      <w:proofErr w:type="gramStart"/>
      <w:r w:rsidRPr="003D4F59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Pr="003D4F59">
        <w:rPr>
          <w:rFonts w:ascii="Times New Roman" w:hAnsi="Times New Roman" w:cs="Times New Roman"/>
          <w:sz w:val="24"/>
          <w:szCs w:val="24"/>
        </w:rPr>
        <w:t xml:space="preserve">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9" w:history="1">
        <w:r w:rsidRPr="003D4F59">
          <w:rPr>
            <w:rFonts w:ascii="Times New Roman" w:hAnsi="Times New Roman" w:cs="Times New Roman"/>
            <w:sz w:val="24"/>
            <w:szCs w:val="24"/>
          </w:rPr>
          <w:t>пунктом 3 части 1 статьи 81</w:t>
        </w:r>
      </w:hyperlink>
      <w:r w:rsidRPr="003D4F5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 </w:t>
      </w:r>
      <w:proofErr w:type="gramStart"/>
      <w:r w:rsidRPr="003D4F59">
        <w:rPr>
          <w:rFonts w:ascii="Times New Roman" w:hAnsi="Times New Roman" w:cs="Times New Roman"/>
          <w:sz w:val="24"/>
          <w:szCs w:val="24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10" w:history="1">
        <w:r w:rsidRPr="003D4F59">
          <w:rPr>
            <w:rFonts w:ascii="Times New Roman" w:hAnsi="Times New Roman" w:cs="Times New Roman"/>
            <w:sz w:val="24"/>
            <w:szCs w:val="24"/>
          </w:rPr>
          <w:t>часть 3 статьи 81</w:t>
        </w:r>
      </w:hyperlink>
      <w:r w:rsidRPr="003D4F5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Федерации).</w:t>
      </w:r>
      <w:proofErr w:type="gramEnd"/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4.8. Результаты аттестации педагогический работник вправе обжаловать в суде в соответствии с </w:t>
      </w:r>
      <w:hyperlink r:id="rId11" w:history="1">
        <w:r w:rsidRPr="003D4F59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3D4F59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14158B" w:rsidRPr="003D4F59" w:rsidRDefault="0014158B" w:rsidP="003D4F59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 xml:space="preserve">4.9. </w:t>
      </w:r>
      <w:proofErr w:type="gramStart"/>
      <w:r w:rsidRPr="003D4F59">
        <w:rPr>
          <w:rFonts w:ascii="Times New Roman" w:hAnsi="Times New Roman" w:cs="Times New Roman"/>
          <w:sz w:val="24"/>
          <w:szCs w:val="24"/>
        </w:rPr>
        <w:t xml:space="preserve">Аттестационная комиссия </w:t>
      </w:r>
      <w:r w:rsidR="0076387D" w:rsidRPr="003D4F59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3D4F59">
        <w:rPr>
          <w:rFonts w:ascii="Times New Roman" w:hAnsi="Times New Roman" w:cs="Times New Roman"/>
          <w:sz w:val="24"/>
          <w:szCs w:val="24"/>
        </w:rPr>
        <w:t xml:space="preserve">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 w:rsidRPr="003D4F59">
        <w:rPr>
          <w:rFonts w:ascii="Times New Roman" w:hAnsi="Times New Roman" w:cs="Times New Roman"/>
          <w:bCs/>
          <w:sz w:val="24"/>
          <w:szCs w:val="24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 w:rsidRPr="003D4F59">
        <w:rPr>
          <w:rFonts w:ascii="Times New Roman" w:hAnsi="Times New Roman" w:cs="Times New Roman"/>
          <w:sz w:val="24"/>
          <w:szCs w:val="24"/>
        </w:rP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</w:t>
      </w:r>
      <w:proofErr w:type="gramEnd"/>
      <w:r w:rsidRPr="003D4F59">
        <w:rPr>
          <w:rFonts w:ascii="Times New Roman" w:hAnsi="Times New Roman" w:cs="Times New Roman"/>
          <w:sz w:val="24"/>
          <w:szCs w:val="24"/>
        </w:rPr>
        <w:t xml:space="preserve"> и служащих, </w:t>
      </w:r>
      <w:proofErr w:type="gramStart"/>
      <w:r w:rsidRPr="003D4F59"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 w:rsidRPr="003D4F59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3D4F59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3D4F59">
        <w:rPr>
          <w:rFonts w:ascii="Times New Roman" w:hAnsi="Times New Roman" w:cs="Times New Roman"/>
          <w:sz w:val="24"/>
          <w:szCs w:val="24"/>
        </w:rP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740FF5" w:rsidRPr="003D4F59" w:rsidRDefault="00740FF5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58B" w:rsidRPr="003D4F59" w:rsidRDefault="00740FF5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F59">
        <w:rPr>
          <w:rFonts w:ascii="Times New Roman" w:hAnsi="Times New Roman" w:cs="Times New Roman"/>
          <w:b/>
          <w:sz w:val="24"/>
          <w:szCs w:val="24"/>
        </w:rPr>
        <w:t>5</w:t>
      </w:r>
      <w:r w:rsidR="0014158B" w:rsidRPr="003D4F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574F9" w:rsidRPr="003D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58B" w:rsidRPr="003D4F59">
        <w:rPr>
          <w:rFonts w:ascii="Times New Roman" w:hAnsi="Times New Roman" w:cs="Times New Roman"/>
          <w:b/>
          <w:sz w:val="24"/>
          <w:szCs w:val="24"/>
        </w:rPr>
        <w:t>Подведение итогов аттестации.</w:t>
      </w:r>
    </w:p>
    <w:p w:rsidR="0014158B" w:rsidRPr="003D4F59" w:rsidRDefault="0014158B" w:rsidP="003D4F59">
      <w:pPr>
        <w:shd w:val="clear" w:color="auto" w:fill="FFFFFF"/>
        <w:tabs>
          <w:tab w:val="left" w:pos="-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4F59">
        <w:rPr>
          <w:rFonts w:ascii="Times New Roman" w:hAnsi="Times New Roman" w:cs="Times New Roman"/>
          <w:sz w:val="24"/>
          <w:szCs w:val="24"/>
        </w:rP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14158B" w:rsidRPr="003D4F59" w:rsidRDefault="0014158B" w:rsidP="003D4F59">
      <w:pPr>
        <w:tabs>
          <w:tab w:val="left" w:pos="-567"/>
        </w:tabs>
        <w:spacing w:after="0" w:line="240" w:lineRule="auto"/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CF39D1" w:rsidRPr="003D4F59" w:rsidRDefault="00CF39D1" w:rsidP="003D4F59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F39D1" w:rsidRPr="003D4F59" w:rsidSect="0076387D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54582"/>
    <w:multiLevelType w:val="hybridMultilevel"/>
    <w:tmpl w:val="883A90E4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D17F65"/>
    <w:multiLevelType w:val="hybridMultilevel"/>
    <w:tmpl w:val="107258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536A55"/>
    <w:multiLevelType w:val="hybridMultilevel"/>
    <w:tmpl w:val="15C69AAE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81B5119"/>
    <w:multiLevelType w:val="multilevel"/>
    <w:tmpl w:val="4B30DFFE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158B"/>
    <w:rsid w:val="000A3630"/>
    <w:rsid w:val="0014158B"/>
    <w:rsid w:val="001D1450"/>
    <w:rsid w:val="002308CF"/>
    <w:rsid w:val="0024599A"/>
    <w:rsid w:val="00292E47"/>
    <w:rsid w:val="00293E02"/>
    <w:rsid w:val="00301A44"/>
    <w:rsid w:val="003D2DBA"/>
    <w:rsid w:val="003D4F59"/>
    <w:rsid w:val="004043B0"/>
    <w:rsid w:val="00452E45"/>
    <w:rsid w:val="005859BF"/>
    <w:rsid w:val="00593B50"/>
    <w:rsid w:val="00645478"/>
    <w:rsid w:val="006F4AE2"/>
    <w:rsid w:val="00715A1B"/>
    <w:rsid w:val="00740FF5"/>
    <w:rsid w:val="00750180"/>
    <w:rsid w:val="0076387D"/>
    <w:rsid w:val="007B1C35"/>
    <w:rsid w:val="008574F9"/>
    <w:rsid w:val="00A86B3C"/>
    <w:rsid w:val="00AA2610"/>
    <w:rsid w:val="00BD40DC"/>
    <w:rsid w:val="00C819A2"/>
    <w:rsid w:val="00CF39D1"/>
    <w:rsid w:val="00CF4DF0"/>
    <w:rsid w:val="00E93E6C"/>
    <w:rsid w:val="00FB0FB4"/>
    <w:rsid w:val="00FE0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15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4158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415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0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styles" Target="styles.xml"/><Relationship Id="rId10" Type="http://schemas.openxmlformats.org/officeDocument/2006/relationships/hyperlink" Target="consultantplus://offline/ref=7BD9F8B22C0912418FF587E9E4DFDA27FF30233EE21FC104F48DF42A37CAE5FC58BBC1A1C9lB41G" TargetMode="External"/><Relationship Id="rId4" Type="http://schemas.openxmlformats.org/officeDocument/2006/relationships/numbering" Target="numbering.xml"/><Relationship Id="rId9" Type="http://schemas.openxmlformats.org/officeDocument/2006/relationships/hyperlink" Target="consultantplus://offline/ref=7BD9F8B22C0912418FF587E9E4DFDA27FF30233EE21FC104F48DF42A37CAE5FC58BBC1A0C0lB4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1CEE634E426E741AB36D901C7DB18B0" ma:contentTypeVersion="0" ma:contentTypeDescription="Создание документа." ma:contentTypeScope="" ma:versionID="49f0d7ebcdca99b0974123ffac6959a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71E66C3-DDD9-4681-9634-01295EB4A1F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19453C-B97B-4200-89CE-0810FEEC55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2B13AC-C86F-4261-81CF-C874BAC0C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2600</Words>
  <Characters>14822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17388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2017-11-09T12:08:00Z</cp:lastPrinted>
  <dcterms:created xsi:type="dcterms:W3CDTF">2014-02-20T01:51:00Z</dcterms:created>
  <dcterms:modified xsi:type="dcterms:W3CDTF">2017-11-09T12:09:00Z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0x010100E1CEE634E426E741AB36D901C7DB18B0</vt:lpwstr>
  </property>
</Properties>
</file>