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00" w:rsidRPr="001A4000" w:rsidRDefault="001A4000" w:rsidP="001A4000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1A4000" w:rsidRPr="001A4000" w:rsidRDefault="001A4000" w:rsidP="001A400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ПРИНЯТА</w:t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  <w:t xml:space="preserve">                                                         УТВЕРЖДЕНА</w:t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</w:p>
    <w:p w:rsidR="001A4000" w:rsidRPr="001A4000" w:rsidRDefault="001A4000" w:rsidP="001A400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на заседании Педагогического </w:t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  <w:t xml:space="preserve">                                Приказом заведующего</w:t>
      </w:r>
    </w:p>
    <w:p w:rsidR="001A4000" w:rsidRPr="001A4000" w:rsidRDefault="001A4000" w:rsidP="001A400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совета </w:t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  <w:t xml:space="preserve">           МДОУ «Васильевский детский сад»</w:t>
      </w:r>
    </w:p>
    <w:p w:rsidR="001A4000" w:rsidRPr="001A4000" w:rsidRDefault="001A4000" w:rsidP="001A400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МДОУ «Васильевский детский сад»</w:t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  <w:t xml:space="preserve">                     от «__»_______ 201__ г.приказ №___</w:t>
      </w:r>
    </w:p>
    <w:p w:rsidR="001A4000" w:rsidRPr="001A4000" w:rsidRDefault="001A4000" w:rsidP="001A400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«___» _________ 201__ года</w:t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</w:p>
    <w:p w:rsidR="001A4000" w:rsidRPr="001A4000" w:rsidRDefault="001A4000" w:rsidP="001A400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Протокол заседания № ___</w:t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</w:r>
      <w:r w:rsidRPr="001A400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ab/>
        <w:t xml:space="preserve">                          _________________Г.С. Сидорова</w:t>
      </w:r>
    </w:p>
    <w:p w:rsidR="00185587" w:rsidRDefault="00185587" w:rsidP="0018558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185587" w:rsidRPr="00185587" w:rsidRDefault="00185587" w:rsidP="0018558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BB3004" w:rsidRDefault="00BB3004" w:rsidP="0018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004" w:rsidRDefault="00BB3004" w:rsidP="0018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F59" w:rsidRPr="00BB3004" w:rsidRDefault="00BB3004" w:rsidP="0018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26F59" w:rsidRPr="00BB3004" w:rsidRDefault="00185587" w:rsidP="0018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004">
        <w:rPr>
          <w:rFonts w:ascii="Times New Roman" w:hAnsi="Times New Roman" w:cs="Times New Roman"/>
          <w:b/>
          <w:sz w:val="28"/>
          <w:szCs w:val="28"/>
        </w:rPr>
        <w:t xml:space="preserve">о взаимодействии с семьями воспитанников </w:t>
      </w:r>
    </w:p>
    <w:p w:rsidR="00185587" w:rsidRPr="00BB3004" w:rsidRDefault="00185587" w:rsidP="0018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004">
        <w:rPr>
          <w:rFonts w:ascii="Times New Roman" w:hAnsi="Times New Roman" w:cs="Times New Roman"/>
          <w:b/>
          <w:sz w:val="28"/>
          <w:szCs w:val="28"/>
        </w:rPr>
        <w:t xml:space="preserve">в соответствии с ФГОС </w:t>
      </w:r>
      <w:proofErr w:type="gramStart"/>
      <w:r w:rsidRPr="00BB300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185587" w:rsidRDefault="00185587" w:rsidP="00EB16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 1.1.Настоящее Положение разработано в соответствии с Федеральным законом от 29 декабря 2012 года № 273-ФЗ "Об образовании в Российской Федерации".                                          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1.2.Настоящее Положение вводится в целях организации новых форм работы с родителями (законны</w:t>
      </w:r>
      <w:r w:rsidR="001A505B" w:rsidRPr="00EB162E">
        <w:rPr>
          <w:rFonts w:ascii="Times New Roman" w:hAnsi="Times New Roman" w:cs="Times New Roman"/>
          <w:sz w:val="24"/>
          <w:szCs w:val="24"/>
        </w:rPr>
        <w:t>ми представителями</w:t>
      </w:r>
      <w:r w:rsidRPr="00EB162E">
        <w:rPr>
          <w:rFonts w:ascii="Times New Roman" w:hAnsi="Times New Roman" w:cs="Times New Roman"/>
          <w:sz w:val="24"/>
          <w:szCs w:val="24"/>
        </w:rPr>
        <w:t>) воспитанников в соответствии с ФГОС ДО, вовлечения родителей (законных представителей) в единое пространство детского развития.</w:t>
      </w: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9">
        <w:rPr>
          <w:rFonts w:ascii="Times New Roman" w:hAnsi="Times New Roman" w:cs="Times New Roman"/>
          <w:b/>
          <w:sz w:val="24"/>
          <w:szCs w:val="24"/>
        </w:rPr>
        <w:t>II. Основные направления и задачи работы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2.1.Основные направления работы: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1) рабо</w:t>
      </w:r>
      <w:r w:rsidR="001A4000">
        <w:rPr>
          <w:rFonts w:ascii="Times New Roman" w:hAnsi="Times New Roman" w:cs="Times New Roman"/>
          <w:sz w:val="24"/>
          <w:szCs w:val="24"/>
        </w:rPr>
        <w:t>та с коллективом М</w:t>
      </w:r>
      <w:r w:rsidRPr="00EB162E">
        <w:rPr>
          <w:rFonts w:ascii="Times New Roman" w:hAnsi="Times New Roman" w:cs="Times New Roman"/>
          <w:sz w:val="24"/>
          <w:szCs w:val="24"/>
        </w:rPr>
        <w:t>ДОУ по организации взаимодействия с семьей, ознакомление педагогов с системой новых форм работы с родителями;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2) повышение педагогической культуры родителей;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3) вовлеч</w:t>
      </w:r>
      <w:r w:rsidR="001A4000">
        <w:rPr>
          <w:rFonts w:ascii="Times New Roman" w:hAnsi="Times New Roman" w:cs="Times New Roman"/>
          <w:sz w:val="24"/>
          <w:szCs w:val="24"/>
        </w:rPr>
        <w:t>ение родителей в деятельность М</w:t>
      </w:r>
      <w:r w:rsidRPr="00EB162E">
        <w:rPr>
          <w:rFonts w:ascii="Times New Roman" w:hAnsi="Times New Roman" w:cs="Times New Roman"/>
          <w:sz w:val="24"/>
          <w:szCs w:val="24"/>
        </w:rPr>
        <w:t>ДОУ, совместная работа по обмену опытом.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2.2.Основные задачи работы: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1) установить партнерские отношения с семьей каждого воспитанника;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2) объединить усилия для развития и воспитания детей;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3) создать атмосферу взаимопонимания, общности интересов, эмоциональной </w:t>
      </w:r>
      <w:proofErr w:type="spellStart"/>
      <w:r w:rsidRPr="00EB162E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EB162E">
        <w:rPr>
          <w:rFonts w:ascii="Times New Roman" w:hAnsi="Times New Roman" w:cs="Times New Roman"/>
          <w:sz w:val="24"/>
          <w:szCs w:val="24"/>
        </w:rPr>
        <w:t>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4) активизировать и обогащать воспитательные умения родителей;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5) поддерживать их уверенность в собственных педагогических возможностях.</w:t>
      </w:r>
    </w:p>
    <w:p w:rsidR="001A4000" w:rsidRDefault="001A400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6F59">
        <w:rPr>
          <w:rFonts w:ascii="Times New Roman" w:hAnsi="Times New Roman" w:cs="Times New Roman"/>
          <w:b/>
          <w:sz w:val="24"/>
          <w:szCs w:val="24"/>
        </w:rPr>
        <w:lastRenderedPageBreak/>
        <w:t>III.Новая</w:t>
      </w:r>
      <w:proofErr w:type="spellEnd"/>
      <w:r w:rsidRPr="00E26F59">
        <w:rPr>
          <w:rFonts w:ascii="Times New Roman" w:hAnsi="Times New Roman" w:cs="Times New Roman"/>
          <w:b/>
          <w:sz w:val="24"/>
          <w:szCs w:val="24"/>
        </w:rPr>
        <w:t xml:space="preserve"> система взаимодействия ДОУ с семьей </w:t>
      </w:r>
      <w:r w:rsidR="00EB162E" w:rsidRPr="00E26F59">
        <w:rPr>
          <w:rFonts w:ascii="Times New Roman" w:hAnsi="Times New Roman" w:cs="Times New Roman"/>
          <w:b/>
          <w:sz w:val="24"/>
          <w:szCs w:val="24"/>
        </w:rPr>
        <w:t xml:space="preserve">по ФГОС </w:t>
      </w:r>
      <w:proofErr w:type="gramStart"/>
      <w:r w:rsidR="00EB162E" w:rsidRPr="00E26F5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1A4000">
        <w:rPr>
          <w:rFonts w:ascii="Times New Roman" w:hAnsi="Times New Roman" w:cs="Times New Roman"/>
          <w:b/>
          <w:sz w:val="24"/>
          <w:szCs w:val="24"/>
        </w:rPr>
        <w:t>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3.1.Это положительный эмоциональный настрой педагогов и родителей на совместную работу по воспитанию детей</w:t>
      </w:r>
      <w:r w:rsidR="001A4000">
        <w:rPr>
          <w:rFonts w:ascii="Times New Roman" w:hAnsi="Times New Roman" w:cs="Times New Roman"/>
          <w:sz w:val="24"/>
          <w:szCs w:val="24"/>
        </w:rPr>
        <w:t>. Родители уверены в том, что М</w:t>
      </w:r>
      <w:r w:rsidRPr="00EB162E">
        <w:rPr>
          <w:rFonts w:ascii="Times New Roman" w:hAnsi="Times New Roman" w:cs="Times New Roman"/>
          <w:sz w:val="24"/>
          <w:szCs w:val="24"/>
        </w:rPr>
        <w:t>ДОУ всегда поможет им в решении педагогических проблем и в то же время никак не повредит, так как будут учитываться мнения семьи  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 и осуществляется это взаимодействие.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3.2. Это учет индивидуальности ребенка.  Педагог, постоянно поддерживая контакт с семьей, знает особенности и  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3.3.Родители самостоятельно могут выбирать и формировать уже в дошкольном возрасте то направление в развитии и воспитании ребенка, которое они считают нужным. Таким образом, родители берут на себя ответственность за воспитание ребенка.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3.4. Это укрепление внутрисемейных связей, эмоционального семейного общения, нахождение общих интересов и занятий.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3.5.Это возможность реализации единой программы воспитания и развития ребенка в ДОУ и семье.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3.6.Это возможность учета типа семьи и стиля семейных отношений, что было нереально при использовании традиционных форм работ с родителями. Педагог, определив тип семьи воспитанника, сможет найти правильный подход для взаимодействия и успешно осуществлять работу с родителями.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9">
        <w:rPr>
          <w:rFonts w:ascii="Times New Roman" w:hAnsi="Times New Roman" w:cs="Times New Roman"/>
          <w:b/>
          <w:sz w:val="24"/>
          <w:szCs w:val="24"/>
        </w:rPr>
        <w:t>IV.Основные принципы при организации работы в рамках новых форм работы с семьей</w:t>
      </w:r>
      <w:r w:rsidR="001A4000">
        <w:rPr>
          <w:rFonts w:ascii="Times New Roman" w:hAnsi="Times New Roman" w:cs="Times New Roman"/>
          <w:b/>
          <w:sz w:val="24"/>
          <w:szCs w:val="24"/>
        </w:rPr>
        <w:t>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1. Открытость детского сада для семьи (каждому родителю обеспечивается возможность знать и видеть, как живет и развивается его ребенок).</w:t>
      </w:r>
    </w:p>
    <w:p w:rsidR="009C49B0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2.С</w:t>
      </w:r>
      <w:r w:rsidR="009C49B0" w:rsidRPr="00EB162E">
        <w:rPr>
          <w:rFonts w:ascii="Times New Roman" w:hAnsi="Times New Roman" w:cs="Times New Roman"/>
          <w:sz w:val="24"/>
          <w:szCs w:val="24"/>
        </w:rPr>
        <w:t>отрудничество педагогов и родителей в воспитании детей.</w:t>
      </w:r>
    </w:p>
    <w:p w:rsidR="009C49B0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3.С</w:t>
      </w:r>
      <w:r w:rsidR="009C49B0" w:rsidRPr="00EB162E">
        <w:rPr>
          <w:rFonts w:ascii="Times New Roman" w:hAnsi="Times New Roman" w:cs="Times New Roman"/>
          <w:sz w:val="24"/>
          <w:szCs w:val="24"/>
        </w:rPr>
        <w:t>оздание активной развивающей среды, активных форм общения детей и взрослых, обеспечивающих единые подходы к развитию ребенка в семье и в ДОУ</w:t>
      </w:r>
    </w:p>
    <w:p w:rsidR="009C49B0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4. Д</w:t>
      </w:r>
      <w:r w:rsidR="009C49B0" w:rsidRPr="00EB162E">
        <w:rPr>
          <w:rFonts w:ascii="Times New Roman" w:hAnsi="Times New Roman" w:cs="Times New Roman"/>
          <w:sz w:val="24"/>
          <w:szCs w:val="24"/>
        </w:rPr>
        <w:t>иагностика общих и частных проблем в воспитании и развитии ребенка</w:t>
      </w:r>
      <w:r w:rsidRPr="00EB162E">
        <w:rPr>
          <w:rFonts w:ascii="Times New Roman" w:hAnsi="Times New Roman" w:cs="Times New Roman"/>
          <w:sz w:val="24"/>
          <w:szCs w:val="24"/>
        </w:rPr>
        <w:t xml:space="preserve"> (психолого-педагогическая диагностика с согласия родителей)</w:t>
      </w:r>
      <w:r w:rsidR="009C49B0" w:rsidRPr="00EB162E">
        <w:rPr>
          <w:rFonts w:ascii="Times New Roman" w:hAnsi="Times New Roman" w:cs="Times New Roman"/>
          <w:sz w:val="24"/>
          <w:szCs w:val="24"/>
        </w:rPr>
        <w:t>.</w:t>
      </w:r>
    </w:p>
    <w:p w:rsidR="00E26F59" w:rsidRDefault="00E26F59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9">
        <w:rPr>
          <w:rFonts w:ascii="Times New Roman" w:hAnsi="Times New Roman" w:cs="Times New Roman"/>
          <w:b/>
          <w:sz w:val="24"/>
          <w:szCs w:val="24"/>
        </w:rPr>
        <w:t>V.Функции работы ДОУ с семьей.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1.Ознакомление родителей с содержанием и методикой учебно - воспитательн</w:t>
      </w:r>
      <w:r w:rsidR="001A4000">
        <w:rPr>
          <w:rFonts w:ascii="Times New Roman" w:hAnsi="Times New Roman" w:cs="Times New Roman"/>
          <w:sz w:val="24"/>
          <w:szCs w:val="24"/>
        </w:rPr>
        <w:t>ого процесса, организуемого в М</w:t>
      </w:r>
      <w:r w:rsidRPr="00EB162E">
        <w:rPr>
          <w:rFonts w:ascii="Times New Roman" w:hAnsi="Times New Roman" w:cs="Times New Roman"/>
          <w:sz w:val="24"/>
          <w:szCs w:val="24"/>
        </w:rPr>
        <w:t>ДОУ.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2.Психолого - педагогическое просвещение родителей.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3.Вовлечение родителей в совместную с детьми деятельность.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4.Помощь отдельным семьям в воспитании детей.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lastRenderedPageBreak/>
        <w:t>5.Взаимодействие родителей  с общественными организациями.</w:t>
      </w:r>
    </w:p>
    <w:p w:rsidR="00BB3004" w:rsidRDefault="00BB3004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9">
        <w:rPr>
          <w:rFonts w:ascii="Times New Roman" w:hAnsi="Times New Roman" w:cs="Times New Roman"/>
          <w:b/>
          <w:sz w:val="24"/>
          <w:szCs w:val="24"/>
        </w:rPr>
        <w:t>VI.Новые формы взаимодействия с семьей.</w:t>
      </w:r>
    </w:p>
    <w:p w:rsidR="009C49B0" w:rsidRPr="00EB162E" w:rsidRDefault="001A400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работы с семьей в М</w:t>
      </w:r>
      <w:r w:rsidR="009C49B0" w:rsidRPr="00EB162E">
        <w:rPr>
          <w:rFonts w:ascii="Times New Roman" w:hAnsi="Times New Roman" w:cs="Times New Roman"/>
          <w:sz w:val="24"/>
          <w:szCs w:val="24"/>
        </w:rPr>
        <w:t>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круглый стол по любой теме;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тематические выставки;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социологическое обследование, диагностика, тесты, опрос на любые темы;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консультации специалистов;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устный журнал для родителей;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семейные спортивные встречи;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почта доверия, телефон доверия;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семейные проекты;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открытые игровые образовательные ситуации и занятия для просмотра родителей;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интервью с родителями и детьми на определенные темы;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родительская гостиная;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день открытых дверей в детском саду;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 - вечер вопросов и ответов;</w:t>
      </w:r>
    </w:p>
    <w:p w:rsidR="009C49B0" w:rsidRPr="00EB162E" w:rsidRDefault="001A400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сайт М</w:t>
      </w:r>
      <w:r w:rsidR="009C49B0" w:rsidRPr="00EB162E">
        <w:rPr>
          <w:rFonts w:ascii="Times New Roman" w:hAnsi="Times New Roman" w:cs="Times New Roman"/>
          <w:sz w:val="24"/>
          <w:szCs w:val="24"/>
        </w:rPr>
        <w:t xml:space="preserve">ДОУ </w:t>
      </w:r>
      <w:r w:rsidR="001A505B" w:rsidRPr="00EB162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Васильевский детский сад</w:t>
      </w:r>
      <w:r w:rsidR="001A505B" w:rsidRPr="00EB162E">
        <w:rPr>
          <w:rFonts w:ascii="Times New Roman" w:hAnsi="Times New Roman" w:cs="Times New Roman"/>
          <w:sz w:val="24"/>
          <w:szCs w:val="24"/>
        </w:rPr>
        <w:t>»</w:t>
      </w:r>
      <w:r w:rsidR="009C49B0" w:rsidRPr="00EB162E">
        <w:rPr>
          <w:rFonts w:ascii="Times New Roman" w:hAnsi="Times New Roman" w:cs="Times New Roman"/>
          <w:sz w:val="24"/>
          <w:szCs w:val="24"/>
        </w:rPr>
        <w:t xml:space="preserve"> (публичный отчет, </w:t>
      </w:r>
      <w:proofErr w:type="spellStart"/>
      <w:r w:rsidR="009C49B0" w:rsidRPr="00EB162E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9C49B0" w:rsidRPr="00EB162E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ау</w:t>
      </w:r>
      <w:r w:rsidR="001A505B" w:rsidRPr="00EB162E">
        <w:rPr>
          <w:rFonts w:ascii="Times New Roman" w:hAnsi="Times New Roman" w:cs="Times New Roman"/>
          <w:sz w:val="24"/>
          <w:szCs w:val="24"/>
        </w:rPr>
        <w:t>кцион секретов воспитания и др.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предоставляемому материалу для родителей</w:t>
      </w:r>
      <w:r w:rsidRPr="00EB162E">
        <w:rPr>
          <w:rFonts w:ascii="Times New Roman" w:hAnsi="Times New Roman" w:cs="Times New Roman"/>
          <w:sz w:val="24"/>
          <w:szCs w:val="24"/>
        </w:rPr>
        <w:t>: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все материалы, предлагаемые для ознакомления родителям, должны быть эстетично оформлены;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содержание необходимо регулярно обновлять, иначе родительский интерес к этой информации быстро пропадет;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 оформление выполняется так, чтобы привлекать внимание родителей (текст на цветной бумаге, фотографии детей группы, картинки-символы);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-содержание предлагаемого материала должно быть действительно интересно большинству родителей.</w:t>
      </w:r>
    </w:p>
    <w:p w:rsidR="009C49B0" w:rsidRPr="00E26F59" w:rsidRDefault="009C49B0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9">
        <w:rPr>
          <w:rFonts w:ascii="Times New Roman" w:hAnsi="Times New Roman" w:cs="Times New Roman"/>
          <w:b/>
          <w:sz w:val="24"/>
          <w:szCs w:val="24"/>
        </w:rPr>
        <w:t>VII.Критерии оценки эффективности работы ДОУ с семьей</w:t>
      </w:r>
      <w:r w:rsidR="001A4000">
        <w:rPr>
          <w:rFonts w:ascii="Times New Roman" w:hAnsi="Times New Roman" w:cs="Times New Roman"/>
          <w:b/>
          <w:sz w:val="24"/>
          <w:szCs w:val="24"/>
        </w:rPr>
        <w:t>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1.Изменение характера вопросов родителе</w:t>
      </w:r>
      <w:r w:rsidR="00131C94">
        <w:rPr>
          <w:rFonts w:ascii="Times New Roman" w:hAnsi="Times New Roman" w:cs="Times New Roman"/>
          <w:sz w:val="24"/>
          <w:szCs w:val="24"/>
        </w:rPr>
        <w:t>й к воспитателям, заведующему М</w:t>
      </w:r>
      <w:r w:rsidRPr="00EB162E">
        <w:rPr>
          <w:rFonts w:ascii="Times New Roman" w:hAnsi="Times New Roman" w:cs="Times New Roman"/>
          <w:sz w:val="24"/>
          <w:szCs w:val="24"/>
        </w:rPr>
        <w:t>ДОУ, как показатель роста педагогических интересов, знаний о воспитании детей в семье, желание их совершенствовать.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lastRenderedPageBreak/>
        <w:t>2.Рост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9C49B0" w:rsidRPr="00EB162E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3.Изменение микроклимата в семьях в положительную сторону.</w:t>
      </w:r>
    </w:p>
    <w:p w:rsidR="00D1369B" w:rsidRDefault="009C49B0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</w:t>
      </w:r>
      <w:r w:rsidR="001A4000">
        <w:rPr>
          <w:rFonts w:ascii="Times New Roman" w:hAnsi="Times New Roman" w:cs="Times New Roman"/>
          <w:sz w:val="24"/>
          <w:szCs w:val="24"/>
        </w:rPr>
        <w:t>х, праздниках, организуемых в М</w:t>
      </w:r>
      <w:r w:rsidRPr="00EB162E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9C49B0" w:rsidRPr="00EB162E" w:rsidRDefault="00D1369B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C49B0" w:rsidRPr="00EB162E">
        <w:rPr>
          <w:rFonts w:ascii="Times New Roman" w:hAnsi="Times New Roman" w:cs="Times New Roman"/>
          <w:sz w:val="24"/>
          <w:szCs w:val="24"/>
        </w:rPr>
        <w:t>Осознание взрослыми членами семьи не только практической, но и воспит</w:t>
      </w:r>
      <w:r w:rsidR="001A4000">
        <w:rPr>
          <w:rFonts w:ascii="Times New Roman" w:hAnsi="Times New Roman" w:cs="Times New Roman"/>
          <w:sz w:val="24"/>
          <w:szCs w:val="24"/>
        </w:rPr>
        <w:t>ательной значимости их помощи М</w:t>
      </w:r>
      <w:r w:rsidR="009C49B0" w:rsidRPr="00EB162E">
        <w:rPr>
          <w:rFonts w:ascii="Times New Roman" w:hAnsi="Times New Roman" w:cs="Times New Roman"/>
          <w:sz w:val="24"/>
          <w:szCs w:val="24"/>
        </w:rPr>
        <w:t>ДОУ в педагогической деятельности.</w:t>
      </w:r>
    </w:p>
    <w:p w:rsidR="009F5194" w:rsidRPr="00EB162E" w:rsidRDefault="00D1369B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C49B0" w:rsidRPr="00EB162E">
        <w:rPr>
          <w:rFonts w:ascii="Times New Roman" w:hAnsi="Times New Roman" w:cs="Times New Roman"/>
          <w:sz w:val="24"/>
          <w:szCs w:val="24"/>
        </w:rPr>
        <w:t>. Положительное общественное мнение родителе</w:t>
      </w:r>
      <w:r w:rsidR="001A4000">
        <w:rPr>
          <w:rFonts w:ascii="Times New Roman" w:hAnsi="Times New Roman" w:cs="Times New Roman"/>
          <w:sz w:val="24"/>
          <w:szCs w:val="24"/>
        </w:rPr>
        <w:t>й о воспитании дошкольников в М</w:t>
      </w:r>
      <w:r w:rsidR="009C49B0" w:rsidRPr="00EB162E">
        <w:rPr>
          <w:rFonts w:ascii="Times New Roman" w:hAnsi="Times New Roman" w:cs="Times New Roman"/>
          <w:sz w:val="24"/>
          <w:szCs w:val="24"/>
        </w:rPr>
        <w:t>ДОУ.</w:t>
      </w:r>
    </w:p>
    <w:p w:rsidR="00E26F59" w:rsidRPr="00E26F59" w:rsidRDefault="00E26F59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05B" w:rsidRPr="00E26F59" w:rsidRDefault="001A505B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9">
        <w:rPr>
          <w:rFonts w:ascii="Times New Roman" w:hAnsi="Times New Roman" w:cs="Times New Roman"/>
          <w:b/>
          <w:sz w:val="24"/>
          <w:szCs w:val="24"/>
        </w:rPr>
        <w:t>VI</w:t>
      </w:r>
      <w:r w:rsidRPr="00E26F5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26F59">
        <w:rPr>
          <w:rFonts w:ascii="Times New Roman" w:hAnsi="Times New Roman" w:cs="Times New Roman"/>
          <w:b/>
          <w:sz w:val="24"/>
          <w:szCs w:val="24"/>
        </w:rPr>
        <w:t>I. Документация и отчетность</w:t>
      </w:r>
    </w:p>
    <w:p w:rsidR="001A505B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1.</w:t>
      </w:r>
      <w:r w:rsidR="001A505B" w:rsidRPr="00EB162E">
        <w:rPr>
          <w:rFonts w:ascii="Times New Roman" w:hAnsi="Times New Roman" w:cs="Times New Roman"/>
          <w:sz w:val="24"/>
          <w:szCs w:val="24"/>
        </w:rPr>
        <w:t xml:space="preserve"> Каждый педагогический работник  имеет документацию, отражающую основное содержание, организацию и методику работы по  взаимодействию с семьями воспитанников (план деятельности</w:t>
      </w:r>
      <w:r w:rsidR="00D1369B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D1369B">
        <w:rPr>
          <w:rFonts w:ascii="Times New Roman" w:hAnsi="Times New Roman" w:cs="Times New Roman"/>
          <w:sz w:val="24"/>
          <w:szCs w:val="24"/>
        </w:rPr>
        <w:t>чётким</w:t>
      </w:r>
      <w:proofErr w:type="gramEnd"/>
      <w:r w:rsidR="00D1369B">
        <w:rPr>
          <w:rFonts w:ascii="Times New Roman" w:hAnsi="Times New Roman" w:cs="Times New Roman"/>
          <w:sz w:val="24"/>
          <w:szCs w:val="24"/>
        </w:rPr>
        <w:t xml:space="preserve"> целеполаганием и итогами</w:t>
      </w:r>
      <w:r w:rsidR="001A505B" w:rsidRPr="00EB162E">
        <w:rPr>
          <w:rFonts w:ascii="Times New Roman" w:hAnsi="Times New Roman" w:cs="Times New Roman"/>
          <w:sz w:val="24"/>
          <w:szCs w:val="24"/>
        </w:rPr>
        <w:t>, протоколы заседаний, конспекты);</w:t>
      </w:r>
    </w:p>
    <w:p w:rsidR="001A505B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1.</w:t>
      </w:r>
      <w:r w:rsidR="00D1369B">
        <w:rPr>
          <w:rFonts w:ascii="Times New Roman" w:hAnsi="Times New Roman" w:cs="Times New Roman"/>
          <w:sz w:val="24"/>
          <w:szCs w:val="24"/>
        </w:rPr>
        <w:t>1</w:t>
      </w:r>
      <w:r w:rsidR="001A505B" w:rsidRPr="00EB162E">
        <w:rPr>
          <w:rFonts w:ascii="Times New Roman" w:hAnsi="Times New Roman" w:cs="Times New Roman"/>
          <w:sz w:val="24"/>
          <w:szCs w:val="24"/>
        </w:rPr>
        <w:t>. Итоговое 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1A505B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2</w:t>
      </w:r>
      <w:r w:rsidR="001A505B" w:rsidRPr="00EB162E">
        <w:rPr>
          <w:rFonts w:ascii="Times New Roman" w:hAnsi="Times New Roman" w:cs="Times New Roman"/>
          <w:sz w:val="24"/>
          <w:szCs w:val="24"/>
        </w:rPr>
        <w:t>. Критерии анализа годового плана:</w:t>
      </w:r>
    </w:p>
    <w:p w:rsidR="001A505B" w:rsidRPr="00EB162E" w:rsidRDefault="001A505B" w:rsidP="00E26F5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1A505B" w:rsidRPr="00EB162E" w:rsidRDefault="001A505B" w:rsidP="00E26F5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учет интересов и запросов родителей при планировании содержания мероприятий;</w:t>
      </w:r>
    </w:p>
    <w:p w:rsidR="001A505B" w:rsidRPr="00EB162E" w:rsidRDefault="001A505B" w:rsidP="00E26F5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разнообразие планируемых форм работы;</w:t>
      </w:r>
    </w:p>
    <w:p w:rsidR="001A505B" w:rsidRPr="00EB162E" w:rsidRDefault="001A505B" w:rsidP="00E26F5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1A505B" w:rsidRPr="00EB162E" w:rsidRDefault="001A505B" w:rsidP="00E26F5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выявление, обобщение, внедрение успешного опыта работы отдельных педагогов с семьями воспитанников;</w:t>
      </w:r>
    </w:p>
    <w:p w:rsidR="001A505B" w:rsidRPr="00EB162E" w:rsidRDefault="001A505B" w:rsidP="00E26F5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выявление передового опыта семейного воспитания и распространение его в </w:t>
      </w:r>
      <w:r w:rsidR="001A4000">
        <w:rPr>
          <w:rFonts w:ascii="Times New Roman" w:hAnsi="Times New Roman" w:cs="Times New Roman"/>
          <w:sz w:val="24"/>
          <w:szCs w:val="24"/>
        </w:rPr>
        <w:t>М</w:t>
      </w:r>
      <w:r w:rsidRPr="00EB162E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1A505B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3</w:t>
      </w:r>
      <w:r w:rsidR="001A505B" w:rsidRPr="00EB162E">
        <w:rPr>
          <w:rFonts w:ascii="Times New Roman" w:hAnsi="Times New Roman" w:cs="Times New Roman"/>
          <w:sz w:val="24"/>
          <w:szCs w:val="24"/>
        </w:rPr>
        <w:t>. Критерии анализа планов воспитательно-образовательной работы педагогов:</w:t>
      </w:r>
    </w:p>
    <w:p w:rsidR="001A505B" w:rsidRPr="00EB162E" w:rsidRDefault="001A505B" w:rsidP="00E26F5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планирование содержания мероприятий на основе учета интересов, нужд, потребностей родителей;</w:t>
      </w:r>
    </w:p>
    <w:p w:rsidR="001A505B" w:rsidRPr="00EB162E" w:rsidRDefault="001A505B" w:rsidP="00E26F5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разнообразие планируемых форм работы с семьей; </w:t>
      </w:r>
    </w:p>
    <w:p w:rsidR="001A505B" w:rsidRPr="00EB162E" w:rsidRDefault="002E4B48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4</w:t>
      </w:r>
      <w:r w:rsidR="001A505B" w:rsidRPr="00EB162E">
        <w:rPr>
          <w:rFonts w:ascii="Times New Roman" w:hAnsi="Times New Roman" w:cs="Times New Roman"/>
          <w:sz w:val="24"/>
          <w:szCs w:val="24"/>
        </w:rPr>
        <w:t>. Критерии анализа протоколов родительских собраний:</w:t>
      </w:r>
    </w:p>
    <w:p w:rsidR="001A505B" w:rsidRPr="00EB162E" w:rsidRDefault="001A505B" w:rsidP="00E26F5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разнообразие тематики и форм проведенных собраний;</w:t>
      </w:r>
    </w:p>
    <w:p w:rsidR="001A505B" w:rsidRPr="00EB162E" w:rsidRDefault="001A505B" w:rsidP="00E26F5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отражение в протоколе активности родителей (вопросы, пожелания, предложения со стороны родителей);</w:t>
      </w:r>
    </w:p>
    <w:p w:rsidR="001A505B" w:rsidRPr="00EB162E" w:rsidRDefault="001A505B" w:rsidP="00E26F5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lastRenderedPageBreak/>
        <w:t>учет мнения и пожеланий родителей при организации последующих мероприятий.</w:t>
      </w:r>
    </w:p>
    <w:p w:rsidR="00D8437F" w:rsidRDefault="00D8437F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05B" w:rsidRPr="00D8437F" w:rsidRDefault="002E4B48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37F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D8437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1A505B" w:rsidRPr="00D8437F">
        <w:rPr>
          <w:rFonts w:ascii="Times New Roman" w:hAnsi="Times New Roman" w:cs="Times New Roman"/>
          <w:b/>
          <w:sz w:val="24"/>
          <w:szCs w:val="24"/>
        </w:rPr>
        <w:t xml:space="preserve">Контроль </w:t>
      </w:r>
      <w:r w:rsidR="001A400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2E4B48" w:rsidRPr="00EB162E" w:rsidRDefault="001A505B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1. Взаимодействие с семьями воспитанников  является одним из звеньев по реализации  основной образовательной программы МДОУ </w:t>
      </w:r>
    </w:p>
    <w:p w:rsidR="001A505B" w:rsidRPr="00EB162E" w:rsidRDefault="001A505B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B16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162E">
        <w:rPr>
          <w:rFonts w:ascii="Times New Roman" w:hAnsi="Times New Roman" w:cs="Times New Roman"/>
          <w:sz w:val="24"/>
          <w:szCs w:val="24"/>
        </w:rPr>
        <w:t xml:space="preserve"> данной деятельностью  осуществляет </w:t>
      </w:r>
      <w:r w:rsidR="00131C94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EB162E">
        <w:rPr>
          <w:rFonts w:ascii="Times New Roman" w:hAnsi="Times New Roman" w:cs="Times New Roman"/>
          <w:sz w:val="24"/>
          <w:szCs w:val="24"/>
        </w:rPr>
        <w:t>.</w:t>
      </w:r>
    </w:p>
    <w:p w:rsidR="001A505B" w:rsidRPr="00EB162E" w:rsidRDefault="001A505B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3. </w:t>
      </w:r>
      <w:r w:rsidR="00131C94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EB162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1A505B" w:rsidRPr="00EB162E" w:rsidRDefault="001A505B" w:rsidP="00E26F5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посещать </w:t>
      </w:r>
      <w:r w:rsidR="00D1369B">
        <w:rPr>
          <w:rFonts w:ascii="Times New Roman" w:hAnsi="Times New Roman" w:cs="Times New Roman"/>
          <w:sz w:val="24"/>
          <w:szCs w:val="24"/>
        </w:rPr>
        <w:t>групповые родительские собрани</w:t>
      </w:r>
      <w:r w:rsidRPr="00EB162E">
        <w:rPr>
          <w:rFonts w:ascii="Times New Roman" w:hAnsi="Times New Roman" w:cs="Times New Roman"/>
          <w:sz w:val="24"/>
          <w:szCs w:val="24"/>
        </w:rPr>
        <w:t xml:space="preserve">я с </w:t>
      </w:r>
      <w:r w:rsidR="00D1369B">
        <w:rPr>
          <w:rFonts w:ascii="Times New Roman" w:hAnsi="Times New Roman" w:cs="Times New Roman"/>
          <w:sz w:val="24"/>
          <w:szCs w:val="24"/>
        </w:rPr>
        <w:t>заблаговременным</w:t>
      </w:r>
      <w:r w:rsidRPr="00EB162E">
        <w:rPr>
          <w:rFonts w:ascii="Times New Roman" w:hAnsi="Times New Roman" w:cs="Times New Roman"/>
          <w:sz w:val="24"/>
          <w:szCs w:val="24"/>
        </w:rPr>
        <w:t xml:space="preserve"> информ</w:t>
      </w:r>
      <w:r w:rsidR="00D1369B">
        <w:rPr>
          <w:rFonts w:ascii="Times New Roman" w:hAnsi="Times New Roman" w:cs="Times New Roman"/>
          <w:sz w:val="24"/>
          <w:szCs w:val="24"/>
        </w:rPr>
        <w:t xml:space="preserve">ированием </w:t>
      </w:r>
      <w:r w:rsidRPr="00EB162E">
        <w:rPr>
          <w:rFonts w:ascii="Times New Roman" w:hAnsi="Times New Roman" w:cs="Times New Roman"/>
          <w:sz w:val="24"/>
          <w:szCs w:val="24"/>
        </w:rPr>
        <w:t xml:space="preserve"> об этом воспитателя;</w:t>
      </w:r>
    </w:p>
    <w:p w:rsidR="001A505B" w:rsidRPr="00EB162E" w:rsidRDefault="001A505B" w:rsidP="00E26F5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изменить планирование работы по взаимодействию с родителями по производственной необходимости;</w:t>
      </w:r>
    </w:p>
    <w:p w:rsidR="001A505B" w:rsidRPr="00EB162E" w:rsidRDefault="001A505B" w:rsidP="00E26F5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привлекать родителей воспитанников  к мероприятиям (выставкам, конкурсам и т.д.) в ДОУ. </w:t>
      </w:r>
    </w:p>
    <w:p w:rsidR="00E26F59" w:rsidRDefault="00E26F59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05B" w:rsidRPr="00E26F59" w:rsidRDefault="002E4B48" w:rsidP="00E26F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6F5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E26F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505B" w:rsidRPr="00E26F59">
        <w:rPr>
          <w:rFonts w:ascii="Times New Roman" w:hAnsi="Times New Roman" w:cs="Times New Roman"/>
          <w:b/>
          <w:sz w:val="24"/>
          <w:szCs w:val="24"/>
        </w:rPr>
        <w:t>Срок действия положения</w:t>
      </w:r>
      <w:r w:rsidR="001A400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A505B" w:rsidRPr="00EB162E" w:rsidRDefault="001A505B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>Срок данного положения не ограничен. Положение действует до принятия нового.</w:t>
      </w:r>
    </w:p>
    <w:p w:rsidR="001A505B" w:rsidRDefault="001A505B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2E">
        <w:rPr>
          <w:rFonts w:ascii="Times New Roman" w:hAnsi="Times New Roman" w:cs="Times New Roman"/>
          <w:sz w:val="24"/>
          <w:szCs w:val="24"/>
        </w:rPr>
        <w:t xml:space="preserve">Настоящее положение, также изменения и дополнения в положение о взаимодействии с семьями воспитанников в соответствии с ФГОС дошкольного образования могут вноситься на организационно-методических совещаниях и вступают в силу с момента  их утверждения заведующим </w:t>
      </w:r>
      <w:r w:rsidR="001A4000">
        <w:rPr>
          <w:rFonts w:ascii="Times New Roman" w:hAnsi="Times New Roman" w:cs="Times New Roman"/>
          <w:sz w:val="24"/>
          <w:szCs w:val="24"/>
        </w:rPr>
        <w:t>М</w:t>
      </w:r>
      <w:r w:rsidRPr="00EB162E">
        <w:rPr>
          <w:rFonts w:ascii="Times New Roman" w:hAnsi="Times New Roman" w:cs="Times New Roman"/>
          <w:sz w:val="24"/>
          <w:szCs w:val="24"/>
        </w:rPr>
        <w:t>ДОУ.</w:t>
      </w:r>
    </w:p>
    <w:p w:rsidR="00445CC6" w:rsidRPr="00EB162E" w:rsidRDefault="00445CC6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B91" w:rsidRDefault="00837B91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обсуждено и принято на заседании Совета пе</w:t>
      </w:r>
      <w:r w:rsidR="001A4000">
        <w:rPr>
          <w:rFonts w:ascii="Times New Roman" w:hAnsi="Times New Roman" w:cs="Times New Roman"/>
          <w:sz w:val="24"/>
          <w:szCs w:val="24"/>
        </w:rPr>
        <w:t xml:space="preserve">дагогов. Протокол от  «___»___________ 20___г. </w:t>
      </w:r>
      <w:proofErr w:type="gramStart"/>
      <w:r w:rsidR="001A400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A4000">
        <w:rPr>
          <w:rFonts w:ascii="Times New Roman" w:hAnsi="Times New Roman" w:cs="Times New Roman"/>
          <w:sz w:val="24"/>
          <w:szCs w:val="24"/>
        </w:rPr>
        <w:t xml:space="preserve"> № 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7B91" w:rsidRDefault="00837B91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3"/>
        <w:gridCol w:w="3932"/>
        <w:gridCol w:w="2353"/>
        <w:gridCol w:w="2333"/>
      </w:tblGrid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5E0E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gramStart"/>
            <w:r w:rsidRPr="005D5E0E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5D5E0E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5E0E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5E0E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2333" w:type="dxa"/>
          </w:tcPr>
          <w:p w:rsidR="00837B91" w:rsidRPr="005D5E0E" w:rsidRDefault="00A4461D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5E0E">
              <w:rPr>
                <w:rFonts w:ascii="Times New Roman" w:hAnsi="Times New Roman" w:cs="Times New Roman"/>
                <w:sz w:val="32"/>
                <w:szCs w:val="32"/>
              </w:rPr>
              <w:t>Под</w:t>
            </w:r>
            <w:r w:rsidR="00837B91" w:rsidRPr="005D5E0E">
              <w:rPr>
                <w:rFonts w:ascii="Times New Roman" w:hAnsi="Times New Roman" w:cs="Times New Roman"/>
                <w:sz w:val="32"/>
                <w:szCs w:val="32"/>
              </w:rPr>
              <w:t>пись</w:t>
            </w: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7B91" w:rsidRPr="005D5E0E" w:rsidTr="001A4000">
        <w:tc>
          <w:tcPr>
            <w:tcW w:w="9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2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3" w:type="dxa"/>
          </w:tcPr>
          <w:p w:rsidR="00837B91" w:rsidRPr="005D5E0E" w:rsidRDefault="00837B91" w:rsidP="00E26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37B91" w:rsidRPr="00EB162E" w:rsidRDefault="00837B91" w:rsidP="00E26F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7B91" w:rsidRPr="00EB162E" w:rsidSect="003F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472"/>
    <w:multiLevelType w:val="hybridMultilevel"/>
    <w:tmpl w:val="74682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F40B3"/>
    <w:multiLevelType w:val="hybridMultilevel"/>
    <w:tmpl w:val="CCA8C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F6911"/>
    <w:multiLevelType w:val="hybridMultilevel"/>
    <w:tmpl w:val="061E1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A02354"/>
    <w:multiLevelType w:val="hybridMultilevel"/>
    <w:tmpl w:val="FFF4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EF6"/>
    <w:rsid w:val="00131C94"/>
    <w:rsid w:val="001808EA"/>
    <w:rsid w:val="00185587"/>
    <w:rsid w:val="001A4000"/>
    <w:rsid w:val="001A505B"/>
    <w:rsid w:val="001D77C8"/>
    <w:rsid w:val="002E4B48"/>
    <w:rsid w:val="003F0A7F"/>
    <w:rsid w:val="00445CC6"/>
    <w:rsid w:val="004C40B0"/>
    <w:rsid w:val="005D5E0E"/>
    <w:rsid w:val="00837B91"/>
    <w:rsid w:val="009B6148"/>
    <w:rsid w:val="009C49B0"/>
    <w:rsid w:val="009F5194"/>
    <w:rsid w:val="00A4461D"/>
    <w:rsid w:val="00BB3004"/>
    <w:rsid w:val="00D1369B"/>
    <w:rsid w:val="00D8437F"/>
    <w:rsid w:val="00E20D42"/>
    <w:rsid w:val="00E26F59"/>
    <w:rsid w:val="00E4010B"/>
    <w:rsid w:val="00E54EF6"/>
    <w:rsid w:val="00EB162E"/>
    <w:rsid w:val="00FC6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B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0B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7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B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0B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7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F3E3-2D2A-41D7-A5D3-4DD3E47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008</cp:lastModifiedBy>
  <cp:revision>11</cp:revision>
  <cp:lastPrinted>2019-02-04T07:08:00Z</cp:lastPrinted>
  <dcterms:created xsi:type="dcterms:W3CDTF">2015-03-30T14:00:00Z</dcterms:created>
  <dcterms:modified xsi:type="dcterms:W3CDTF">2019-02-04T07:08:00Z</dcterms:modified>
</cp:coreProperties>
</file>