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2D" w:rsidRPr="00C7272D" w:rsidRDefault="00C7272D" w:rsidP="00C7272D">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bookmarkStart w:id="0" w:name="_GoBack"/>
      <w:bookmarkEnd w:id="0"/>
      <w:r w:rsidRPr="00C7272D">
        <w:rPr>
          <w:rFonts w:ascii="Arial" w:eastAsia="Times New Roman" w:hAnsi="Arial" w:cs="Arial"/>
          <w:b/>
          <w:bCs/>
          <w:color w:val="2D2D2D"/>
          <w:spacing w:val="2"/>
          <w:kern w:val="36"/>
          <w:sz w:val="34"/>
          <w:szCs w:val="34"/>
          <w:lang w:eastAsia="ru-RU"/>
        </w:rPr>
        <w: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br/>
        <w:t>МИНИСТЕРСТВО ОБРАЗОВАНИЯ И НАУКИ</w:t>
      </w:r>
      <w:r w:rsidRPr="00C7272D">
        <w:rPr>
          <w:rFonts w:ascii="Arial" w:eastAsia="Times New Roman" w:hAnsi="Arial" w:cs="Arial"/>
          <w:color w:val="3C3C3C"/>
          <w:spacing w:val="2"/>
          <w:sz w:val="31"/>
          <w:szCs w:val="31"/>
          <w:lang w:eastAsia="ru-RU"/>
        </w:rPr>
        <w:br/>
        <w:t> РОССИЙСКОЙ ФЕДЕРАЦИИ</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ПРИКАЗ</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от 6 октября 2009 года N 373</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Об утверждении и введении в действие </w:t>
      </w:r>
      <w:hyperlink r:id="rId5" w:history="1">
        <w:r w:rsidRPr="00C7272D">
          <w:rPr>
            <w:rFonts w:ascii="Arial" w:eastAsia="Times New Roman" w:hAnsi="Arial" w:cs="Arial"/>
            <w:color w:val="00466E"/>
            <w:spacing w:val="2"/>
            <w:sz w:val="31"/>
            <w:szCs w:val="31"/>
            <w:u w:val="single"/>
            <w:lang w:eastAsia="ru-RU"/>
          </w:rPr>
          <w:t>федерального государственного образовательного стандарта начального общего образования</w:t>
        </w:r>
      </w:hyperlink>
    </w:p>
    <w:p w:rsidR="00C7272D" w:rsidRPr="00C7272D" w:rsidRDefault="00C7272D" w:rsidP="00C7272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 изменениями на 31 декабря 2015 года)</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____________________________________________________________________ </w:t>
      </w:r>
      <w:r w:rsidRPr="00C7272D">
        <w:rPr>
          <w:rFonts w:ascii="Arial" w:eastAsia="Times New Roman" w:hAnsi="Arial" w:cs="Arial"/>
          <w:color w:val="2D2D2D"/>
          <w:spacing w:val="2"/>
          <w:sz w:val="21"/>
          <w:szCs w:val="21"/>
          <w:lang w:eastAsia="ru-RU"/>
        </w:rPr>
        <w:br/>
        <w:t>Документ с изменениями, внесенными: </w:t>
      </w:r>
      <w:r w:rsidRPr="00C7272D">
        <w:rPr>
          <w:rFonts w:ascii="Arial" w:eastAsia="Times New Roman" w:hAnsi="Arial" w:cs="Arial"/>
          <w:color w:val="2D2D2D"/>
          <w:spacing w:val="2"/>
          <w:sz w:val="21"/>
          <w:szCs w:val="21"/>
          <w:lang w:eastAsia="ru-RU"/>
        </w:rPr>
        <w:br/>
      </w:r>
      <w:hyperlink r:id="rId6" w:history="1">
        <w:r w:rsidRPr="00C7272D">
          <w:rPr>
            <w:rFonts w:ascii="Arial" w:eastAsia="Times New Roman" w:hAnsi="Arial" w:cs="Arial"/>
            <w:color w:val="00466E"/>
            <w:spacing w:val="2"/>
            <w:sz w:val="21"/>
            <w:szCs w:val="21"/>
            <w:u w:val="single"/>
            <w:lang w:eastAsia="ru-RU"/>
          </w:rPr>
          <w:t>приказом Минобрнауки России от 26 ноября 2010 года N 1241</w:t>
        </w:r>
      </w:hyperlink>
      <w:r w:rsidRPr="00C7272D">
        <w:rPr>
          <w:rFonts w:ascii="Arial" w:eastAsia="Times New Roman" w:hAnsi="Arial" w:cs="Arial"/>
          <w:color w:val="2D2D2D"/>
          <w:spacing w:val="2"/>
          <w:sz w:val="21"/>
          <w:szCs w:val="21"/>
          <w:lang w:eastAsia="ru-RU"/>
        </w:rPr>
        <w:t> (Российская газета, N 32, 16.02.2011); </w:t>
      </w:r>
      <w:r w:rsidRPr="00C7272D">
        <w:rPr>
          <w:rFonts w:ascii="Arial" w:eastAsia="Times New Roman" w:hAnsi="Arial" w:cs="Arial"/>
          <w:color w:val="2D2D2D"/>
          <w:spacing w:val="2"/>
          <w:sz w:val="21"/>
          <w:szCs w:val="21"/>
          <w:lang w:eastAsia="ru-RU"/>
        </w:rPr>
        <w:br/>
      </w:r>
      <w:hyperlink r:id="rId7" w:history="1">
        <w:r w:rsidRPr="00C7272D">
          <w:rPr>
            <w:rFonts w:ascii="Arial" w:eastAsia="Times New Roman" w:hAnsi="Arial" w:cs="Arial"/>
            <w:color w:val="00466E"/>
            <w:spacing w:val="2"/>
            <w:sz w:val="21"/>
            <w:szCs w:val="21"/>
            <w:u w:val="single"/>
            <w:lang w:eastAsia="ru-RU"/>
          </w:rPr>
          <w:t>приказом Минобрнауки России от 22 сентября 2011 года N 2357</w:t>
        </w:r>
      </w:hyperlink>
      <w:r w:rsidRPr="00C7272D">
        <w:rPr>
          <w:rFonts w:ascii="Arial" w:eastAsia="Times New Roman" w:hAnsi="Arial" w:cs="Arial"/>
          <w:color w:val="2D2D2D"/>
          <w:spacing w:val="2"/>
          <w:sz w:val="21"/>
          <w:szCs w:val="21"/>
          <w:lang w:eastAsia="ru-RU"/>
        </w:rPr>
        <w:t> (Бюллетень нормативных актов федеральных органов исполнительной власти, N 1, 02.01.2012); </w:t>
      </w:r>
      <w:r w:rsidRPr="00C7272D">
        <w:rPr>
          <w:rFonts w:ascii="Arial" w:eastAsia="Times New Roman" w:hAnsi="Arial" w:cs="Arial"/>
          <w:color w:val="2D2D2D"/>
          <w:spacing w:val="2"/>
          <w:sz w:val="21"/>
          <w:szCs w:val="21"/>
          <w:lang w:eastAsia="ru-RU"/>
        </w:rPr>
        <w:br/>
      </w:r>
      <w:hyperlink r:id="rId8" w:history="1">
        <w:r w:rsidRPr="00C7272D">
          <w:rPr>
            <w:rFonts w:ascii="Arial" w:eastAsia="Times New Roman" w:hAnsi="Arial" w:cs="Arial"/>
            <w:color w:val="00466E"/>
            <w:spacing w:val="2"/>
            <w:sz w:val="21"/>
            <w:szCs w:val="21"/>
            <w:u w:val="single"/>
            <w:lang w:eastAsia="ru-RU"/>
          </w:rPr>
          <w:t>приказом Минобрнауки России от 18 декабря 2012 года N 1060</w:t>
        </w:r>
      </w:hyperlink>
      <w:r w:rsidRPr="00C7272D">
        <w:rPr>
          <w:rFonts w:ascii="Arial" w:eastAsia="Times New Roman" w:hAnsi="Arial" w:cs="Arial"/>
          <w:color w:val="2D2D2D"/>
          <w:spacing w:val="2"/>
          <w:sz w:val="21"/>
          <w:szCs w:val="21"/>
          <w:lang w:eastAsia="ru-RU"/>
        </w:rPr>
        <w:t> (Российская газета, N 39, 22.02.2013); </w:t>
      </w:r>
      <w:r w:rsidRPr="00C7272D">
        <w:rPr>
          <w:rFonts w:ascii="Arial" w:eastAsia="Times New Roman" w:hAnsi="Arial" w:cs="Arial"/>
          <w:color w:val="2D2D2D"/>
          <w:spacing w:val="2"/>
          <w:sz w:val="21"/>
          <w:szCs w:val="21"/>
          <w:lang w:eastAsia="ru-RU"/>
        </w:rPr>
        <w:br/>
      </w:r>
      <w:hyperlink r:id="rId9" w:history="1">
        <w:r w:rsidRPr="00C7272D">
          <w:rPr>
            <w:rFonts w:ascii="Arial" w:eastAsia="Times New Roman" w:hAnsi="Arial" w:cs="Arial"/>
            <w:color w:val="00466E"/>
            <w:spacing w:val="2"/>
            <w:sz w:val="21"/>
            <w:szCs w:val="21"/>
            <w:u w:val="single"/>
            <w:lang w:eastAsia="ru-RU"/>
          </w:rPr>
          <w:t>приказом Минобрнауки России от 29 декабря 2014 года N 1643</w:t>
        </w:r>
      </w:hyperlink>
      <w:r w:rsidRPr="00C7272D">
        <w:rPr>
          <w:rFonts w:ascii="Arial" w:eastAsia="Times New Roman" w:hAnsi="Arial" w:cs="Arial"/>
          <w:color w:val="2D2D2D"/>
          <w:spacing w:val="2"/>
          <w:sz w:val="21"/>
          <w:szCs w:val="21"/>
          <w:lang w:eastAsia="ru-RU"/>
        </w:rPr>
        <w:t> (Официальный интернет-портал правовой информации www.pravo.gov.ru, 10.02.2015, N 0001201502100013); </w:t>
      </w:r>
      <w:r w:rsidRPr="00C7272D">
        <w:rPr>
          <w:rFonts w:ascii="Arial" w:eastAsia="Times New Roman" w:hAnsi="Arial" w:cs="Arial"/>
          <w:color w:val="2D2D2D"/>
          <w:spacing w:val="2"/>
          <w:sz w:val="21"/>
          <w:szCs w:val="21"/>
          <w:lang w:eastAsia="ru-RU"/>
        </w:rPr>
        <w:br/>
      </w:r>
      <w:hyperlink r:id="rId10" w:history="1">
        <w:r w:rsidRPr="00C7272D">
          <w:rPr>
            <w:rFonts w:ascii="Arial" w:eastAsia="Times New Roman" w:hAnsi="Arial" w:cs="Arial"/>
            <w:color w:val="00466E"/>
            <w:spacing w:val="2"/>
            <w:sz w:val="21"/>
            <w:szCs w:val="21"/>
            <w:u w:val="single"/>
            <w:lang w:eastAsia="ru-RU"/>
          </w:rPr>
          <w:t>приказом Минобрнауки России от 18 мая 2015 года N 507</w:t>
        </w:r>
      </w:hyperlink>
      <w:r w:rsidRPr="00C7272D">
        <w:rPr>
          <w:rFonts w:ascii="Arial" w:eastAsia="Times New Roman" w:hAnsi="Arial" w:cs="Arial"/>
          <w:color w:val="2D2D2D"/>
          <w:spacing w:val="2"/>
          <w:sz w:val="21"/>
          <w:szCs w:val="21"/>
          <w:lang w:eastAsia="ru-RU"/>
        </w:rPr>
        <w:t> (Официальный интернет-портал правовой информации www.pravo.gov.ru, 22.06.2015, N 0001201506220040); </w:t>
      </w:r>
      <w:r w:rsidRPr="00C7272D">
        <w:rPr>
          <w:rFonts w:ascii="Arial" w:eastAsia="Times New Roman" w:hAnsi="Arial" w:cs="Arial"/>
          <w:color w:val="2D2D2D"/>
          <w:spacing w:val="2"/>
          <w:sz w:val="21"/>
          <w:szCs w:val="21"/>
          <w:lang w:eastAsia="ru-RU"/>
        </w:rPr>
        <w:br/>
      </w:r>
      <w:hyperlink r:id="rId11" w:history="1">
        <w:r w:rsidRPr="00C7272D">
          <w:rPr>
            <w:rFonts w:ascii="Arial" w:eastAsia="Times New Roman" w:hAnsi="Arial" w:cs="Arial"/>
            <w:color w:val="00466E"/>
            <w:spacing w:val="2"/>
            <w:sz w:val="21"/>
            <w:szCs w:val="21"/>
            <w:u w:val="single"/>
            <w:lang w:eastAsia="ru-RU"/>
          </w:rPr>
          <w:t>приказом Минобрнауки России от 31 декабря 2015 года N 1576</w:t>
        </w:r>
      </w:hyperlink>
      <w:r w:rsidRPr="00C7272D">
        <w:rPr>
          <w:rFonts w:ascii="Arial" w:eastAsia="Times New Roman" w:hAnsi="Arial" w:cs="Arial"/>
          <w:color w:val="2D2D2D"/>
          <w:spacing w:val="2"/>
          <w:sz w:val="21"/>
          <w:szCs w:val="21"/>
          <w:lang w:eastAsia="ru-RU"/>
        </w:rPr>
        <w:t> (Официальный интернет-портал правовой информации www.pravo.gov.ru, 05.02.2016, N 0001201602050006). </w:t>
      </w:r>
      <w:r w:rsidRPr="00C7272D">
        <w:rPr>
          <w:rFonts w:ascii="Arial" w:eastAsia="Times New Roman" w:hAnsi="Arial" w:cs="Arial"/>
          <w:color w:val="2D2D2D"/>
          <w:spacing w:val="2"/>
          <w:sz w:val="21"/>
          <w:szCs w:val="21"/>
          <w:lang w:eastAsia="ru-RU"/>
        </w:rPr>
        <w:br/>
        <w:t>____________________________________________________________________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соответствии с </w:t>
      </w:r>
      <w:hyperlink r:id="rId12" w:history="1">
        <w:r w:rsidRPr="00C7272D">
          <w:rPr>
            <w:rFonts w:ascii="Arial" w:eastAsia="Times New Roman" w:hAnsi="Arial" w:cs="Arial"/>
            <w:color w:val="00466E"/>
            <w:spacing w:val="2"/>
            <w:sz w:val="21"/>
            <w:szCs w:val="21"/>
            <w:u w:val="single"/>
            <w:lang w:eastAsia="ru-RU"/>
          </w:rPr>
          <w:t>подпунктом 5.2.41 Положения о Министерстве образования и науки Российской Федерации</w:t>
        </w:r>
      </w:hyperlink>
      <w:r w:rsidRPr="00C7272D">
        <w:rPr>
          <w:rFonts w:ascii="Arial" w:eastAsia="Times New Roman" w:hAnsi="Arial" w:cs="Arial"/>
          <w:color w:val="2D2D2D"/>
          <w:spacing w:val="2"/>
          <w:sz w:val="21"/>
          <w:szCs w:val="21"/>
          <w:lang w:eastAsia="ru-RU"/>
        </w:rPr>
        <w:t>, утвержденного </w:t>
      </w:r>
      <w:hyperlink r:id="rId13" w:history="1">
        <w:r w:rsidRPr="00C7272D">
          <w:rPr>
            <w:rFonts w:ascii="Arial" w:eastAsia="Times New Roman" w:hAnsi="Arial" w:cs="Arial"/>
            <w:color w:val="00466E"/>
            <w:spacing w:val="2"/>
            <w:sz w:val="21"/>
            <w:szCs w:val="21"/>
            <w:u w:val="single"/>
            <w:lang w:eastAsia="ru-RU"/>
          </w:rPr>
          <w:t>постановлением Правительства Российской Федерации от 3 июня 2013 года N 466</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2013, N 23, ст.2923; N 33, ст.4386; N 37, ст.4702; 2014, N 2, ст.126; N 6, ст.582; N 27, ст.3776), и </w:t>
      </w:r>
      <w:hyperlink r:id="rId14" w:history="1">
        <w:r w:rsidRPr="00C7272D">
          <w:rPr>
            <w:rFonts w:ascii="Arial" w:eastAsia="Times New Roman" w:hAnsi="Arial" w:cs="Arial"/>
            <w:color w:val="00466E"/>
            <w:spacing w:val="2"/>
            <w:sz w:val="21"/>
            <w:szCs w:val="21"/>
            <w:u w:val="single"/>
            <w:lang w:eastAsia="ru-RU"/>
          </w:rPr>
          <w:t>пунктом 17 Правил разработки, утверждения федеральных государственных образовательных стандартов и внесения в них изменений</w:t>
        </w:r>
      </w:hyperlink>
      <w:r w:rsidRPr="00C7272D">
        <w:rPr>
          <w:rFonts w:ascii="Arial" w:eastAsia="Times New Roman" w:hAnsi="Arial" w:cs="Arial"/>
          <w:color w:val="2D2D2D"/>
          <w:spacing w:val="2"/>
          <w:sz w:val="21"/>
          <w:szCs w:val="21"/>
          <w:lang w:eastAsia="ru-RU"/>
        </w:rPr>
        <w:t>, утвержденных </w:t>
      </w:r>
      <w:hyperlink r:id="rId15" w:history="1">
        <w:r w:rsidRPr="00C7272D">
          <w:rPr>
            <w:rFonts w:ascii="Arial" w:eastAsia="Times New Roman" w:hAnsi="Arial" w:cs="Arial"/>
            <w:color w:val="00466E"/>
            <w:spacing w:val="2"/>
            <w:sz w:val="21"/>
            <w:szCs w:val="21"/>
            <w:u w:val="single"/>
            <w:lang w:eastAsia="ru-RU"/>
          </w:rPr>
          <w:t>постановлением Правительства Российской Федерации от 5 августа 2013 года N 661</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2013, N 3, ст.4377; 2014, N 38, ст.5096),</w:t>
      </w:r>
      <w:r w:rsidRPr="00C7272D">
        <w:rPr>
          <w:rFonts w:ascii="Arial" w:eastAsia="Times New Roman" w:hAnsi="Arial" w:cs="Arial"/>
          <w:color w:val="2D2D2D"/>
          <w:spacing w:val="2"/>
          <w:sz w:val="21"/>
          <w:szCs w:val="21"/>
          <w:lang w:eastAsia="ru-RU"/>
        </w:rPr>
        <w:br/>
        <w:t>(Преамбула в редакции, введенной в действие с 21 февраля 2015 года </w:t>
      </w:r>
      <w:hyperlink r:id="rId1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приказываю:</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 Утвердить прилагаемый </w:t>
      </w:r>
      <w:hyperlink r:id="rId18" w:history="1">
        <w:r w:rsidRPr="00C7272D">
          <w:rPr>
            <w:rFonts w:ascii="Arial" w:eastAsia="Times New Roman" w:hAnsi="Arial" w:cs="Arial"/>
            <w:color w:val="00466E"/>
            <w:spacing w:val="2"/>
            <w:sz w:val="21"/>
            <w:szCs w:val="21"/>
            <w:u w:val="single"/>
            <w:lang w:eastAsia="ru-RU"/>
          </w:rPr>
          <w:t>федеральный государственный образовательный стандарт начального общего образования</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Ввести в действие с 1 января 2010 года </w:t>
      </w:r>
      <w:hyperlink r:id="rId19" w:history="1">
        <w:r w:rsidRPr="00C7272D">
          <w:rPr>
            <w:rFonts w:ascii="Arial" w:eastAsia="Times New Roman" w:hAnsi="Arial" w:cs="Arial"/>
            <w:color w:val="00466E"/>
            <w:spacing w:val="2"/>
            <w:sz w:val="21"/>
            <w:szCs w:val="21"/>
            <w:u w:val="single"/>
            <w:lang w:eastAsia="ru-RU"/>
          </w:rPr>
          <w:t>федеральный государственный образовательный стандарт</w:t>
        </w:r>
      </w:hyperlink>
      <w:r w:rsidRPr="00C7272D">
        <w:rPr>
          <w:rFonts w:ascii="Arial" w:eastAsia="Times New Roman" w:hAnsi="Arial" w:cs="Arial"/>
          <w:color w:val="2D2D2D"/>
          <w:spacing w:val="2"/>
          <w:sz w:val="21"/>
          <w:szCs w:val="21"/>
          <w:lang w:eastAsia="ru-RU"/>
        </w:rPr>
        <w:t>, утвержденный настоящим приказом.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Министр</w:t>
      </w:r>
      <w:r w:rsidRPr="00C7272D">
        <w:rPr>
          <w:rFonts w:ascii="Arial" w:eastAsia="Times New Roman" w:hAnsi="Arial" w:cs="Arial"/>
          <w:color w:val="2D2D2D"/>
          <w:spacing w:val="2"/>
          <w:sz w:val="21"/>
          <w:szCs w:val="21"/>
          <w:lang w:eastAsia="ru-RU"/>
        </w:rPr>
        <w:br/>
      </w:r>
      <w:proofErr w:type="spellStart"/>
      <w:r w:rsidRPr="00C7272D">
        <w:rPr>
          <w:rFonts w:ascii="Arial" w:eastAsia="Times New Roman" w:hAnsi="Arial" w:cs="Arial"/>
          <w:color w:val="2D2D2D"/>
          <w:spacing w:val="2"/>
          <w:sz w:val="21"/>
          <w:szCs w:val="21"/>
          <w:lang w:eastAsia="ru-RU"/>
        </w:rPr>
        <w:t>А.Фурсенко</w:t>
      </w:r>
      <w:proofErr w:type="spellEnd"/>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t>Зарегистрировано</w:t>
      </w:r>
      <w:r w:rsidRPr="00C7272D">
        <w:rPr>
          <w:rFonts w:ascii="Arial" w:eastAsia="Times New Roman" w:hAnsi="Arial" w:cs="Arial"/>
          <w:color w:val="2D2D2D"/>
          <w:spacing w:val="2"/>
          <w:sz w:val="21"/>
          <w:szCs w:val="21"/>
          <w:lang w:eastAsia="ru-RU"/>
        </w:rPr>
        <w:br/>
        <w:t>в Министерстве юстиции</w:t>
      </w:r>
      <w:r w:rsidRPr="00C7272D">
        <w:rPr>
          <w:rFonts w:ascii="Arial" w:eastAsia="Times New Roman" w:hAnsi="Arial" w:cs="Arial"/>
          <w:color w:val="2D2D2D"/>
          <w:spacing w:val="2"/>
          <w:sz w:val="21"/>
          <w:szCs w:val="21"/>
          <w:lang w:eastAsia="ru-RU"/>
        </w:rPr>
        <w:br/>
        <w:t>Российской Федерации</w:t>
      </w:r>
      <w:r w:rsidRPr="00C7272D">
        <w:rPr>
          <w:rFonts w:ascii="Arial" w:eastAsia="Times New Roman" w:hAnsi="Arial" w:cs="Arial"/>
          <w:color w:val="2D2D2D"/>
          <w:spacing w:val="2"/>
          <w:sz w:val="21"/>
          <w:szCs w:val="21"/>
          <w:lang w:eastAsia="ru-RU"/>
        </w:rPr>
        <w:br/>
        <w:t>22 декабря 2009 года,</w:t>
      </w:r>
      <w:r w:rsidRPr="00C7272D">
        <w:rPr>
          <w:rFonts w:ascii="Arial" w:eastAsia="Times New Roman" w:hAnsi="Arial" w:cs="Arial"/>
          <w:color w:val="2D2D2D"/>
          <w:spacing w:val="2"/>
          <w:sz w:val="21"/>
          <w:szCs w:val="21"/>
          <w:lang w:eastAsia="ru-RU"/>
        </w:rPr>
        <w:br/>
        <w:t>регистрационный N 15785</w:t>
      </w:r>
    </w:p>
    <w:p w:rsidR="00C7272D" w:rsidRPr="00C7272D" w:rsidRDefault="00C7272D" w:rsidP="00C7272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Приложение. Федеральный государственный образовательный стандарт начального общего образования</w:t>
      </w:r>
    </w:p>
    <w:p w:rsidR="00C7272D" w:rsidRPr="00C7272D" w:rsidRDefault="00C7272D" w:rsidP="00C7272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Приложение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 изменениями на 31 декабря 2015 года)</w:t>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 Общие положения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10" name="Прямоугольник 10"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720D1AD" id="Прямоугольник 10"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9" name="Прямоугольник 9"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F977891" id="Прямоугольник 9"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KR1L3oEDAAD7BgAADgAAAAAAAAAAAAAAAAAuAgAAZHJzL2Uy&#10;b0RvYy54bWxQSwECLQAUAAYACAAAACEAe7JnnNwAAAADAQAADwAAAAAAAAAAAAAAAADbBQAAZHJz&#10;L2Rvd25yZXYueG1sUEsFBgAAAAAEAAQA8wAAAOQGAAAAAA==&#10;" filled="f" stroked="f">
                <o:lock v:ext="edit" aspectratio="t"/>
                <w10:anchorlock/>
              </v:rect>
            </w:pict>
          </mc:Fallback>
        </mc:AlternateContent>
      </w:r>
      <w:hyperlink r:id="rId22" w:history="1">
        <w:r w:rsidRPr="00C7272D">
          <w:rPr>
            <w:rFonts w:ascii="Arial" w:eastAsia="Times New Roman" w:hAnsi="Arial" w:cs="Arial"/>
            <w:color w:val="00466E"/>
            <w:spacing w:val="2"/>
            <w:sz w:val="21"/>
            <w:szCs w:val="21"/>
            <w:u w:val="single"/>
            <w:lang w:eastAsia="ru-RU"/>
          </w:rPr>
          <w:t>Пункт 6 статьи 2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C7272D">
        <w:rPr>
          <w:rFonts w:ascii="Arial" w:eastAsia="Times New Roman" w:hAnsi="Arial" w:cs="Arial"/>
          <w:color w:val="2D2D2D"/>
          <w:spacing w:val="2"/>
          <w:sz w:val="21"/>
          <w:szCs w:val="21"/>
          <w:lang w:eastAsia="ru-RU"/>
        </w:rPr>
        <w:br/>
        <w:t>(Сноска в редакции, введенной в действие с 21 февраля 2015 года </w:t>
      </w:r>
      <w:hyperlink r:id="rId2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Стандарт включает в себя требования: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к результатам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w:t>
      </w:r>
      <w:proofErr w:type="spellStart"/>
      <w:r w:rsidRPr="00C7272D">
        <w:rPr>
          <w:rFonts w:ascii="Arial" w:eastAsia="Times New Roman" w:hAnsi="Arial" w:cs="Arial"/>
          <w:color w:val="2D2D2D"/>
          <w:spacing w:val="2"/>
          <w:sz w:val="21"/>
          <w:szCs w:val="21"/>
          <w:lang w:eastAsia="ru-RU"/>
        </w:rPr>
        <w:t>самоценность</w:t>
      </w:r>
      <w:proofErr w:type="spellEnd"/>
      <w:r w:rsidRPr="00C7272D">
        <w:rPr>
          <w:rFonts w:ascii="Arial" w:eastAsia="Times New Roman" w:hAnsi="Arial" w:cs="Arial"/>
          <w:color w:val="2D2D2D"/>
          <w:spacing w:val="2"/>
          <w:sz w:val="21"/>
          <w:szCs w:val="21"/>
          <w:lang w:eastAsia="ru-RU"/>
        </w:rPr>
        <w:t xml:space="preserve"> начального общего образования как фундамента всего последующего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2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r w:rsidRPr="00C7272D">
        <w:rPr>
          <w:rFonts w:ascii="Arial" w:eastAsia="Times New Roman" w:hAnsi="Arial" w:cs="Arial"/>
          <w:color w:val="2D2D2D"/>
          <w:spacing w:val="2"/>
          <w:sz w:val="21"/>
          <w:szCs w:val="21"/>
          <w:lang w:eastAsia="ru-RU"/>
        </w:rPr>
        <w:br/>
        <w:t>Сноска исключена с 21 февраля 2015 года - </w:t>
      </w:r>
      <w:hyperlink r:id="rId31"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w:t>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8" name="Прямоугольник 8"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B9294C" id="Прямоугольник 8"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1W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CaB91W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3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7" name="Прямоугольник 7"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D87509" id="Прямоугольник 7"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hC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Ahc9hC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С учетом положений </w:t>
      </w:r>
      <w:hyperlink r:id="rId35" w:history="1">
        <w:r w:rsidRPr="00C7272D">
          <w:rPr>
            <w:rFonts w:ascii="Arial" w:eastAsia="Times New Roman" w:hAnsi="Arial" w:cs="Arial"/>
            <w:color w:val="00466E"/>
            <w:spacing w:val="2"/>
            <w:sz w:val="21"/>
            <w:szCs w:val="21"/>
            <w:u w:val="single"/>
            <w:lang w:eastAsia="ru-RU"/>
          </w:rPr>
          <w:t>части 2 статьи 11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C7272D">
        <w:rPr>
          <w:rFonts w:ascii="Arial" w:eastAsia="Times New Roman" w:hAnsi="Arial" w:cs="Arial"/>
          <w:color w:val="2D2D2D"/>
          <w:spacing w:val="2"/>
          <w:sz w:val="21"/>
          <w:szCs w:val="21"/>
          <w:lang w:eastAsia="ru-RU"/>
        </w:rPr>
        <w:br/>
        <w:t>(Сноска дополнительно включена с 21 февраля 2015 года </w:t>
      </w:r>
      <w:hyperlink r:id="rId3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w:t>
        </w:r>
        <w:r w:rsidRPr="00C7272D">
          <w:rPr>
            <w:rFonts w:ascii="Arial" w:eastAsia="Times New Roman" w:hAnsi="Arial" w:cs="Arial"/>
            <w:color w:val="00466E"/>
            <w:spacing w:val="2"/>
            <w:sz w:val="21"/>
            <w:szCs w:val="21"/>
            <w:u w:val="single"/>
            <w:lang w:eastAsia="ru-RU"/>
          </w:rPr>
          <w:lastRenderedPageBreak/>
          <w:t>29 декабря 2014 года N 1643</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Начальное общее образование может быть получено:</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организациях, осуществляющих образовательную деятельность (в очной, очно-заочной или заочной форме);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вне организаций, осуществляющих образовательную деятельность, в форме семейного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Допускается сочетание различных форм получения образования и форм обучения.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3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Сноска исключена с 21 февраля 2015 года - </w:t>
      </w:r>
      <w:hyperlink r:id="rId39"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5. </w:t>
      </w:r>
      <w:r w:rsidRPr="009B7A9E">
        <w:rPr>
          <w:rFonts w:ascii="Arial" w:eastAsia="Times New Roman" w:hAnsi="Arial" w:cs="Arial"/>
          <w:color w:val="FF0000"/>
          <w:spacing w:val="2"/>
          <w:sz w:val="21"/>
          <w:szCs w:val="21"/>
          <w:lang w:eastAsia="ru-RU"/>
        </w:rPr>
        <w:t>Стандарт разработан с учетом региональных, национальных и этнокультурных особенностей народов Российской Федерации.</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4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Стандарт направлен на обеспечение: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равных возможностей получения качественного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духовно-нравственного развития и </w:t>
      </w:r>
      <w:proofErr w:type="gramStart"/>
      <w:r w:rsidRPr="00C7272D">
        <w:rPr>
          <w:rFonts w:ascii="Arial" w:eastAsia="Times New Roman" w:hAnsi="Arial" w:cs="Arial"/>
          <w:color w:val="2D2D2D"/>
          <w:spacing w:val="2"/>
          <w:sz w:val="21"/>
          <w:szCs w:val="21"/>
          <w:lang w:eastAsia="ru-RU"/>
        </w:rPr>
        <w:t>воспитания</w:t>
      </w:r>
      <w:proofErr w:type="gramEnd"/>
      <w:r w:rsidRPr="00C7272D">
        <w:rPr>
          <w:rFonts w:ascii="Arial" w:eastAsia="Times New Roman" w:hAnsi="Arial" w:cs="Arial"/>
          <w:color w:val="2D2D2D"/>
          <w:spacing w:val="2"/>
          <w:sz w:val="21"/>
          <w:szCs w:val="21"/>
          <w:lang w:eastAsia="ru-RU"/>
        </w:rP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4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4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единства образовательного пространства Российской Федерации;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4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w:t>
      </w:r>
      <w:r w:rsidRPr="009B7A9E">
        <w:rPr>
          <w:rFonts w:ascii="Arial" w:eastAsia="Times New Roman" w:hAnsi="Arial" w:cs="Arial"/>
          <w:color w:val="FF0000"/>
          <w:spacing w:val="2"/>
          <w:sz w:val="21"/>
          <w:szCs w:val="21"/>
          <w:lang w:eastAsia="ru-RU"/>
        </w:rPr>
        <w:br/>
        <w:t>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4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 xml:space="preserve">формирования </w:t>
      </w:r>
      <w:proofErr w:type="spellStart"/>
      <w:r w:rsidRPr="009B7A9E">
        <w:rPr>
          <w:rFonts w:ascii="Arial" w:eastAsia="Times New Roman" w:hAnsi="Arial" w:cs="Arial"/>
          <w:color w:val="FF0000"/>
          <w:spacing w:val="2"/>
          <w:sz w:val="21"/>
          <w:szCs w:val="21"/>
          <w:lang w:eastAsia="ru-RU"/>
        </w:rPr>
        <w:t>критериальной</w:t>
      </w:r>
      <w:proofErr w:type="spellEnd"/>
      <w:r w:rsidRPr="009B7A9E">
        <w:rPr>
          <w:rFonts w:ascii="Arial" w:eastAsia="Times New Roman" w:hAnsi="Arial" w:cs="Arial"/>
          <w:color w:val="FF0000"/>
          <w:spacing w:val="2"/>
          <w:sz w:val="21"/>
          <w:szCs w:val="21"/>
          <w:lang w:eastAsia="ru-RU"/>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В основе Стандарта лежит системно-</w:t>
      </w:r>
      <w:proofErr w:type="spellStart"/>
      <w:r w:rsidRPr="00C7272D">
        <w:rPr>
          <w:rFonts w:ascii="Arial" w:eastAsia="Times New Roman" w:hAnsi="Arial" w:cs="Arial"/>
          <w:color w:val="2D2D2D"/>
          <w:spacing w:val="2"/>
          <w:sz w:val="21"/>
          <w:szCs w:val="21"/>
          <w:lang w:eastAsia="ru-RU"/>
        </w:rPr>
        <w:t>деятельностный</w:t>
      </w:r>
      <w:proofErr w:type="spellEnd"/>
      <w:r w:rsidRPr="00C7272D">
        <w:rPr>
          <w:rFonts w:ascii="Arial" w:eastAsia="Times New Roman" w:hAnsi="Arial" w:cs="Arial"/>
          <w:color w:val="2D2D2D"/>
          <w:spacing w:val="2"/>
          <w:sz w:val="21"/>
          <w:szCs w:val="21"/>
          <w:lang w:eastAsia="ru-RU"/>
        </w:rPr>
        <w:t xml:space="preserve"> подход, который предполагает: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C7272D">
        <w:rPr>
          <w:rFonts w:ascii="Arial" w:eastAsia="Times New Roman" w:hAnsi="Arial" w:cs="Arial"/>
          <w:color w:val="2D2D2D"/>
          <w:spacing w:val="2"/>
          <w:sz w:val="21"/>
          <w:szCs w:val="21"/>
          <w:lang w:eastAsia="ru-RU"/>
        </w:rPr>
        <w:t>поликонфессионального</w:t>
      </w:r>
      <w:proofErr w:type="spellEnd"/>
      <w:r w:rsidRPr="00C7272D">
        <w:rPr>
          <w:rFonts w:ascii="Arial" w:eastAsia="Times New Roman" w:hAnsi="Arial" w:cs="Arial"/>
          <w:color w:val="2D2D2D"/>
          <w:spacing w:val="2"/>
          <w:sz w:val="21"/>
          <w:szCs w:val="21"/>
          <w:lang w:eastAsia="ru-RU"/>
        </w:rPr>
        <w:t xml:space="preserve"> состава российского общества;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обеспечение преемственности дошкольного, начального общего, основного и среднего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8. В соответствии со Стандартом при получении начального общего образования осуществляется: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становление основ гражданской идентичности и мировоззрения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6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укрепление физического и духовного здоровья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Стандарт ориентирован на становление личностных характеристик выпускника ("портрет выпускника начальной школы"):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любящий свой народ, свой край и свою Родину;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уважающий и принимающий ценности семьи и общества;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любознательный, активно и заинтересованно познающий мир;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владеющий основами умения учиться, способный к организации собственной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готовый самостоятельно действовать и отвечать за свои поступки перед семьей и обществом;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доброжелательный, умеющий слушать и слышать собеседника, обосновывать свою позицию, высказывать свое мнение;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выполняющий правила здорового и безопасного для себя и окружающих образа жизни.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II. Требования к результатам освоения основной образовательной программы начального общего образования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личностным, включающим готовность и способность обучающихся к саморазвитию,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основ гражданской идентичности.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spellStart"/>
      <w:r w:rsidRPr="00C7272D">
        <w:rPr>
          <w:rFonts w:ascii="Arial" w:eastAsia="Times New Roman" w:hAnsi="Arial" w:cs="Arial"/>
          <w:color w:val="2D2D2D"/>
          <w:spacing w:val="2"/>
          <w:sz w:val="21"/>
          <w:szCs w:val="21"/>
          <w:lang w:eastAsia="ru-RU"/>
        </w:rPr>
        <w:t>метапредметным</w:t>
      </w:r>
      <w:proofErr w:type="spellEnd"/>
      <w:r w:rsidRPr="00C7272D">
        <w:rPr>
          <w:rFonts w:ascii="Arial" w:eastAsia="Times New Roman" w:hAnsi="Arial" w:cs="Arial"/>
          <w:color w:val="2D2D2D"/>
          <w:spacing w:val="2"/>
          <w:sz w:val="21"/>
          <w:szCs w:val="21"/>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7272D">
        <w:rPr>
          <w:rFonts w:ascii="Arial" w:eastAsia="Times New Roman" w:hAnsi="Arial" w:cs="Arial"/>
          <w:color w:val="2D2D2D"/>
          <w:spacing w:val="2"/>
          <w:sz w:val="21"/>
          <w:szCs w:val="21"/>
          <w:lang w:eastAsia="ru-RU"/>
        </w:rPr>
        <w:t>межпредметными</w:t>
      </w:r>
      <w:proofErr w:type="spellEnd"/>
      <w:r w:rsidRPr="00C7272D">
        <w:rPr>
          <w:rFonts w:ascii="Arial" w:eastAsia="Times New Roman" w:hAnsi="Arial" w:cs="Arial"/>
          <w:color w:val="2D2D2D"/>
          <w:spacing w:val="2"/>
          <w:sz w:val="21"/>
          <w:szCs w:val="21"/>
          <w:lang w:eastAsia="ru-RU"/>
        </w:rPr>
        <w:t xml:space="preserve"> понятиями.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w:t>
      </w:r>
      <w:r w:rsidRPr="00C7272D">
        <w:rPr>
          <w:rFonts w:ascii="Arial" w:eastAsia="Times New Roman" w:hAnsi="Arial" w:cs="Arial"/>
          <w:color w:val="2D2D2D"/>
          <w:spacing w:val="2"/>
          <w:sz w:val="21"/>
          <w:szCs w:val="21"/>
          <w:lang w:eastAsia="ru-RU"/>
        </w:rPr>
        <w:lastRenderedPageBreak/>
        <w:t>научного знания, лежащих в основе современной научной картины мира.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10. Личностные результаты освоения основной образовательной программы начального общего образования должны отражать: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формирование уважительного отношения к иному мнению, истории и культуре других народов;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овладение начальными навыками адаптации в динамично изменяющемся и развивающемся мире;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принятие и освоение социальной роли обучающегося, развитие мотивов учебной деятельности и формирование личностного смысла учения;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формирование эстетических потребностей, ценностей и чувств;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11. </w:t>
      </w:r>
      <w:proofErr w:type="spellStart"/>
      <w:r w:rsidRPr="00C7272D">
        <w:rPr>
          <w:rFonts w:ascii="Arial" w:eastAsia="Times New Roman" w:hAnsi="Arial" w:cs="Arial"/>
          <w:color w:val="2D2D2D"/>
          <w:spacing w:val="2"/>
          <w:sz w:val="21"/>
          <w:szCs w:val="21"/>
          <w:lang w:eastAsia="ru-RU"/>
        </w:rPr>
        <w:t>Метапредметные</w:t>
      </w:r>
      <w:proofErr w:type="spellEnd"/>
      <w:r w:rsidRPr="00C7272D">
        <w:rPr>
          <w:rFonts w:ascii="Arial" w:eastAsia="Times New Roman" w:hAnsi="Arial" w:cs="Arial"/>
          <w:color w:val="2D2D2D"/>
          <w:spacing w:val="2"/>
          <w:sz w:val="21"/>
          <w:szCs w:val="21"/>
          <w:lang w:eastAsia="ru-RU"/>
        </w:rPr>
        <w:t xml:space="preserve"> результаты освоения основной образовательной программы начального общего образования должны отражать: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овладение способностью принимать и сохранять цели и задачи учебной деятельности, поиска средств ее осуществления;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освоение способов решения проблем творческого и поискового характера;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освоение начальных форм познавательной и личностной рефлексии;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13) готовность конструктивно разрешать конфликты посредством учета интересов сторон и сотрудничества;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15) овладение базовыми предметными и </w:t>
      </w:r>
      <w:proofErr w:type="spellStart"/>
      <w:r w:rsidRPr="00C7272D">
        <w:rPr>
          <w:rFonts w:ascii="Arial" w:eastAsia="Times New Roman" w:hAnsi="Arial" w:cs="Arial"/>
          <w:color w:val="2D2D2D"/>
          <w:spacing w:val="2"/>
          <w:sz w:val="21"/>
          <w:szCs w:val="21"/>
          <w:lang w:eastAsia="ru-RU"/>
        </w:rPr>
        <w:t>межпредметными</w:t>
      </w:r>
      <w:proofErr w:type="spellEnd"/>
      <w:r w:rsidRPr="00C7272D">
        <w:rPr>
          <w:rFonts w:ascii="Arial" w:eastAsia="Times New Roman" w:hAnsi="Arial" w:cs="Arial"/>
          <w:color w:val="2D2D2D"/>
          <w:spacing w:val="2"/>
          <w:sz w:val="21"/>
          <w:szCs w:val="21"/>
          <w:lang w:eastAsia="ru-RU"/>
        </w:rPr>
        <w:t xml:space="preserve"> понятиями, отражающими существенные связи и отношения между объектами и процессами;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7A9E">
        <w:rPr>
          <w:rFonts w:ascii="Arial" w:eastAsia="Times New Roman" w:hAnsi="Arial" w:cs="Arial"/>
          <w:color w:val="FF0000"/>
          <w:spacing w:val="2"/>
          <w:sz w:val="21"/>
          <w:szCs w:val="21"/>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6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6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r w:rsidRPr="00C7272D">
        <w:rPr>
          <w:rFonts w:ascii="Arial" w:eastAsia="Times New Roman" w:hAnsi="Arial" w:cs="Arial"/>
          <w:color w:val="2D2D2D"/>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12.1. Русский язык и литературное чтение </w:t>
      </w:r>
      <w:r w:rsidRPr="009B7A9E">
        <w:rPr>
          <w:rFonts w:ascii="Arial" w:eastAsia="Times New Roman" w:hAnsi="Arial" w:cs="Arial"/>
          <w:color w:val="FF0000"/>
          <w:spacing w:val="2"/>
          <w:sz w:val="21"/>
          <w:szCs w:val="21"/>
          <w:lang w:eastAsia="ru-RU"/>
        </w:rPr>
        <w:br/>
      </w:r>
      <w:r w:rsidRPr="009B7A9E">
        <w:rPr>
          <w:rFonts w:ascii="Arial" w:eastAsia="Times New Roman" w:hAnsi="Arial" w:cs="Arial"/>
          <w:color w:val="FF0000"/>
          <w:spacing w:val="2"/>
          <w:sz w:val="21"/>
          <w:szCs w:val="21"/>
          <w:lang w:eastAsia="ru-RU"/>
        </w:rPr>
        <w:br/>
        <w:t>Русский язык:</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 xml:space="preserve">3) </w:t>
      </w:r>
      <w:proofErr w:type="spellStart"/>
      <w:r w:rsidRPr="009B7A9E">
        <w:rPr>
          <w:rFonts w:ascii="Arial" w:eastAsia="Times New Roman" w:hAnsi="Arial" w:cs="Arial"/>
          <w:color w:val="FF0000"/>
          <w:spacing w:val="2"/>
          <w:sz w:val="21"/>
          <w:szCs w:val="21"/>
          <w:lang w:eastAsia="ru-RU"/>
        </w:rPr>
        <w:t>сформированность</w:t>
      </w:r>
      <w:proofErr w:type="spellEnd"/>
      <w:r w:rsidRPr="009B7A9E">
        <w:rPr>
          <w:rFonts w:ascii="Arial" w:eastAsia="Times New Roman" w:hAnsi="Arial" w:cs="Arial"/>
          <w:color w:val="FF0000"/>
          <w:spacing w:val="2"/>
          <w:sz w:val="21"/>
          <w:szCs w:val="21"/>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 для успешного решения коммуникативных задач;</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Pr="009B7A9E">
        <w:rPr>
          <w:rFonts w:ascii="Arial" w:eastAsia="Times New Roman" w:hAnsi="Arial" w:cs="Arial"/>
          <w:color w:val="FF0000"/>
          <w:spacing w:val="2"/>
          <w:sz w:val="21"/>
          <w:szCs w:val="21"/>
          <w:lang w:eastAsia="ru-RU"/>
        </w:rPr>
        <w:br/>
      </w:r>
      <w:r w:rsidRPr="009B7A9E">
        <w:rPr>
          <w:rFonts w:ascii="Arial" w:eastAsia="Times New Roman" w:hAnsi="Arial" w:cs="Arial"/>
          <w:color w:val="FF0000"/>
          <w:spacing w:val="2"/>
          <w:sz w:val="21"/>
          <w:szCs w:val="21"/>
          <w:lang w:eastAsia="ru-RU"/>
        </w:rPr>
        <w:br/>
        <w:t>Литературное чтение:</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r w:rsidRPr="009B7A9E">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7A9E">
        <w:rPr>
          <w:rFonts w:ascii="Arial" w:eastAsia="Times New Roman" w:hAnsi="Arial" w:cs="Arial"/>
          <w:color w:val="FF0000"/>
          <w:spacing w:val="2"/>
          <w:sz w:val="21"/>
          <w:szCs w:val="21"/>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r w:rsidRPr="00C7272D">
        <w:rPr>
          <w:rFonts w:ascii="Arial" w:eastAsia="Times New Roman" w:hAnsi="Arial" w:cs="Arial"/>
          <w:color w:val="2D2D2D"/>
          <w:spacing w:val="2"/>
          <w:sz w:val="21"/>
          <w:szCs w:val="21"/>
          <w:lang w:eastAsia="ru-RU"/>
        </w:rPr>
        <w:br/>
        <w:t>(Пункт 12.1 в редакции, введенной в действие с 16 февраля 2016 года </w:t>
      </w:r>
      <w:hyperlink r:id="rId6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 - См. </w:t>
      </w:r>
      <w:hyperlink r:id="rId6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12.2. Родной язык и литературное чтение на родном языке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Родной язык:</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Литературное чтение на родном языке: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r w:rsidRPr="00C7272D">
        <w:rPr>
          <w:rFonts w:ascii="Arial" w:eastAsia="Times New Roman" w:hAnsi="Arial" w:cs="Arial"/>
          <w:color w:val="2D2D2D"/>
          <w:spacing w:val="2"/>
          <w:sz w:val="21"/>
          <w:szCs w:val="21"/>
          <w:lang w:eastAsia="ru-RU"/>
        </w:rPr>
        <w:br/>
        <w:t>(Пункт 12.2 дополнительно включен с 16 февраля 2016 года </w:t>
      </w:r>
      <w:hyperlink r:id="rId6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315FFF"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15FFF">
        <w:rPr>
          <w:rFonts w:ascii="Arial" w:eastAsia="Times New Roman" w:hAnsi="Arial" w:cs="Arial"/>
          <w:color w:val="FF0000"/>
          <w:spacing w:val="2"/>
          <w:sz w:val="21"/>
          <w:szCs w:val="21"/>
          <w:lang w:eastAsia="ru-RU"/>
        </w:rPr>
        <w:t>12.3. Иностранный язык:</w:t>
      </w:r>
      <w:r w:rsidRPr="00315FFF">
        <w:rPr>
          <w:rFonts w:ascii="Arial" w:eastAsia="Times New Roman" w:hAnsi="Arial" w:cs="Arial"/>
          <w:color w:val="FF0000"/>
          <w:spacing w:val="2"/>
          <w:sz w:val="21"/>
          <w:szCs w:val="21"/>
          <w:lang w:eastAsia="ru-RU"/>
        </w:rPr>
        <w:br/>
      </w:r>
    </w:p>
    <w:p w:rsidR="00C7272D" w:rsidRPr="00315FFF"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15FFF">
        <w:rPr>
          <w:rFonts w:ascii="Arial" w:eastAsia="Times New Roman" w:hAnsi="Arial" w:cs="Arial"/>
          <w:color w:val="FF0000"/>
          <w:spacing w:val="2"/>
          <w:sz w:val="21"/>
          <w:szCs w:val="2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r w:rsidRPr="00315FFF">
        <w:rPr>
          <w:rFonts w:ascii="Arial" w:eastAsia="Times New Roman" w:hAnsi="Arial" w:cs="Arial"/>
          <w:color w:val="FF0000"/>
          <w:spacing w:val="2"/>
          <w:sz w:val="21"/>
          <w:szCs w:val="21"/>
          <w:lang w:eastAsia="ru-RU"/>
        </w:rPr>
        <w:br/>
      </w:r>
    </w:p>
    <w:p w:rsidR="00C7272D" w:rsidRPr="00315FFF"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15FFF">
        <w:rPr>
          <w:rFonts w:ascii="Arial" w:eastAsia="Times New Roman" w:hAnsi="Arial" w:cs="Arial"/>
          <w:color w:val="FF0000"/>
          <w:spacing w:val="2"/>
          <w:sz w:val="21"/>
          <w:szCs w:val="2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r w:rsidRPr="00315FFF">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15FFF">
        <w:rPr>
          <w:rFonts w:ascii="Arial" w:eastAsia="Times New Roman" w:hAnsi="Arial" w:cs="Arial"/>
          <w:color w:val="FF0000"/>
          <w:spacing w:val="2"/>
          <w:sz w:val="21"/>
          <w:szCs w:val="21"/>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r w:rsidRPr="00C7272D">
        <w:rPr>
          <w:rFonts w:ascii="Arial" w:eastAsia="Times New Roman" w:hAnsi="Arial" w:cs="Arial"/>
          <w:color w:val="2D2D2D"/>
          <w:spacing w:val="2"/>
          <w:sz w:val="21"/>
          <w:szCs w:val="21"/>
          <w:lang w:eastAsia="ru-RU"/>
        </w:rPr>
        <w:br/>
        <w:t>(Пункт 12.3 дополнительно включен с 16 февраля 2016 года </w:t>
      </w:r>
      <w:hyperlink r:id="rId6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w:t>
        </w:r>
        <w:r w:rsidRPr="00C7272D">
          <w:rPr>
            <w:rFonts w:ascii="Arial" w:eastAsia="Times New Roman" w:hAnsi="Arial" w:cs="Arial"/>
            <w:color w:val="00466E"/>
            <w:spacing w:val="2"/>
            <w:sz w:val="21"/>
            <w:szCs w:val="21"/>
            <w:u w:val="single"/>
            <w:lang w:eastAsia="ru-RU"/>
          </w:rPr>
          <w:lastRenderedPageBreak/>
          <w:t>от 31 декабря 2015 года N 1576</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____________________________________________________________________</w:t>
      </w:r>
      <w:r w:rsidRPr="00C7272D">
        <w:rPr>
          <w:rFonts w:ascii="Arial" w:eastAsia="Times New Roman" w:hAnsi="Arial" w:cs="Arial"/>
          <w:color w:val="2D2D2D"/>
          <w:spacing w:val="2"/>
          <w:sz w:val="21"/>
          <w:szCs w:val="21"/>
          <w:lang w:eastAsia="ru-RU"/>
        </w:rPr>
        <w:br/>
        <w:t>Пункты 12.2-12.7 предыдущей редакции с 16 февраля 2016 года считаются соответственно пунктами 12.4-12.9 настоящей редакции - </w:t>
      </w:r>
      <w:hyperlink r:id="rId67"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____________________________________________________________________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12.4. Математика и информатика: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приобретение начального опыта применения математических знаний для решения учебно-познавательных и учебно-практических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приобретение первоначальных представлений о компьютерной грамотности.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12.5. Обществознание и естествознание (Окружающий мир):</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понимание особой роли России в мировой истории, воспитание чувства гордости за национальные свершения, открытия, победы;</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уважительного отношения к России, родному краю, своей семье, истории, культуре, природе нашей страны, ее современной жизни;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7272D">
        <w:rPr>
          <w:rFonts w:ascii="Arial" w:eastAsia="Times New Roman" w:hAnsi="Arial" w:cs="Arial"/>
          <w:color w:val="2D2D2D"/>
          <w:spacing w:val="2"/>
          <w:sz w:val="21"/>
          <w:szCs w:val="21"/>
          <w:lang w:eastAsia="ru-RU"/>
        </w:rPr>
        <w:t>здоровьесберегающего</w:t>
      </w:r>
      <w:proofErr w:type="spellEnd"/>
      <w:r w:rsidRPr="00C7272D">
        <w:rPr>
          <w:rFonts w:ascii="Arial" w:eastAsia="Times New Roman" w:hAnsi="Arial" w:cs="Arial"/>
          <w:color w:val="2D2D2D"/>
          <w:spacing w:val="2"/>
          <w:sz w:val="21"/>
          <w:szCs w:val="21"/>
          <w:lang w:eastAsia="ru-RU"/>
        </w:rPr>
        <w:t xml:space="preserve"> поведения в природной и социальной среде;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5) развитие навыков устанавливать и выявлять причинно-следственные связи в окружающем мире.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12.6. </w:t>
      </w:r>
      <w:r w:rsidRPr="009D2DAC">
        <w:rPr>
          <w:rFonts w:ascii="Arial" w:eastAsia="Times New Roman" w:hAnsi="Arial" w:cs="Arial"/>
          <w:color w:val="FF0000"/>
          <w:spacing w:val="2"/>
          <w:sz w:val="21"/>
          <w:szCs w:val="21"/>
          <w:lang w:eastAsia="ru-RU"/>
        </w:rPr>
        <w:t>Основы религиозных культур и светской этики*:</w:t>
      </w:r>
      <w:r w:rsidRPr="00C7272D">
        <w:rPr>
          <w:rFonts w:ascii="Arial" w:eastAsia="Times New Roman" w:hAnsi="Arial" w:cs="Arial"/>
          <w:color w:val="2D2D2D"/>
          <w:spacing w:val="2"/>
          <w:sz w:val="21"/>
          <w:szCs w:val="21"/>
          <w:lang w:eastAsia="ru-RU"/>
        </w:rPr>
        <w:br/>
        <w:t>(Пункт в редакции, введенной в действие с 5 марта 2013 года </w:t>
      </w:r>
      <w:hyperlink r:id="rId6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декабря 2012 года N 1060</w:t>
        </w:r>
      </w:hyperlink>
      <w:r w:rsidRPr="00C7272D">
        <w:rPr>
          <w:rFonts w:ascii="Arial" w:eastAsia="Times New Roman" w:hAnsi="Arial" w:cs="Arial"/>
          <w:color w:val="2D2D2D"/>
          <w:spacing w:val="2"/>
          <w:sz w:val="21"/>
          <w:szCs w:val="21"/>
          <w:lang w:eastAsia="ru-RU"/>
        </w:rPr>
        <w:t>. - См. </w:t>
      </w:r>
      <w:hyperlink r:id="rId6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________________</w:t>
      </w:r>
      <w:r w:rsidRPr="00C7272D">
        <w:rPr>
          <w:rFonts w:ascii="Arial" w:eastAsia="Times New Roman" w:hAnsi="Arial" w:cs="Arial"/>
          <w:color w:val="2D2D2D"/>
          <w:spacing w:val="2"/>
          <w:sz w:val="21"/>
          <w:szCs w:val="21"/>
          <w:lang w:eastAsia="ru-RU"/>
        </w:rPr>
        <w:br/>
      </w:r>
      <w:r w:rsidRPr="009D2DAC">
        <w:rPr>
          <w:rFonts w:ascii="Arial" w:eastAsia="Times New Roman" w:hAnsi="Arial" w:cs="Arial"/>
          <w:color w:val="FF0000"/>
          <w:spacing w:val="2"/>
          <w:sz w:val="21"/>
          <w:szCs w:val="21"/>
          <w:lang w:eastAsia="ru-RU"/>
        </w:rPr>
        <w: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r w:rsidRPr="00C7272D">
        <w:rPr>
          <w:rFonts w:ascii="Arial" w:eastAsia="Times New Roman" w:hAnsi="Arial" w:cs="Arial"/>
          <w:color w:val="2D2D2D"/>
          <w:spacing w:val="2"/>
          <w:sz w:val="21"/>
          <w:szCs w:val="21"/>
          <w:lang w:eastAsia="ru-RU"/>
        </w:rPr>
        <w:br/>
        <w:t>(Сноска дополнительно включена с 5 марта 2013 года </w:t>
      </w:r>
      <w:hyperlink r:id="rId7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декабря 2012 года N 1060</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готовность к нравственному самосовершенствованию, духовному саморазвитию;</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понимание значения нравственности, веры и религии в жизни человека и общества;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первоначальные представления об исторической роли традиционных религий в становлении российской государственности;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осознание ценности человеческой жизни.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12.7. Искусство</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Изобразительное искусство:</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3) овладение практическими умениями и навыками в восприятии, анализе и оценке произведений искусства;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Музыка: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первоначальных представлений о роли музыки в жизни человека, ее роли в духовно-нравственном развитии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умение воспринимать музыку и выражать свое отношение к музыкальному произведению;</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12.8. Технология: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усвоение первоначальных представлений о материальной культуре как продукте предметно-преобразующей деятельности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12.9. Физическая культура: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овладение умениями организовывать </w:t>
      </w:r>
      <w:proofErr w:type="spellStart"/>
      <w:r w:rsidRPr="00C7272D">
        <w:rPr>
          <w:rFonts w:ascii="Arial" w:eastAsia="Times New Roman" w:hAnsi="Arial" w:cs="Arial"/>
          <w:color w:val="2D2D2D"/>
          <w:spacing w:val="2"/>
          <w:sz w:val="21"/>
          <w:szCs w:val="21"/>
          <w:lang w:eastAsia="ru-RU"/>
        </w:rPr>
        <w:t>здоровьесберегающую</w:t>
      </w:r>
      <w:proofErr w:type="spellEnd"/>
      <w:r w:rsidRPr="00C7272D">
        <w:rPr>
          <w:rFonts w:ascii="Arial" w:eastAsia="Times New Roman" w:hAnsi="Arial" w:cs="Arial"/>
          <w:color w:val="2D2D2D"/>
          <w:spacing w:val="2"/>
          <w:sz w:val="21"/>
          <w:szCs w:val="21"/>
          <w:lang w:eastAsia="ru-RU"/>
        </w:rPr>
        <w:t xml:space="preserve"> жизнедеятельность (режим дня, утренняя зарядка, оздоровительные мероприятия, подвижные игры и т.д.);</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D2DAC">
        <w:rPr>
          <w:rFonts w:ascii="Arial" w:eastAsia="Times New Roman" w:hAnsi="Arial" w:cs="Arial"/>
          <w:color w:val="FF0000"/>
          <w:spacing w:val="2"/>
          <w:sz w:val="21"/>
          <w:szCs w:val="2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системы знаний и представлений о природе, обществе, человеке, технологии;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обобщенных способов деятельности, умений в учебно-познавательной и практической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коммуникативных и информационных умений;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системы знаний об основах здорового и безопасного образа жизни.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2A364E">
        <w:rPr>
          <w:rFonts w:ascii="Arial" w:eastAsia="Times New Roman" w:hAnsi="Arial" w:cs="Arial"/>
          <w:color w:val="FF0000"/>
          <w:spacing w:val="2"/>
          <w:sz w:val="21"/>
          <w:szCs w:val="21"/>
          <w:lang w:eastAsia="ru-RU"/>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итоговой оценке должны быть выделены две составляющие: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745E74">
        <w:rPr>
          <w:rFonts w:ascii="Arial" w:eastAsia="Times New Roman" w:hAnsi="Arial" w:cs="Arial"/>
          <w:color w:val="FF0000"/>
          <w:spacing w:val="2"/>
          <w:sz w:val="21"/>
          <w:szCs w:val="21"/>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EE29A6">
        <w:rPr>
          <w:rFonts w:ascii="Arial" w:eastAsia="Times New Roman" w:hAnsi="Arial" w:cs="Arial"/>
          <w:color w:val="FF0000"/>
          <w:spacing w:val="2"/>
          <w:sz w:val="21"/>
          <w:szCs w:val="21"/>
          <w:lang w:eastAsia="ru-RU"/>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EE29A6">
        <w:rPr>
          <w:rFonts w:ascii="Arial" w:eastAsia="Times New Roman" w:hAnsi="Arial" w:cs="Arial"/>
          <w:color w:val="FF0000"/>
          <w:spacing w:val="2"/>
          <w:sz w:val="21"/>
          <w:szCs w:val="21"/>
          <w:lang w:eastAsia="ru-RU"/>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EE29A6">
        <w:rPr>
          <w:rFonts w:ascii="Arial" w:eastAsia="Times New Roman" w:hAnsi="Arial" w:cs="Arial"/>
          <w:color w:val="FF0000"/>
          <w:spacing w:val="2"/>
          <w:sz w:val="21"/>
          <w:szCs w:val="21"/>
          <w:lang w:eastAsia="ru-RU"/>
        </w:rPr>
        <w:t>обучающихся</w:t>
      </w:r>
      <w:proofErr w:type="gramEnd"/>
      <w:r w:rsidRPr="00EE29A6">
        <w:rPr>
          <w:rFonts w:ascii="Arial" w:eastAsia="Times New Roman" w:hAnsi="Arial" w:cs="Arial"/>
          <w:color w:val="FF0000"/>
          <w:spacing w:val="2"/>
          <w:sz w:val="21"/>
          <w:szCs w:val="21"/>
          <w:lang w:eastAsia="ru-RU"/>
        </w:rPr>
        <w:t xml:space="preserve"> для получения основного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ценностные ориентации обучающегося;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индивидуальные личностные характеристики, в том числе патриотизм, толерантность, гуманизм и др.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III. Требования к структуре основной образовательной программы начального общего образования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6511">
        <w:rPr>
          <w:rFonts w:ascii="Arial" w:eastAsia="Times New Roman" w:hAnsi="Arial" w:cs="Arial"/>
          <w:color w:val="FF0000"/>
          <w:spacing w:val="2"/>
          <w:sz w:val="21"/>
          <w:szCs w:val="21"/>
          <w:lang w:eastAsia="ru-RU"/>
        </w:rPr>
        <w:t xml:space="preserve">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w:t>
      </w:r>
      <w:r w:rsidRPr="00786511">
        <w:rPr>
          <w:rFonts w:ascii="Arial" w:eastAsia="Times New Roman" w:hAnsi="Arial" w:cs="Arial"/>
          <w:color w:val="FF0000"/>
          <w:spacing w:val="2"/>
          <w:sz w:val="21"/>
          <w:szCs w:val="21"/>
          <w:lang w:eastAsia="ru-RU"/>
        </w:rPr>
        <w:lastRenderedPageBreak/>
        <w:t>социальную успешность, развитие творческих способностей, саморазвитие и самосовершенствование, сохранение и укрепление здоровья обучающихся.</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8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36CEB">
        <w:rPr>
          <w:rFonts w:ascii="Arial" w:eastAsia="Times New Roman" w:hAnsi="Arial" w:cs="Arial"/>
          <w:color w:val="FF0000"/>
          <w:spacing w:val="2"/>
          <w:sz w:val="21"/>
          <w:szCs w:val="2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r w:rsidRPr="00136CEB">
        <w:rPr>
          <w:rFonts w:ascii="Arial" w:eastAsia="Times New Roman" w:hAnsi="Arial" w:cs="Arial"/>
          <w:color w:val="FF0000"/>
          <w:spacing w:val="2"/>
          <w:sz w:val="21"/>
          <w:szCs w:val="21"/>
          <w:lang w:eastAsia="ru-RU"/>
        </w:rPr>
        <w:br/>
      </w:r>
      <w:r w:rsidRPr="00136CEB">
        <w:rPr>
          <w:rFonts w:ascii="Arial" w:eastAsia="Times New Roman" w:hAnsi="Arial" w:cs="Arial"/>
          <w:color w:val="FF0000"/>
          <w:spacing w:val="2"/>
          <w:sz w:val="21"/>
          <w:szCs w:val="21"/>
          <w:lang w:eastAsia="ru-RU"/>
        </w:rPr>
        <w:b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8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36CEB">
        <w:rPr>
          <w:rFonts w:ascii="Arial" w:eastAsia="Times New Roman" w:hAnsi="Arial" w:cs="Arial"/>
          <w:color w:val="FF0000"/>
          <w:spacing w:val="2"/>
          <w:sz w:val="21"/>
          <w:szCs w:val="21"/>
          <w:lang w:eastAsia="ru-RU"/>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Основная образовательная программа начального общего образования должна содержать три раздела: целевой, содержательный и организационный.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Целевой раздел включает: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пояснительную записку;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планируемые результаты освоения обучающимися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систему оценки достижения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результатов: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формирования универсальных учебных действий у обучающихся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программы отдельных учебных предметов, курсов и курсов внеурочной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духовно-нравственного развития, воспитания обучающихся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формирования экологической культуры, здорового и безопасного образа жизни;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коррекционной работы.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661342">
        <w:rPr>
          <w:rFonts w:ascii="Arial" w:eastAsia="Times New Roman" w:hAnsi="Arial" w:cs="Arial"/>
          <w:color w:val="FF0000"/>
          <w:spacing w:val="2"/>
          <w:sz w:val="21"/>
          <w:szCs w:val="21"/>
          <w:lang w:eastAsia="ru-RU"/>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Организационный раздел включает: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учебный план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BF721B">
        <w:rPr>
          <w:rFonts w:ascii="Arial" w:eastAsia="Times New Roman" w:hAnsi="Arial" w:cs="Arial"/>
          <w:color w:val="FF0000"/>
          <w:spacing w:val="2"/>
          <w:sz w:val="21"/>
          <w:szCs w:val="21"/>
          <w:lang w:eastAsia="ru-RU"/>
        </w:rPr>
        <w:t>план внеурочной деятельности, календарный учебный график;</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систему условий реализации основной образовательной программы в соответствии с требованиями Стандарта.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(Пункт в редакции, введенной в действие </w:t>
      </w:r>
      <w:hyperlink r:id="rId9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 - См. </w:t>
      </w:r>
      <w:hyperlink r:id="rId9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17. </w:t>
      </w:r>
      <w:r w:rsidRPr="00220DDE">
        <w:rPr>
          <w:rFonts w:ascii="Arial" w:eastAsia="Times New Roman" w:hAnsi="Arial" w:cs="Arial"/>
          <w:color w:val="FF0000"/>
          <w:spacing w:val="2"/>
          <w:sz w:val="21"/>
          <w:szCs w:val="21"/>
          <w:lang w:eastAsia="ru-RU"/>
        </w:rPr>
        <w:t>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9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0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w:t>
      </w:r>
      <w:r w:rsidRPr="00C7272D">
        <w:rPr>
          <w:rFonts w:ascii="Arial" w:eastAsia="Times New Roman" w:hAnsi="Arial" w:cs="Arial"/>
          <w:color w:val="2D2D2D"/>
          <w:spacing w:val="2"/>
          <w:sz w:val="21"/>
          <w:szCs w:val="21"/>
          <w:lang w:eastAsia="ru-RU"/>
        </w:rPr>
        <w:br/>
        <w:t>(Абзац дополнительно включен с 27 февраля 2011 года </w:t>
      </w:r>
      <w:hyperlink r:id="rId10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 в редакции, введенной в действие с 21 февраля 2015 года </w:t>
      </w:r>
      <w:hyperlink r:id="rId10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0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 </w:t>
      </w:r>
      <w:r w:rsidRPr="00C7272D">
        <w:rPr>
          <w:rFonts w:ascii="Arial" w:eastAsia="Times New Roman" w:hAnsi="Arial" w:cs="Arial"/>
          <w:color w:val="2D2D2D"/>
          <w:spacing w:val="2"/>
          <w:sz w:val="21"/>
          <w:szCs w:val="21"/>
          <w:lang w:eastAsia="ru-RU"/>
        </w:rPr>
        <w:br/>
        <w:t>(Абзац дополнительно включен с 27 февраля 2011 года </w:t>
      </w:r>
      <w:hyperlink r:id="rId10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 xml:space="preserve">; в редакции, введенной в действие с 21 февраля 2015 </w:t>
      </w:r>
      <w:proofErr w:type="spellStart"/>
      <w:r w:rsidRPr="00C7272D">
        <w:rPr>
          <w:rFonts w:ascii="Arial" w:eastAsia="Times New Roman" w:hAnsi="Arial" w:cs="Arial"/>
          <w:color w:val="2D2D2D"/>
          <w:spacing w:val="2"/>
          <w:sz w:val="21"/>
          <w:szCs w:val="21"/>
          <w:lang w:eastAsia="ru-RU"/>
        </w:rPr>
        <w:t>года</w:t>
      </w:r>
      <w:hyperlink r:id="rId105" w:history="1">
        <w:r w:rsidRPr="00C7272D">
          <w:rPr>
            <w:rFonts w:ascii="Arial" w:eastAsia="Times New Roman" w:hAnsi="Arial" w:cs="Arial"/>
            <w:color w:val="00466E"/>
            <w:spacing w:val="2"/>
            <w:sz w:val="21"/>
            <w:szCs w:val="21"/>
            <w:u w:val="single"/>
            <w:lang w:eastAsia="ru-RU"/>
          </w:rPr>
          <w:t>приказом</w:t>
        </w:r>
        <w:proofErr w:type="spellEnd"/>
        <w:r w:rsidRPr="00C7272D">
          <w:rPr>
            <w:rFonts w:ascii="Arial" w:eastAsia="Times New Roman" w:hAnsi="Arial" w:cs="Arial"/>
            <w:color w:val="00466E"/>
            <w:spacing w:val="2"/>
            <w:sz w:val="21"/>
            <w:szCs w:val="21"/>
            <w:u w:val="single"/>
            <w:lang w:eastAsia="ru-RU"/>
          </w:rPr>
          <w:t xml:space="preserve">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0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целях обеспечения индивидуальных потребностей обучающихся в образовательной программе начального общего образования предусматриваются (абзац дополнительно включен с 27 февраля 2011 года </w:t>
      </w:r>
      <w:hyperlink r:id="rId10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курсы, обеспечивающие различные интересы обучающихся, в том числе этнокультурные (абзац дополнительно включен с 27 февраля 2011 года </w:t>
      </w:r>
      <w:hyperlink r:id="rId10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внеурочная деятельность (абзац дополнительно включен с 27 февраля 2011 года </w:t>
      </w:r>
      <w:hyperlink r:id="rId10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18. </w:t>
      </w:r>
      <w:r w:rsidRPr="00AA288D">
        <w:rPr>
          <w:rFonts w:ascii="Arial" w:eastAsia="Times New Roman" w:hAnsi="Arial" w:cs="Arial"/>
          <w:color w:val="FF0000"/>
          <w:spacing w:val="2"/>
          <w:sz w:val="21"/>
          <w:szCs w:val="21"/>
          <w:lang w:eastAsia="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11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 Требования к разделам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19.1. Пояснительная записка должна раскрывать: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1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общую характеристику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общие подходы к организации внеурочной деятельности.</w:t>
      </w:r>
      <w:r w:rsidRPr="00C7272D">
        <w:rPr>
          <w:rFonts w:ascii="Arial" w:eastAsia="Times New Roman" w:hAnsi="Arial" w:cs="Arial"/>
          <w:color w:val="2D2D2D"/>
          <w:spacing w:val="2"/>
          <w:sz w:val="21"/>
          <w:szCs w:val="21"/>
          <w:lang w:eastAsia="ru-RU"/>
        </w:rPr>
        <w:br/>
        <w:t>(Подпункт дополнительно включен </w:t>
      </w:r>
      <w:hyperlink r:id="rId11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19.2. Планируемые результаты освоения основной образовательной программы начального общего образования должны:</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1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1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являться содержательной и </w:t>
      </w:r>
      <w:proofErr w:type="spellStart"/>
      <w:r w:rsidRPr="00C7272D">
        <w:rPr>
          <w:rFonts w:ascii="Arial" w:eastAsia="Times New Roman" w:hAnsi="Arial" w:cs="Arial"/>
          <w:color w:val="2D2D2D"/>
          <w:spacing w:val="2"/>
          <w:sz w:val="21"/>
          <w:szCs w:val="21"/>
          <w:lang w:eastAsia="ru-RU"/>
        </w:rPr>
        <w:t>критериальной</w:t>
      </w:r>
      <w:proofErr w:type="spellEnd"/>
      <w:r w:rsidRPr="00C7272D">
        <w:rPr>
          <w:rFonts w:ascii="Arial" w:eastAsia="Times New Roman" w:hAnsi="Arial" w:cs="Arial"/>
          <w:color w:val="2D2D2D"/>
          <w:spacing w:val="2"/>
          <w:sz w:val="21"/>
          <w:szCs w:val="21"/>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r w:rsidRPr="00C7272D">
        <w:rPr>
          <w:rFonts w:ascii="Arial" w:eastAsia="Times New Roman" w:hAnsi="Arial" w:cs="Arial"/>
          <w:color w:val="2D2D2D"/>
          <w:spacing w:val="2"/>
          <w:sz w:val="21"/>
          <w:szCs w:val="21"/>
          <w:lang w:eastAsia="ru-RU"/>
        </w:rPr>
        <w:br/>
      </w:r>
      <w:proofErr w:type="gramStart"/>
      <w:r w:rsidRPr="00C7272D">
        <w:rPr>
          <w:rFonts w:ascii="Arial" w:eastAsia="Times New Roman" w:hAnsi="Arial" w:cs="Arial"/>
          <w:color w:val="2D2D2D"/>
          <w:spacing w:val="2"/>
          <w:sz w:val="21"/>
          <w:szCs w:val="21"/>
          <w:lang w:eastAsia="ru-RU"/>
        </w:rPr>
        <w:t>(Абзац в редакции, введенной в действие с 21 февраля 2015 года </w:t>
      </w:r>
      <w:hyperlink r:id="rId11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w:t>
      </w:r>
      <w:r w:rsidRPr="00C7272D">
        <w:rPr>
          <w:rFonts w:ascii="Arial" w:eastAsia="Times New Roman" w:hAnsi="Arial" w:cs="Arial"/>
          <w:color w:val="2D2D2D"/>
          <w:spacing w:val="2"/>
          <w:sz w:val="21"/>
          <w:szCs w:val="21"/>
          <w:lang w:eastAsia="ru-RU"/>
        </w:rPr>
        <w:lastRenderedPageBreak/>
        <w:t xml:space="preserve">личностных,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и предметных результатов как с позиций организации их достижения в образовательной деятельности, так и с позиций оценки этих</w:t>
      </w:r>
      <w:proofErr w:type="gramEnd"/>
      <w:r w:rsidRPr="00C7272D">
        <w:rPr>
          <w:rFonts w:ascii="Arial" w:eastAsia="Times New Roman" w:hAnsi="Arial" w:cs="Arial"/>
          <w:color w:val="2D2D2D"/>
          <w:spacing w:val="2"/>
          <w:sz w:val="21"/>
          <w:szCs w:val="21"/>
          <w:lang w:eastAsia="ru-RU"/>
        </w:rPr>
        <w:t xml:space="preserve">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0C6159"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C7272D">
        <w:rPr>
          <w:rFonts w:ascii="Arial" w:eastAsia="Times New Roman" w:hAnsi="Arial" w:cs="Arial"/>
          <w:color w:val="2D2D2D"/>
          <w:spacing w:val="2"/>
          <w:sz w:val="21"/>
          <w:szCs w:val="21"/>
          <w:lang w:eastAsia="ru-RU"/>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Основная образовательная программа начального общего образования может включать как один, так и несколько учебных планов.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________________</w:t>
      </w:r>
      <w:r w:rsidRPr="00C7272D">
        <w:rPr>
          <w:rFonts w:ascii="Arial" w:eastAsia="Times New Roman" w:hAnsi="Arial" w:cs="Arial"/>
          <w:color w:val="2D2D2D"/>
          <w:spacing w:val="2"/>
          <w:sz w:val="21"/>
          <w:szCs w:val="21"/>
          <w:lang w:eastAsia="ru-RU"/>
        </w:rPr>
        <w:br/>
        <w:t>Сноска исключена с 21 февраля 2015 года - </w:t>
      </w:r>
      <w:hyperlink r:id="rId129"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3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0C6159">
        <w:rPr>
          <w:rFonts w:ascii="Arial" w:eastAsia="Times New Roman" w:hAnsi="Arial" w:cs="Arial"/>
          <w:color w:val="FF0000"/>
          <w:spacing w:val="2"/>
          <w:sz w:val="21"/>
          <w:szCs w:val="21"/>
          <w:lang w:eastAsia="ru-RU"/>
        </w:rPr>
        <w:t>Обязательные предметные области и основные задачи реализации содержания предметных областей приведены в таблице:</w:t>
      </w:r>
      <w:r w:rsidRPr="000C6159">
        <w:rPr>
          <w:rFonts w:ascii="Arial" w:eastAsia="Times New Roman" w:hAnsi="Arial" w:cs="Arial"/>
          <w:color w:val="FF0000"/>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819"/>
        <w:gridCol w:w="2478"/>
        <w:gridCol w:w="6058"/>
      </w:tblGrid>
      <w:tr w:rsidR="00C7272D" w:rsidRPr="000C6159" w:rsidTr="00C7272D">
        <w:trPr>
          <w:trHeight w:val="15"/>
        </w:trPr>
        <w:tc>
          <w:tcPr>
            <w:tcW w:w="924" w:type="dxa"/>
            <w:hideMark/>
          </w:tcPr>
          <w:p w:rsidR="00C7272D" w:rsidRPr="000C6159" w:rsidRDefault="00C7272D" w:rsidP="00C7272D">
            <w:pPr>
              <w:spacing w:after="0" w:line="240" w:lineRule="auto"/>
              <w:rPr>
                <w:rFonts w:ascii="Times New Roman" w:eastAsia="Times New Roman" w:hAnsi="Times New Roman" w:cs="Times New Roman"/>
                <w:color w:val="FF0000"/>
                <w:sz w:val="2"/>
                <w:szCs w:val="24"/>
                <w:lang w:eastAsia="ru-RU"/>
              </w:rPr>
            </w:pPr>
          </w:p>
        </w:tc>
        <w:tc>
          <w:tcPr>
            <w:tcW w:w="2772" w:type="dxa"/>
            <w:hideMark/>
          </w:tcPr>
          <w:p w:rsidR="00C7272D" w:rsidRPr="000C6159" w:rsidRDefault="00C7272D" w:rsidP="00C7272D">
            <w:pPr>
              <w:spacing w:after="0" w:line="240" w:lineRule="auto"/>
              <w:rPr>
                <w:rFonts w:ascii="Times New Roman" w:eastAsia="Times New Roman" w:hAnsi="Times New Roman" w:cs="Times New Roman"/>
                <w:color w:val="FF0000"/>
                <w:sz w:val="2"/>
                <w:szCs w:val="24"/>
                <w:lang w:eastAsia="ru-RU"/>
              </w:rPr>
            </w:pPr>
          </w:p>
        </w:tc>
        <w:tc>
          <w:tcPr>
            <w:tcW w:w="7577" w:type="dxa"/>
            <w:hideMark/>
          </w:tcPr>
          <w:p w:rsidR="00C7272D" w:rsidRPr="000C6159" w:rsidRDefault="00C7272D" w:rsidP="00C7272D">
            <w:pPr>
              <w:spacing w:after="0" w:line="240" w:lineRule="auto"/>
              <w:rPr>
                <w:rFonts w:ascii="Times New Roman" w:eastAsia="Times New Roman" w:hAnsi="Times New Roman" w:cs="Times New Roman"/>
                <w:color w:val="FF0000"/>
                <w:sz w:val="2"/>
                <w:szCs w:val="24"/>
                <w:lang w:eastAsia="ru-RU"/>
              </w:rPr>
            </w:pP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N</w:t>
            </w:r>
            <w:r w:rsidRPr="000C6159">
              <w:rPr>
                <w:rFonts w:ascii="Times New Roman" w:eastAsia="Times New Roman" w:hAnsi="Times New Roman" w:cs="Times New Roman"/>
                <w:color w:val="FF0000"/>
                <w:sz w:val="21"/>
                <w:szCs w:val="21"/>
                <w:lang w:eastAsia="ru-RU"/>
              </w:rPr>
              <w:br/>
              <w:t>п/п</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Предметные области</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Основные задачи реализации содержания</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Русский язык и литературное чтение</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 xml:space="preserve">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w:t>
            </w:r>
            <w:r w:rsidRPr="000C6159">
              <w:rPr>
                <w:rFonts w:ascii="Times New Roman" w:eastAsia="Times New Roman" w:hAnsi="Times New Roman" w:cs="Times New Roman"/>
                <w:color w:val="FF0000"/>
                <w:sz w:val="21"/>
                <w:szCs w:val="21"/>
                <w:lang w:eastAsia="ru-RU"/>
              </w:rPr>
              <w:lastRenderedPageBreak/>
              <w:t>и письменной речи, коммуникативных умений, нравственных и эстетических чувств, способностей к творческой деятельности.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lastRenderedPageBreak/>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Родной язык и литературное чтение на родном языке</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Иностранный язык</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Математика и информатика</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Обществознание и естествознание (Окружающий мир)</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6</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Основы религиозных культур и светской этики</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7</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Искусство</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Технология</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lastRenderedPageBreak/>
              <w:t>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Физическая культура</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0C6159">
              <w:rPr>
                <w:rFonts w:ascii="Times New Roman" w:eastAsia="Times New Roman" w:hAnsi="Times New Roman" w:cs="Times New Roman"/>
                <w:color w:val="FF0000"/>
                <w:sz w:val="21"/>
                <w:szCs w:val="21"/>
                <w:lang w:eastAsia="ru-RU"/>
              </w:rPr>
              <w:t>саморегуляции</w:t>
            </w:r>
            <w:proofErr w:type="spellEnd"/>
            <w:r w:rsidRPr="000C6159">
              <w:rPr>
                <w:rFonts w:ascii="Times New Roman" w:eastAsia="Times New Roman" w:hAnsi="Times New Roman" w:cs="Times New Roman"/>
                <w:color w:val="FF0000"/>
                <w:sz w:val="21"/>
                <w:szCs w:val="21"/>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(Абзац пятый в редакции, введенной в действие с 16 февраля 2016 года </w:t>
      </w:r>
      <w:hyperlink r:id="rId13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 - См. </w:t>
      </w:r>
      <w:hyperlink r:id="rId13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Количество учебных занятий за 4 учебных года не может составлять менее 2904 часов и более 3345 часов.</w:t>
      </w:r>
      <w:r w:rsidRPr="00C7272D">
        <w:rPr>
          <w:rFonts w:ascii="Arial" w:eastAsia="Times New Roman" w:hAnsi="Arial" w:cs="Arial"/>
          <w:color w:val="2D2D2D"/>
          <w:spacing w:val="2"/>
          <w:sz w:val="21"/>
          <w:szCs w:val="21"/>
          <w:lang w:eastAsia="ru-RU"/>
        </w:rPr>
        <w:br/>
        <w:t>(Абзац в редакции, введенной в действие </w:t>
      </w:r>
      <w:hyperlink r:id="rId13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 - См. </w:t>
      </w:r>
      <w:hyperlink r:id="rId13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3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занятия для углубленного изучения отдельных обязательных учебных предметов;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занятия, обеспечивающие различные интересы обучающихся, в том числе этнокультурные.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F76C8">
        <w:rPr>
          <w:rFonts w:ascii="Arial" w:eastAsia="Times New Roman" w:hAnsi="Arial" w:cs="Arial"/>
          <w:color w:val="FF0000"/>
          <w:spacing w:val="2"/>
          <w:sz w:val="21"/>
          <w:szCs w:val="21"/>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9F76C8">
        <w:rPr>
          <w:rFonts w:ascii="Arial" w:eastAsia="Times New Roman" w:hAnsi="Arial" w:cs="Arial"/>
          <w:color w:val="FF0000"/>
          <w:spacing w:val="2"/>
          <w:sz w:val="21"/>
          <w:szCs w:val="21"/>
          <w:lang w:eastAsia="ru-RU"/>
        </w:rPr>
        <w:t>тьютора</w:t>
      </w:r>
      <w:proofErr w:type="spellEnd"/>
      <w:r w:rsidRPr="009F76C8">
        <w:rPr>
          <w:rFonts w:ascii="Arial" w:eastAsia="Times New Roman" w:hAnsi="Arial" w:cs="Arial"/>
          <w:color w:val="FF0000"/>
          <w:spacing w:val="2"/>
          <w:sz w:val="21"/>
          <w:szCs w:val="21"/>
          <w:lang w:eastAsia="ru-RU"/>
        </w:rPr>
        <w:t xml:space="preserve">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3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(Пункт 19.3 в редакции, введенной в действие с 27 февраля 2011 года </w:t>
      </w:r>
      <w:hyperlink r:id="rId13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 - См. </w:t>
      </w:r>
      <w:hyperlink r:id="rId14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19.4. Программа формирования универсальных учебных действий у обучающихся при получении начального общего образования должна содержать: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описание ценностных ориентиров содержания образования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связь универсальных учебных действий с содержанием учебных предметов;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характеристики личностных, регулятивных, познавательных, коммуникативных универсальных учебных действий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типовые задачи формирования личностных, регулятивных, познавательных, коммуникативных универсальных учебных действий;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описание преемственности программы формирования универсальных учебных действий при переходе от дошкольного к начальному общему образованию.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spellStart"/>
      <w:r w:rsidRPr="009F76C8">
        <w:rPr>
          <w:rFonts w:ascii="Arial" w:eastAsia="Times New Roman" w:hAnsi="Arial" w:cs="Arial"/>
          <w:color w:val="FF0000"/>
          <w:spacing w:val="2"/>
          <w:sz w:val="21"/>
          <w:szCs w:val="21"/>
          <w:lang w:eastAsia="ru-RU"/>
        </w:rPr>
        <w:t>Сформированность</w:t>
      </w:r>
      <w:proofErr w:type="spellEnd"/>
      <w:r w:rsidRPr="009F76C8">
        <w:rPr>
          <w:rFonts w:ascii="Arial" w:eastAsia="Times New Roman" w:hAnsi="Arial" w:cs="Arial"/>
          <w:color w:val="FF0000"/>
          <w:spacing w:val="2"/>
          <w:sz w:val="21"/>
          <w:szCs w:val="21"/>
          <w:lang w:eastAsia="ru-RU"/>
        </w:rPr>
        <w:t xml:space="preserve">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r w:rsidRPr="009F76C8">
        <w:rPr>
          <w:rFonts w:ascii="Arial" w:eastAsia="Times New Roman" w:hAnsi="Arial" w:cs="Arial"/>
          <w:color w:val="FF0000"/>
          <w:spacing w:val="2"/>
          <w:sz w:val="21"/>
          <w:szCs w:val="21"/>
          <w:lang w:eastAsia="ru-RU"/>
        </w:rPr>
        <w:br/>
      </w:r>
      <w:r w:rsidRPr="009F76C8">
        <w:rPr>
          <w:rFonts w:ascii="Arial" w:eastAsia="Times New Roman" w:hAnsi="Arial" w:cs="Arial"/>
          <w:color w:val="FF0000"/>
          <w:spacing w:val="2"/>
          <w:sz w:val="21"/>
          <w:szCs w:val="21"/>
          <w:lang w:eastAsia="ru-RU"/>
        </w:rPr>
        <w:b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r w:rsidRPr="009F76C8">
        <w:rPr>
          <w:rFonts w:ascii="Arial" w:eastAsia="Times New Roman" w:hAnsi="Arial" w:cs="Arial"/>
          <w:color w:val="FF0000"/>
          <w:spacing w:val="2"/>
          <w:sz w:val="21"/>
          <w:szCs w:val="21"/>
          <w:lang w:eastAsia="ru-RU"/>
        </w:rPr>
        <w:br/>
      </w:r>
      <w:r w:rsidRPr="009F76C8">
        <w:rPr>
          <w:rFonts w:ascii="Arial" w:eastAsia="Times New Roman" w:hAnsi="Arial" w:cs="Arial"/>
          <w:color w:val="FF0000"/>
          <w:spacing w:val="2"/>
          <w:sz w:val="21"/>
          <w:szCs w:val="21"/>
          <w:lang w:eastAsia="ru-RU"/>
        </w:rPr>
        <w:br/>
        <w:t>Рабочие программы учебных предметов, курсов должны содержать:</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1) планируемые результаты освоения учебного предмета, курса;</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2) содержание учебного предмета, курса;</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3) тематическое планирование с указанием количества часов, отводимых на освоение каждой темы.</w:t>
      </w:r>
      <w:r w:rsidRPr="009F76C8">
        <w:rPr>
          <w:rFonts w:ascii="Arial" w:eastAsia="Times New Roman" w:hAnsi="Arial" w:cs="Arial"/>
          <w:color w:val="FF0000"/>
          <w:spacing w:val="2"/>
          <w:sz w:val="21"/>
          <w:szCs w:val="21"/>
          <w:lang w:eastAsia="ru-RU"/>
        </w:rPr>
        <w:br/>
      </w:r>
      <w:r w:rsidRPr="009F76C8">
        <w:rPr>
          <w:rFonts w:ascii="Arial" w:eastAsia="Times New Roman" w:hAnsi="Arial" w:cs="Arial"/>
          <w:color w:val="FF0000"/>
          <w:spacing w:val="2"/>
          <w:sz w:val="21"/>
          <w:szCs w:val="21"/>
          <w:lang w:eastAsia="ru-RU"/>
        </w:rPr>
        <w:br/>
        <w:t>Рабочие программы курсов внеурочной деятельности должны содержать:</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1) результаты освоения курса внеурочной деятельности;</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2) содержание курса внеурочной деятельности с указанием форм организации и видов деятельности;</w:t>
      </w:r>
      <w:r w:rsidRPr="009F76C8">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F76C8">
        <w:rPr>
          <w:rFonts w:ascii="Arial" w:eastAsia="Times New Roman" w:hAnsi="Arial" w:cs="Arial"/>
          <w:color w:val="FF0000"/>
          <w:spacing w:val="2"/>
          <w:sz w:val="21"/>
          <w:szCs w:val="21"/>
          <w:lang w:eastAsia="ru-RU"/>
        </w:rPr>
        <w:t>3) тематическое планирование.</w:t>
      </w:r>
      <w:r w:rsidRPr="00C7272D">
        <w:rPr>
          <w:rFonts w:ascii="Arial" w:eastAsia="Times New Roman" w:hAnsi="Arial" w:cs="Arial"/>
          <w:color w:val="2D2D2D"/>
          <w:spacing w:val="2"/>
          <w:sz w:val="21"/>
          <w:szCs w:val="21"/>
          <w:lang w:eastAsia="ru-RU"/>
        </w:rPr>
        <w:br/>
        <w:t>(Пункт 19.5 в редакции, введенной в действие с 16 февраля 2016 года </w:t>
      </w:r>
      <w:hyperlink r:id="rId14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 - См. </w:t>
      </w:r>
      <w:hyperlink r:id="rId14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w:t>
      </w:r>
      <w:r w:rsidRPr="00C7272D">
        <w:rPr>
          <w:rFonts w:ascii="Arial" w:eastAsia="Times New Roman" w:hAnsi="Arial" w:cs="Arial"/>
          <w:color w:val="2D2D2D"/>
          <w:spacing w:val="2"/>
          <w:sz w:val="21"/>
          <w:szCs w:val="21"/>
          <w:lang w:eastAsia="ru-RU"/>
        </w:rPr>
        <w:lastRenderedPageBreak/>
        <w:t>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основу этой Программы должны быть положены ключевые воспитательные задачи, базовые национальные ценности российского общества.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создание системы воспитательных мероприятий, позволяющих обучающемуся осваивать и на практике использовать полученные знания;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формирование у обучающегося активной </w:t>
      </w:r>
      <w:proofErr w:type="spellStart"/>
      <w:r w:rsidRPr="00C7272D">
        <w:rPr>
          <w:rFonts w:ascii="Arial" w:eastAsia="Times New Roman" w:hAnsi="Arial" w:cs="Arial"/>
          <w:color w:val="2D2D2D"/>
          <w:spacing w:val="2"/>
          <w:sz w:val="21"/>
          <w:szCs w:val="21"/>
          <w:lang w:eastAsia="ru-RU"/>
        </w:rPr>
        <w:t>деятельностной</w:t>
      </w:r>
      <w:proofErr w:type="spellEnd"/>
      <w:r w:rsidRPr="00C7272D">
        <w:rPr>
          <w:rFonts w:ascii="Arial" w:eastAsia="Times New Roman" w:hAnsi="Arial" w:cs="Arial"/>
          <w:color w:val="2D2D2D"/>
          <w:spacing w:val="2"/>
          <w:sz w:val="21"/>
          <w:szCs w:val="21"/>
          <w:lang w:eastAsia="ru-RU"/>
        </w:rPr>
        <w:t xml:space="preserve"> позиции.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19.7. Программа формирования экологической культуры, здорового и безопасного образа жизни должна обеспечивать: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пробуждение в детях желания заботиться о своем здоровье (формирование </w:t>
      </w:r>
      <w:r w:rsidRPr="00C7272D">
        <w:rPr>
          <w:rFonts w:ascii="Arial" w:eastAsia="Times New Roman" w:hAnsi="Arial" w:cs="Arial"/>
          <w:color w:val="2D2D2D"/>
          <w:spacing w:val="2"/>
          <w:sz w:val="21"/>
          <w:szCs w:val="21"/>
          <w:lang w:eastAsia="ru-RU"/>
        </w:rPr>
        <w:lastRenderedPageBreak/>
        <w:t xml:space="preserve">заинтересованного отношения к собственному здоровью) путем соблюдения правил здорового образа жизни и организации </w:t>
      </w:r>
      <w:proofErr w:type="spellStart"/>
      <w:r w:rsidRPr="00C7272D">
        <w:rPr>
          <w:rFonts w:ascii="Arial" w:eastAsia="Times New Roman" w:hAnsi="Arial" w:cs="Arial"/>
          <w:color w:val="2D2D2D"/>
          <w:spacing w:val="2"/>
          <w:sz w:val="21"/>
          <w:szCs w:val="21"/>
          <w:lang w:eastAsia="ru-RU"/>
        </w:rPr>
        <w:t>здоровьесберегающего</w:t>
      </w:r>
      <w:proofErr w:type="spellEnd"/>
      <w:r w:rsidRPr="00C7272D">
        <w:rPr>
          <w:rFonts w:ascii="Arial" w:eastAsia="Times New Roman" w:hAnsi="Arial" w:cs="Arial"/>
          <w:color w:val="2D2D2D"/>
          <w:spacing w:val="2"/>
          <w:sz w:val="21"/>
          <w:szCs w:val="21"/>
          <w:lang w:eastAsia="ru-RU"/>
        </w:rPr>
        <w:t xml:space="preserve"> характера учебной деятельности и общения;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познавательного интереса и бережного отношения к природе;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установок на использование здорового питания;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соблюдение </w:t>
      </w:r>
      <w:proofErr w:type="spellStart"/>
      <w:r w:rsidRPr="00C7272D">
        <w:rPr>
          <w:rFonts w:ascii="Arial" w:eastAsia="Times New Roman" w:hAnsi="Arial" w:cs="Arial"/>
          <w:color w:val="2D2D2D"/>
          <w:spacing w:val="2"/>
          <w:sz w:val="21"/>
          <w:szCs w:val="21"/>
          <w:lang w:eastAsia="ru-RU"/>
        </w:rPr>
        <w:t>здоровьесозидающих</w:t>
      </w:r>
      <w:proofErr w:type="spellEnd"/>
      <w:r w:rsidRPr="00C7272D">
        <w:rPr>
          <w:rFonts w:ascii="Arial" w:eastAsia="Times New Roman" w:hAnsi="Arial" w:cs="Arial"/>
          <w:color w:val="2D2D2D"/>
          <w:spacing w:val="2"/>
          <w:sz w:val="21"/>
          <w:szCs w:val="21"/>
          <w:lang w:eastAsia="ru-RU"/>
        </w:rPr>
        <w:t xml:space="preserve"> режимов дня;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C7272D">
        <w:rPr>
          <w:rFonts w:ascii="Arial" w:eastAsia="Times New Roman" w:hAnsi="Arial" w:cs="Arial"/>
          <w:color w:val="2D2D2D"/>
          <w:spacing w:val="2"/>
          <w:sz w:val="21"/>
          <w:szCs w:val="21"/>
          <w:lang w:eastAsia="ru-RU"/>
        </w:rPr>
        <w:t>психоактивные</w:t>
      </w:r>
      <w:proofErr w:type="spellEnd"/>
      <w:r w:rsidRPr="00C7272D">
        <w:rPr>
          <w:rFonts w:ascii="Arial" w:eastAsia="Times New Roman" w:hAnsi="Arial" w:cs="Arial"/>
          <w:color w:val="2D2D2D"/>
          <w:spacing w:val="2"/>
          <w:sz w:val="21"/>
          <w:szCs w:val="21"/>
          <w:lang w:eastAsia="ru-RU"/>
        </w:rPr>
        <w:t xml:space="preserve"> вещества, инфекционные заболевания);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становление умений противостояния вовлечению в </w:t>
      </w:r>
      <w:proofErr w:type="spellStart"/>
      <w:r w:rsidRPr="00C7272D">
        <w:rPr>
          <w:rFonts w:ascii="Arial" w:eastAsia="Times New Roman" w:hAnsi="Arial" w:cs="Arial"/>
          <w:color w:val="2D2D2D"/>
          <w:spacing w:val="2"/>
          <w:sz w:val="21"/>
          <w:szCs w:val="21"/>
          <w:lang w:eastAsia="ru-RU"/>
        </w:rPr>
        <w:t>табакокурение</w:t>
      </w:r>
      <w:proofErr w:type="spellEnd"/>
      <w:r w:rsidRPr="00C7272D">
        <w:rPr>
          <w:rFonts w:ascii="Arial" w:eastAsia="Times New Roman" w:hAnsi="Arial" w:cs="Arial"/>
          <w:color w:val="2D2D2D"/>
          <w:spacing w:val="2"/>
          <w:sz w:val="21"/>
          <w:szCs w:val="21"/>
          <w:lang w:eastAsia="ru-RU"/>
        </w:rPr>
        <w:t>, употребление алкоголя, наркотических и сильнодействующих веществ;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формирование основ </w:t>
      </w:r>
      <w:proofErr w:type="spellStart"/>
      <w:r w:rsidRPr="00C7272D">
        <w:rPr>
          <w:rFonts w:ascii="Arial" w:eastAsia="Times New Roman" w:hAnsi="Arial" w:cs="Arial"/>
          <w:color w:val="2D2D2D"/>
          <w:spacing w:val="2"/>
          <w:sz w:val="21"/>
          <w:szCs w:val="21"/>
          <w:lang w:eastAsia="ru-RU"/>
        </w:rPr>
        <w:t>здоровьесберегающей</w:t>
      </w:r>
      <w:proofErr w:type="spellEnd"/>
      <w:r w:rsidRPr="00C7272D">
        <w:rPr>
          <w:rFonts w:ascii="Arial" w:eastAsia="Times New Roman" w:hAnsi="Arial" w:cs="Arial"/>
          <w:color w:val="2D2D2D"/>
          <w:spacing w:val="2"/>
          <w:sz w:val="21"/>
          <w:szCs w:val="21"/>
          <w:lang w:eastAsia="ru-RU"/>
        </w:rPr>
        <w:t xml:space="preserve"> учебной культуры: умений организовывать успешную учебную работу, создавая </w:t>
      </w:r>
      <w:proofErr w:type="spellStart"/>
      <w:r w:rsidRPr="00C7272D">
        <w:rPr>
          <w:rFonts w:ascii="Arial" w:eastAsia="Times New Roman" w:hAnsi="Arial" w:cs="Arial"/>
          <w:color w:val="2D2D2D"/>
          <w:spacing w:val="2"/>
          <w:sz w:val="21"/>
          <w:szCs w:val="21"/>
          <w:lang w:eastAsia="ru-RU"/>
        </w:rPr>
        <w:t>здоровьесберегающие</w:t>
      </w:r>
      <w:proofErr w:type="spellEnd"/>
      <w:r w:rsidRPr="00C7272D">
        <w:rPr>
          <w:rFonts w:ascii="Arial" w:eastAsia="Times New Roman" w:hAnsi="Arial" w:cs="Arial"/>
          <w:color w:val="2D2D2D"/>
          <w:spacing w:val="2"/>
          <w:sz w:val="21"/>
          <w:szCs w:val="21"/>
          <w:lang w:eastAsia="ru-RU"/>
        </w:rPr>
        <w:t xml:space="preserve"> условия, выбирая адекватные средства и приемы выполнения заданий с учетом индивидуальных особенностей;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умений безопасного поведения в окружающей среде и простейших умений поведения в экстремальных (чрезвычайных) ситуациях.</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Программа формирования экологической культуры, здорового и безопасного образа жизни должна содержать: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5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направления деятельности по </w:t>
      </w:r>
      <w:proofErr w:type="spellStart"/>
      <w:r w:rsidRPr="00C7272D">
        <w:rPr>
          <w:rFonts w:ascii="Arial" w:eastAsia="Times New Roman" w:hAnsi="Arial" w:cs="Arial"/>
          <w:color w:val="2D2D2D"/>
          <w:spacing w:val="2"/>
          <w:sz w:val="21"/>
          <w:szCs w:val="21"/>
          <w:lang w:eastAsia="ru-RU"/>
        </w:rPr>
        <w:t>здоровьесбережению</w:t>
      </w:r>
      <w:proofErr w:type="spellEnd"/>
      <w:r w:rsidRPr="00C7272D">
        <w:rPr>
          <w:rFonts w:ascii="Arial" w:eastAsia="Times New Roman" w:hAnsi="Arial" w:cs="Arial"/>
          <w:color w:val="2D2D2D"/>
          <w:spacing w:val="2"/>
          <w:sz w:val="21"/>
          <w:szCs w:val="21"/>
          <w:lang w:eastAsia="ru-RU"/>
        </w:rPr>
        <w:t xml:space="preserve">,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w:t>
      </w:r>
      <w:r w:rsidRPr="00C7272D">
        <w:rPr>
          <w:rFonts w:ascii="Arial" w:eastAsia="Times New Roman" w:hAnsi="Arial" w:cs="Arial"/>
          <w:color w:val="2D2D2D"/>
          <w:spacing w:val="2"/>
          <w:sz w:val="21"/>
          <w:szCs w:val="21"/>
          <w:lang w:eastAsia="ru-RU"/>
        </w:rPr>
        <w:lastRenderedPageBreak/>
        <w:t>отношений;</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5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C7272D">
        <w:rPr>
          <w:rFonts w:ascii="Arial" w:eastAsia="Times New Roman" w:hAnsi="Arial" w:cs="Arial"/>
          <w:color w:val="2D2D2D"/>
          <w:spacing w:val="2"/>
          <w:sz w:val="21"/>
          <w:szCs w:val="21"/>
          <w:lang w:eastAsia="ru-RU"/>
        </w:rPr>
        <w:t>психоактивных</w:t>
      </w:r>
      <w:proofErr w:type="spellEnd"/>
      <w:r w:rsidRPr="00C7272D">
        <w:rPr>
          <w:rFonts w:ascii="Arial" w:eastAsia="Times New Roman" w:hAnsi="Arial" w:cs="Arial"/>
          <w:color w:val="2D2D2D"/>
          <w:spacing w:val="2"/>
          <w:sz w:val="21"/>
          <w:szCs w:val="21"/>
          <w:lang w:eastAsia="ru-RU"/>
        </w:rPr>
        <w:t xml:space="preserve"> веществ обучающимися, профилактике детского дорожно-транспортного травматизма;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E52DC">
        <w:rPr>
          <w:rFonts w:ascii="Arial" w:eastAsia="Times New Roman" w:hAnsi="Arial" w:cs="Arial"/>
          <w:color w:val="FF0000"/>
          <w:spacing w:val="2"/>
          <w:sz w:val="21"/>
          <w:szCs w:val="21"/>
          <w:lang w:eastAsia="ru-RU"/>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5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E52DC">
        <w:rPr>
          <w:rFonts w:ascii="Arial" w:eastAsia="Times New Roman" w:hAnsi="Arial" w:cs="Arial"/>
          <w:color w:val="FF0000"/>
          <w:spacing w:val="2"/>
          <w:sz w:val="21"/>
          <w:szCs w:val="2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r w:rsidRPr="00C7272D">
        <w:rPr>
          <w:rFonts w:ascii="Arial" w:eastAsia="Times New Roman" w:hAnsi="Arial" w:cs="Arial"/>
          <w:color w:val="2D2D2D"/>
          <w:spacing w:val="2"/>
          <w:sz w:val="21"/>
          <w:szCs w:val="21"/>
          <w:lang w:eastAsia="ru-RU"/>
        </w:rPr>
        <w:br/>
        <w:t>(Пункт в редакции, введенной в действие </w:t>
      </w:r>
      <w:hyperlink r:id="rId15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 - См. </w:t>
      </w:r>
      <w:hyperlink r:id="rId16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816D46"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8E52DC">
        <w:rPr>
          <w:rFonts w:ascii="Arial" w:eastAsia="Times New Roman" w:hAnsi="Arial" w:cs="Arial"/>
          <w:color w:val="FF0000"/>
          <w:spacing w:val="2"/>
          <w:sz w:val="21"/>
          <w:szCs w:val="2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Программа коррекционной работы должна обеспечивать:</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Программа коррекционной работы должна содержать:</w:t>
      </w:r>
      <w:r w:rsidRPr="00816D46">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16D46">
        <w:rPr>
          <w:rFonts w:ascii="Arial" w:eastAsia="Times New Roman" w:hAnsi="Arial" w:cs="Arial"/>
          <w:color w:val="FF0000"/>
          <w:spacing w:val="2"/>
          <w:sz w:val="21"/>
          <w:szCs w:val="21"/>
          <w:lang w:eastAsia="ru-RU"/>
        </w:rPr>
        <w:lastRenderedPageBreak/>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 </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816D46">
        <w:rPr>
          <w:rFonts w:ascii="Arial" w:eastAsia="Times New Roman" w:hAnsi="Arial" w:cs="Arial"/>
          <w:color w:val="FF0000"/>
          <w:spacing w:val="2"/>
          <w:sz w:val="21"/>
          <w:szCs w:val="21"/>
          <w:lang w:eastAsia="ru-RU"/>
        </w:rPr>
        <w:t>безбарьерной</w:t>
      </w:r>
      <w:proofErr w:type="spellEnd"/>
      <w:r w:rsidRPr="00816D46">
        <w:rPr>
          <w:rFonts w:ascii="Arial" w:eastAsia="Times New Roman" w:hAnsi="Arial" w:cs="Arial"/>
          <w:color w:val="FF0000"/>
          <w:spacing w:val="2"/>
          <w:sz w:val="21"/>
          <w:szCs w:val="21"/>
          <w:lang w:eastAsia="ru-RU"/>
        </w:rPr>
        <w:t xml:space="preserve">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планируемые результаты коррекционной работы.</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 xml:space="preserve">2) ориентировать образовательную деятельность на духовно-нравственное развитие и воспитание обучающихся, достижение планируемых </w:t>
      </w:r>
      <w:proofErr w:type="gramStart"/>
      <w:r w:rsidRPr="00C7272D">
        <w:rPr>
          <w:rFonts w:ascii="Arial" w:eastAsia="Times New Roman" w:hAnsi="Arial" w:cs="Arial"/>
          <w:color w:val="2D2D2D"/>
          <w:spacing w:val="2"/>
          <w:sz w:val="21"/>
          <w:szCs w:val="21"/>
          <w:lang w:eastAsia="ru-RU"/>
        </w:rPr>
        <w:t>результатов освоения содержания учебных предметов начального общего образования</w:t>
      </w:r>
      <w:proofErr w:type="gramEnd"/>
      <w:r w:rsidRPr="00C7272D">
        <w:rPr>
          <w:rFonts w:ascii="Arial" w:eastAsia="Times New Roman" w:hAnsi="Arial" w:cs="Arial"/>
          <w:color w:val="2D2D2D"/>
          <w:spacing w:val="2"/>
          <w:sz w:val="21"/>
          <w:szCs w:val="21"/>
          <w:lang w:eastAsia="ru-RU"/>
        </w:rPr>
        <w:t xml:space="preserve"> и формирование универсальных учебных действий;</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7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и личностных результатов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6997">
        <w:rPr>
          <w:rFonts w:ascii="Arial" w:eastAsia="Times New Roman" w:hAnsi="Arial" w:cs="Arial"/>
          <w:color w:val="FF0000"/>
          <w:spacing w:val="2"/>
          <w:sz w:val="21"/>
          <w:szCs w:val="21"/>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7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5FC2">
        <w:rPr>
          <w:rFonts w:ascii="Arial" w:eastAsia="Times New Roman" w:hAnsi="Arial" w:cs="Arial"/>
          <w:color w:val="FF0000"/>
          <w:spacing w:val="2"/>
          <w:sz w:val="21"/>
          <w:szCs w:val="21"/>
          <w:lang w:eastAsia="ru-RU"/>
        </w:rPr>
        <w:t>5) позволять осуществлять оценку динамики учебных достижений обучающихся.</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 внеурочной деятельности обеспечивает учет индивидуальных особенностей и </w:t>
      </w:r>
      <w:proofErr w:type="gramStart"/>
      <w:r w:rsidRPr="00C7272D">
        <w:rPr>
          <w:rFonts w:ascii="Arial" w:eastAsia="Times New Roman" w:hAnsi="Arial" w:cs="Arial"/>
          <w:color w:val="2D2D2D"/>
          <w:spacing w:val="2"/>
          <w:sz w:val="21"/>
          <w:szCs w:val="21"/>
          <w:lang w:eastAsia="ru-RU"/>
        </w:rPr>
        <w:t>потребностей</w:t>
      </w:r>
      <w:proofErr w:type="gramEnd"/>
      <w:r w:rsidRPr="00C7272D">
        <w:rPr>
          <w:rFonts w:ascii="Arial" w:eastAsia="Times New Roman" w:hAnsi="Arial" w:cs="Arial"/>
          <w:color w:val="2D2D2D"/>
          <w:spacing w:val="2"/>
          <w:sz w:val="21"/>
          <w:szCs w:val="21"/>
          <w:lang w:eastAsia="ru-RU"/>
        </w:rPr>
        <w:t xml:space="preserve">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7272D">
        <w:rPr>
          <w:rFonts w:ascii="Arial" w:eastAsia="Times New Roman" w:hAnsi="Arial" w:cs="Arial"/>
          <w:color w:val="2D2D2D"/>
          <w:spacing w:val="2"/>
          <w:sz w:val="21"/>
          <w:szCs w:val="21"/>
          <w:lang w:eastAsia="ru-RU"/>
        </w:rPr>
        <w:t>общеинтеллектуальное</w:t>
      </w:r>
      <w:proofErr w:type="spellEnd"/>
      <w:r w:rsidRPr="00C7272D">
        <w:rPr>
          <w:rFonts w:ascii="Arial" w:eastAsia="Times New Roman" w:hAnsi="Arial" w:cs="Arial"/>
          <w:color w:val="2D2D2D"/>
          <w:spacing w:val="2"/>
          <w:sz w:val="21"/>
          <w:szCs w:val="21"/>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w:t>
      </w:r>
      <w:r w:rsidRPr="00C7272D">
        <w:rPr>
          <w:rFonts w:ascii="Arial" w:eastAsia="Times New Roman" w:hAnsi="Arial" w:cs="Arial"/>
          <w:color w:val="2D2D2D"/>
          <w:spacing w:val="2"/>
          <w:sz w:val="21"/>
          <w:szCs w:val="21"/>
          <w:lang w:eastAsia="ru-RU"/>
        </w:rPr>
        <w:lastRenderedPageBreak/>
        <w:t>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gramStart"/>
      <w:r w:rsidRPr="00C7272D">
        <w:rPr>
          <w:rFonts w:ascii="Arial" w:eastAsia="Times New Roman" w:hAnsi="Arial" w:cs="Arial"/>
          <w:color w:val="2D2D2D"/>
          <w:spacing w:val="2"/>
          <w:sz w:val="21"/>
          <w:szCs w:val="21"/>
          <w:lang w:eastAsia="ru-RU"/>
        </w:rPr>
        <w:t>Организация, осуществляющая образовательную деятельность самостоятельно разрабатывает</w:t>
      </w:r>
      <w:proofErr w:type="gramEnd"/>
      <w:r w:rsidRPr="00C7272D">
        <w:rPr>
          <w:rFonts w:ascii="Arial" w:eastAsia="Times New Roman" w:hAnsi="Arial" w:cs="Arial"/>
          <w:color w:val="2D2D2D"/>
          <w:spacing w:val="2"/>
          <w:sz w:val="21"/>
          <w:szCs w:val="21"/>
          <w:lang w:eastAsia="ru-RU"/>
        </w:rPr>
        <w:t xml:space="preserve"> и утверждает план внеурочной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(Пункт дополнительно включен </w:t>
      </w:r>
      <w:hyperlink r:id="rId18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5FC2">
        <w:rPr>
          <w:rFonts w:ascii="Arial" w:eastAsia="Times New Roman" w:hAnsi="Arial" w:cs="Arial"/>
          <w:color w:val="FF0000"/>
          <w:spacing w:val="2"/>
          <w:sz w:val="21"/>
          <w:szCs w:val="21"/>
          <w:lang w:eastAsia="ru-RU"/>
        </w:rPr>
        <w:t>19.10_1.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даты начала и окончания учебного года;</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продолжительность учебного года, четвертей (триместров);</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сроки и продолжительность каникул;</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сроки проведения промежуточных аттестаций.</w:t>
      </w:r>
      <w:r w:rsidRPr="00C7272D">
        <w:rPr>
          <w:rFonts w:ascii="Arial" w:eastAsia="Times New Roman" w:hAnsi="Arial" w:cs="Arial"/>
          <w:color w:val="2D2D2D"/>
          <w:spacing w:val="2"/>
          <w:sz w:val="21"/>
          <w:szCs w:val="21"/>
          <w:lang w:eastAsia="ru-RU"/>
        </w:rPr>
        <w:br/>
        <w:t>(Пункт дополнительно включен </w:t>
      </w:r>
      <w:hyperlink r:id="rId18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DD5FC2">
        <w:rPr>
          <w:rFonts w:ascii="Arial" w:eastAsia="Times New Roman" w:hAnsi="Arial" w:cs="Arial"/>
          <w:color w:val="FF0000"/>
          <w:spacing w:val="2"/>
          <w:sz w:val="21"/>
          <w:szCs w:val="21"/>
          <w:lang w:eastAsia="ru-RU"/>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Система условий должна содержать: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gramStart"/>
      <w:r w:rsidRPr="00C7272D">
        <w:rPr>
          <w:rFonts w:ascii="Arial" w:eastAsia="Times New Roman" w:hAnsi="Arial" w:cs="Arial"/>
          <w:color w:val="2D2D2D"/>
          <w:spacing w:val="2"/>
          <w:sz w:val="21"/>
          <w:szCs w:val="21"/>
          <w:lang w:eastAsia="ru-RU"/>
        </w:rPr>
        <w:t xml:space="preserve">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w:t>
      </w:r>
      <w:r w:rsidRPr="00C7272D">
        <w:rPr>
          <w:rFonts w:ascii="Arial" w:eastAsia="Times New Roman" w:hAnsi="Arial" w:cs="Arial"/>
          <w:color w:val="2D2D2D"/>
          <w:spacing w:val="2"/>
          <w:sz w:val="21"/>
          <w:szCs w:val="21"/>
          <w:lang w:eastAsia="ru-RU"/>
        </w:rPr>
        <w:lastRenderedPageBreak/>
        <w:t>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механизмы достижения целевых ориентиров в системе условий;</w:t>
      </w:r>
      <w:proofErr w:type="gramEnd"/>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сетевой график (дорожную карту) по формированию необходимой системы условий;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gramStart"/>
      <w:r w:rsidRPr="00C7272D">
        <w:rPr>
          <w:rFonts w:ascii="Arial" w:eastAsia="Times New Roman" w:hAnsi="Arial" w:cs="Arial"/>
          <w:color w:val="2D2D2D"/>
          <w:spacing w:val="2"/>
          <w:sz w:val="21"/>
          <w:szCs w:val="21"/>
          <w:lang w:eastAsia="ru-RU"/>
        </w:rPr>
        <w:t>контроль за</w:t>
      </w:r>
      <w:proofErr w:type="gramEnd"/>
      <w:r w:rsidRPr="00C7272D">
        <w:rPr>
          <w:rFonts w:ascii="Arial" w:eastAsia="Times New Roman" w:hAnsi="Arial" w:cs="Arial"/>
          <w:color w:val="2D2D2D"/>
          <w:spacing w:val="2"/>
          <w:sz w:val="21"/>
          <w:szCs w:val="21"/>
          <w:lang w:eastAsia="ru-RU"/>
        </w:rPr>
        <w:t xml:space="preserve"> состоянием системы условий.</w:t>
      </w:r>
      <w:r w:rsidRPr="00C7272D">
        <w:rPr>
          <w:rFonts w:ascii="Arial" w:eastAsia="Times New Roman" w:hAnsi="Arial" w:cs="Arial"/>
          <w:color w:val="2D2D2D"/>
          <w:spacing w:val="2"/>
          <w:sz w:val="21"/>
          <w:szCs w:val="21"/>
          <w:lang w:eastAsia="ru-RU"/>
        </w:rPr>
        <w:br/>
        <w:t>(Пункт дополнительно включен </w:t>
      </w:r>
      <w:hyperlink r:id="rId18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IV. Требования к условиям реализации основной образовательной программы начального общего образования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21. Интегративным результатом реализации указанных требований должно быть создание комфортной развивающей образовательной среды: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гарантирующей охрану и укрепление физического, психологического и социального здоровья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комфортной по отношению к обучающимся и педагогическим работникам.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C7272D">
        <w:rPr>
          <w:rFonts w:ascii="Arial" w:eastAsia="Times New Roman" w:hAnsi="Arial" w:cs="Arial"/>
          <w:color w:val="2D2D2D"/>
          <w:spacing w:val="2"/>
          <w:sz w:val="21"/>
          <w:szCs w:val="21"/>
          <w:lang w:eastAsia="ru-RU"/>
        </w:rPr>
        <w:t>внутришкольной</w:t>
      </w:r>
      <w:proofErr w:type="spellEnd"/>
      <w:r w:rsidRPr="00C7272D">
        <w:rPr>
          <w:rFonts w:ascii="Arial" w:eastAsia="Times New Roman" w:hAnsi="Arial" w:cs="Arial"/>
          <w:color w:val="2D2D2D"/>
          <w:spacing w:val="2"/>
          <w:sz w:val="21"/>
          <w:szCs w:val="21"/>
          <w:lang w:eastAsia="ru-RU"/>
        </w:rPr>
        <w:t xml:space="preserve"> социальной среды, а также в формировании и реализации индивидуальных образовательных маршрутов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использования в образовательной деятельности современных образовательных технологий </w:t>
      </w:r>
      <w:proofErr w:type="spellStart"/>
      <w:r w:rsidRPr="00C7272D">
        <w:rPr>
          <w:rFonts w:ascii="Arial" w:eastAsia="Times New Roman" w:hAnsi="Arial" w:cs="Arial"/>
          <w:color w:val="2D2D2D"/>
          <w:spacing w:val="2"/>
          <w:sz w:val="21"/>
          <w:szCs w:val="21"/>
          <w:lang w:eastAsia="ru-RU"/>
        </w:rPr>
        <w:t>деятельностного</w:t>
      </w:r>
      <w:proofErr w:type="spellEnd"/>
      <w:r w:rsidRPr="00C7272D">
        <w:rPr>
          <w:rFonts w:ascii="Arial" w:eastAsia="Times New Roman" w:hAnsi="Arial" w:cs="Arial"/>
          <w:color w:val="2D2D2D"/>
          <w:spacing w:val="2"/>
          <w:sz w:val="21"/>
          <w:szCs w:val="21"/>
          <w:lang w:eastAsia="ru-RU"/>
        </w:rPr>
        <w:t xml:space="preserve"> типа;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эффективной самостоятельной работы обучающихся при поддержке педагогических работников;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23. Требования к кадровым условиям реализации основной образовательной программы начального общего образования включают: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уровень квалификации педагогических и иных работников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непрерывность профессионального развития педагогических работников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r w:rsidRPr="00C7272D">
        <w:rPr>
          <w:rFonts w:ascii="Arial" w:eastAsia="Times New Roman" w:hAnsi="Arial" w:cs="Arial"/>
          <w:color w:val="2D2D2D"/>
          <w:spacing w:val="2"/>
          <w:sz w:val="21"/>
          <w:szCs w:val="21"/>
          <w:lang w:eastAsia="ru-RU"/>
        </w:rPr>
        <w:br/>
        <w:t>(Абзац в редакции, введенной в действие с 3 июля 2015 года </w:t>
      </w:r>
      <w:hyperlink r:id="rId20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мая 2015 года N 507</w:t>
        </w:r>
      </w:hyperlink>
      <w:r w:rsidRPr="00C7272D">
        <w:rPr>
          <w:rFonts w:ascii="Arial" w:eastAsia="Times New Roman" w:hAnsi="Arial" w:cs="Arial"/>
          <w:color w:val="2D2D2D"/>
          <w:spacing w:val="2"/>
          <w:sz w:val="21"/>
          <w:szCs w:val="21"/>
          <w:lang w:eastAsia="ru-RU"/>
        </w:rPr>
        <w:t>. - См. </w:t>
      </w:r>
      <w:hyperlink r:id="rId20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w:t>
      </w:r>
      <w:r w:rsidRPr="00C7272D">
        <w:rPr>
          <w:rFonts w:ascii="Arial" w:eastAsia="Times New Roman" w:hAnsi="Arial" w:cs="Arial"/>
          <w:color w:val="2D2D2D"/>
          <w:spacing w:val="2"/>
          <w:sz w:val="21"/>
          <w:szCs w:val="21"/>
          <w:lang w:eastAsia="ru-RU"/>
        </w:rPr>
        <w:lastRenderedPageBreak/>
        <w:t>образовательной деятельности и эффективности инноваций.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24. Финансовые условия реализации основной образовательной программы начального общего образования должны: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обеспечивать организации, осуществляющей образовательную деятельность возможность исполнения требований Стандарта;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Нормативы, определяемые органами государственной власти субъектов Российской Федерации в соответствии с </w:t>
      </w:r>
      <w:hyperlink r:id="rId218" w:history="1">
        <w:r w:rsidRPr="00C7272D">
          <w:rPr>
            <w:rFonts w:ascii="Arial" w:eastAsia="Times New Roman" w:hAnsi="Arial" w:cs="Arial"/>
            <w:color w:val="00466E"/>
            <w:spacing w:val="2"/>
            <w:sz w:val="21"/>
            <w:szCs w:val="21"/>
            <w:u w:val="single"/>
            <w:lang w:eastAsia="ru-RU"/>
          </w:rPr>
          <w:t>пунктом 3 части 1 статьи 8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xml:space="preserve">, </w:t>
      </w:r>
      <w:r w:rsidRPr="00DD5FC2">
        <w:rPr>
          <w:rFonts w:ascii="Arial" w:eastAsia="Times New Roman" w:hAnsi="Arial" w:cs="Arial"/>
          <w:color w:val="FF0000"/>
          <w:spacing w:val="2"/>
          <w:sz w:val="21"/>
          <w:szCs w:val="21"/>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w:t>
      </w:r>
      <w:r w:rsidRPr="00DD5FC2">
        <w:rPr>
          <w:rFonts w:ascii="Arial" w:eastAsia="Times New Roman" w:hAnsi="Arial" w:cs="Arial"/>
          <w:noProof/>
          <w:color w:val="FF0000"/>
          <w:spacing w:val="2"/>
          <w:sz w:val="21"/>
          <w:szCs w:val="21"/>
          <w:lang w:eastAsia="ru-RU"/>
        </w:rPr>
        <mc:AlternateContent>
          <mc:Choice Requires="wps">
            <w:drawing>
              <wp:inline distT="0" distB="0" distL="0" distR="0" wp14:anchorId="0E093BF9" wp14:editId="134E7ACE">
                <wp:extent cx="104775" cy="219075"/>
                <wp:effectExtent l="0" t="0" r="0" b="0"/>
                <wp:docPr id="6" name="Прямоугольник 6"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6CC7AA" id="Прямоугольник 6"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0ea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AW00ea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DD5FC2">
        <w:rPr>
          <w:rFonts w:ascii="Arial" w:eastAsia="Times New Roman" w:hAnsi="Arial" w:cs="Arial"/>
          <w:color w:val="FF0000"/>
          <w:spacing w:val="2"/>
          <w:sz w:val="21"/>
          <w:szCs w:val="21"/>
          <w:lang w:eastAsia="ru-RU"/>
        </w:rPr>
        <w:t>.</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C7272D">
        <w:rPr>
          <w:rFonts w:ascii="Arial" w:eastAsia="Times New Roman" w:hAnsi="Arial" w:cs="Arial"/>
          <w:color w:val="2D2D2D"/>
          <w:spacing w:val="2"/>
          <w:sz w:val="21"/>
          <w:szCs w:val="21"/>
          <w:lang w:eastAsia="ru-RU"/>
        </w:rPr>
        <w:t>________________</w:t>
      </w:r>
      <w:r w:rsidRPr="00C7272D">
        <w:rPr>
          <w:rFonts w:ascii="Arial" w:eastAsia="Times New Roman" w:hAnsi="Arial" w:cs="Arial"/>
          <w:color w:val="2D2D2D"/>
          <w:spacing w:val="2"/>
          <w:sz w:val="21"/>
          <w:szCs w:val="21"/>
          <w:lang w:eastAsia="ru-RU"/>
        </w:rPr>
        <w:br/>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5" name="Прямоугольник 5"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2FBE34" id="Прямоугольник 5"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Yo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AONZYo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С учетом положений </w:t>
      </w:r>
      <w:hyperlink r:id="rId221" w:history="1">
        <w:r w:rsidRPr="00C7272D">
          <w:rPr>
            <w:rFonts w:ascii="Arial" w:eastAsia="Times New Roman" w:hAnsi="Arial" w:cs="Arial"/>
            <w:color w:val="00466E"/>
            <w:spacing w:val="2"/>
            <w:sz w:val="21"/>
            <w:szCs w:val="21"/>
            <w:u w:val="single"/>
            <w:lang w:eastAsia="ru-RU"/>
          </w:rPr>
          <w:t>части 2 статьи 99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w:t>
      </w:r>
      <w:proofErr w:type="gramEnd"/>
      <w:r w:rsidRPr="00C7272D">
        <w:rPr>
          <w:rFonts w:ascii="Arial" w:eastAsia="Times New Roman" w:hAnsi="Arial" w:cs="Arial"/>
          <w:color w:val="2D2D2D"/>
          <w:spacing w:val="2"/>
          <w:sz w:val="21"/>
          <w:szCs w:val="21"/>
          <w:lang w:eastAsia="ru-RU"/>
        </w:rPr>
        <w:t xml:space="preserve"> </w:t>
      </w:r>
      <w:proofErr w:type="gramStart"/>
      <w:r w:rsidRPr="00C7272D">
        <w:rPr>
          <w:rFonts w:ascii="Arial" w:eastAsia="Times New Roman" w:hAnsi="Arial" w:cs="Arial"/>
          <w:color w:val="2D2D2D"/>
          <w:spacing w:val="2"/>
          <w:sz w:val="21"/>
          <w:szCs w:val="21"/>
          <w:lang w:eastAsia="ru-RU"/>
        </w:rPr>
        <w:t>2014, N 6, ст.562, ст.566; N 19, ст.2289; N 22, ст.2769; N 23, ст.2933; N 26, ст.3388; N 30, ст.4257, ст.4263).</w:t>
      </w:r>
      <w:proofErr w:type="gramEnd"/>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(Сноска в редакции, введенной в действие с 21 февраля 2015 года </w:t>
      </w:r>
      <w:hyperlink r:id="rId22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Абзац исключен с 21 февраля 2015 года - </w:t>
      </w:r>
      <w:hyperlink r:id="rId224"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Абзац исключен с 21 февраля 2015 года - </w:t>
      </w:r>
      <w:hyperlink r:id="rId226"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Абзац исключен с 21 февраля 2015 года - </w:t>
      </w:r>
      <w:hyperlink r:id="rId228"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Сноска исключена с 21 февраля 2015 года - </w:t>
      </w:r>
      <w:hyperlink r:id="rId230"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соблюдение: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санитарно-гигиенических норм образовательной деятельности (требования к водоснабжению, канализации, освещению, воздушно-тепловому режиму и т.д.);</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санитарно-бытовых условий (наличие оборудованных гардеробов, санузлов, мест личной гигиены и т.д.);</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социально-бытовых условий (наличие оборудованного рабочего места, учительской, комнаты психологической разгрузки и т.д.);</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пожарной и электробезопасности;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требований охраны труда;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своевременных сроков и необходимых объемов текущего и капитального ремонта;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4" name="Прямоугольник 4"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A7A60A" id="Прямоугольник 4"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JDQFJIEDAAD7BgAADgAAAAAAAAAAAAAAAAAuAgAAZHJzL2Uy&#10;b0RvYy54bWxQSwECLQAUAAYACAAAACEAe7JnnNwAAAADAQAADwAAAAAAAAAAAAAAAADbBQAAZHJz&#10;L2Rvd25yZXYueG1sUEsFBgAAAAAEAAQA8wAAAOQGA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3" name="Прямоугольник 3"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3CB09AD" id="Прямоугольник 3"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rhUb4EDAAD7BgAADgAAAAAAAAAAAAAAAAAuAgAAZHJzL2Uy&#10;b0RvYy54bWxQSwECLQAUAAYACAAAACEAe7JnnNwAAAADAQAADwAAAAAAAAAAAAAAAADbBQAAZHJz&#10;L2Rvd25yZXYueG1sUEsFBgAAAAAEAAQA8wAAAOQGA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hyperlink r:id="rId234" w:history="1">
        <w:r w:rsidRPr="00C7272D">
          <w:rPr>
            <w:rFonts w:ascii="Arial" w:eastAsia="Times New Roman" w:hAnsi="Arial" w:cs="Arial"/>
            <w:color w:val="00466E"/>
            <w:spacing w:val="2"/>
            <w:sz w:val="21"/>
            <w:szCs w:val="21"/>
            <w:u w:val="single"/>
            <w:lang w:eastAsia="ru-RU"/>
          </w:rPr>
          <w:t>Статья 15 Федерального закона от 24 ноября 1995 года N 181-ФЗ "О социальной защите инвалидов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1995, N 48, ст.4563; Российская газета, 1995, N 234).</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r>
      <w:r w:rsidRPr="00C7272D">
        <w:rPr>
          <w:rFonts w:ascii="Arial" w:eastAsia="Times New Roman" w:hAnsi="Arial" w:cs="Arial"/>
          <w:color w:val="2D2D2D"/>
          <w:spacing w:val="2"/>
          <w:sz w:val="21"/>
          <w:szCs w:val="21"/>
          <w:lang w:eastAsia="ru-RU"/>
        </w:rPr>
        <w:b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помещениям библиотек (площадь, размещение рабочих зон, наличие читального зала, число читательских мест, </w:t>
      </w:r>
      <w:proofErr w:type="spellStart"/>
      <w:r w:rsidRPr="00C7272D">
        <w:rPr>
          <w:rFonts w:ascii="Arial" w:eastAsia="Times New Roman" w:hAnsi="Arial" w:cs="Arial"/>
          <w:color w:val="2D2D2D"/>
          <w:spacing w:val="2"/>
          <w:sz w:val="21"/>
          <w:szCs w:val="21"/>
          <w:lang w:eastAsia="ru-RU"/>
        </w:rPr>
        <w:t>медиатеки</w:t>
      </w:r>
      <w:proofErr w:type="spellEnd"/>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актовому залу;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спортивным залам, бассейнам, игровому и спортивному оборудованию;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помещениям для медицинского персонала;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мебели, офисному оснащению и хозяйственному инвентарю;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Материально-техническое и информационное оснащение образовательной деятельности должно обеспечивать возможность: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создания и использования информации (в том числе запись и обработка изображений и звука, выступления с аудио-, </w:t>
      </w:r>
      <w:proofErr w:type="spellStart"/>
      <w:r w:rsidRPr="00C7272D">
        <w:rPr>
          <w:rFonts w:ascii="Arial" w:eastAsia="Times New Roman" w:hAnsi="Arial" w:cs="Arial"/>
          <w:color w:val="2D2D2D"/>
          <w:spacing w:val="2"/>
          <w:sz w:val="21"/>
          <w:szCs w:val="21"/>
          <w:lang w:eastAsia="ru-RU"/>
        </w:rPr>
        <w:t>видеосопровождением</w:t>
      </w:r>
      <w:proofErr w:type="spellEnd"/>
      <w:r w:rsidRPr="00C7272D">
        <w:rPr>
          <w:rFonts w:ascii="Arial" w:eastAsia="Times New Roman" w:hAnsi="Arial" w:cs="Arial"/>
          <w:color w:val="2D2D2D"/>
          <w:spacing w:val="2"/>
          <w:sz w:val="21"/>
          <w:szCs w:val="21"/>
          <w:lang w:eastAsia="ru-RU"/>
        </w:rPr>
        <w:t xml:space="preserve"> и графическим сопровождением, общение в сети Интернет и др.);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получения информации различными способами (поиск информации в сети Интернет, работа в библиотеке и др.);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создания материальных объектов, в том числе произведений искусства;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обработки материалов и информации с использованием технологических инструментов;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проектирования и конструирования, в том числе моделей с цифровым управлением и обратной связью;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исполнения, сочинения и аранжировки музыкальных произведений с применением традиционных инструментов и цифровых технологий;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физического развития, участия в спортивных соревнованиях и играх;</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планирования учебной деятельности, фиксирования его реализации в целом и отдельных </w:t>
      </w:r>
      <w:r w:rsidRPr="00C7272D">
        <w:rPr>
          <w:rFonts w:ascii="Arial" w:eastAsia="Times New Roman" w:hAnsi="Arial" w:cs="Arial"/>
          <w:color w:val="2D2D2D"/>
          <w:spacing w:val="2"/>
          <w:sz w:val="21"/>
          <w:szCs w:val="21"/>
          <w:lang w:eastAsia="ru-RU"/>
        </w:rPr>
        <w:lastRenderedPageBreak/>
        <w:t>этапов (выступлений, дискуссий, экспериментов);</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размещения своих материалов и работ в информационной среде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проведения массовых мероприятий, собраний, представлений;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организации отдыха и питания.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25_1.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При этом материально-техническое обеспечение образовательной деятельности по выбранным видам искусства должно включать: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концертный зал;</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 для репетиций;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 для содержания, обслуживания и ремонта музыкальных инструментов;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аудитории для индивидуальных и групповых занятий (от 2 до 20 человек);</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хоровые классы;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классы, оборудованные специальными станками;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специальные аудитории, оборудованные персональными компьютерами, MIDI-клавиатурами и соответствующим программным обеспечением;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аудио и видео фонды звукозаписывающей и </w:t>
      </w:r>
      <w:proofErr w:type="spellStart"/>
      <w:r w:rsidRPr="00C7272D">
        <w:rPr>
          <w:rFonts w:ascii="Arial" w:eastAsia="Times New Roman" w:hAnsi="Arial" w:cs="Arial"/>
          <w:color w:val="2D2D2D"/>
          <w:spacing w:val="2"/>
          <w:sz w:val="21"/>
          <w:szCs w:val="21"/>
          <w:lang w:eastAsia="ru-RU"/>
        </w:rPr>
        <w:t>звукопроизводящей</w:t>
      </w:r>
      <w:proofErr w:type="spellEnd"/>
      <w:r w:rsidRPr="00C7272D">
        <w:rPr>
          <w:rFonts w:ascii="Arial" w:eastAsia="Times New Roman" w:hAnsi="Arial" w:cs="Arial"/>
          <w:color w:val="2D2D2D"/>
          <w:spacing w:val="2"/>
          <w:sz w:val="21"/>
          <w:szCs w:val="21"/>
          <w:lang w:eastAsia="ru-RU"/>
        </w:rPr>
        <w:t xml:space="preserve"> аппаратуры;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r w:rsidRPr="00C7272D">
        <w:rPr>
          <w:rFonts w:ascii="Arial" w:eastAsia="Times New Roman" w:hAnsi="Arial" w:cs="Arial"/>
          <w:color w:val="2D2D2D"/>
          <w:spacing w:val="2"/>
          <w:sz w:val="21"/>
          <w:szCs w:val="21"/>
          <w:lang w:eastAsia="ru-RU"/>
        </w:rPr>
        <w:br/>
        <w:t>(Пункт дополнительно включен с 3 июля 2015 года </w:t>
      </w:r>
      <w:hyperlink r:id="rId24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мая 2015 года N 507</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26. Информационно-образовательная среда организации, осуществляющей образовательную деятельность должна включать в себя совокупность технологических </w:t>
      </w:r>
      <w:r w:rsidRPr="00C7272D">
        <w:rPr>
          <w:rFonts w:ascii="Arial" w:eastAsia="Times New Roman" w:hAnsi="Arial" w:cs="Arial"/>
          <w:color w:val="2D2D2D"/>
          <w:spacing w:val="2"/>
          <w:sz w:val="21"/>
          <w:szCs w:val="21"/>
          <w:lang w:eastAsia="ru-RU"/>
        </w:rPr>
        <w:lastRenderedPageBreak/>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планирование образовательной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фиксацию хода образовательной деятельности и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w:t>
        </w:r>
        <w:r w:rsidRPr="00C7272D">
          <w:rPr>
            <w:rFonts w:ascii="Arial" w:eastAsia="Times New Roman" w:hAnsi="Arial" w:cs="Arial"/>
            <w:color w:val="00466E"/>
            <w:spacing w:val="2"/>
            <w:sz w:val="21"/>
            <w:szCs w:val="21"/>
            <w:u w:val="single"/>
            <w:lang w:eastAsia="ru-RU"/>
          </w:rPr>
          <w:lastRenderedPageBreak/>
          <w:t>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2" name="Прямоугольник 2"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E6E3CA" id="Прямоугольник 2"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VlXf/YEDAAD7BgAADgAAAAAAAAAAAAAAAAAuAgAAZHJzL2Uy&#10;b0RvYy54bWxQSwECLQAUAAYACAAAACEAe7JnnNwAAAADAQAADwAAAAAAAAAAAAAAAADbBQAAZHJz&#10;L2Rvd25yZXYueG1sUEsFBgAAAAAEAAQA8wAAAOQGA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1" name="Прямоугольник 1"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36EAAE" id="Прямоугольник 1"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hyperlink r:id="rId266" w:history="1">
        <w:r w:rsidRPr="00C7272D">
          <w:rPr>
            <w:rFonts w:ascii="Arial" w:eastAsia="Times New Roman" w:hAnsi="Arial" w:cs="Arial"/>
            <w:color w:val="00466E"/>
            <w:spacing w:val="2"/>
            <w:sz w:val="21"/>
            <w:szCs w:val="21"/>
            <w:u w:val="single"/>
            <w:lang w:eastAsia="ru-RU"/>
          </w:rPr>
          <w:t>Федеральный закон от 27 июля 2006 года N 149-ФЗ "Об информации, информационных технологиях и о защите информации"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2006, N 31, ст.3448), </w:t>
      </w:r>
      <w:hyperlink r:id="rId267" w:history="1">
        <w:r w:rsidRPr="00C7272D">
          <w:rPr>
            <w:rFonts w:ascii="Arial" w:eastAsia="Times New Roman" w:hAnsi="Arial" w:cs="Arial"/>
            <w:color w:val="00466E"/>
            <w:spacing w:val="2"/>
            <w:sz w:val="21"/>
            <w:szCs w:val="21"/>
            <w:u w:val="single"/>
            <w:lang w:eastAsia="ru-RU"/>
          </w:rPr>
          <w:t>Федеральный закон от 27 июля 2006 года N 152-ФЗ "О персональных данных"</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2006, N 31, ст.3451).</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её осуществления.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Требования к учебно-методическому обеспечению образовательной деятельности включают:</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27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Pr="00C7272D">
        <w:rPr>
          <w:rFonts w:ascii="Arial" w:eastAsia="Times New Roman" w:hAnsi="Arial" w:cs="Arial"/>
          <w:color w:val="2D2D2D"/>
          <w:spacing w:val="2"/>
          <w:sz w:val="21"/>
          <w:szCs w:val="21"/>
          <w:lang w:eastAsia="ru-RU"/>
        </w:rPr>
        <w:br/>
        <w:t>(Абзац дополнительно включен с 21 февраля 2015 года </w:t>
      </w:r>
      <w:hyperlink r:id="rId28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дополнительно включен с 21 февраля 2015 года </w:t>
      </w:r>
      <w:hyperlink r:id="rId28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учет специфики возрастного психофизического развития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диверсификацию уровней психолого-педагогического сопровождения (индивидуальный, групповой, уровень класса, уровень организации);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вариативность форм психолого-педагогического сопровождения участников </w:t>
      </w:r>
      <w:proofErr w:type="spellStart"/>
      <w:proofErr w:type="gramStart"/>
      <w:r w:rsidRPr="00C7272D">
        <w:rPr>
          <w:rFonts w:ascii="Arial" w:eastAsia="Times New Roman" w:hAnsi="Arial" w:cs="Arial"/>
          <w:color w:val="2D2D2D"/>
          <w:spacing w:val="2"/>
          <w:sz w:val="21"/>
          <w:szCs w:val="21"/>
          <w:lang w:eastAsia="ru-RU"/>
        </w:rPr>
        <w:t>участников</w:t>
      </w:r>
      <w:proofErr w:type="spellEnd"/>
      <w:proofErr w:type="gramEnd"/>
      <w:r w:rsidRPr="00C7272D">
        <w:rPr>
          <w:rFonts w:ascii="Arial" w:eastAsia="Times New Roman" w:hAnsi="Arial" w:cs="Arial"/>
          <w:color w:val="2D2D2D"/>
          <w:spacing w:val="2"/>
          <w:sz w:val="21"/>
          <w:szCs w:val="21"/>
          <w:lang w:eastAsia="ru-RU"/>
        </w:rPr>
        <w:t xml:space="preserve"> образовательных отношений (профилактика, диагностика, консультирование, коррекционная работа, развивающая работа, просвещение, экспертиза).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9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9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t>(Пункт дополнительно включен </w:t>
      </w:r>
      <w:hyperlink r:id="rId29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Редакция документа с учетом</w:t>
      </w:r>
      <w:r w:rsidRPr="00C7272D">
        <w:rPr>
          <w:rFonts w:ascii="Arial" w:eastAsia="Times New Roman" w:hAnsi="Arial" w:cs="Arial"/>
          <w:color w:val="2D2D2D"/>
          <w:spacing w:val="2"/>
          <w:sz w:val="21"/>
          <w:szCs w:val="21"/>
          <w:lang w:eastAsia="ru-RU"/>
        </w:rPr>
        <w:br/>
        <w:t>изменений и дополнений подготовлена</w:t>
      </w:r>
      <w:r w:rsidRPr="00C7272D">
        <w:rPr>
          <w:rFonts w:ascii="Arial" w:eastAsia="Times New Roman" w:hAnsi="Arial" w:cs="Arial"/>
          <w:color w:val="2D2D2D"/>
          <w:spacing w:val="2"/>
          <w:sz w:val="21"/>
          <w:szCs w:val="21"/>
          <w:lang w:eastAsia="ru-RU"/>
        </w:rPr>
        <w:br/>
        <w:t>АО "Кодекс"</w:t>
      </w:r>
    </w:p>
    <w:p w:rsidR="00C7272D" w:rsidRPr="00C7272D" w:rsidRDefault="00C7272D" w:rsidP="00C7272D">
      <w:pPr>
        <w:shd w:val="clear" w:color="auto" w:fill="2C2C2C"/>
        <w:spacing w:after="0" w:line="240" w:lineRule="auto"/>
        <w:textAlignment w:val="center"/>
        <w:rPr>
          <w:rFonts w:ascii="Arial" w:eastAsia="Times New Roman" w:hAnsi="Arial" w:cs="Arial"/>
          <w:color w:val="FFFFFF"/>
          <w:spacing w:val="2"/>
          <w:sz w:val="18"/>
          <w:szCs w:val="18"/>
          <w:lang w:eastAsia="ru-RU"/>
        </w:rPr>
      </w:pPr>
      <w:r w:rsidRPr="00C7272D">
        <w:rPr>
          <w:rFonts w:ascii="Arial" w:eastAsia="Times New Roman" w:hAnsi="Arial" w:cs="Arial"/>
          <w:color w:val="FFFFFF"/>
          <w:spacing w:val="2"/>
          <w:sz w:val="18"/>
          <w:szCs w:val="18"/>
          <w:lang w:eastAsia="ru-RU"/>
        </w:rPr>
        <w:t>Этот документ входит в профессиональные справочные системы «</w:t>
      </w:r>
      <w:proofErr w:type="spellStart"/>
      <w:r w:rsidRPr="00C7272D">
        <w:rPr>
          <w:rFonts w:ascii="Arial" w:eastAsia="Times New Roman" w:hAnsi="Arial" w:cs="Arial"/>
          <w:color w:val="FFFFFF"/>
          <w:spacing w:val="2"/>
          <w:sz w:val="18"/>
          <w:szCs w:val="18"/>
          <w:lang w:eastAsia="ru-RU"/>
        </w:rPr>
        <w:t>Техэксперт</w:t>
      </w:r>
      <w:proofErr w:type="spellEnd"/>
      <w:r w:rsidRPr="00C7272D">
        <w:rPr>
          <w:rFonts w:ascii="Arial" w:eastAsia="Times New Roman" w:hAnsi="Arial" w:cs="Arial"/>
          <w:color w:val="FFFFFF"/>
          <w:spacing w:val="2"/>
          <w:sz w:val="18"/>
          <w:szCs w:val="18"/>
          <w:lang w:eastAsia="ru-RU"/>
        </w:rPr>
        <w:t>»</w:t>
      </w:r>
    </w:p>
    <w:p w:rsidR="00C7272D" w:rsidRPr="00C7272D" w:rsidRDefault="00C7272D" w:rsidP="00C7272D">
      <w:pPr>
        <w:shd w:val="clear" w:color="auto" w:fill="2C2C2C"/>
        <w:spacing w:after="0" w:line="240" w:lineRule="auto"/>
        <w:jc w:val="center"/>
        <w:textAlignment w:val="baseline"/>
        <w:rPr>
          <w:rFonts w:ascii="Arial" w:eastAsia="Times New Roman" w:hAnsi="Arial" w:cs="Arial"/>
          <w:color w:val="FFFFFF"/>
          <w:spacing w:val="2"/>
          <w:sz w:val="18"/>
          <w:szCs w:val="18"/>
          <w:lang w:eastAsia="ru-RU"/>
        </w:rPr>
      </w:pPr>
      <w:r w:rsidRPr="00C7272D">
        <w:rPr>
          <w:rFonts w:ascii="Arial" w:eastAsia="Times New Roman" w:hAnsi="Arial" w:cs="Arial"/>
          <w:color w:val="FFFFFF"/>
          <w:spacing w:val="2"/>
          <w:sz w:val="18"/>
          <w:szCs w:val="18"/>
          <w:lang w:eastAsia="ru-RU"/>
        </w:rPr>
        <w:t> </w:t>
      </w:r>
    </w:p>
    <w:p w:rsidR="002E3567" w:rsidRDefault="002E3567"/>
    <w:sectPr w:rsidR="002E3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2D"/>
    <w:rsid w:val="000C6159"/>
    <w:rsid w:val="00136CEB"/>
    <w:rsid w:val="00220DDE"/>
    <w:rsid w:val="002A364E"/>
    <w:rsid w:val="002E3567"/>
    <w:rsid w:val="00315FFF"/>
    <w:rsid w:val="00606997"/>
    <w:rsid w:val="006073A0"/>
    <w:rsid w:val="00610545"/>
    <w:rsid w:val="00661342"/>
    <w:rsid w:val="00745E74"/>
    <w:rsid w:val="00786511"/>
    <w:rsid w:val="00816D46"/>
    <w:rsid w:val="008E52DC"/>
    <w:rsid w:val="009B7A9E"/>
    <w:rsid w:val="009D2DAC"/>
    <w:rsid w:val="009F76C8"/>
    <w:rsid w:val="00AA288D"/>
    <w:rsid w:val="00BF721B"/>
    <w:rsid w:val="00C7272D"/>
    <w:rsid w:val="00DD5FC2"/>
    <w:rsid w:val="00E86A63"/>
    <w:rsid w:val="00EE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2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27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27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7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27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272D"/>
    <w:rPr>
      <w:rFonts w:ascii="Times New Roman" w:eastAsia="Times New Roman" w:hAnsi="Times New Roman" w:cs="Times New Roman"/>
      <w:b/>
      <w:bCs/>
      <w:sz w:val="27"/>
      <w:szCs w:val="27"/>
      <w:lang w:eastAsia="ru-RU"/>
    </w:rPr>
  </w:style>
  <w:style w:type="paragraph" w:customStyle="1" w:styleId="headertext">
    <w:name w:val="headertext"/>
    <w:basedOn w:val="a"/>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272D"/>
  </w:style>
  <w:style w:type="character" w:styleId="a3">
    <w:name w:val="Hyperlink"/>
    <w:basedOn w:val="a0"/>
    <w:uiPriority w:val="99"/>
    <w:semiHidden/>
    <w:unhideWhenUsed/>
    <w:rsid w:val="00C7272D"/>
    <w:rPr>
      <w:color w:val="0000FF"/>
      <w:u w:val="single"/>
    </w:rPr>
  </w:style>
  <w:style w:type="character" w:styleId="a4">
    <w:name w:val="FollowedHyperlink"/>
    <w:basedOn w:val="a0"/>
    <w:uiPriority w:val="99"/>
    <w:semiHidden/>
    <w:unhideWhenUsed/>
    <w:rsid w:val="00C7272D"/>
    <w:rPr>
      <w:color w:val="800080"/>
      <w:u w:val="single"/>
    </w:rPr>
  </w:style>
  <w:style w:type="paragraph" w:customStyle="1" w:styleId="formattext">
    <w:name w:val="formattext"/>
    <w:basedOn w:val="a"/>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72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2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27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27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7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27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272D"/>
    <w:rPr>
      <w:rFonts w:ascii="Times New Roman" w:eastAsia="Times New Roman" w:hAnsi="Times New Roman" w:cs="Times New Roman"/>
      <w:b/>
      <w:bCs/>
      <w:sz w:val="27"/>
      <w:szCs w:val="27"/>
      <w:lang w:eastAsia="ru-RU"/>
    </w:rPr>
  </w:style>
  <w:style w:type="paragraph" w:customStyle="1" w:styleId="headertext">
    <w:name w:val="headertext"/>
    <w:basedOn w:val="a"/>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272D"/>
  </w:style>
  <w:style w:type="character" w:styleId="a3">
    <w:name w:val="Hyperlink"/>
    <w:basedOn w:val="a0"/>
    <w:uiPriority w:val="99"/>
    <w:semiHidden/>
    <w:unhideWhenUsed/>
    <w:rsid w:val="00C7272D"/>
    <w:rPr>
      <w:color w:val="0000FF"/>
      <w:u w:val="single"/>
    </w:rPr>
  </w:style>
  <w:style w:type="character" w:styleId="a4">
    <w:name w:val="FollowedHyperlink"/>
    <w:basedOn w:val="a0"/>
    <w:uiPriority w:val="99"/>
    <w:semiHidden/>
    <w:unhideWhenUsed/>
    <w:rsid w:val="00C7272D"/>
    <w:rPr>
      <w:color w:val="800080"/>
      <w:u w:val="single"/>
    </w:rPr>
  </w:style>
  <w:style w:type="paragraph" w:customStyle="1" w:styleId="formattext">
    <w:name w:val="formattext"/>
    <w:basedOn w:val="a"/>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7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7669">
      <w:bodyDiv w:val="1"/>
      <w:marLeft w:val="0"/>
      <w:marRight w:val="0"/>
      <w:marTop w:val="0"/>
      <w:marBottom w:val="0"/>
      <w:divBdr>
        <w:top w:val="none" w:sz="0" w:space="0" w:color="auto"/>
        <w:left w:val="none" w:sz="0" w:space="0" w:color="auto"/>
        <w:bottom w:val="none" w:sz="0" w:space="0" w:color="auto"/>
        <w:right w:val="none" w:sz="0" w:space="0" w:color="auto"/>
      </w:divBdr>
      <w:divsChild>
        <w:div w:id="1373458769">
          <w:marLeft w:val="0"/>
          <w:marRight w:val="0"/>
          <w:marTop w:val="0"/>
          <w:marBottom w:val="0"/>
          <w:divBdr>
            <w:top w:val="none" w:sz="0" w:space="0" w:color="auto"/>
            <w:left w:val="none" w:sz="0" w:space="0" w:color="auto"/>
            <w:bottom w:val="none" w:sz="0" w:space="0" w:color="auto"/>
            <w:right w:val="none" w:sz="0" w:space="0" w:color="auto"/>
          </w:divBdr>
          <w:divsChild>
            <w:div w:id="1364749749">
              <w:marLeft w:val="0"/>
              <w:marRight w:val="0"/>
              <w:marTop w:val="0"/>
              <w:marBottom w:val="0"/>
              <w:divBdr>
                <w:top w:val="none" w:sz="0" w:space="0" w:color="auto"/>
                <w:left w:val="none" w:sz="0" w:space="0" w:color="auto"/>
                <w:bottom w:val="none" w:sz="0" w:space="0" w:color="auto"/>
                <w:right w:val="none" w:sz="0" w:space="0" w:color="auto"/>
              </w:divBdr>
              <w:divsChild>
                <w:div w:id="869103376">
                  <w:marLeft w:val="0"/>
                  <w:marRight w:val="0"/>
                  <w:marTop w:val="0"/>
                  <w:marBottom w:val="0"/>
                  <w:divBdr>
                    <w:top w:val="none" w:sz="0" w:space="0" w:color="auto"/>
                    <w:left w:val="none" w:sz="0" w:space="0" w:color="auto"/>
                    <w:bottom w:val="none" w:sz="0" w:space="0" w:color="auto"/>
                    <w:right w:val="none" w:sz="0" w:space="0" w:color="auto"/>
                  </w:divBdr>
                  <w:divsChild>
                    <w:div w:id="1736468492">
                      <w:marLeft w:val="0"/>
                      <w:marRight w:val="0"/>
                      <w:marTop w:val="0"/>
                      <w:marBottom w:val="0"/>
                      <w:divBdr>
                        <w:top w:val="none" w:sz="0" w:space="0" w:color="auto"/>
                        <w:left w:val="none" w:sz="0" w:space="0" w:color="auto"/>
                        <w:bottom w:val="none" w:sz="0" w:space="0" w:color="auto"/>
                        <w:right w:val="none" w:sz="0" w:space="0" w:color="auto"/>
                      </w:divBdr>
                      <w:divsChild>
                        <w:div w:id="1917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862145">
          <w:marLeft w:val="0"/>
          <w:marRight w:val="0"/>
          <w:marTop w:val="0"/>
          <w:marBottom w:val="0"/>
          <w:divBdr>
            <w:top w:val="none" w:sz="0" w:space="0" w:color="auto"/>
            <w:left w:val="none" w:sz="0" w:space="0" w:color="auto"/>
            <w:bottom w:val="none" w:sz="0" w:space="0" w:color="auto"/>
            <w:right w:val="none" w:sz="0" w:space="0" w:color="auto"/>
          </w:divBdr>
          <w:divsChild>
            <w:div w:id="708837770">
              <w:marLeft w:val="0"/>
              <w:marRight w:val="0"/>
              <w:marTop w:val="0"/>
              <w:marBottom w:val="0"/>
              <w:divBdr>
                <w:top w:val="none" w:sz="0" w:space="0" w:color="auto"/>
                <w:left w:val="none" w:sz="0" w:space="0" w:color="auto"/>
                <w:bottom w:val="none" w:sz="0" w:space="0" w:color="auto"/>
                <w:right w:val="none" w:sz="0" w:space="0" w:color="auto"/>
              </w:divBdr>
              <w:divsChild>
                <w:div w:id="2110268963">
                  <w:marLeft w:val="0"/>
                  <w:marRight w:val="0"/>
                  <w:marTop w:val="0"/>
                  <w:marBottom w:val="0"/>
                  <w:divBdr>
                    <w:top w:val="none" w:sz="0" w:space="0" w:color="auto"/>
                    <w:left w:val="none" w:sz="0" w:space="0" w:color="auto"/>
                    <w:bottom w:val="none" w:sz="0" w:space="0" w:color="auto"/>
                    <w:right w:val="none" w:sz="0" w:space="0" w:color="auto"/>
                  </w:divBdr>
                  <w:divsChild>
                    <w:div w:id="11308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0248124" TargetMode="External"/><Relationship Id="rId21" Type="http://schemas.openxmlformats.org/officeDocument/2006/relationships/hyperlink" Target="http://docs.cntd.ru/document/420253108" TargetMode="External"/><Relationship Id="rId42" Type="http://schemas.openxmlformats.org/officeDocument/2006/relationships/hyperlink" Target="http://docs.cntd.ru/document/420253108" TargetMode="External"/><Relationship Id="rId63" Type="http://schemas.openxmlformats.org/officeDocument/2006/relationships/hyperlink" Target="http://docs.cntd.ru/document/420333870" TargetMode="External"/><Relationship Id="rId84" Type="http://schemas.openxmlformats.org/officeDocument/2006/relationships/hyperlink" Target="http://docs.cntd.ru/document/420253108" TargetMode="External"/><Relationship Id="rId138" Type="http://schemas.openxmlformats.org/officeDocument/2006/relationships/hyperlink" Target="http://docs.cntd.ru/document/420253108" TargetMode="External"/><Relationship Id="rId159" Type="http://schemas.openxmlformats.org/officeDocument/2006/relationships/hyperlink" Target="http://docs.cntd.ru/document/902303785" TargetMode="External"/><Relationship Id="rId170" Type="http://schemas.openxmlformats.org/officeDocument/2006/relationships/hyperlink" Target="http://docs.cntd.ru/document/420253108" TargetMode="External"/><Relationship Id="rId191" Type="http://schemas.openxmlformats.org/officeDocument/2006/relationships/hyperlink" Target="http://docs.cntd.ru/document/420253108" TargetMode="External"/><Relationship Id="rId205" Type="http://schemas.openxmlformats.org/officeDocument/2006/relationships/hyperlink" Target="http://docs.cntd.ru/document/420253108" TargetMode="External"/><Relationship Id="rId226" Type="http://schemas.openxmlformats.org/officeDocument/2006/relationships/hyperlink" Target="http://docs.cntd.ru/document/420248124" TargetMode="External"/><Relationship Id="rId247" Type="http://schemas.openxmlformats.org/officeDocument/2006/relationships/hyperlink" Target="http://docs.cntd.ru/document/420248124" TargetMode="External"/><Relationship Id="rId107" Type="http://schemas.openxmlformats.org/officeDocument/2006/relationships/hyperlink" Target="http://docs.cntd.ru/document/902249665" TargetMode="External"/><Relationship Id="rId268" Type="http://schemas.openxmlformats.org/officeDocument/2006/relationships/hyperlink" Target="http://docs.cntd.ru/document/420248124" TargetMode="External"/><Relationship Id="rId289" Type="http://schemas.openxmlformats.org/officeDocument/2006/relationships/hyperlink" Target="http://docs.cntd.ru/document/420253108" TargetMode="External"/><Relationship Id="rId11" Type="http://schemas.openxmlformats.org/officeDocument/2006/relationships/hyperlink" Target="http://docs.cntd.ru/document/420333870" TargetMode="External"/><Relationship Id="rId32" Type="http://schemas.openxmlformats.org/officeDocument/2006/relationships/hyperlink" Target="http://docs.cntd.ru/document/420253108" TargetMode="External"/><Relationship Id="rId53" Type="http://schemas.openxmlformats.org/officeDocument/2006/relationships/hyperlink" Target="http://docs.cntd.ru/document/420248124" TargetMode="External"/><Relationship Id="rId74" Type="http://schemas.openxmlformats.org/officeDocument/2006/relationships/hyperlink" Target="http://docs.cntd.ru/document/420253108" TargetMode="External"/><Relationship Id="rId128" Type="http://schemas.openxmlformats.org/officeDocument/2006/relationships/hyperlink" Target="http://docs.cntd.ru/document/420253108" TargetMode="External"/><Relationship Id="rId149" Type="http://schemas.openxmlformats.org/officeDocument/2006/relationships/hyperlink" Target="http://docs.cntd.ru/document/420248124" TargetMode="External"/><Relationship Id="rId5" Type="http://schemas.openxmlformats.org/officeDocument/2006/relationships/hyperlink" Target="http://docs.cntd.ru/document/902180656" TargetMode="External"/><Relationship Id="rId95" Type="http://schemas.openxmlformats.org/officeDocument/2006/relationships/hyperlink" Target="http://docs.cntd.ru/document/420248124" TargetMode="External"/><Relationship Id="rId160" Type="http://schemas.openxmlformats.org/officeDocument/2006/relationships/hyperlink" Target="http://docs.cntd.ru/document/902324332" TargetMode="External"/><Relationship Id="rId181" Type="http://schemas.openxmlformats.org/officeDocument/2006/relationships/hyperlink" Target="http://docs.cntd.ru/document/420248124" TargetMode="External"/><Relationship Id="rId216" Type="http://schemas.openxmlformats.org/officeDocument/2006/relationships/hyperlink" Target="http://docs.cntd.ru/document/420248124" TargetMode="External"/><Relationship Id="rId237" Type="http://schemas.openxmlformats.org/officeDocument/2006/relationships/hyperlink" Target="http://docs.cntd.ru/document/420248124" TargetMode="External"/><Relationship Id="rId258" Type="http://schemas.openxmlformats.org/officeDocument/2006/relationships/hyperlink" Target="http://docs.cntd.ru/document/420248124" TargetMode="External"/><Relationship Id="rId279" Type="http://schemas.openxmlformats.org/officeDocument/2006/relationships/hyperlink" Target="http://docs.cntd.ru/document/420253108" TargetMode="External"/><Relationship Id="rId22" Type="http://schemas.openxmlformats.org/officeDocument/2006/relationships/hyperlink" Target="http://docs.cntd.ru/document/902389617" TargetMode="External"/><Relationship Id="rId43" Type="http://schemas.openxmlformats.org/officeDocument/2006/relationships/hyperlink" Target="http://docs.cntd.ru/document/420248124" TargetMode="External"/><Relationship Id="rId64" Type="http://schemas.openxmlformats.org/officeDocument/2006/relationships/hyperlink" Target="http://docs.cntd.ru/document/420334033" TargetMode="External"/><Relationship Id="rId118" Type="http://schemas.openxmlformats.org/officeDocument/2006/relationships/hyperlink" Target="http://docs.cntd.ru/document/420253108" TargetMode="External"/><Relationship Id="rId139" Type="http://schemas.openxmlformats.org/officeDocument/2006/relationships/hyperlink" Target="http://docs.cntd.ru/document/902249665" TargetMode="External"/><Relationship Id="rId290" Type="http://schemas.openxmlformats.org/officeDocument/2006/relationships/hyperlink" Target="http://docs.cntd.ru/document/420248124" TargetMode="External"/><Relationship Id="rId85" Type="http://schemas.openxmlformats.org/officeDocument/2006/relationships/hyperlink" Target="http://docs.cntd.ru/document/420248124" TargetMode="External"/><Relationship Id="rId150" Type="http://schemas.openxmlformats.org/officeDocument/2006/relationships/hyperlink" Target="http://docs.cntd.ru/document/420253108" TargetMode="External"/><Relationship Id="rId171" Type="http://schemas.openxmlformats.org/officeDocument/2006/relationships/hyperlink" Target="http://docs.cntd.ru/document/420248124" TargetMode="External"/><Relationship Id="rId192" Type="http://schemas.openxmlformats.org/officeDocument/2006/relationships/hyperlink" Target="http://docs.cntd.ru/document/420248124" TargetMode="External"/><Relationship Id="rId206" Type="http://schemas.openxmlformats.org/officeDocument/2006/relationships/hyperlink" Target="http://docs.cntd.ru/document/420248124" TargetMode="External"/><Relationship Id="rId227" Type="http://schemas.openxmlformats.org/officeDocument/2006/relationships/hyperlink" Target="http://docs.cntd.ru/document/420253108" TargetMode="External"/><Relationship Id="rId248" Type="http://schemas.openxmlformats.org/officeDocument/2006/relationships/hyperlink" Target="http://docs.cntd.ru/document/420253108" TargetMode="External"/><Relationship Id="rId269" Type="http://schemas.openxmlformats.org/officeDocument/2006/relationships/hyperlink" Target="http://docs.cntd.ru/document/420253108" TargetMode="External"/><Relationship Id="rId12" Type="http://schemas.openxmlformats.org/officeDocument/2006/relationships/hyperlink" Target="http://docs.cntd.ru/document/499024581" TargetMode="External"/><Relationship Id="rId33" Type="http://schemas.openxmlformats.org/officeDocument/2006/relationships/hyperlink" Target="http://docs.cntd.ru/document/420248124" TargetMode="External"/><Relationship Id="rId108" Type="http://schemas.openxmlformats.org/officeDocument/2006/relationships/hyperlink" Target="http://docs.cntd.ru/document/902249665" TargetMode="External"/><Relationship Id="rId129" Type="http://schemas.openxmlformats.org/officeDocument/2006/relationships/hyperlink" Target="http://docs.cntd.ru/document/420248124" TargetMode="External"/><Relationship Id="rId280" Type="http://schemas.openxmlformats.org/officeDocument/2006/relationships/hyperlink" Target="http://docs.cntd.ru/document/420248124" TargetMode="External"/><Relationship Id="rId54" Type="http://schemas.openxmlformats.org/officeDocument/2006/relationships/hyperlink" Target="http://docs.cntd.ru/document/420253108" TargetMode="External"/><Relationship Id="rId75" Type="http://schemas.openxmlformats.org/officeDocument/2006/relationships/hyperlink" Target="http://docs.cntd.ru/document/420248124" TargetMode="External"/><Relationship Id="rId96" Type="http://schemas.openxmlformats.org/officeDocument/2006/relationships/hyperlink" Target="http://docs.cntd.ru/document/420253108" TargetMode="External"/><Relationship Id="rId140" Type="http://schemas.openxmlformats.org/officeDocument/2006/relationships/hyperlink" Target="http://docs.cntd.ru/document/902263667" TargetMode="External"/><Relationship Id="rId161" Type="http://schemas.openxmlformats.org/officeDocument/2006/relationships/hyperlink" Target="http://docs.cntd.ru/document/420248124" TargetMode="External"/><Relationship Id="rId182" Type="http://schemas.openxmlformats.org/officeDocument/2006/relationships/hyperlink" Target="http://docs.cntd.ru/document/420253108" TargetMode="External"/><Relationship Id="rId217" Type="http://schemas.openxmlformats.org/officeDocument/2006/relationships/hyperlink" Target="http://docs.cntd.ru/document/420253108" TargetMode="External"/><Relationship Id="rId6" Type="http://schemas.openxmlformats.org/officeDocument/2006/relationships/hyperlink" Target="http://docs.cntd.ru/document/902249665" TargetMode="External"/><Relationship Id="rId238" Type="http://schemas.openxmlformats.org/officeDocument/2006/relationships/hyperlink" Target="http://docs.cntd.ru/document/420253108" TargetMode="External"/><Relationship Id="rId259" Type="http://schemas.openxmlformats.org/officeDocument/2006/relationships/hyperlink" Target="http://docs.cntd.ru/document/420253108" TargetMode="External"/><Relationship Id="rId23" Type="http://schemas.openxmlformats.org/officeDocument/2006/relationships/hyperlink" Target="http://docs.cntd.ru/document/420248124" TargetMode="External"/><Relationship Id="rId119" Type="http://schemas.openxmlformats.org/officeDocument/2006/relationships/hyperlink" Target="http://docs.cntd.ru/document/420248124" TargetMode="External"/><Relationship Id="rId270" Type="http://schemas.openxmlformats.org/officeDocument/2006/relationships/hyperlink" Target="http://docs.cntd.ru/document/420248124" TargetMode="External"/><Relationship Id="rId291" Type="http://schemas.openxmlformats.org/officeDocument/2006/relationships/hyperlink" Target="http://docs.cntd.ru/document/420253108" TargetMode="External"/><Relationship Id="rId44" Type="http://schemas.openxmlformats.org/officeDocument/2006/relationships/hyperlink" Target="http://docs.cntd.ru/document/420253108" TargetMode="External"/><Relationship Id="rId65" Type="http://schemas.openxmlformats.org/officeDocument/2006/relationships/hyperlink" Target="http://docs.cntd.ru/document/420333870" TargetMode="External"/><Relationship Id="rId86" Type="http://schemas.openxmlformats.org/officeDocument/2006/relationships/hyperlink" Target="http://docs.cntd.ru/document/420253108" TargetMode="External"/><Relationship Id="rId130" Type="http://schemas.openxmlformats.org/officeDocument/2006/relationships/hyperlink" Target="http://docs.cntd.ru/document/420253108" TargetMode="External"/><Relationship Id="rId151" Type="http://schemas.openxmlformats.org/officeDocument/2006/relationships/hyperlink" Target="http://docs.cntd.ru/document/420248124" TargetMode="External"/><Relationship Id="rId172" Type="http://schemas.openxmlformats.org/officeDocument/2006/relationships/hyperlink" Target="http://docs.cntd.ru/document/420253108" TargetMode="External"/><Relationship Id="rId193" Type="http://schemas.openxmlformats.org/officeDocument/2006/relationships/hyperlink" Target="http://docs.cntd.ru/document/420253108" TargetMode="External"/><Relationship Id="rId207" Type="http://schemas.openxmlformats.org/officeDocument/2006/relationships/hyperlink" Target="http://docs.cntd.ru/document/420253108" TargetMode="External"/><Relationship Id="rId228" Type="http://schemas.openxmlformats.org/officeDocument/2006/relationships/hyperlink" Target="http://docs.cntd.ru/document/420248124" TargetMode="External"/><Relationship Id="rId249" Type="http://schemas.openxmlformats.org/officeDocument/2006/relationships/hyperlink" Target="http://docs.cntd.ru/document/420273937" TargetMode="External"/><Relationship Id="rId13" Type="http://schemas.openxmlformats.org/officeDocument/2006/relationships/hyperlink" Target="http://docs.cntd.ru/document/499024581" TargetMode="External"/><Relationship Id="rId109" Type="http://schemas.openxmlformats.org/officeDocument/2006/relationships/hyperlink" Target="http://docs.cntd.ru/document/902249665" TargetMode="External"/><Relationship Id="rId260" Type="http://schemas.openxmlformats.org/officeDocument/2006/relationships/hyperlink" Target="http://docs.cntd.ru/document/420248124" TargetMode="External"/><Relationship Id="rId281" Type="http://schemas.openxmlformats.org/officeDocument/2006/relationships/hyperlink" Target="http://docs.cntd.ru/document/420253108" TargetMode="External"/><Relationship Id="rId34" Type="http://schemas.openxmlformats.org/officeDocument/2006/relationships/hyperlink" Target="http://docs.cntd.ru/document/420253108" TargetMode="External"/><Relationship Id="rId50" Type="http://schemas.openxmlformats.org/officeDocument/2006/relationships/hyperlink" Target="http://docs.cntd.ru/document/420253108" TargetMode="External"/><Relationship Id="rId55" Type="http://schemas.openxmlformats.org/officeDocument/2006/relationships/hyperlink" Target="http://docs.cntd.ru/document/420248124" TargetMode="External"/><Relationship Id="rId76" Type="http://schemas.openxmlformats.org/officeDocument/2006/relationships/hyperlink" Target="http://docs.cntd.ru/document/420253108" TargetMode="External"/><Relationship Id="rId97" Type="http://schemas.openxmlformats.org/officeDocument/2006/relationships/hyperlink" Target="http://docs.cntd.ru/document/902303785" TargetMode="External"/><Relationship Id="rId104" Type="http://schemas.openxmlformats.org/officeDocument/2006/relationships/hyperlink" Target="http://docs.cntd.ru/document/902249665" TargetMode="External"/><Relationship Id="rId120" Type="http://schemas.openxmlformats.org/officeDocument/2006/relationships/hyperlink" Target="http://docs.cntd.ru/document/902180656" TargetMode="External"/><Relationship Id="rId125" Type="http://schemas.openxmlformats.org/officeDocument/2006/relationships/hyperlink" Target="http://docs.cntd.ru/document/420248124" TargetMode="External"/><Relationship Id="rId141" Type="http://schemas.openxmlformats.org/officeDocument/2006/relationships/hyperlink" Target="http://docs.cntd.ru/document/420248124" TargetMode="External"/><Relationship Id="rId146" Type="http://schemas.openxmlformats.org/officeDocument/2006/relationships/hyperlink" Target="http://docs.cntd.ru/document/420253108" TargetMode="External"/><Relationship Id="rId167" Type="http://schemas.openxmlformats.org/officeDocument/2006/relationships/hyperlink" Target="http://docs.cntd.ru/document/420248124" TargetMode="External"/><Relationship Id="rId188" Type="http://schemas.openxmlformats.org/officeDocument/2006/relationships/hyperlink" Target="http://docs.cntd.ru/document/420253108" TargetMode="External"/><Relationship Id="rId7" Type="http://schemas.openxmlformats.org/officeDocument/2006/relationships/hyperlink" Target="http://docs.cntd.ru/document/902303785" TargetMode="External"/><Relationship Id="rId71" Type="http://schemas.openxmlformats.org/officeDocument/2006/relationships/hyperlink" Target="http://docs.cntd.ru/document/420248124" TargetMode="External"/><Relationship Id="rId92" Type="http://schemas.openxmlformats.org/officeDocument/2006/relationships/hyperlink" Target="http://docs.cntd.ru/document/420253108" TargetMode="External"/><Relationship Id="rId162" Type="http://schemas.openxmlformats.org/officeDocument/2006/relationships/hyperlink" Target="http://docs.cntd.ru/document/420253108" TargetMode="External"/><Relationship Id="rId183" Type="http://schemas.openxmlformats.org/officeDocument/2006/relationships/hyperlink" Target="http://docs.cntd.ru/document/902303785" TargetMode="External"/><Relationship Id="rId213" Type="http://schemas.openxmlformats.org/officeDocument/2006/relationships/hyperlink" Target="http://docs.cntd.ru/document/420253108" TargetMode="External"/><Relationship Id="rId218" Type="http://schemas.openxmlformats.org/officeDocument/2006/relationships/hyperlink" Target="http://docs.cntd.ru/document/902389617" TargetMode="External"/><Relationship Id="rId234" Type="http://schemas.openxmlformats.org/officeDocument/2006/relationships/hyperlink" Target="http://docs.cntd.ru/document/9014513" TargetMode="External"/><Relationship Id="rId239" Type="http://schemas.openxmlformats.org/officeDocument/2006/relationships/hyperlink" Target="http://docs.cntd.ru/document/420248124" TargetMode="External"/><Relationship Id="rId2" Type="http://schemas.microsoft.com/office/2007/relationships/stylesWithEffects" Target="stylesWithEffects.xml"/><Relationship Id="rId29" Type="http://schemas.openxmlformats.org/officeDocument/2006/relationships/hyperlink" Target="http://docs.cntd.ru/document/420248124" TargetMode="External"/><Relationship Id="rId250" Type="http://schemas.openxmlformats.org/officeDocument/2006/relationships/hyperlink" Target="http://docs.cntd.ru/document/420248124" TargetMode="External"/><Relationship Id="rId255" Type="http://schemas.openxmlformats.org/officeDocument/2006/relationships/hyperlink" Target="http://docs.cntd.ru/document/420253108" TargetMode="External"/><Relationship Id="rId271" Type="http://schemas.openxmlformats.org/officeDocument/2006/relationships/hyperlink" Target="http://docs.cntd.ru/document/420253108" TargetMode="External"/><Relationship Id="rId276" Type="http://schemas.openxmlformats.org/officeDocument/2006/relationships/hyperlink" Target="http://docs.cntd.ru/document/420248124" TargetMode="External"/><Relationship Id="rId292" Type="http://schemas.openxmlformats.org/officeDocument/2006/relationships/hyperlink" Target="http://docs.cntd.ru/document/902303785" TargetMode="External"/><Relationship Id="rId24" Type="http://schemas.openxmlformats.org/officeDocument/2006/relationships/hyperlink" Target="http://docs.cntd.ru/document/420253108" TargetMode="External"/><Relationship Id="rId40" Type="http://schemas.openxmlformats.org/officeDocument/2006/relationships/hyperlink" Target="http://docs.cntd.ru/document/420253108" TargetMode="External"/><Relationship Id="rId45" Type="http://schemas.openxmlformats.org/officeDocument/2006/relationships/hyperlink" Target="http://docs.cntd.ru/document/420248124" TargetMode="External"/><Relationship Id="rId66" Type="http://schemas.openxmlformats.org/officeDocument/2006/relationships/hyperlink" Target="http://docs.cntd.ru/document/420333870" TargetMode="External"/><Relationship Id="rId87" Type="http://schemas.openxmlformats.org/officeDocument/2006/relationships/hyperlink" Target="http://docs.cntd.ru/document/420248124" TargetMode="External"/><Relationship Id="rId110" Type="http://schemas.openxmlformats.org/officeDocument/2006/relationships/hyperlink" Target="http://docs.cntd.ru/document/420248124" TargetMode="External"/><Relationship Id="rId115" Type="http://schemas.openxmlformats.org/officeDocument/2006/relationships/hyperlink" Target="http://docs.cntd.ru/document/420248124" TargetMode="External"/><Relationship Id="rId131" Type="http://schemas.openxmlformats.org/officeDocument/2006/relationships/hyperlink" Target="http://docs.cntd.ru/document/420333870" TargetMode="External"/><Relationship Id="rId136" Type="http://schemas.openxmlformats.org/officeDocument/2006/relationships/hyperlink" Target="http://docs.cntd.ru/document/420253108" TargetMode="External"/><Relationship Id="rId157" Type="http://schemas.openxmlformats.org/officeDocument/2006/relationships/hyperlink" Target="http://docs.cntd.ru/document/420248124" TargetMode="External"/><Relationship Id="rId178" Type="http://schemas.openxmlformats.org/officeDocument/2006/relationships/hyperlink" Target="http://docs.cntd.ru/document/420253108" TargetMode="External"/><Relationship Id="rId61" Type="http://schemas.openxmlformats.org/officeDocument/2006/relationships/hyperlink" Target="http://docs.cntd.ru/document/420248124" TargetMode="External"/><Relationship Id="rId82" Type="http://schemas.openxmlformats.org/officeDocument/2006/relationships/hyperlink" Target="http://docs.cntd.ru/document/420253108" TargetMode="External"/><Relationship Id="rId152" Type="http://schemas.openxmlformats.org/officeDocument/2006/relationships/hyperlink" Target="http://docs.cntd.ru/document/420253108" TargetMode="External"/><Relationship Id="rId173" Type="http://schemas.openxmlformats.org/officeDocument/2006/relationships/hyperlink" Target="http://docs.cntd.ru/document/420248124" TargetMode="External"/><Relationship Id="rId194" Type="http://schemas.openxmlformats.org/officeDocument/2006/relationships/hyperlink" Target="http://docs.cntd.ru/document/420248124" TargetMode="External"/><Relationship Id="rId199" Type="http://schemas.openxmlformats.org/officeDocument/2006/relationships/hyperlink" Target="http://docs.cntd.ru/document/420253108" TargetMode="External"/><Relationship Id="rId203" Type="http://schemas.openxmlformats.org/officeDocument/2006/relationships/hyperlink" Target="http://docs.cntd.ru/document/420253108" TargetMode="External"/><Relationship Id="rId208" Type="http://schemas.openxmlformats.org/officeDocument/2006/relationships/hyperlink" Target="http://docs.cntd.ru/document/420273937" TargetMode="External"/><Relationship Id="rId229" Type="http://schemas.openxmlformats.org/officeDocument/2006/relationships/hyperlink" Target="http://docs.cntd.ru/document/420253108" TargetMode="External"/><Relationship Id="rId19" Type="http://schemas.openxmlformats.org/officeDocument/2006/relationships/hyperlink" Target="http://docs.cntd.ru/document/902180656" TargetMode="External"/><Relationship Id="rId224" Type="http://schemas.openxmlformats.org/officeDocument/2006/relationships/hyperlink" Target="http://docs.cntd.ru/document/420248124" TargetMode="External"/><Relationship Id="rId240" Type="http://schemas.openxmlformats.org/officeDocument/2006/relationships/hyperlink" Target="http://docs.cntd.ru/document/420253108" TargetMode="External"/><Relationship Id="rId245" Type="http://schemas.openxmlformats.org/officeDocument/2006/relationships/hyperlink" Target="http://docs.cntd.ru/document/420248124" TargetMode="External"/><Relationship Id="rId261" Type="http://schemas.openxmlformats.org/officeDocument/2006/relationships/hyperlink" Target="http://docs.cntd.ru/document/420253108" TargetMode="External"/><Relationship Id="rId266" Type="http://schemas.openxmlformats.org/officeDocument/2006/relationships/hyperlink" Target="http://docs.cntd.ru/document/901990051" TargetMode="External"/><Relationship Id="rId287" Type="http://schemas.openxmlformats.org/officeDocument/2006/relationships/hyperlink" Target="http://docs.cntd.ru/document/420253108" TargetMode="External"/><Relationship Id="rId14" Type="http://schemas.openxmlformats.org/officeDocument/2006/relationships/hyperlink" Target="http://docs.cntd.ru/document/499038026" TargetMode="External"/><Relationship Id="rId30" Type="http://schemas.openxmlformats.org/officeDocument/2006/relationships/hyperlink" Target="http://docs.cntd.ru/document/420253108" TargetMode="External"/><Relationship Id="rId35" Type="http://schemas.openxmlformats.org/officeDocument/2006/relationships/hyperlink" Target="http://docs.cntd.ru/document/902389617" TargetMode="External"/><Relationship Id="rId56" Type="http://schemas.openxmlformats.org/officeDocument/2006/relationships/hyperlink" Target="http://docs.cntd.ru/document/420253108" TargetMode="External"/><Relationship Id="rId77" Type="http://schemas.openxmlformats.org/officeDocument/2006/relationships/hyperlink" Target="http://docs.cntd.ru/document/420248124" TargetMode="External"/><Relationship Id="rId100" Type="http://schemas.openxmlformats.org/officeDocument/2006/relationships/hyperlink" Target="http://docs.cntd.ru/document/420253108" TargetMode="External"/><Relationship Id="rId105" Type="http://schemas.openxmlformats.org/officeDocument/2006/relationships/hyperlink" Target="http://docs.cntd.ru/document/420248124" TargetMode="External"/><Relationship Id="rId126" Type="http://schemas.openxmlformats.org/officeDocument/2006/relationships/hyperlink" Target="http://docs.cntd.ru/document/420253108" TargetMode="External"/><Relationship Id="rId147" Type="http://schemas.openxmlformats.org/officeDocument/2006/relationships/hyperlink" Target="http://docs.cntd.ru/document/420333870" TargetMode="External"/><Relationship Id="rId168" Type="http://schemas.openxmlformats.org/officeDocument/2006/relationships/hyperlink" Target="http://docs.cntd.ru/document/420253108" TargetMode="External"/><Relationship Id="rId282" Type="http://schemas.openxmlformats.org/officeDocument/2006/relationships/hyperlink" Target="http://docs.cntd.ru/document/420248124" TargetMode="External"/><Relationship Id="rId8" Type="http://schemas.openxmlformats.org/officeDocument/2006/relationships/hyperlink" Target="http://docs.cntd.ru/document/902391732" TargetMode="External"/><Relationship Id="rId51" Type="http://schemas.openxmlformats.org/officeDocument/2006/relationships/hyperlink" Target="http://docs.cntd.ru/document/420248124" TargetMode="External"/><Relationship Id="rId72" Type="http://schemas.openxmlformats.org/officeDocument/2006/relationships/hyperlink" Target="http://docs.cntd.ru/document/420253108" TargetMode="External"/><Relationship Id="rId93" Type="http://schemas.openxmlformats.org/officeDocument/2006/relationships/hyperlink" Target="http://docs.cntd.ru/document/420248124" TargetMode="External"/><Relationship Id="rId98" Type="http://schemas.openxmlformats.org/officeDocument/2006/relationships/hyperlink" Target="http://docs.cntd.ru/document/902324332" TargetMode="External"/><Relationship Id="rId121" Type="http://schemas.openxmlformats.org/officeDocument/2006/relationships/hyperlink" Target="http://docs.cntd.ru/document/420248124" TargetMode="External"/><Relationship Id="rId142" Type="http://schemas.openxmlformats.org/officeDocument/2006/relationships/hyperlink" Target="http://docs.cntd.ru/document/420253108" TargetMode="External"/><Relationship Id="rId163" Type="http://schemas.openxmlformats.org/officeDocument/2006/relationships/hyperlink" Target="http://docs.cntd.ru/document/420248124" TargetMode="External"/><Relationship Id="rId184" Type="http://schemas.openxmlformats.org/officeDocument/2006/relationships/hyperlink" Target="http://docs.cntd.ru/document/420248124" TargetMode="External"/><Relationship Id="rId189" Type="http://schemas.openxmlformats.org/officeDocument/2006/relationships/hyperlink" Target="http://docs.cntd.ru/document/902303785" TargetMode="External"/><Relationship Id="rId219" Type="http://schemas.openxmlformats.org/officeDocument/2006/relationships/hyperlink" Target="http://docs.cntd.ru/document/420248124" TargetMode="External"/><Relationship Id="rId3" Type="http://schemas.openxmlformats.org/officeDocument/2006/relationships/settings" Target="settings.xml"/><Relationship Id="rId214" Type="http://schemas.openxmlformats.org/officeDocument/2006/relationships/hyperlink" Target="http://docs.cntd.ru/document/420248124" TargetMode="External"/><Relationship Id="rId230" Type="http://schemas.openxmlformats.org/officeDocument/2006/relationships/hyperlink" Target="http://docs.cntd.ru/document/420248124" TargetMode="External"/><Relationship Id="rId235" Type="http://schemas.openxmlformats.org/officeDocument/2006/relationships/hyperlink" Target="http://docs.cntd.ru/document/420248124" TargetMode="External"/><Relationship Id="rId251" Type="http://schemas.openxmlformats.org/officeDocument/2006/relationships/hyperlink" Target="http://docs.cntd.ru/document/420253108" TargetMode="External"/><Relationship Id="rId256" Type="http://schemas.openxmlformats.org/officeDocument/2006/relationships/hyperlink" Target="http://docs.cntd.ru/document/420248124" TargetMode="External"/><Relationship Id="rId277" Type="http://schemas.openxmlformats.org/officeDocument/2006/relationships/hyperlink" Target="http://docs.cntd.ru/document/420253108" TargetMode="External"/><Relationship Id="rId25" Type="http://schemas.openxmlformats.org/officeDocument/2006/relationships/hyperlink" Target="http://docs.cntd.ru/document/420248124" TargetMode="External"/><Relationship Id="rId46" Type="http://schemas.openxmlformats.org/officeDocument/2006/relationships/hyperlink" Target="http://docs.cntd.ru/document/420253108" TargetMode="External"/><Relationship Id="rId67" Type="http://schemas.openxmlformats.org/officeDocument/2006/relationships/hyperlink" Target="http://docs.cntd.ru/document/420333870" TargetMode="External"/><Relationship Id="rId116" Type="http://schemas.openxmlformats.org/officeDocument/2006/relationships/hyperlink" Target="http://docs.cntd.ru/document/420253108" TargetMode="External"/><Relationship Id="rId137" Type="http://schemas.openxmlformats.org/officeDocument/2006/relationships/hyperlink" Target="http://docs.cntd.ru/document/420248124" TargetMode="External"/><Relationship Id="rId158" Type="http://schemas.openxmlformats.org/officeDocument/2006/relationships/hyperlink" Target="http://docs.cntd.ru/document/420253108" TargetMode="External"/><Relationship Id="rId272" Type="http://schemas.openxmlformats.org/officeDocument/2006/relationships/hyperlink" Target="http://docs.cntd.ru/document/420248124" TargetMode="External"/><Relationship Id="rId293" Type="http://schemas.openxmlformats.org/officeDocument/2006/relationships/fontTable" Target="fontTable.xml"/><Relationship Id="rId20" Type="http://schemas.openxmlformats.org/officeDocument/2006/relationships/hyperlink" Target="http://docs.cntd.ru/document/420248124" TargetMode="External"/><Relationship Id="rId41" Type="http://schemas.openxmlformats.org/officeDocument/2006/relationships/hyperlink" Target="http://docs.cntd.ru/document/420248124" TargetMode="External"/><Relationship Id="rId62" Type="http://schemas.openxmlformats.org/officeDocument/2006/relationships/hyperlink" Target="http://docs.cntd.ru/document/420253108" TargetMode="External"/><Relationship Id="rId83" Type="http://schemas.openxmlformats.org/officeDocument/2006/relationships/hyperlink" Target="http://docs.cntd.ru/document/420248124" TargetMode="External"/><Relationship Id="rId88" Type="http://schemas.openxmlformats.org/officeDocument/2006/relationships/hyperlink" Target="http://docs.cntd.ru/document/420253108" TargetMode="External"/><Relationship Id="rId111" Type="http://schemas.openxmlformats.org/officeDocument/2006/relationships/hyperlink" Target="http://docs.cntd.ru/document/420253108" TargetMode="External"/><Relationship Id="rId132" Type="http://schemas.openxmlformats.org/officeDocument/2006/relationships/hyperlink" Target="http://docs.cntd.ru/document/420334033" TargetMode="External"/><Relationship Id="rId153" Type="http://schemas.openxmlformats.org/officeDocument/2006/relationships/hyperlink" Target="http://docs.cntd.ru/document/420248124" TargetMode="External"/><Relationship Id="rId174" Type="http://schemas.openxmlformats.org/officeDocument/2006/relationships/hyperlink" Target="http://docs.cntd.ru/document/420253108" TargetMode="External"/><Relationship Id="rId179" Type="http://schemas.openxmlformats.org/officeDocument/2006/relationships/hyperlink" Target="http://docs.cntd.ru/document/420248124" TargetMode="External"/><Relationship Id="rId195" Type="http://schemas.openxmlformats.org/officeDocument/2006/relationships/hyperlink" Target="http://docs.cntd.ru/document/420253108" TargetMode="External"/><Relationship Id="rId209" Type="http://schemas.openxmlformats.org/officeDocument/2006/relationships/hyperlink" Target="http://docs.cntd.ru/document/420284219" TargetMode="External"/><Relationship Id="rId190" Type="http://schemas.openxmlformats.org/officeDocument/2006/relationships/hyperlink" Target="http://docs.cntd.ru/document/420248124" TargetMode="External"/><Relationship Id="rId204" Type="http://schemas.openxmlformats.org/officeDocument/2006/relationships/hyperlink" Target="http://docs.cntd.ru/document/420248124" TargetMode="External"/><Relationship Id="rId220" Type="http://schemas.openxmlformats.org/officeDocument/2006/relationships/hyperlink" Target="http://docs.cntd.ru/document/420253108" TargetMode="External"/><Relationship Id="rId225" Type="http://schemas.openxmlformats.org/officeDocument/2006/relationships/hyperlink" Target="http://docs.cntd.ru/document/420253108" TargetMode="External"/><Relationship Id="rId241" Type="http://schemas.openxmlformats.org/officeDocument/2006/relationships/hyperlink" Target="http://docs.cntd.ru/document/420248124" TargetMode="External"/><Relationship Id="rId246" Type="http://schemas.openxmlformats.org/officeDocument/2006/relationships/hyperlink" Target="http://docs.cntd.ru/document/420253108" TargetMode="External"/><Relationship Id="rId267" Type="http://schemas.openxmlformats.org/officeDocument/2006/relationships/hyperlink" Target="http://docs.cntd.ru/document/901990046" TargetMode="External"/><Relationship Id="rId288" Type="http://schemas.openxmlformats.org/officeDocument/2006/relationships/hyperlink" Target="http://docs.cntd.ru/document/420248124" TargetMode="External"/><Relationship Id="rId15" Type="http://schemas.openxmlformats.org/officeDocument/2006/relationships/hyperlink" Target="http://docs.cntd.ru/document/499038026" TargetMode="External"/><Relationship Id="rId36" Type="http://schemas.openxmlformats.org/officeDocument/2006/relationships/hyperlink" Target="http://docs.cntd.ru/document/420248124" TargetMode="External"/><Relationship Id="rId57" Type="http://schemas.openxmlformats.org/officeDocument/2006/relationships/hyperlink" Target="http://docs.cntd.ru/document/420248124" TargetMode="External"/><Relationship Id="rId106" Type="http://schemas.openxmlformats.org/officeDocument/2006/relationships/hyperlink" Target="http://docs.cntd.ru/document/420253108" TargetMode="External"/><Relationship Id="rId127" Type="http://schemas.openxmlformats.org/officeDocument/2006/relationships/hyperlink" Target="http://docs.cntd.ru/document/420248124" TargetMode="External"/><Relationship Id="rId262" Type="http://schemas.openxmlformats.org/officeDocument/2006/relationships/hyperlink" Target="http://docs.cntd.ru/document/420248124" TargetMode="External"/><Relationship Id="rId283" Type="http://schemas.openxmlformats.org/officeDocument/2006/relationships/hyperlink" Target="http://docs.cntd.ru/document/420248124" TargetMode="External"/><Relationship Id="rId10" Type="http://schemas.openxmlformats.org/officeDocument/2006/relationships/hyperlink" Target="http://docs.cntd.ru/document/420273937" TargetMode="External"/><Relationship Id="rId31" Type="http://schemas.openxmlformats.org/officeDocument/2006/relationships/hyperlink" Target="http://docs.cntd.ru/document/420248124" TargetMode="External"/><Relationship Id="rId52" Type="http://schemas.openxmlformats.org/officeDocument/2006/relationships/hyperlink" Target="http://docs.cntd.ru/document/420253108" TargetMode="External"/><Relationship Id="rId73" Type="http://schemas.openxmlformats.org/officeDocument/2006/relationships/hyperlink" Target="http://docs.cntd.ru/document/420248124" TargetMode="External"/><Relationship Id="rId78" Type="http://schemas.openxmlformats.org/officeDocument/2006/relationships/hyperlink" Target="http://docs.cntd.ru/document/420253108" TargetMode="External"/><Relationship Id="rId94" Type="http://schemas.openxmlformats.org/officeDocument/2006/relationships/hyperlink" Target="http://docs.cntd.ru/document/420253108" TargetMode="External"/><Relationship Id="rId99" Type="http://schemas.openxmlformats.org/officeDocument/2006/relationships/hyperlink" Target="http://docs.cntd.ru/document/420248124" TargetMode="External"/><Relationship Id="rId101" Type="http://schemas.openxmlformats.org/officeDocument/2006/relationships/hyperlink" Target="http://docs.cntd.ru/document/902249665" TargetMode="External"/><Relationship Id="rId122" Type="http://schemas.openxmlformats.org/officeDocument/2006/relationships/hyperlink" Target="http://docs.cntd.ru/document/902180656" TargetMode="External"/><Relationship Id="rId143" Type="http://schemas.openxmlformats.org/officeDocument/2006/relationships/hyperlink" Target="http://docs.cntd.ru/document/420248124" TargetMode="External"/><Relationship Id="rId148" Type="http://schemas.openxmlformats.org/officeDocument/2006/relationships/hyperlink" Target="http://docs.cntd.ru/document/420334033" TargetMode="External"/><Relationship Id="rId164" Type="http://schemas.openxmlformats.org/officeDocument/2006/relationships/hyperlink" Target="http://docs.cntd.ru/document/420253108" TargetMode="External"/><Relationship Id="rId169" Type="http://schemas.openxmlformats.org/officeDocument/2006/relationships/hyperlink" Target="http://docs.cntd.ru/document/420248124" TargetMode="External"/><Relationship Id="rId185" Type="http://schemas.openxmlformats.org/officeDocument/2006/relationships/hyperlink" Target="http://docs.cntd.ru/document/420248124" TargetMode="External"/><Relationship Id="rId4" Type="http://schemas.openxmlformats.org/officeDocument/2006/relationships/webSettings" Target="webSettings.xml"/><Relationship Id="rId9" Type="http://schemas.openxmlformats.org/officeDocument/2006/relationships/hyperlink" Target="http://docs.cntd.ru/document/420248124" TargetMode="External"/><Relationship Id="rId180" Type="http://schemas.openxmlformats.org/officeDocument/2006/relationships/hyperlink" Target="http://docs.cntd.ru/document/420253108" TargetMode="External"/><Relationship Id="rId210" Type="http://schemas.openxmlformats.org/officeDocument/2006/relationships/hyperlink" Target="http://docs.cntd.ru/document/420248124" TargetMode="External"/><Relationship Id="rId215" Type="http://schemas.openxmlformats.org/officeDocument/2006/relationships/hyperlink" Target="http://docs.cntd.ru/document/420253108" TargetMode="External"/><Relationship Id="rId236" Type="http://schemas.openxmlformats.org/officeDocument/2006/relationships/hyperlink" Target="http://docs.cntd.ru/document/420253108" TargetMode="External"/><Relationship Id="rId257" Type="http://schemas.openxmlformats.org/officeDocument/2006/relationships/hyperlink" Target="http://docs.cntd.ru/document/420253108" TargetMode="External"/><Relationship Id="rId278" Type="http://schemas.openxmlformats.org/officeDocument/2006/relationships/hyperlink" Target="http://docs.cntd.ru/document/420248124" TargetMode="External"/><Relationship Id="rId26" Type="http://schemas.openxmlformats.org/officeDocument/2006/relationships/hyperlink" Target="http://docs.cntd.ru/document/420253108" TargetMode="External"/><Relationship Id="rId231" Type="http://schemas.openxmlformats.org/officeDocument/2006/relationships/hyperlink" Target="http://docs.cntd.ru/document/420253108" TargetMode="External"/><Relationship Id="rId252" Type="http://schemas.openxmlformats.org/officeDocument/2006/relationships/hyperlink" Target="http://docs.cntd.ru/document/420248124" TargetMode="External"/><Relationship Id="rId273" Type="http://schemas.openxmlformats.org/officeDocument/2006/relationships/hyperlink" Target="http://docs.cntd.ru/document/420253108" TargetMode="External"/><Relationship Id="rId294" Type="http://schemas.openxmlformats.org/officeDocument/2006/relationships/theme" Target="theme/theme1.xml"/><Relationship Id="rId47" Type="http://schemas.openxmlformats.org/officeDocument/2006/relationships/hyperlink" Target="http://docs.cntd.ru/document/420248124" TargetMode="External"/><Relationship Id="rId68" Type="http://schemas.openxmlformats.org/officeDocument/2006/relationships/hyperlink" Target="http://docs.cntd.ru/document/902391732" TargetMode="External"/><Relationship Id="rId89" Type="http://schemas.openxmlformats.org/officeDocument/2006/relationships/hyperlink" Target="http://docs.cntd.ru/document/420248124" TargetMode="External"/><Relationship Id="rId112" Type="http://schemas.openxmlformats.org/officeDocument/2006/relationships/hyperlink" Target="http://docs.cntd.ru/document/420248124" TargetMode="External"/><Relationship Id="rId133" Type="http://schemas.openxmlformats.org/officeDocument/2006/relationships/hyperlink" Target="http://docs.cntd.ru/document/902303785" TargetMode="External"/><Relationship Id="rId154" Type="http://schemas.openxmlformats.org/officeDocument/2006/relationships/hyperlink" Target="http://docs.cntd.ru/document/420253108" TargetMode="External"/><Relationship Id="rId175" Type="http://schemas.openxmlformats.org/officeDocument/2006/relationships/hyperlink" Target="http://docs.cntd.ru/document/420248124" TargetMode="External"/><Relationship Id="rId196" Type="http://schemas.openxmlformats.org/officeDocument/2006/relationships/hyperlink" Target="http://docs.cntd.ru/document/420248124" TargetMode="External"/><Relationship Id="rId200" Type="http://schemas.openxmlformats.org/officeDocument/2006/relationships/hyperlink" Target="http://docs.cntd.ru/document/420248124" TargetMode="External"/><Relationship Id="rId16" Type="http://schemas.openxmlformats.org/officeDocument/2006/relationships/hyperlink" Target="http://docs.cntd.ru/document/420248124" TargetMode="External"/><Relationship Id="rId221" Type="http://schemas.openxmlformats.org/officeDocument/2006/relationships/hyperlink" Target="http://docs.cntd.ru/document/902389617" TargetMode="External"/><Relationship Id="rId242" Type="http://schemas.openxmlformats.org/officeDocument/2006/relationships/hyperlink" Target="http://docs.cntd.ru/document/420253108" TargetMode="External"/><Relationship Id="rId263" Type="http://schemas.openxmlformats.org/officeDocument/2006/relationships/hyperlink" Target="http://docs.cntd.ru/document/420253108" TargetMode="External"/><Relationship Id="rId284" Type="http://schemas.openxmlformats.org/officeDocument/2006/relationships/hyperlink" Target="http://docs.cntd.ru/document/420248124" TargetMode="External"/><Relationship Id="rId37" Type="http://schemas.openxmlformats.org/officeDocument/2006/relationships/hyperlink" Target="http://docs.cntd.ru/document/420248124" TargetMode="External"/><Relationship Id="rId58" Type="http://schemas.openxmlformats.org/officeDocument/2006/relationships/hyperlink" Target="http://docs.cntd.ru/document/420253108" TargetMode="External"/><Relationship Id="rId79" Type="http://schemas.openxmlformats.org/officeDocument/2006/relationships/hyperlink" Target="http://docs.cntd.ru/document/420248124" TargetMode="External"/><Relationship Id="rId102" Type="http://schemas.openxmlformats.org/officeDocument/2006/relationships/hyperlink" Target="http://docs.cntd.ru/document/420248124" TargetMode="External"/><Relationship Id="rId123" Type="http://schemas.openxmlformats.org/officeDocument/2006/relationships/hyperlink" Target="http://docs.cntd.ru/document/420248124" TargetMode="External"/><Relationship Id="rId144" Type="http://schemas.openxmlformats.org/officeDocument/2006/relationships/hyperlink" Target="http://docs.cntd.ru/document/420253108" TargetMode="External"/><Relationship Id="rId90" Type="http://schemas.openxmlformats.org/officeDocument/2006/relationships/hyperlink" Target="http://docs.cntd.ru/document/420253108" TargetMode="External"/><Relationship Id="rId165" Type="http://schemas.openxmlformats.org/officeDocument/2006/relationships/hyperlink" Target="http://docs.cntd.ru/document/420248124" TargetMode="External"/><Relationship Id="rId186" Type="http://schemas.openxmlformats.org/officeDocument/2006/relationships/hyperlink" Target="http://docs.cntd.ru/document/420253108" TargetMode="External"/><Relationship Id="rId211" Type="http://schemas.openxmlformats.org/officeDocument/2006/relationships/hyperlink" Target="http://docs.cntd.ru/document/420253108" TargetMode="External"/><Relationship Id="rId232" Type="http://schemas.openxmlformats.org/officeDocument/2006/relationships/hyperlink" Target="http://docs.cntd.ru/document/420248124" TargetMode="External"/><Relationship Id="rId253" Type="http://schemas.openxmlformats.org/officeDocument/2006/relationships/hyperlink" Target="http://docs.cntd.ru/document/420253108" TargetMode="External"/><Relationship Id="rId274" Type="http://schemas.openxmlformats.org/officeDocument/2006/relationships/hyperlink" Target="http://docs.cntd.ru/document/420248124" TargetMode="External"/><Relationship Id="rId27" Type="http://schemas.openxmlformats.org/officeDocument/2006/relationships/hyperlink" Target="http://docs.cntd.ru/document/420248124" TargetMode="External"/><Relationship Id="rId48" Type="http://schemas.openxmlformats.org/officeDocument/2006/relationships/hyperlink" Target="http://docs.cntd.ru/document/420253108" TargetMode="External"/><Relationship Id="rId69" Type="http://schemas.openxmlformats.org/officeDocument/2006/relationships/hyperlink" Target="http://docs.cntd.ru/document/499004065" TargetMode="External"/><Relationship Id="rId113" Type="http://schemas.openxmlformats.org/officeDocument/2006/relationships/hyperlink" Target="http://docs.cntd.ru/document/420253108" TargetMode="External"/><Relationship Id="rId134" Type="http://schemas.openxmlformats.org/officeDocument/2006/relationships/hyperlink" Target="http://docs.cntd.ru/document/902324332" TargetMode="External"/><Relationship Id="rId80" Type="http://schemas.openxmlformats.org/officeDocument/2006/relationships/hyperlink" Target="http://docs.cntd.ru/document/420253108" TargetMode="External"/><Relationship Id="rId155" Type="http://schemas.openxmlformats.org/officeDocument/2006/relationships/hyperlink" Target="http://docs.cntd.ru/document/420248124" TargetMode="External"/><Relationship Id="rId176" Type="http://schemas.openxmlformats.org/officeDocument/2006/relationships/hyperlink" Target="http://docs.cntd.ru/document/420253108" TargetMode="External"/><Relationship Id="rId197" Type="http://schemas.openxmlformats.org/officeDocument/2006/relationships/hyperlink" Target="http://docs.cntd.ru/document/420253108" TargetMode="External"/><Relationship Id="rId201" Type="http://schemas.openxmlformats.org/officeDocument/2006/relationships/hyperlink" Target="http://docs.cntd.ru/document/420253108" TargetMode="External"/><Relationship Id="rId222" Type="http://schemas.openxmlformats.org/officeDocument/2006/relationships/hyperlink" Target="http://docs.cntd.ru/document/420248124" TargetMode="External"/><Relationship Id="rId243" Type="http://schemas.openxmlformats.org/officeDocument/2006/relationships/hyperlink" Target="http://docs.cntd.ru/document/420248124" TargetMode="External"/><Relationship Id="rId264" Type="http://schemas.openxmlformats.org/officeDocument/2006/relationships/hyperlink" Target="http://docs.cntd.ru/document/420248124" TargetMode="External"/><Relationship Id="rId285" Type="http://schemas.openxmlformats.org/officeDocument/2006/relationships/hyperlink" Target="http://docs.cntd.ru/document/420253108" TargetMode="External"/><Relationship Id="rId17" Type="http://schemas.openxmlformats.org/officeDocument/2006/relationships/hyperlink" Target="http://docs.cntd.ru/document/420253108" TargetMode="External"/><Relationship Id="rId38" Type="http://schemas.openxmlformats.org/officeDocument/2006/relationships/hyperlink" Target="http://docs.cntd.ru/document/420253108" TargetMode="External"/><Relationship Id="rId59" Type="http://schemas.openxmlformats.org/officeDocument/2006/relationships/hyperlink" Target="http://docs.cntd.ru/document/420248124" TargetMode="External"/><Relationship Id="rId103" Type="http://schemas.openxmlformats.org/officeDocument/2006/relationships/hyperlink" Target="http://docs.cntd.ru/document/420253108" TargetMode="External"/><Relationship Id="rId124" Type="http://schemas.openxmlformats.org/officeDocument/2006/relationships/hyperlink" Target="http://docs.cntd.ru/document/420253108" TargetMode="External"/><Relationship Id="rId70" Type="http://schemas.openxmlformats.org/officeDocument/2006/relationships/hyperlink" Target="http://docs.cntd.ru/document/902391732" TargetMode="External"/><Relationship Id="rId91" Type="http://schemas.openxmlformats.org/officeDocument/2006/relationships/hyperlink" Target="http://docs.cntd.ru/document/420248124" TargetMode="External"/><Relationship Id="rId145" Type="http://schemas.openxmlformats.org/officeDocument/2006/relationships/hyperlink" Target="http://docs.cntd.ru/document/420248124" TargetMode="External"/><Relationship Id="rId166" Type="http://schemas.openxmlformats.org/officeDocument/2006/relationships/hyperlink" Target="http://docs.cntd.ru/document/420253108" TargetMode="External"/><Relationship Id="rId187" Type="http://schemas.openxmlformats.org/officeDocument/2006/relationships/hyperlink" Target="http://docs.cntd.ru/document/420248124" TargetMode="External"/><Relationship Id="rId1" Type="http://schemas.openxmlformats.org/officeDocument/2006/relationships/styles" Target="styles.xml"/><Relationship Id="rId212" Type="http://schemas.openxmlformats.org/officeDocument/2006/relationships/hyperlink" Target="http://docs.cntd.ru/document/420248124" TargetMode="External"/><Relationship Id="rId233" Type="http://schemas.openxmlformats.org/officeDocument/2006/relationships/hyperlink" Target="http://docs.cntd.ru/document/420253108" TargetMode="External"/><Relationship Id="rId254" Type="http://schemas.openxmlformats.org/officeDocument/2006/relationships/hyperlink" Target="http://docs.cntd.ru/document/420248124" TargetMode="External"/><Relationship Id="rId28" Type="http://schemas.openxmlformats.org/officeDocument/2006/relationships/hyperlink" Target="http://docs.cntd.ru/document/420253108" TargetMode="External"/><Relationship Id="rId49" Type="http://schemas.openxmlformats.org/officeDocument/2006/relationships/hyperlink" Target="http://docs.cntd.ru/document/420248124" TargetMode="External"/><Relationship Id="rId114" Type="http://schemas.openxmlformats.org/officeDocument/2006/relationships/hyperlink" Target="http://docs.cntd.ru/document/902303785" TargetMode="External"/><Relationship Id="rId275" Type="http://schemas.openxmlformats.org/officeDocument/2006/relationships/hyperlink" Target="http://docs.cntd.ru/document/420253108" TargetMode="External"/><Relationship Id="rId60" Type="http://schemas.openxmlformats.org/officeDocument/2006/relationships/hyperlink" Target="http://docs.cntd.ru/document/420253108" TargetMode="External"/><Relationship Id="rId81" Type="http://schemas.openxmlformats.org/officeDocument/2006/relationships/hyperlink" Target="http://docs.cntd.ru/document/420248124" TargetMode="External"/><Relationship Id="rId135" Type="http://schemas.openxmlformats.org/officeDocument/2006/relationships/hyperlink" Target="http://docs.cntd.ru/document/420248124" TargetMode="External"/><Relationship Id="rId156" Type="http://schemas.openxmlformats.org/officeDocument/2006/relationships/hyperlink" Target="http://docs.cntd.ru/document/420253108" TargetMode="External"/><Relationship Id="rId177" Type="http://schemas.openxmlformats.org/officeDocument/2006/relationships/hyperlink" Target="http://docs.cntd.ru/document/420248124" TargetMode="External"/><Relationship Id="rId198" Type="http://schemas.openxmlformats.org/officeDocument/2006/relationships/hyperlink" Target="http://docs.cntd.ru/document/420248124" TargetMode="External"/><Relationship Id="rId202" Type="http://schemas.openxmlformats.org/officeDocument/2006/relationships/hyperlink" Target="http://docs.cntd.ru/document/420248124" TargetMode="External"/><Relationship Id="rId223" Type="http://schemas.openxmlformats.org/officeDocument/2006/relationships/hyperlink" Target="http://docs.cntd.ru/document/420253108" TargetMode="External"/><Relationship Id="rId244" Type="http://schemas.openxmlformats.org/officeDocument/2006/relationships/hyperlink" Target="http://docs.cntd.ru/document/420253108" TargetMode="External"/><Relationship Id="rId18" Type="http://schemas.openxmlformats.org/officeDocument/2006/relationships/hyperlink" Target="http://docs.cntd.ru/document/902180656" TargetMode="External"/><Relationship Id="rId39" Type="http://schemas.openxmlformats.org/officeDocument/2006/relationships/hyperlink" Target="http://docs.cntd.ru/document/420248124" TargetMode="External"/><Relationship Id="rId265" Type="http://schemas.openxmlformats.org/officeDocument/2006/relationships/hyperlink" Target="http://docs.cntd.ru/document/420253108" TargetMode="External"/><Relationship Id="rId286" Type="http://schemas.openxmlformats.org/officeDocument/2006/relationships/hyperlink" Target="http://docs.cntd.ru/document/420248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17479</Words>
  <Characters>99631</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Рычкова Ирина Альбертовна</dc:creator>
  <cp:lastModifiedBy>User</cp:lastModifiedBy>
  <cp:revision>2</cp:revision>
  <dcterms:created xsi:type="dcterms:W3CDTF">2018-03-16T12:42:00Z</dcterms:created>
  <dcterms:modified xsi:type="dcterms:W3CDTF">2018-03-16T12:42:00Z</dcterms:modified>
</cp:coreProperties>
</file>