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E89" w:rsidRDefault="00030CAE" w:rsidP="00DC318A">
      <w:pPr>
        <w:jc w:val="center"/>
        <w:rPr>
          <w:b/>
        </w:rPr>
      </w:pPr>
      <w:r w:rsidRPr="00DC318A">
        <w:rPr>
          <w:b/>
        </w:rPr>
        <w:t>Отчет по работе онлайн лагеря «Солнышко»</w:t>
      </w:r>
    </w:p>
    <w:p w:rsidR="00AB07FE" w:rsidRPr="00DC318A" w:rsidRDefault="00AB07FE" w:rsidP="00DC318A">
      <w:pPr>
        <w:jc w:val="center"/>
        <w:rPr>
          <w:b/>
        </w:rPr>
      </w:pPr>
      <w:r>
        <w:rPr>
          <w:b/>
        </w:rPr>
        <w:t>С 01.06.2020 г. по 30.06.2020 г.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30CAE" w:rsidTr="00030CAE">
        <w:tc>
          <w:tcPr>
            <w:tcW w:w="2336" w:type="dxa"/>
          </w:tcPr>
          <w:p w:rsidR="00030CAE" w:rsidRPr="00DC318A" w:rsidRDefault="00030CAE" w:rsidP="00DC318A">
            <w:pPr>
              <w:jc w:val="center"/>
              <w:rPr>
                <w:b/>
              </w:rPr>
            </w:pPr>
            <w:r w:rsidRPr="00DC318A">
              <w:rPr>
                <w:b/>
              </w:rPr>
              <w:t>Мероприятие</w:t>
            </w:r>
          </w:p>
        </w:tc>
        <w:tc>
          <w:tcPr>
            <w:tcW w:w="2336" w:type="dxa"/>
          </w:tcPr>
          <w:p w:rsidR="00030CAE" w:rsidRPr="00DC318A" w:rsidRDefault="00030CAE" w:rsidP="00DC318A">
            <w:pPr>
              <w:jc w:val="center"/>
              <w:rPr>
                <w:b/>
              </w:rPr>
            </w:pPr>
            <w:r w:rsidRPr="00DC318A">
              <w:rPr>
                <w:b/>
              </w:rPr>
              <w:t>1 место</w:t>
            </w:r>
          </w:p>
        </w:tc>
        <w:tc>
          <w:tcPr>
            <w:tcW w:w="2336" w:type="dxa"/>
          </w:tcPr>
          <w:p w:rsidR="00030CAE" w:rsidRPr="00DC318A" w:rsidRDefault="00030CAE" w:rsidP="00DC318A">
            <w:pPr>
              <w:jc w:val="center"/>
              <w:rPr>
                <w:b/>
              </w:rPr>
            </w:pPr>
            <w:r w:rsidRPr="00DC318A">
              <w:rPr>
                <w:b/>
              </w:rPr>
              <w:t>2 место</w:t>
            </w:r>
          </w:p>
        </w:tc>
        <w:tc>
          <w:tcPr>
            <w:tcW w:w="2337" w:type="dxa"/>
          </w:tcPr>
          <w:p w:rsidR="00030CAE" w:rsidRPr="00DC318A" w:rsidRDefault="00030CAE" w:rsidP="00DC318A">
            <w:pPr>
              <w:jc w:val="center"/>
              <w:rPr>
                <w:b/>
              </w:rPr>
            </w:pPr>
            <w:r w:rsidRPr="00DC318A">
              <w:rPr>
                <w:b/>
              </w:rPr>
              <w:t>3 место</w:t>
            </w:r>
          </w:p>
        </w:tc>
      </w:tr>
      <w:tr w:rsidR="00030CAE" w:rsidTr="00030CAE">
        <w:tc>
          <w:tcPr>
            <w:tcW w:w="2336" w:type="dxa"/>
          </w:tcPr>
          <w:p w:rsidR="00030CAE" w:rsidRDefault="00030CAE">
            <w:r>
              <w:t>Разминка для глаз «Ч</w:t>
            </w:r>
            <w:r w:rsidRPr="00030CAE">
              <w:t>еловек без маски</w:t>
            </w:r>
            <w:r>
              <w:t>»</w:t>
            </w:r>
          </w:p>
        </w:tc>
        <w:tc>
          <w:tcPr>
            <w:tcW w:w="2336" w:type="dxa"/>
          </w:tcPr>
          <w:p w:rsidR="00030CAE" w:rsidRDefault="00030CAE">
            <w:r>
              <w:t xml:space="preserve">Лена </w:t>
            </w:r>
            <w:proofErr w:type="spellStart"/>
            <w:r>
              <w:t>Собина</w:t>
            </w:r>
            <w:proofErr w:type="spellEnd"/>
          </w:p>
        </w:tc>
        <w:tc>
          <w:tcPr>
            <w:tcW w:w="2336" w:type="dxa"/>
          </w:tcPr>
          <w:p w:rsidR="00030CAE" w:rsidRDefault="00030CAE">
            <w:r>
              <w:t>Лера Кузнецова</w:t>
            </w:r>
          </w:p>
        </w:tc>
        <w:tc>
          <w:tcPr>
            <w:tcW w:w="2337" w:type="dxa"/>
          </w:tcPr>
          <w:p w:rsidR="00030CAE" w:rsidRDefault="00030CAE">
            <w:r>
              <w:t xml:space="preserve">Катя </w:t>
            </w:r>
            <w:proofErr w:type="spellStart"/>
            <w:r>
              <w:t>Домрачева</w:t>
            </w:r>
            <w:proofErr w:type="spellEnd"/>
          </w:p>
        </w:tc>
      </w:tr>
      <w:tr w:rsidR="00030CAE" w:rsidTr="00030CAE">
        <w:tc>
          <w:tcPr>
            <w:tcW w:w="2336" w:type="dxa"/>
          </w:tcPr>
          <w:p w:rsidR="00030CAE" w:rsidRDefault="00030CAE">
            <w:r>
              <w:t>Кроссворд «Лето»</w:t>
            </w:r>
          </w:p>
        </w:tc>
        <w:tc>
          <w:tcPr>
            <w:tcW w:w="2336" w:type="dxa"/>
          </w:tcPr>
          <w:p w:rsidR="00030CAE" w:rsidRDefault="00030CAE">
            <w:r>
              <w:t xml:space="preserve">Даша </w:t>
            </w:r>
            <w:proofErr w:type="spellStart"/>
            <w:r>
              <w:t>Сухинина</w:t>
            </w:r>
            <w:proofErr w:type="spellEnd"/>
          </w:p>
        </w:tc>
        <w:tc>
          <w:tcPr>
            <w:tcW w:w="2336" w:type="dxa"/>
          </w:tcPr>
          <w:p w:rsidR="00030CAE" w:rsidRDefault="00030CAE">
            <w:r>
              <w:t xml:space="preserve">Глеб </w:t>
            </w:r>
            <w:proofErr w:type="spellStart"/>
            <w:r>
              <w:t>Луцык</w:t>
            </w:r>
            <w:proofErr w:type="spellEnd"/>
          </w:p>
        </w:tc>
        <w:tc>
          <w:tcPr>
            <w:tcW w:w="2337" w:type="dxa"/>
          </w:tcPr>
          <w:p w:rsidR="00030CAE" w:rsidRDefault="00030CAE">
            <w:r>
              <w:t>Даша Васильева</w:t>
            </w:r>
          </w:p>
        </w:tc>
      </w:tr>
      <w:tr w:rsidR="00030CAE" w:rsidTr="00030CAE">
        <w:tc>
          <w:tcPr>
            <w:tcW w:w="2336" w:type="dxa"/>
          </w:tcPr>
          <w:p w:rsidR="00030CAE" w:rsidRDefault="00030CAE">
            <w:r>
              <w:t>Викторина «Правила безопасности»</w:t>
            </w:r>
          </w:p>
        </w:tc>
        <w:tc>
          <w:tcPr>
            <w:tcW w:w="2336" w:type="dxa"/>
          </w:tcPr>
          <w:p w:rsidR="00030CAE" w:rsidRDefault="00030CAE">
            <w:r>
              <w:t>Кира Мусаева</w:t>
            </w:r>
          </w:p>
        </w:tc>
        <w:tc>
          <w:tcPr>
            <w:tcW w:w="2336" w:type="dxa"/>
          </w:tcPr>
          <w:p w:rsidR="00030CAE" w:rsidRDefault="00030CAE">
            <w:r>
              <w:t>Кирилл Захаров</w:t>
            </w:r>
          </w:p>
        </w:tc>
        <w:tc>
          <w:tcPr>
            <w:tcW w:w="2337" w:type="dxa"/>
          </w:tcPr>
          <w:p w:rsidR="00030CAE" w:rsidRDefault="00030CAE">
            <w:r>
              <w:t xml:space="preserve">Глеб </w:t>
            </w:r>
            <w:proofErr w:type="spellStart"/>
            <w:r>
              <w:t>Луцык</w:t>
            </w:r>
            <w:proofErr w:type="spellEnd"/>
          </w:p>
        </w:tc>
      </w:tr>
      <w:tr w:rsidR="00030CAE" w:rsidTr="00030CAE">
        <w:tc>
          <w:tcPr>
            <w:tcW w:w="2336" w:type="dxa"/>
          </w:tcPr>
          <w:p w:rsidR="00030CAE" w:rsidRDefault="00030CAE">
            <w:r>
              <w:t>Викторина по сказкам Пушкина</w:t>
            </w:r>
          </w:p>
        </w:tc>
        <w:tc>
          <w:tcPr>
            <w:tcW w:w="2336" w:type="dxa"/>
          </w:tcPr>
          <w:p w:rsidR="00030CAE" w:rsidRDefault="00030CAE">
            <w:r>
              <w:t>Саша Рубцова</w:t>
            </w:r>
          </w:p>
        </w:tc>
        <w:tc>
          <w:tcPr>
            <w:tcW w:w="2336" w:type="dxa"/>
          </w:tcPr>
          <w:p w:rsidR="00030CAE" w:rsidRDefault="00030CAE">
            <w:r>
              <w:t>Кира Мусаева</w:t>
            </w:r>
          </w:p>
        </w:tc>
        <w:tc>
          <w:tcPr>
            <w:tcW w:w="2337" w:type="dxa"/>
          </w:tcPr>
          <w:p w:rsidR="00030CAE" w:rsidRDefault="00030CAE">
            <w:r>
              <w:t>Ульяна Павлова</w:t>
            </w:r>
          </w:p>
        </w:tc>
      </w:tr>
      <w:tr w:rsidR="00030CAE" w:rsidTr="00030CAE">
        <w:tc>
          <w:tcPr>
            <w:tcW w:w="2336" w:type="dxa"/>
          </w:tcPr>
          <w:p w:rsidR="00030CAE" w:rsidRDefault="00030CAE">
            <w:r>
              <w:t>Кроссворд «Сказки Пушкина»</w:t>
            </w:r>
          </w:p>
        </w:tc>
        <w:tc>
          <w:tcPr>
            <w:tcW w:w="2336" w:type="dxa"/>
          </w:tcPr>
          <w:p w:rsidR="00030CAE" w:rsidRDefault="00030CAE">
            <w:r>
              <w:t>Глеб Савицкий</w:t>
            </w:r>
          </w:p>
        </w:tc>
        <w:tc>
          <w:tcPr>
            <w:tcW w:w="2336" w:type="dxa"/>
          </w:tcPr>
          <w:p w:rsidR="00030CAE" w:rsidRDefault="00030CAE"/>
        </w:tc>
        <w:tc>
          <w:tcPr>
            <w:tcW w:w="2337" w:type="dxa"/>
          </w:tcPr>
          <w:p w:rsidR="00030CAE" w:rsidRDefault="00030CAE"/>
        </w:tc>
      </w:tr>
      <w:tr w:rsidR="00030CAE" w:rsidTr="00030CAE">
        <w:tc>
          <w:tcPr>
            <w:tcW w:w="2336" w:type="dxa"/>
          </w:tcPr>
          <w:p w:rsidR="00030CAE" w:rsidRDefault="00030CAE">
            <w:r>
              <w:t>Поделка на День ветра</w:t>
            </w:r>
          </w:p>
        </w:tc>
        <w:tc>
          <w:tcPr>
            <w:tcW w:w="2336" w:type="dxa"/>
          </w:tcPr>
          <w:p w:rsidR="00030CAE" w:rsidRDefault="00030CAE">
            <w:r>
              <w:t xml:space="preserve">Кира Мусаева </w:t>
            </w:r>
          </w:p>
        </w:tc>
        <w:tc>
          <w:tcPr>
            <w:tcW w:w="2336" w:type="dxa"/>
          </w:tcPr>
          <w:p w:rsidR="00030CAE" w:rsidRDefault="00030CAE"/>
        </w:tc>
        <w:tc>
          <w:tcPr>
            <w:tcW w:w="2337" w:type="dxa"/>
          </w:tcPr>
          <w:p w:rsidR="00030CAE" w:rsidRDefault="00030CAE"/>
        </w:tc>
      </w:tr>
      <w:tr w:rsidR="00030CAE" w:rsidTr="00030CAE">
        <w:tc>
          <w:tcPr>
            <w:tcW w:w="2336" w:type="dxa"/>
          </w:tcPr>
          <w:p w:rsidR="00030CAE" w:rsidRDefault="00030CAE">
            <w:r>
              <w:t>Пирог «Спасибо Родина»</w:t>
            </w:r>
          </w:p>
        </w:tc>
        <w:tc>
          <w:tcPr>
            <w:tcW w:w="2336" w:type="dxa"/>
          </w:tcPr>
          <w:p w:rsidR="00030CAE" w:rsidRDefault="00030CAE">
            <w:r>
              <w:t>Кира Мусаева</w:t>
            </w:r>
          </w:p>
        </w:tc>
        <w:tc>
          <w:tcPr>
            <w:tcW w:w="2336" w:type="dxa"/>
          </w:tcPr>
          <w:p w:rsidR="00030CAE" w:rsidRDefault="00030CAE"/>
        </w:tc>
        <w:tc>
          <w:tcPr>
            <w:tcW w:w="2337" w:type="dxa"/>
          </w:tcPr>
          <w:p w:rsidR="00030CAE" w:rsidRDefault="00030CAE"/>
        </w:tc>
      </w:tr>
      <w:tr w:rsidR="00030CAE" w:rsidTr="00030CAE">
        <w:tc>
          <w:tcPr>
            <w:tcW w:w="2336" w:type="dxa"/>
          </w:tcPr>
          <w:p w:rsidR="00030CAE" w:rsidRDefault="00030CAE">
            <w:r>
              <w:t>Викторина «Мое безопасное лето»</w:t>
            </w:r>
          </w:p>
        </w:tc>
        <w:tc>
          <w:tcPr>
            <w:tcW w:w="2336" w:type="dxa"/>
          </w:tcPr>
          <w:p w:rsidR="00030CAE" w:rsidRDefault="00030CAE">
            <w:r>
              <w:t>Настя Вербицкая</w:t>
            </w:r>
          </w:p>
        </w:tc>
        <w:tc>
          <w:tcPr>
            <w:tcW w:w="2336" w:type="dxa"/>
          </w:tcPr>
          <w:p w:rsidR="00030CAE" w:rsidRDefault="00030CAE"/>
        </w:tc>
        <w:tc>
          <w:tcPr>
            <w:tcW w:w="2337" w:type="dxa"/>
          </w:tcPr>
          <w:p w:rsidR="00030CAE" w:rsidRDefault="00030CAE"/>
        </w:tc>
      </w:tr>
      <w:tr w:rsidR="00030CAE" w:rsidTr="00030CAE">
        <w:tc>
          <w:tcPr>
            <w:tcW w:w="2336" w:type="dxa"/>
          </w:tcPr>
          <w:p w:rsidR="00030CAE" w:rsidRDefault="00A67B40">
            <w:r>
              <w:t>Викторина по финансовой грамотности</w:t>
            </w:r>
          </w:p>
        </w:tc>
        <w:tc>
          <w:tcPr>
            <w:tcW w:w="2336" w:type="dxa"/>
          </w:tcPr>
          <w:p w:rsidR="00030CAE" w:rsidRDefault="00A67B40">
            <w:r>
              <w:t>Прокофьева М.Ю.</w:t>
            </w:r>
          </w:p>
        </w:tc>
        <w:tc>
          <w:tcPr>
            <w:tcW w:w="2336" w:type="dxa"/>
          </w:tcPr>
          <w:p w:rsidR="00030CAE" w:rsidRDefault="00030CAE"/>
        </w:tc>
        <w:tc>
          <w:tcPr>
            <w:tcW w:w="2337" w:type="dxa"/>
          </w:tcPr>
          <w:p w:rsidR="00030CAE" w:rsidRDefault="00030CAE"/>
        </w:tc>
      </w:tr>
    </w:tbl>
    <w:p w:rsidR="00A67B40" w:rsidRDefault="00A67B40"/>
    <w:p w:rsidR="00A67B40" w:rsidRPr="00A67B40" w:rsidRDefault="00A67B40" w:rsidP="00A67B40"/>
    <w:p w:rsidR="00A67B40" w:rsidRDefault="00A67B40" w:rsidP="00A67B40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A67B40" w:rsidTr="00A67B40">
        <w:tc>
          <w:tcPr>
            <w:tcW w:w="3823" w:type="dxa"/>
          </w:tcPr>
          <w:p w:rsidR="00A67B40" w:rsidRPr="00DC318A" w:rsidRDefault="00A67B40" w:rsidP="00DC318A">
            <w:pPr>
              <w:jc w:val="center"/>
              <w:rPr>
                <w:b/>
              </w:rPr>
            </w:pPr>
            <w:r w:rsidRPr="00DC318A">
              <w:rPr>
                <w:b/>
              </w:rPr>
              <w:t>Мероприятие</w:t>
            </w:r>
          </w:p>
        </w:tc>
        <w:tc>
          <w:tcPr>
            <w:tcW w:w="5528" w:type="dxa"/>
          </w:tcPr>
          <w:p w:rsidR="00A67B40" w:rsidRPr="00DC318A" w:rsidRDefault="00A67B40" w:rsidP="00DC318A">
            <w:pPr>
              <w:jc w:val="center"/>
              <w:rPr>
                <w:b/>
              </w:rPr>
            </w:pPr>
            <w:r w:rsidRPr="00DC318A">
              <w:rPr>
                <w:b/>
              </w:rPr>
              <w:t>Ф.И. участника</w:t>
            </w:r>
          </w:p>
        </w:tc>
      </w:tr>
      <w:tr w:rsidR="00A67B40" w:rsidTr="00A67B40">
        <w:tc>
          <w:tcPr>
            <w:tcW w:w="3823" w:type="dxa"/>
          </w:tcPr>
          <w:p w:rsidR="00A67B40" w:rsidRDefault="00A67B40" w:rsidP="00A67B40">
            <w:r>
              <w:t>Флажок «С днем защиты детей»</w:t>
            </w:r>
          </w:p>
        </w:tc>
        <w:tc>
          <w:tcPr>
            <w:tcW w:w="5528" w:type="dxa"/>
          </w:tcPr>
          <w:p w:rsidR="00A67B40" w:rsidRDefault="00A67B40" w:rsidP="00A67B40">
            <w:r>
              <w:t xml:space="preserve">Смирнова Злата, Смирнов Богдан, </w:t>
            </w:r>
            <w:proofErr w:type="spellStart"/>
            <w:r>
              <w:t>Полионов</w:t>
            </w:r>
            <w:proofErr w:type="spellEnd"/>
            <w:r>
              <w:t xml:space="preserve"> Женя</w:t>
            </w:r>
          </w:p>
        </w:tc>
      </w:tr>
      <w:tr w:rsidR="00A67B40" w:rsidTr="00A67B40">
        <w:tc>
          <w:tcPr>
            <w:tcW w:w="3823" w:type="dxa"/>
          </w:tcPr>
          <w:p w:rsidR="00A67B40" w:rsidRDefault="00A67B40" w:rsidP="00A67B40">
            <w:r>
              <w:t>Свеча памяти</w:t>
            </w:r>
          </w:p>
        </w:tc>
        <w:tc>
          <w:tcPr>
            <w:tcW w:w="5528" w:type="dxa"/>
          </w:tcPr>
          <w:p w:rsidR="00A67B40" w:rsidRDefault="00A67B40" w:rsidP="00A67B40">
            <w:r>
              <w:t>Мусаева Кира</w:t>
            </w:r>
          </w:p>
        </w:tc>
      </w:tr>
      <w:tr w:rsidR="00A67B40" w:rsidTr="00A67B40">
        <w:tc>
          <w:tcPr>
            <w:tcW w:w="3823" w:type="dxa"/>
          </w:tcPr>
          <w:p w:rsidR="00A67B40" w:rsidRDefault="00A67B40" w:rsidP="00A67B40">
            <w:r>
              <w:t>Окна России</w:t>
            </w:r>
          </w:p>
        </w:tc>
        <w:tc>
          <w:tcPr>
            <w:tcW w:w="5528" w:type="dxa"/>
          </w:tcPr>
          <w:p w:rsidR="00A67B40" w:rsidRDefault="00A67B40" w:rsidP="00A67B40">
            <w:proofErr w:type="spellStart"/>
            <w:r>
              <w:t>Полионов</w:t>
            </w:r>
            <w:proofErr w:type="spellEnd"/>
            <w:r>
              <w:t xml:space="preserve"> Женя</w:t>
            </w:r>
          </w:p>
        </w:tc>
      </w:tr>
      <w:tr w:rsidR="00A67B40" w:rsidTr="00A67B40">
        <w:tc>
          <w:tcPr>
            <w:tcW w:w="3823" w:type="dxa"/>
          </w:tcPr>
          <w:p w:rsidR="00A67B40" w:rsidRDefault="00A67B40" w:rsidP="00A67B40">
            <w:r>
              <w:t>Книжная полка РДШ</w:t>
            </w:r>
          </w:p>
        </w:tc>
        <w:tc>
          <w:tcPr>
            <w:tcW w:w="5528" w:type="dxa"/>
          </w:tcPr>
          <w:p w:rsidR="00A67B40" w:rsidRDefault="00A67B40" w:rsidP="00A67B40">
            <w:proofErr w:type="spellStart"/>
            <w:r>
              <w:t>Полионов</w:t>
            </w:r>
            <w:proofErr w:type="spellEnd"/>
            <w:r>
              <w:t xml:space="preserve"> Женя, </w:t>
            </w:r>
            <w:proofErr w:type="spellStart"/>
            <w:r>
              <w:t>Шестерикова</w:t>
            </w:r>
            <w:proofErr w:type="spellEnd"/>
            <w:r>
              <w:t xml:space="preserve"> Даша, </w:t>
            </w:r>
            <w:proofErr w:type="spellStart"/>
            <w:r>
              <w:t>Шестерикова</w:t>
            </w:r>
            <w:proofErr w:type="spellEnd"/>
            <w:r>
              <w:t xml:space="preserve"> Аврора, Честных Кристина, Феоктистова Алина, Мусаева Кира</w:t>
            </w:r>
          </w:p>
        </w:tc>
      </w:tr>
      <w:tr w:rsidR="00A67B40" w:rsidTr="00A67B40">
        <w:tc>
          <w:tcPr>
            <w:tcW w:w="3823" w:type="dxa"/>
          </w:tcPr>
          <w:p w:rsidR="00A67B40" w:rsidRDefault="00A67B40" w:rsidP="00A67B40">
            <w:r>
              <w:t>Баллада о красках «Ко дню скорби и памяти»</w:t>
            </w:r>
          </w:p>
        </w:tc>
        <w:tc>
          <w:tcPr>
            <w:tcW w:w="5528" w:type="dxa"/>
          </w:tcPr>
          <w:p w:rsidR="00A67B40" w:rsidRDefault="00A67B40" w:rsidP="00A67B40">
            <w:proofErr w:type="spellStart"/>
            <w:r>
              <w:t>Полионов</w:t>
            </w:r>
            <w:proofErr w:type="spellEnd"/>
            <w:r>
              <w:t xml:space="preserve"> Женя, </w:t>
            </w:r>
            <w:proofErr w:type="spellStart"/>
            <w:r>
              <w:t>Шестерикова</w:t>
            </w:r>
            <w:proofErr w:type="spellEnd"/>
            <w:r>
              <w:t xml:space="preserve"> Даша, </w:t>
            </w:r>
            <w:proofErr w:type="spellStart"/>
            <w:r>
              <w:t>Шестерикова</w:t>
            </w:r>
            <w:proofErr w:type="spellEnd"/>
            <w:r>
              <w:t xml:space="preserve"> Аврора, Смирнова Злата, </w:t>
            </w:r>
            <w:proofErr w:type="spellStart"/>
            <w:r>
              <w:t>Буланкина</w:t>
            </w:r>
            <w:proofErr w:type="spellEnd"/>
            <w:r>
              <w:t xml:space="preserve"> Софья</w:t>
            </w:r>
            <w:r w:rsidR="00453653">
              <w:t>, Мусаева Кира</w:t>
            </w:r>
          </w:p>
        </w:tc>
      </w:tr>
      <w:tr w:rsidR="00453653" w:rsidTr="00A67B40">
        <w:tc>
          <w:tcPr>
            <w:tcW w:w="3823" w:type="dxa"/>
          </w:tcPr>
          <w:p w:rsidR="00453653" w:rsidRDefault="00453653" w:rsidP="00A67B40">
            <w:r>
              <w:t>Свеча памяти (передача из рук в руки)</w:t>
            </w:r>
          </w:p>
        </w:tc>
        <w:tc>
          <w:tcPr>
            <w:tcW w:w="5528" w:type="dxa"/>
          </w:tcPr>
          <w:p w:rsidR="00453653" w:rsidRDefault="00453653" w:rsidP="00A67B40">
            <w:r>
              <w:t>Туркин Иван</w:t>
            </w:r>
          </w:p>
        </w:tc>
      </w:tr>
      <w:tr w:rsidR="00453653" w:rsidTr="00A67B40">
        <w:tc>
          <w:tcPr>
            <w:tcW w:w="3823" w:type="dxa"/>
          </w:tcPr>
          <w:p w:rsidR="00453653" w:rsidRDefault="00453653" w:rsidP="00A67B40">
            <w:r>
              <w:t>Окна России</w:t>
            </w:r>
          </w:p>
        </w:tc>
        <w:tc>
          <w:tcPr>
            <w:tcW w:w="5528" w:type="dxa"/>
          </w:tcPr>
          <w:p w:rsidR="00453653" w:rsidRDefault="00453653" w:rsidP="00A67B40">
            <w:proofErr w:type="spellStart"/>
            <w:r>
              <w:t>Полионов</w:t>
            </w:r>
            <w:proofErr w:type="spellEnd"/>
            <w:r>
              <w:t xml:space="preserve"> Женя</w:t>
            </w:r>
          </w:p>
        </w:tc>
      </w:tr>
      <w:tr w:rsidR="00453653" w:rsidTr="00A67B40">
        <w:tc>
          <w:tcPr>
            <w:tcW w:w="3823" w:type="dxa"/>
          </w:tcPr>
          <w:p w:rsidR="00453653" w:rsidRDefault="00453653" w:rsidP="00A67B40">
            <w:r>
              <w:t>Викторина РДШ Заповедная Карелия</w:t>
            </w:r>
          </w:p>
        </w:tc>
        <w:tc>
          <w:tcPr>
            <w:tcW w:w="5528" w:type="dxa"/>
          </w:tcPr>
          <w:p w:rsidR="00453653" w:rsidRDefault="00453653" w:rsidP="00A67B40">
            <w:proofErr w:type="spellStart"/>
            <w:r>
              <w:t>Полионов</w:t>
            </w:r>
            <w:proofErr w:type="spellEnd"/>
            <w:r>
              <w:t xml:space="preserve"> Женя, </w:t>
            </w:r>
            <w:proofErr w:type="spellStart"/>
            <w:r>
              <w:t>Буланкина</w:t>
            </w:r>
            <w:proofErr w:type="spellEnd"/>
            <w:r>
              <w:t xml:space="preserve"> Софья, </w:t>
            </w:r>
            <w:proofErr w:type="spellStart"/>
            <w:r>
              <w:t>Шестерикова</w:t>
            </w:r>
            <w:proofErr w:type="spellEnd"/>
            <w:r>
              <w:t xml:space="preserve"> Даша</w:t>
            </w:r>
          </w:p>
        </w:tc>
      </w:tr>
      <w:tr w:rsidR="00453653" w:rsidTr="00A67B40">
        <w:tc>
          <w:tcPr>
            <w:tcW w:w="3823" w:type="dxa"/>
          </w:tcPr>
          <w:p w:rsidR="00453653" w:rsidRDefault="00453653" w:rsidP="00A67B40">
            <w:r>
              <w:t>Исторический тайм-</w:t>
            </w:r>
            <w:proofErr w:type="spellStart"/>
            <w:r>
              <w:t>лайн</w:t>
            </w:r>
            <w:proofErr w:type="spellEnd"/>
            <w:r>
              <w:t xml:space="preserve"> РДШ</w:t>
            </w:r>
          </w:p>
        </w:tc>
        <w:tc>
          <w:tcPr>
            <w:tcW w:w="5528" w:type="dxa"/>
          </w:tcPr>
          <w:p w:rsidR="00453653" w:rsidRDefault="00453653" w:rsidP="00A67B40">
            <w:proofErr w:type="spellStart"/>
            <w:r>
              <w:t>Полионов</w:t>
            </w:r>
            <w:proofErr w:type="spellEnd"/>
            <w:r>
              <w:t xml:space="preserve"> Женя</w:t>
            </w:r>
          </w:p>
        </w:tc>
      </w:tr>
      <w:tr w:rsidR="00453653" w:rsidTr="00A67B40">
        <w:tc>
          <w:tcPr>
            <w:tcW w:w="3823" w:type="dxa"/>
          </w:tcPr>
          <w:p w:rsidR="00453653" w:rsidRDefault="00453653" w:rsidP="00A67B40">
            <w:r>
              <w:t>Акция РДШ «Великая Россия»</w:t>
            </w:r>
          </w:p>
        </w:tc>
        <w:tc>
          <w:tcPr>
            <w:tcW w:w="5528" w:type="dxa"/>
          </w:tcPr>
          <w:p w:rsidR="00453653" w:rsidRDefault="00453653" w:rsidP="00A67B40">
            <w:proofErr w:type="spellStart"/>
            <w:r>
              <w:t>Полионов</w:t>
            </w:r>
            <w:proofErr w:type="spellEnd"/>
            <w:r>
              <w:t xml:space="preserve"> Женя</w:t>
            </w:r>
          </w:p>
        </w:tc>
      </w:tr>
      <w:tr w:rsidR="00453653" w:rsidTr="00A67B40">
        <w:tc>
          <w:tcPr>
            <w:tcW w:w="3823" w:type="dxa"/>
          </w:tcPr>
          <w:p w:rsidR="00453653" w:rsidRDefault="00453653" w:rsidP="00A67B40">
            <w:r>
              <w:t>Читаем Пушкина вместе</w:t>
            </w:r>
          </w:p>
        </w:tc>
        <w:tc>
          <w:tcPr>
            <w:tcW w:w="5528" w:type="dxa"/>
          </w:tcPr>
          <w:p w:rsidR="00453653" w:rsidRDefault="00453653" w:rsidP="00A67B40">
            <w:proofErr w:type="spellStart"/>
            <w:r>
              <w:t>Иосифова</w:t>
            </w:r>
            <w:proofErr w:type="spellEnd"/>
            <w:r>
              <w:t xml:space="preserve"> Алина, Кудряшов Сережа, Кудряшов Артем, Мусаева Кира, </w:t>
            </w:r>
            <w:proofErr w:type="spellStart"/>
            <w:r>
              <w:t>Полионов</w:t>
            </w:r>
            <w:proofErr w:type="spellEnd"/>
            <w:r>
              <w:t xml:space="preserve"> Женя, Федорова Анфиса, </w:t>
            </w:r>
            <w:proofErr w:type="spellStart"/>
            <w:r>
              <w:t>Шестерикова</w:t>
            </w:r>
            <w:proofErr w:type="spellEnd"/>
            <w:r>
              <w:t xml:space="preserve"> Даша</w:t>
            </w:r>
          </w:p>
        </w:tc>
      </w:tr>
    </w:tbl>
    <w:p w:rsidR="00453653" w:rsidRDefault="00453653" w:rsidP="00A67B40"/>
    <w:p w:rsidR="00453653" w:rsidRDefault="00453653" w:rsidP="00453653"/>
    <w:p w:rsidR="00030CAE" w:rsidRPr="00DC318A" w:rsidRDefault="00453653" w:rsidP="00453653">
      <w:pPr>
        <w:rPr>
          <w:b/>
        </w:rPr>
      </w:pPr>
      <w:r w:rsidRPr="00DC318A">
        <w:rPr>
          <w:b/>
        </w:rPr>
        <w:t>Акции и мероприятия</w:t>
      </w:r>
      <w:r w:rsidR="00DC318A" w:rsidRPr="00DC318A">
        <w:rPr>
          <w:b/>
        </w:rPr>
        <w:t xml:space="preserve"> массовые</w:t>
      </w:r>
      <w:r w:rsidRPr="00DC318A">
        <w:rPr>
          <w:b/>
        </w:rPr>
        <w:t>:</w:t>
      </w:r>
    </w:p>
    <w:p w:rsidR="00453653" w:rsidRDefault="00AB07FE" w:rsidP="00453653">
      <w:r>
        <w:t xml:space="preserve">- конкурс рисунков </w:t>
      </w:r>
      <w:r w:rsidR="00453653">
        <w:t xml:space="preserve"> на День защиты детей</w:t>
      </w:r>
    </w:p>
    <w:p w:rsidR="00453653" w:rsidRDefault="00453653" w:rsidP="00453653">
      <w:r>
        <w:t xml:space="preserve">- видеоролик Я расту </w:t>
      </w:r>
      <w:proofErr w:type="gramStart"/>
      <w:r>
        <w:t>здоровым</w:t>
      </w:r>
      <w:proofErr w:type="gramEnd"/>
    </w:p>
    <w:p w:rsidR="00453653" w:rsidRDefault="00453653" w:rsidP="00453653">
      <w:r>
        <w:lastRenderedPageBreak/>
        <w:t xml:space="preserve">- </w:t>
      </w:r>
      <w:r w:rsidR="00AB07FE">
        <w:t xml:space="preserve">конкурс рисунков  </w:t>
      </w:r>
      <w:r>
        <w:t>на День эколога «Мой чистый край»</w:t>
      </w:r>
    </w:p>
    <w:p w:rsidR="00453653" w:rsidRDefault="00AB07FE" w:rsidP="00453653">
      <w:r>
        <w:t>-</w:t>
      </w:r>
      <w:r>
        <w:t xml:space="preserve">конкурс рисунков  </w:t>
      </w:r>
      <w:r w:rsidR="00DC318A">
        <w:t>по сказкам Пушкина</w:t>
      </w:r>
    </w:p>
    <w:p w:rsidR="00DC318A" w:rsidRDefault="00DC318A" w:rsidP="00453653">
      <w:r>
        <w:t xml:space="preserve">- </w:t>
      </w:r>
      <w:r w:rsidR="00AB07FE">
        <w:t xml:space="preserve">конкурс рисунков  </w:t>
      </w:r>
      <w:r>
        <w:t>на День океана</w:t>
      </w:r>
    </w:p>
    <w:p w:rsidR="00DC318A" w:rsidRDefault="00DC318A" w:rsidP="00453653">
      <w:r>
        <w:t xml:space="preserve">- </w:t>
      </w:r>
      <w:r w:rsidR="00AB07FE">
        <w:t xml:space="preserve">конкурс рисунков  </w:t>
      </w:r>
      <w:r>
        <w:t>на День России</w:t>
      </w:r>
    </w:p>
    <w:p w:rsidR="00DC318A" w:rsidRDefault="00DC318A" w:rsidP="00453653">
      <w:r>
        <w:t>- антинаркотические мероприятия (рисунки, баннеры, видеоролики)</w:t>
      </w:r>
    </w:p>
    <w:p w:rsidR="00DC318A" w:rsidRDefault="00DC318A" w:rsidP="00453653">
      <w:r>
        <w:t xml:space="preserve">- </w:t>
      </w:r>
      <w:r w:rsidR="00AB07FE">
        <w:t xml:space="preserve">конкурс рисунков  </w:t>
      </w:r>
      <w:r>
        <w:t>на День отца</w:t>
      </w:r>
    </w:p>
    <w:p w:rsidR="00DC318A" w:rsidRDefault="00DC318A" w:rsidP="00453653">
      <w:r>
        <w:t xml:space="preserve">- </w:t>
      </w:r>
      <w:r w:rsidR="00AB07FE">
        <w:t xml:space="preserve">конкурс рисунков  </w:t>
      </w:r>
      <w:r>
        <w:t xml:space="preserve">на Ивана Купала </w:t>
      </w:r>
    </w:p>
    <w:p w:rsidR="00DC318A" w:rsidRPr="00453653" w:rsidRDefault="00DC318A" w:rsidP="00453653">
      <w:r>
        <w:t xml:space="preserve">- </w:t>
      </w:r>
      <w:r w:rsidR="00AB07FE">
        <w:t xml:space="preserve">конкурс рисунков  </w:t>
      </w:r>
      <w:r>
        <w:t xml:space="preserve">Город будущего  </w:t>
      </w:r>
    </w:p>
    <w:sectPr w:rsidR="00DC318A" w:rsidRPr="00453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AE"/>
    <w:rsid w:val="00030CAE"/>
    <w:rsid w:val="00184E89"/>
    <w:rsid w:val="00453653"/>
    <w:rsid w:val="00A67B40"/>
    <w:rsid w:val="00AB07FE"/>
    <w:rsid w:val="00DC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0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0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Наталья</cp:lastModifiedBy>
  <cp:revision>2</cp:revision>
  <dcterms:created xsi:type="dcterms:W3CDTF">2020-07-03T07:20:00Z</dcterms:created>
  <dcterms:modified xsi:type="dcterms:W3CDTF">2020-07-03T09:50:00Z</dcterms:modified>
</cp:coreProperties>
</file>