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EA" w:rsidRPr="004D3BEA" w:rsidRDefault="004D3BEA" w:rsidP="004D3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BE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20D3A" w:rsidRDefault="00F1241C" w:rsidP="00F12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1241C">
        <w:rPr>
          <w:rFonts w:ascii="Times New Roman" w:hAnsi="Times New Roman" w:cs="Times New Roman"/>
          <w:sz w:val="28"/>
          <w:szCs w:val="28"/>
        </w:rPr>
        <w:t>Распоряжению Правительства Тверской области от 28.06.2019 г. № 399-рп «О дополнительных мерах по обеспечению защиты жилых помещений и безопасности проживания в них многодетных семей на территории муниципальных образований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41C">
        <w:rPr>
          <w:rFonts w:ascii="Times New Roman" w:hAnsi="Times New Roman" w:cs="Times New Roman"/>
          <w:sz w:val="28"/>
          <w:szCs w:val="28"/>
        </w:rPr>
        <w:t xml:space="preserve">продолжается работа по установке автономных </w:t>
      </w:r>
      <w:r>
        <w:rPr>
          <w:rFonts w:ascii="Times New Roman" w:hAnsi="Times New Roman" w:cs="Times New Roman"/>
          <w:sz w:val="28"/>
          <w:szCs w:val="28"/>
        </w:rPr>
        <w:t xml:space="preserve">дымовых </w:t>
      </w:r>
      <w:r w:rsidRPr="00F1241C">
        <w:rPr>
          <w:rFonts w:ascii="Times New Roman" w:hAnsi="Times New Roman" w:cs="Times New Roman"/>
          <w:sz w:val="28"/>
          <w:szCs w:val="28"/>
        </w:rPr>
        <w:t xml:space="preserve">пожарных </w:t>
      </w:r>
      <w:proofErr w:type="spellStart"/>
      <w:r w:rsidRPr="00F1241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F1241C">
        <w:rPr>
          <w:rFonts w:ascii="Times New Roman" w:hAnsi="Times New Roman" w:cs="Times New Roman"/>
          <w:sz w:val="28"/>
          <w:szCs w:val="28"/>
        </w:rPr>
        <w:t xml:space="preserve"> в жилых домах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BEA" w:rsidRDefault="004D3BEA" w:rsidP="00F12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1241C">
        <w:rPr>
          <w:rFonts w:ascii="Times New Roman" w:hAnsi="Times New Roman" w:cs="Times New Roman"/>
          <w:sz w:val="28"/>
          <w:szCs w:val="28"/>
        </w:rPr>
        <w:t xml:space="preserve">становка </w:t>
      </w:r>
      <w:r w:rsidR="009F0B1D">
        <w:rPr>
          <w:rFonts w:ascii="Times New Roman" w:hAnsi="Times New Roman" w:cs="Times New Roman"/>
          <w:sz w:val="28"/>
          <w:szCs w:val="28"/>
        </w:rPr>
        <w:t xml:space="preserve">многодетным семьям </w:t>
      </w:r>
      <w:r w:rsidRPr="00F1241C">
        <w:rPr>
          <w:rFonts w:ascii="Times New Roman" w:hAnsi="Times New Roman" w:cs="Times New Roman"/>
          <w:sz w:val="28"/>
          <w:szCs w:val="28"/>
        </w:rPr>
        <w:t xml:space="preserve">в жилых домах </w:t>
      </w:r>
      <w:r>
        <w:rPr>
          <w:rFonts w:ascii="Times New Roman" w:hAnsi="Times New Roman" w:cs="Times New Roman"/>
          <w:sz w:val="28"/>
          <w:szCs w:val="28"/>
        </w:rPr>
        <w:t>АДПИ</w:t>
      </w:r>
      <w:r w:rsidRPr="00F1241C">
        <w:rPr>
          <w:rFonts w:ascii="Times New Roman" w:hAnsi="Times New Roman" w:cs="Times New Roman"/>
          <w:sz w:val="28"/>
          <w:szCs w:val="28"/>
        </w:rPr>
        <w:t xml:space="preserve"> – один из способов профилактики пожаров. В случае возгорания и задымления жилого помещения, датчик подаст достаточно громкий и пронзительный тревожный сигнал, который оповестит проживаю</w:t>
      </w:r>
      <w:r>
        <w:rPr>
          <w:rFonts w:ascii="Times New Roman" w:hAnsi="Times New Roman" w:cs="Times New Roman"/>
          <w:sz w:val="28"/>
          <w:szCs w:val="28"/>
        </w:rPr>
        <w:t>щих в доме граждан.</w:t>
      </w:r>
    </w:p>
    <w:p w:rsidR="004D3BEA" w:rsidRDefault="00F1241C" w:rsidP="00F12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1C">
        <w:rPr>
          <w:rFonts w:ascii="Times New Roman" w:hAnsi="Times New Roman" w:cs="Times New Roman"/>
          <w:sz w:val="28"/>
          <w:szCs w:val="28"/>
        </w:rPr>
        <w:t>Перед установкой сотрудники ФПС ГПС МЧС России проводят противопожарный инструктаж с гражданами, рассказывая о том, как использовать прибор, что нужно лишь не реже одного раза в год менять батарейки и, чтобы избежать ложных срабатываний от осевшей пыли, периодически продувать пылесосом камеру</w:t>
      </w:r>
      <w:r w:rsidR="004D3BEA">
        <w:rPr>
          <w:rFonts w:ascii="Times New Roman" w:hAnsi="Times New Roman" w:cs="Times New Roman"/>
          <w:sz w:val="28"/>
          <w:szCs w:val="28"/>
        </w:rPr>
        <w:t xml:space="preserve"> с оптико-электронным датчиком.</w:t>
      </w:r>
    </w:p>
    <w:p w:rsidR="004D3BEA" w:rsidRPr="00B2432B" w:rsidRDefault="00B2432B" w:rsidP="00B243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установки АДПИ в многодетной семье, родителям необходимо обратиться</w:t>
      </w:r>
      <w:r w:rsidR="004D3BEA">
        <w:rPr>
          <w:rFonts w:ascii="Times New Roman" w:hAnsi="Times New Roman"/>
          <w:sz w:val="28"/>
          <w:szCs w:val="28"/>
        </w:rPr>
        <w:t xml:space="preserve"> в отделение</w:t>
      </w:r>
      <w:r>
        <w:rPr>
          <w:rFonts w:ascii="Times New Roman" w:hAnsi="Times New Roman"/>
          <w:sz w:val="28"/>
          <w:szCs w:val="28"/>
        </w:rPr>
        <w:t xml:space="preserve"> по работе с семьёй и детьми: </w:t>
      </w:r>
      <w:r w:rsidR="004D3BEA" w:rsidRPr="003A24E8">
        <w:rPr>
          <w:rFonts w:ascii="Times New Roman" w:hAnsi="Times New Roman"/>
          <w:sz w:val="28"/>
          <w:szCs w:val="28"/>
        </w:rPr>
        <w:t>тел.:78-21-56-</w:t>
      </w:r>
      <w:r w:rsidR="004D3BEA">
        <w:rPr>
          <w:rFonts w:ascii="Times New Roman" w:hAnsi="Times New Roman"/>
          <w:b/>
          <w:sz w:val="28"/>
          <w:szCs w:val="28"/>
        </w:rPr>
        <w:t xml:space="preserve"> Калининский</w:t>
      </w:r>
      <w:r w:rsidR="004D3BEA" w:rsidRPr="003A24E8">
        <w:rPr>
          <w:rFonts w:ascii="Times New Roman" w:hAnsi="Times New Roman"/>
          <w:sz w:val="28"/>
          <w:szCs w:val="28"/>
        </w:rPr>
        <w:t xml:space="preserve">  район</w:t>
      </w:r>
      <w:r w:rsidR="00AE22D0">
        <w:rPr>
          <w:rFonts w:ascii="Times New Roman" w:hAnsi="Times New Roman"/>
          <w:sz w:val="28"/>
          <w:szCs w:val="28"/>
        </w:rPr>
        <w:t>.</w:t>
      </w:r>
    </w:p>
    <w:p w:rsidR="004D3BEA" w:rsidRPr="00F1241C" w:rsidRDefault="004D3BEA" w:rsidP="00F124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3BEA" w:rsidRPr="00F1241C" w:rsidSect="00B2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41C"/>
    <w:rsid w:val="004D3BEA"/>
    <w:rsid w:val="00881F33"/>
    <w:rsid w:val="009F0B1D"/>
    <w:rsid w:val="00AE22D0"/>
    <w:rsid w:val="00B20D3A"/>
    <w:rsid w:val="00B2432B"/>
    <w:rsid w:val="00F1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923</Characters>
  <Application>Microsoft Office Word</Application>
  <DocSecurity>0</DocSecurity>
  <Lines>7</Lines>
  <Paragraphs>2</Paragraphs>
  <ScaleCrop>false</ScaleCrop>
  <Company>Krokoz™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2022-06-14T08:11:00Z</dcterms:created>
  <dcterms:modified xsi:type="dcterms:W3CDTF">2022-06-14T10:52:00Z</dcterms:modified>
</cp:coreProperties>
</file>