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88" w:rsidRPr="00710A64" w:rsidRDefault="00DB7516">
      <w:pPr>
        <w:sectPr w:rsidR="002C1688" w:rsidRPr="00710A6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9772036"/>
      <w:r>
        <w:rPr>
          <w:noProof/>
        </w:rPr>
        <w:drawing>
          <wp:inline distT="0" distB="0" distL="0" distR="0">
            <wp:extent cx="5940425" cy="7705740"/>
            <wp:effectExtent l="0" t="0" r="0" b="0"/>
            <wp:docPr id="1" name="Рисунок 1" descr="F:\1 класс 25-26\Программы 1 класс\сКАНЫ\лит.чт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класс 25-26\Программы 1 класс\сКАНЫ\лит.чт.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C1688" w:rsidRPr="00710A64" w:rsidRDefault="00710A64" w:rsidP="00710A64">
      <w:pPr>
        <w:spacing w:after="0" w:line="264" w:lineRule="auto"/>
        <w:ind w:left="120"/>
        <w:jc w:val="center"/>
      </w:pPr>
      <w:bookmarkStart w:id="2" w:name="block-69772037"/>
      <w:bookmarkEnd w:id="0"/>
      <w:r w:rsidRPr="00710A64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2C1688" w:rsidRPr="00710A64" w:rsidRDefault="002C1688">
      <w:pPr>
        <w:spacing w:after="0" w:line="264" w:lineRule="auto"/>
        <w:ind w:left="120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C1688" w:rsidRPr="00710A64" w:rsidRDefault="002C1688">
      <w:pPr>
        <w:spacing w:after="0" w:line="264" w:lineRule="auto"/>
        <w:ind w:left="120"/>
      </w:pPr>
    </w:p>
    <w:p w:rsidR="002C1688" w:rsidRPr="00710A64" w:rsidRDefault="00710A64">
      <w:pPr>
        <w:spacing w:after="0" w:line="264" w:lineRule="auto"/>
        <w:ind w:left="120"/>
      </w:pPr>
      <w:r w:rsidRPr="00710A64">
        <w:rPr>
          <w:rFonts w:ascii="Times New Roman" w:hAnsi="Times New Roman"/>
          <w:b/>
          <w:color w:val="000000"/>
          <w:sz w:val="28"/>
        </w:rPr>
        <w:t>ОБЩАЯ ХАРАКТЕРИСТИКА УЧЕБНОГО ПРЕДМЕТА «ЛИТЕРАТУРНОЕ ЧТЕНИЕ»</w:t>
      </w:r>
    </w:p>
    <w:p w:rsidR="002C1688" w:rsidRPr="00710A64" w:rsidRDefault="002C1688">
      <w:pPr>
        <w:spacing w:after="0" w:line="264" w:lineRule="auto"/>
        <w:ind w:left="120"/>
      </w:pPr>
    </w:p>
    <w:p w:rsidR="002C1688" w:rsidRPr="00710A64" w:rsidRDefault="00710A64">
      <w:pPr>
        <w:spacing w:after="0" w:line="264" w:lineRule="auto"/>
        <w:ind w:firstLine="600"/>
        <w:jc w:val="both"/>
      </w:pPr>
      <w:proofErr w:type="gramStart"/>
      <w:r w:rsidRPr="00710A64">
        <w:rPr>
          <w:rFonts w:ascii="Times New Roman" w:hAnsi="Times New Roman"/>
          <w:color w:val="000000"/>
          <w:sz w:val="28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710A64">
        <w:rPr>
          <w:rFonts w:ascii="Times New Roman" w:hAnsi="Times New Roman"/>
          <w:color w:val="333333"/>
          <w:sz w:val="28"/>
        </w:rPr>
        <w:t xml:space="preserve">рабочей </w:t>
      </w:r>
      <w:r w:rsidRPr="00710A64">
        <w:rPr>
          <w:rFonts w:ascii="Times New Roman" w:hAnsi="Times New Roman"/>
          <w:color w:val="000000"/>
          <w:sz w:val="28"/>
        </w:rPr>
        <w:t>программе воспитания.</w:t>
      </w:r>
      <w:proofErr w:type="gramEnd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2C1688" w:rsidRPr="00710A64" w:rsidRDefault="00710A64">
      <w:pPr>
        <w:spacing w:after="0" w:line="264" w:lineRule="auto"/>
        <w:ind w:firstLine="600"/>
        <w:jc w:val="both"/>
      </w:pPr>
      <w:proofErr w:type="gramStart"/>
      <w:r w:rsidRPr="00710A64">
        <w:rPr>
          <w:rFonts w:ascii="Times New Roman" w:hAnsi="Times New Roman"/>
          <w:color w:val="000000"/>
          <w:sz w:val="28"/>
        </w:rPr>
        <w:t xml:space="preserve">Литературное чтение призвано ввести обучающегося в мир художественной литературы, обеспечить формирование навыков смыслового </w:t>
      </w:r>
      <w:r w:rsidRPr="00710A64">
        <w:rPr>
          <w:rFonts w:ascii="Times New Roman" w:hAnsi="Times New Roman"/>
          <w:color w:val="000000"/>
          <w:sz w:val="28"/>
        </w:rPr>
        <w:lastRenderedPageBreak/>
        <w:t>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2C1688" w:rsidRPr="00710A64" w:rsidRDefault="00710A64">
      <w:pPr>
        <w:spacing w:after="0" w:line="264" w:lineRule="auto"/>
        <w:ind w:left="120"/>
      </w:pPr>
      <w:r w:rsidRPr="00710A64">
        <w:rPr>
          <w:rFonts w:ascii="Times New Roman" w:hAnsi="Times New Roman"/>
          <w:b/>
          <w:color w:val="000000"/>
          <w:sz w:val="28"/>
        </w:rPr>
        <w:t>ЦЕЛИ ИЗУЧЕНИЯ УЧЕБНОГО ПРЕДМЕТА «ЛИТЕРАТУРНОЕ ЧТЕНИЕ»</w:t>
      </w:r>
    </w:p>
    <w:p w:rsidR="002C1688" w:rsidRPr="00710A64" w:rsidRDefault="002C1688">
      <w:pPr>
        <w:spacing w:after="0" w:line="264" w:lineRule="auto"/>
        <w:ind w:left="120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2C1688" w:rsidRPr="00710A64" w:rsidRDefault="00710A64">
      <w:pPr>
        <w:spacing w:after="0" w:line="264" w:lineRule="auto"/>
        <w:ind w:firstLine="600"/>
        <w:jc w:val="both"/>
      </w:pPr>
      <w:proofErr w:type="gramStart"/>
      <w:r w:rsidRPr="00710A64">
        <w:rPr>
          <w:rFonts w:ascii="Times New Roman" w:hAnsi="Times New Roman"/>
          <w:color w:val="000000"/>
          <w:sz w:val="28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710A64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Достижение цели изучения литературного чтения определяется решением следующих задач:</w:t>
      </w:r>
    </w:p>
    <w:p w:rsidR="002C1688" w:rsidRPr="00710A64" w:rsidRDefault="00710A64">
      <w:pPr>
        <w:numPr>
          <w:ilvl w:val="0"/>
          <w:numId w:val="1"/>
        </w:numPr>
        <w:spacing w:after="0" w:line="264" w:lineRule="auto"/>
      </w:pPr>
      <w:r w:rsidRPr="00710A64">
        <w:rPr>
          <w:rFonts w:ascii="Times New Roman" w:hAnsi="Times New Roman"/>
          <w:color w:val="000000"/>
          <w:sz w:val="28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2C1688" w:rsidRPr="00710A64" w:rsidRDefault="00710A64">
      <w:pPr>
        <w:numPr>
          <w:ilvl w:val="0"/>
          <w:numId w:val="1"/>
        </w:numPr>
        <w:spacing w:after="0" w:line="264" w:lineRule="auto"/>
      </w:pPr>
      <w:r w:rsidRPr="00710A64">
        <w:rPr>
          <w:rFonts w:ascii="Times New Roman" w:hAnsi="Times New Roman"/>
          <w:color w:val="000000"/>
          <w:sz w:val="28"/>
        </w:rPr>
        <w:t>достижение необходимого для продолжения образования уровня общего речевого развития;</w:t>
      </w:r>
    </w:p>
    <w:p w:rsidR="002C1688" w:rsidRPr="00710A64" w:rsidRDefault="00710A64">
      <w:pPr>
        <w:numPr>
          <w:ilvl w:val="0"/>
          <w:numId w:val="1"/>
        </w:numPr>
        <w:spacing w:after="0" w:line="264" w:lineRule="auto"/>
      </w:pPr>
      <w:r w:rsidRPr="00710A64">
        <w:rPr>
          <w:rFonts w:ascii="Times New Roman" w:hAnsi="Times New Roman"/>
          <w:color w:val="000000"/>
          <w:sz w:val="28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2C1688" w:rsidRPr="00710A64" w:rsidRDefault="00710A64">
      <w:pPr>
        <w:numPr>
          <w:ilvl w:val="0"/>
          <w:numId w:val="1"/>
        </w:numPr>
        <w:spacing w:after="0" w:line="264" w:lineRule="auto"/>
      </w:pPr>
      <w:r w:rsidRPr="00710A64">
        <w:rPr>
          <w:rFonts w:ascii="Times New Roman" w:hAnsi="Times New Roman"/>
          <w:color w:val="000000"/>
          <w:sz w:val="28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2C1688" w:rsidRPr="00710A64" w:rsidRDefault="00710A64">
      <w:pPr>
        <w:numPr>
          <w:ilvl w:val="0"/>
          <w:numId w:val="1"/>
        </w:numPr>
        <w:spacing w:after="0" w:line="264" w:lineRule="auto"/>
      </w:pPr>
      <w:r w:rsidRPr="00710A64">
        <w:rPr>
          <w:rFonts w:ascii="Times New Roman" w:hAnsi="Times New Roman"/>
          <w:color w:val="000000"/>
          <w:sz w:val="28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2C1688" w:rsidRPr="00710A64" w:rsidRDefault="00710A64">
      <w:pPr>
        <w:numPr>
          <w:ilvl w:val="0"/>
          <w:numId w:val="1"/>
        </w:numPr>
        <w:spacing w:after="0" w:line="264" w:lineRule="auto"/>
      </w:pPr>
      <w:r w:rsidRPr="00710A64">
        <w:rPr>
          <w:rFonts w:ascii="Times New Roman" w:hAnsi="Times New Roman"/>
          <w:color w:val="000000"/>
          <w:sz w:val="28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2C1688" w:rsidRDefault="00710A64">
      <w:pPr>
        <w:numPr>
          <w:ilvl w:val="0"/>
          <w:numId w:val="1"/>
        </w:numPr>
        <w:spacing w:after="0" w:line="264" w:lineRule="auto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решения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учебных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задач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lastRenderedPageBreak/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В основу отбора произведений для литературного чтения положены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общедидактические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Планируемые результаты изучения литературного чтения включают личностные,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C1688" w:rsidRPr="00710A64" w:rsidRDefault="00710A64">
      <w:pPr>
        <w:spacing w:after="0" w:line="264" w:lineRule="auto"/>
        <w:ind w:left="120"/>
      </w:pPr>
      <w:r w:rsidRPr="00710A64">
        <w:rPr>
          <w:rFonts w:ascii="Times New Roman" w:hAnsi="Times New Roman"/>
          <w:b/>
          <w:color w:val="000000"/>
          <w:sz w:val="28"/>
        </w:rPr>
        <w:t>МЕСТО УЧЕБНОГО ПРЕДМЕТА «ЛИТЕРАТУРНОЕ ЧТЕНИЕ» В УЧЕБНОМ ПЛАНЕ</w:t>
      </w:r>
    </w:p>
    <w:p w:rsidR="002C1688" w:rsidRPr="00710A64" w:rsidRDefault="002C1688">
      <w:pPr>
        <w:spacing w:after="0" w:line="264" w:lineRule="auto"/>
        <w:ind w:left="120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На литературное чтение в 1 классе отводится </w:t>
      </w:r>
      <w:bookmarkStart w:id="3" w:name="ab8aaf79-a9ef-490a-a0b2-70ac1b5c97af"/>
      <w:r w:rsidRPr="00710A64">
        <w:rPr>
          <w:rFonts w:ascii="Times New Roman" w:hAnsi="Times New Roman"/>
          <w:color w:val="000000"/>
          <w:sz w:val="28"/>
        </w:rPr>
        <w:t>132 часа</w:t>
      </w:r>
      <w:bookmarkEnd w:id="3"/>
      <w:r w:rsidRPr="00710A64">
        <w:rPr>
          <w:rFonts w:ascii="Times New Roman" w:hAnsi="Times New Roman"/>
          <w:color w:val="000000"/>
          <w:sz w:val="28"/>
        </w:rPr>
        <w:t xml:space="preserve"> (из них </w:t>
      </w:r>
      <w:bookmarkStart w:id="4" w:name="8184041c-500f-4898-8c17-3f7c192d7a9a"/>
      <w:r w:rsidRPr="00710A64">
        <w:rPr>
          <w:rFonts w:ascii="Times New Roman" w:hAnsi="Times New Roman"/>
          <w:color w:val="000000"/>
          <w:sz w:val="28"/>
        </w:rPr>
        <w:t>не менее 80 часов</w:t>
      </w:r>
      <w:bookmarkEnd w:id="4"/>
      <w:r w:rsidRPr="00710A64">
        <w:rPr>
          <w:rFonts w:ascii="Times New Roman" w:hAnsi="Times New Roman"/>
          <w:color w:val="000000"/>
          <w:sz w:val="28"/>
        </w:rPr>
        <w:t xml:space="preserve">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2C1688" w:rsidRPr="00710A64" w:rsidRDefault="002C1688">
      <w:pPr>
        <w:sectPr w:rsidR="002C1688" w:rsidRPr="00710A64">
          <w:pgSz w:w="11906" w:h="16383"/>
          <w:pgMar w:top="1134" w:right="850" w:bottom="1134" w:left="1701" w:header="720" w:footer="720" w:gutter="0"/>
          <w:cols w:space="720"/>
        </w:sectPr>
      </w:pPr>
    </w:p>
    <w:p w:rsidR="002C1688" w:rsidRPr="00710A64" w:rsidRDefault="00710A64">
      <w:pPr>
        <w:spacing w:after="0" w:line="264" w:lineRule="auto"/>
        <w:ind w:left="120"/>
        <w:jc w:val="both"/>
      </w:pPr>
      <w:bookmarkStart w:id="5" w:name="block-69772035"/>
      <w:bookmarkEnd w:id="2"/>
      <w:r w:rsidRPr="00710A64"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b/>
          <w:color w:val="333333"/>
          <w:sz w:val="28"/>
        </w:rPr>
        <w:t>1 КЛАСС</w:t>
      </w:r>
    </w:p>
    <w:p w:rsidR="002C1688" w:rsidRPr="00710A64" w:rsidRDefault="00710A64">
      <w:pPr>
        <w:spacing w:after="0" w:line="264" w:lineRule="auto"/>
        <w:ind w:firstLine="600"/>
        <w:jc w:val="both"/>
      </w:pPr>
      <w:bookmarkStart w:id="6" w:name="_ftnref1"/>
      <w:r>
        <w:rPr>
          <w:rFonts w:ascii="Times New Roman" w:hAnsi="Times New Roman"/>
          <w:b/>
          <w:color w:val="000000"/>
          <w:sz w:val="28"/>
        </w:rPr>
        <w:t>Обучение грамоте</w:t>
      </w:r>
      <w:bookmarkEnd w:id="6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b/>
          <w:color w:val="000000"/>
          <w:sz w:val="28"/>
        </w:rPr>
        <w:t>Развитие речи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b/>
          <w:color w:val="000000"/>
          <w:sz w:val="28"/>
        </w:rPr>
        <w:t>Фонетика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b/>
          <w:color w:val="000000"/>
          <w:sz w:val="28"/>
        </w:rPr>
        <w:t>Чтение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b/>
          <w:color w:val="000000"/>
          <w:sz w:val="28"/>
        </w:rPr>
        <w:t>СИСТЕМАТИЧЕСКИЙ КУРС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Сказка фольклорная (народная) и литературная (авторская).</w:t>
      </w:r>
      <w:r w:rsidRPr="00710A64">
        <w:rPr>
          <w:rFonts w:ascii="Times New Roman" w:hAnsi="Times New Roman"/>
          <w:color w:val="000000"/>
          <w:sz w:val="28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710A64">
        <w:rPr>
          <w:rFonts w:ascii="Times New Roman" w:hAnsi="Times New Roman"/>
          <w:color w:val="000000"/>
          <w:sz w:val="28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В.Г.Сутеева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«Кораблик», «Под грибом» </w:t>
      </w:r>
      <w:bookmarkStart w:id="7" w:name="192040c8-9be0-4bcc-9f47-45c543c4cd5f"/>
      <w:r w:rsidRPr="00710A64">
        <w:rPr>
          <w:rFonts w:ascii="Times New Roman" w:hAnsi="Times New Roman"/>
          <w:color w:val="000000"/>
          <w:sz w:val="28"/>
        </w:rPr>
        <w:t>и другие (по выбору).</w:t>
      </w:r>
      <w:bookmarkEnd w:id="7"/>
      <w:r w:rsidRPr="00710A64">
        <w:rPr>
          <w:rFonts w:ascii="Times New Roman" w:hAnsi="Times New Roman"/>
          <w:color w:val="000000"/>
          <w:sz w:val="28"/>
        </w:rPr>
        <w:t xml:space="preserve"> 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Произведения о детях и для детей.</w:t>
      </w:r>
      <w:r w:rsidRPr="00710A64">
        <w:rPr>
          <w:rFonts w:ascii="Times New Roman" w:hAnsi="Times New Roman"/>
          <w:color w:val="000000"/>
          <w:sz w:val="28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</w:t>
      </w:r>
      <w:r w:rsidRPr="00710A64">
        <w:rPr>
          <w:rFonts w:ascii="Times New Roman" w:hAnsi="Times New Roman"/>
          <w:color w:val="000000"/>
          <w:sz w:val="28"/>
        </w:rPr>
        <w:lastRenderedPageBreak/>
        <w:t xml:space="preserve">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710A64">
        <w:rPr>
          <w:rFonts w:ascii="Times New Roman" w:hAnsi="Times New Roman"/>
          <w:color w:val="000000"/>
          <w:sz w:val="28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В.А. Осеева «Три товарища», А.Л.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«Я – лишний», Ю.И. Ермолаев «Лучший друг» </w:t>
      </w:r>
      <w:bookmarkStart w:id="8" w:name="fea8cf03-c8e1-4ed3-94a3-40e6561a8359"/>
      <w:r w:rsidRPr="00710A64">
        <w:rPr>
          <w:rFonts w:ascii="Times New Roman" w:hAnsi="Times New Roman"/>
          <w:color w:val="000000"/>
          <w:sz w:val="28"/>
        </w:rPr>
        <w:t>и другие (по выбору).</w:t>
      </w:r>
      <w:bookmarkEnd w:id="8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 xml:space="preserve">Произведения о родной природе. </w:t>
      </w:r>
      <w:r w:rsidRPr="00710A64">
        <w:rPr>
          <w:rFonts w:ascii="Times New Roman" w:hAnsi="Times New Roman"/>
          <w:color w:val="000000"/>
          <w:sz w:val="28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710A64">
        <w:rPr>
          <w:rFonts w:ascii="Times New Roman" w:hAnsi="Times New Roman"/>
          <w:color w:val="000000"/>
          <w:sz w:val="28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710A64">
        <w:rPr>
          <w:rFonts w:ascii="Times New Roman" w:hAnsi="Times New Roman"/>
          <w:color w:val="000000"/>
          <w:sz w:val="28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Устное народное творчество – малые фольклорные жанры</w:t>
      </w:r>
      <w:r w:rsidRPr="00710A64">
        <w:rPr>
          <w:rFonts w:ascii="Times New Roman" w:hAnsi="Times New Roman"/>
          <w:color w:val="000000"/>
          <w:sz w:val="28"/>
        </w:rPr>
        <w:t xml:space="preserve"> (не менее шести произведений). </w:t>
      </w:r>
      <w:proofErr w:type="gramStart"/>
      <w:r w:rsidRPr="00710A64">
        <w:rPr>
          <w:rFonts w:ascii="Times New Roman" w:hAnsi="Times New Roman"/>
          <w:color w:val="000000"/>
          <w:sz w:val="28"/>
        </w:rPr>
        <w:t xml:space="preserve">Многообразие малых жанров устного народного творчества: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710A64">
        <w:rPr>
          <w:rFonts w:ascii="Times New Roman" w:hAnsi="Times New Roman"/>
          <w:color w:val="000000"/>
          <w:sz w:val="28"/>
        </w:rPr>
        <w:t>, загадка, пословица, их назначение (веселить, потешать, играть, поучать).</w:t>
      </w:r>
      <w:proofErr w:type="gramEnd"/>
      <w:r w:rsidRPr="00710A64">
        <w:rPr>
          <w:rFonts w:ascii="Times New Roman" w:hAnsi="Times New Roman"/>
          <w:color w:val="000000"/>
          <w:sz w:val="28"/>
        </w:rPr>
        <w:t xml:space="preserve"> Особенности разных малых фольклорных жанров.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Потешка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Произведения для чтения: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710A64">
        <w:rPr>
          <w:rFonts w:ascii="Times New Roman" w:hAnsi="Times New Roman"/>
          <w:color w:val="000000"/>
          <w:sz w:val="28"/>
        </w:rPr>
        <w:t>, загадки, пословицы.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Произведения о братьях наших меньших</w:t>
      </w:r>
      <w:r w:rsidRPr="00710A64">
        <w:rPr>
          <w:rFonts w:ascii="Times New Roman" w:hAnsi="Times New Roman"/>
          <w:color w:val="000000"/>
          <w:sz w:val="28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lastRenderedPageBreak/>
        <w:t xml:space="preserve">Произведения для чтения: В.В. Бианки «Лис и Мышонок», Е.И.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Чарушин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«Про Томку», М.М. Пришвин «Ёж», Н.И. Сладков «Лисица и Ёж» </w:t>
      </w:r>
      <w:bookmarkStart w:id="9" w:name="fce98a40-ae0b-4d2c-875d-505cf2d5a21d"/>
      <w:r w:rsidRPr="00710A64">
        <w:rPr>
          <w:rFonts w:ascii="Times New Roman" w:hAnsi="Times New Roman"/>
          <w:color w:val="000000"/>
          <w:sz w:val="28"/>
        </w:rPr>
        <w:t>и другие.</w:t>
      </w:r>
      <w:bookmarkEnd w:id="9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Произведения о маме.</w:t>
      </w:r>
      <w:r w:rsidRPr="00710A64">
        <w:rPr>
          <w:rFonts w:ascii="Times New Roman" w:hAnsi="Times New Roman"/>
          <w:color w:val="000000"/>
          <w:sz w:val="28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, А. В. Митяева </w:t>
      </w:r>
      <w:bookmarkStart w:id="10" w:name="a3da6f91-f80f-4d4a-8e62-998ba5c8e117"/>
      <w:r w:rsidRPr="00710A64">
        <w:rPr>
          <w:rFonts w:ascii="Times New Roman" w:hAnsi="Times New Roman"/>
          <w:color w:val="000000"/>
          <w:sz w:val="28"/>
        </w:rPr>
        <w:t>и др.</w:t>
      </w:r>
      <w:bookmarkEnd w:id="10"/>
      <w:r w:rsidRPr="00710A64">
        <w:rPr>
          <w:rFonts w:ascii="Times New Roman" w:hAnsi="Times New Roman"/>
          <w:color w:val="000000"/>
          <w:sz w:val="28"/>
        </w:rPr>
        <w:t xml:space="preserve">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710A64">
        <w:rPr>
          <w:rFonts w:ascii="Times New Roman" w:hAnsi="Times New Roman"/>
          <w:color w:val="000000"/>
          <w:sz w:val="28"/>
        </w:rPr>
        <w:t>близким</w:t>
      </w:r>
      <w:proofErr w:type="gramEnd"/>
      <w:r w:rsidRPr="00710A64">
        <w:rPr>
          <w:rFonts w:ascii="Times New Roman" w:hAnsi="Times New Roman"/>
          <w:color w:val="000000"/>
          <w:sz w:val="28"/>
        </w:rPr>
        <w:t>), проявление любви и заботы о родных людях.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Произведения для чтения: Е.А. Благинина «Посидим в тишине», А.Л.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Барто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«Мама», А.В. Митяев «За что я люблю маму» </w:t>
      </w:r>
      <w:bookmarkStart w:id="11" w:name="e4e52ce4-82f6-450f-a8ef-39f9bea95300"/>
      <w:r w:rsidRPr="00710A64">
        <w:rPr>
          <w:rFonts w:ascii="Times New Roman" w:hAnsi="Times New Roman"/>
          <w:color w:val="000000"/>
          <w:sz w:val="28"/>
        </w:rPr>
        <w:t>и другие (по выбору).</w:t>
      </w:r>
      <w:bookmarkEnd w:id="11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Фольклорные и авторские произведения о чудесах и фантазии (не менее трёх произведений).</w:t>
      </w:r>
      <w:r w:rsidRPr="00710A64">
        <w:rPr>
          <w:rFonts w:ascii="Times New Roman" w:hAnsi="Times New Roman"/>
          <w:color w:val="000000"/>
          <w:sz w:val="28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710A64">
        <w:rPr>
          <w:rFonts w:ascii="Times New Roman" w:hAnsi="Times New Roman"/>
          <w:color w:val="000000"/>
          <w:sz w:val="28"/>
        </w:rPr>
        <w:t>необычными</w:t>
      </w:r>
      <w:proofErr w:type="gramEnd"/>
      <w:r w:rsidRPr="00710A64">
        <w:rPr>
          <w:rFonts w:ascii="Times New Roman" w:hAnsi="Times New Roman"/>
          <w:color w:val="000000"/>
          <w:sz w:val="28"/>
        </w:rPr>
        <w:t>, сказочными, фантастическими.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Произведения для чтения: Р.С.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Сеф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«Чудо», В.В. Лунин «Я видел чудо», Б.В.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Заходер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«Моя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Вообразилия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», Ю.П.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Мориц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«Сто фантазий» </w:t>
      </w:r>
      <w:bookmarkStart w:id="12" w:name="1276de16-2d11-43d3-bead-a64a93ae8cc5"/>
      <w:r w:rsidRPr="00710A64">
        <w:rPr>
          <w:rFonts w:ascii="Times New Roman" w:hAnsi="Times New Roman"/>
          <w:color w:val="333333"/>
          <w:sz w:val="28"/>
        </w:rPr>
        <w:t>и другие (по выбору).</w:t>
      </w:r>
      <w:bookmarkEnd w:id="12"/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Библиографическая культура</w:t>
      </w:r>
      <w:r w:rsidRPr="00710A64">
        <w:rPr>
          <w:rFonts w:ascii="Times New Roman" w:hAnsi="Times New Roman"/>
          <w:color w:val="000000"/>
          <w:sz w:val="28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Базовые логические действия</w:t>
      </w:r>
      <w:r w:rsidRPr="00710A64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способствуют формированию умений:</w:t>
      </w:r>
    </w:p>
    <w:p w:rsidR="002C1688" w:rsidRPr="00710A64" w:rsidRDefault="00710A64">
      <w:pPr>
        <w:numPr>
          <w:ilvl w:val="0"/>
          <w:numId w:val="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</w:t>
      </w:r>
    </w:p>
    <w:p w:rsidR="002C1688" w:rsidRPr="00710A64" w:rsidRDefault="00710A64">
      <w:pPr>
        <w:numPr>
          <w:ilvl w:val="0"/>
          <w:numId w:val="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понимать фактическое содержание прочитанного или прослушанного текста;</w:t>
      </w:r>
    </w:p>
    <w:p w:rsidR="002C1688" w:rsidRPr="00710A64" w:rsidRDefault="00710A64">
      <w:pPr>
        <w:numPr>
          <w:ilvl w:val="0"/>
          <w:numId w:val="2"/>
        </w:numPr>
        <w:spacing w:after="0" w:line="264" w:lineRule="auto"/>
        <w:jc w:val="both"/>
      </w:pPr>
      <w:proofErr w:type="gramStart"/>
      <w:r w:rsidRPr="00710A64">
        <w:rPr>
          <w:rFonts w:ascii="Times New Roman" w:hAnsi="Times New Roman"/>
          <w:color w:val="000000"/>
          <w:sz w:val="28"/>
        </w:rPr>
        <w:t>ориентироваться в терминах и понятиях: фольклор, малые фольклорные 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  <w:proofErr w:type="gramEnd"/>
    </w:p>
    <w:p w:rsidR="002C1688" w:rsidRPr="00710A64" w:rsidRDefault="00710A64">
      <w:pPr>
        <w:numPr>
          <w:ilvl w:val="0"/>
          <w:numId w:val="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lastRenderedPageBreak/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2C1688" w:rsidRPr="00710A64" w:rsidRDefault="00710A64">
      <w:pPr>
        <w:numPr>
          <w:ilvl w:val="0"/>
          <w:numId w:val="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содержанию;</w:t>
      </w:r>
    </w:p>
    <w:p w:rsidR="002C1688" w:rsidRPr="00710A64" w:rsidRDefault="00710A64">
      <w:pPr>
        <w:numPr>
          <w:ilvl w:val="0"/>
          <w:numId w:val="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сравнивать произведения по теме, настроению, которое оно вызывает.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Работа с информацией</w:t>
      </w:r>
      <w:r w:rsidRPr="00710A64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 способствует формированию умений:</w:t>
      </w:r>
    </w:p>
    <w:p w:rsidR="002C1688" w:rsidRPr="00710A64" w:rsidRDefault="00710A64">
      <w:pPr>
        <w:numPr>
          <w:ilvl w:val="0"/>
          <w:numId w:val="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понимать, что те</w:t>
      </w:r>
      <w:proofErr w:type="gramStart"/>
      <w:r w:rsidRPr="00710A64">
        <w:rPr>
          <w:rFonts w:ascii="Times New Roman" w:hAnsi="Times New Roman"/>
          <w:color w:val="000000"/>
          <w:sz w:val="28"/>
        </w:rPr>
        <w:t>кст пр</w:t>
      </w:r>
      <w:proofErr w:type="gramEnd"/>
      <w:r w:rsidRPr="00710A64">
        <w:rPr>
          <w:rFonts w:ascii="Times New Roman" w:hAnsi="Times New Roman"/>
          <w:color w:val="000000"/>
          <w:sz w:val="28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2C1688" w:rsidRPr="00710A64" w:rsidRDefault="00710A64">
      <w:pPr>
        <w:numPr>
          <w:ilvl w:val="0"/>
          <w:numId w:val="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Коммуникативные универсальные учебные действия</w:t>
      </w:r>
      <w:r w:rsidRPr="00710A64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2C1688" w:rsidRPr="00710A64" w:rsidRDefault="00710A64">
      <w:pPr>
        <w:numPr>
          <w:ilvl w:val="0"/>
          <w:numId w:val="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читать наизусть стихотворения, соблюдать орфоэпические и пунктуационные нормы;</w:t>
      </w:r>
    </w:p>
    <w:p w:rsidR="002C1688" w:rsidRPr="00710A64" w:rsidRDefault="00710A64">
      <w:pPr>
        <w:numPr>
          <w:ilvl w:val="0"/>
          <w:numId w:val="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710A64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710A64">
        <w:rPr>
          <w:rFonts w:ascii="Times New Roman" w:hAnsi="Times New Roman"/>
          <w:color w:val="000000"/>
          <w:sz w:val="28"/>
        </w:rPr>
        <w:t xml:space="preserve"> к обсуждаемой проблеме;</w:t>
      </w:r>
    </w:p>
    <w:p w:rsidR="002C1688" w:rsidRPr="00710A64" w:rsidRDefault="00710A64">
      <w:pPr>
        <w:numPr>
          <w:ilvl w:val="0"/>
          <w:numId w:val="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пересказывать (устно) содержание произведения с опорой на вопросы, рисунки, предложенный план;</w:t>
      </w:r>
    </w:p>
    <w:p w:rsidR="002C1688" w:rsidRPr="00710A64" w:rsidRDefault="00710A64">
      <w:pPr>
        <w:numPr>
          <w:ilvl w:val="0"/>
          <w:numId w:val="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объяснять своими словами значение изученных понятий;</w:t>
      </w:r>
    </w:p>
    <w:p w:rsidR="002C1688" w:rsidRPr="00710A64" w:rsidRDefault="00710A64">
      <w:pPr>
        <w:numPr>
          <w:ilvl w:val="0"/>
          <w:numId w:val="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описывать своё настроение после слушания (чтения) стихотворений, сказок, рассказов.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Регулятивные универсальные учебные действия</w:t>
      </w:r>
      <w:r w:rsidRPr="00710A64">
        <w:rPr>
          <w:rFonts w:ascii="Times New Roman" w:hAnsi="Times New Roman"/>
          <w:color w:val="000000"/>
          <w:sz w:val="28"/>
        </w:rPr>
        <w:t xml:space="preserve"> способствуют формированию умений:</w:t>
      </w:r>
    </w:p>
    <w:p w:rsidR="002C1688" w:rsidRPr="00710A64" w:rsidRDefault="00710A64">
      <w:pPr>
        <w:numPr>
          <w:ilvl w:val="0"/>
          <w:numId w:val="5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2C1688" w:rsidRPr="00710A64" w:rsidRDefault="00710A64">
      <w:pPr>
        <w:numPr>
          <w:ilvl w:val="0"/>
          <w:numId w:val="5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проявлять желание самостоятельно читать, совершенствовать свой навык чтения; </w:t>
      </w:r>
    </w:p>
    <w:p w:rsidR="002C1688" w:rsidRPr="00710A64" w:rsidRDefault="00710A64">
      <w:pPr>
        <w:numPr>
          <w:ilvl w:val="0"/>
          <w:numId w:val="5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 помощью учителя оценивать свои успехи (трудности) в освоении читательской деятельности.</w:t>
      </w: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i/>
          <w:color w:val="000000"/>
          <w:sz w:val="28"/>
        </w:rPr>
        <w:t>Совместная деятельность</w:t>
      </w:r>
      <w:r w:rsidRPr="00710A64">
        <w:rPr>
          <w:rFonts w:ascii="Times New Roman" w:hAnsi="Times New Roman"/>
          <w:color w:val="000000"/>
          <w:sz w:val="28"/>
        </w:rPr>
        <w:t xml:space="preserve"> способствует формированию умений:</w:t>
      </w:r>
    </w:p>
    <w:p w:rsidR="002C1688" w:rsidRPr="00710A64" w:rsidRDefault="00710A64">
      <w:pPr>
        <w:numPr>
          <w:ilvl w:val="0"/>
          <w:numId w:val="6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проявлять желание работать в парах, небольших группах;</w:t>
      </w:r>
    </w:p>
    <w:p w:rsidR="002C1688" w:rsidRPr="00710A64" w:rsidRDefault="00710A64">
      <w:pPr>
        <w:numPr>
          <w:ilvl w:val="0"/>
          <w:numId w:val="6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lastRenderedPageBreak/>
        <w:t>проявлять культуру взаимодействия, терпение, умение договариваться, ответственно выполнять свою часть работы.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2C1688">
      <w:pPr>
        <w:sectPr w:rsidR="002C1688" w:rsidRPr="00710A64">
          <w:pgSz w:w="11906" w:h="16383"/>
          <w:pgMar w:top="1134" w:right="850" w:bottom="1134" w:left="1701" w:header="720" w:footer="720" w:gutter="0"/>
          <w:cols w:space="720"/>
        </w:sectPr>
      </w:pPr>
    </w:p>
    <w:p w:rsidR="002C1688" w:rsidRPr="00710A64" w:rsidRDefault="00710A64" w:rsidP="00710A64">
      <w:pPr>
        <w:spacing w:after="0" w:line="264" w:lineRule="auto"/>
        <w:jc w:val="both"/>
      </w:pPr>
      <w:bookmarkStart w:id="13" w:name="block-69772039"/>
      <w:bookmarkEnd w:id="5"/>
      <w:r>
        <w:rPr>
          <w:rFonts w:ascii="Times New Roman" w:hAnsi="Times New Roman"/>
          <w:b/>
          <w:color w:val="333333"/>
          <w:sz w:val="28"/>
        </w:rPr>
        <w:lastRenderedPageBreak/>
        <w:t>ПЛ</w:t>
      </w:r>
      <w:r w:rsidRPr="00710A64">
        <w:rPr>
          <w:rFonts w:ascii="Times New Roman" w:hAnsi="Times New Roman"/>
          <w:b/>
          <w:color w:val="333333"/>
          <w:sz w:val="28"/>
        </w:rPr>
        <w:t xml:space="preserve">АНИРУЕМЫЕ </w:t>
      </w:r>
      <w:r w:rsidRPr="00710A64">
        <w:rPr>
          <w:rFonts w:ascii="Times New Roman" w:hAnsi="Times New Roman"/>
          <w:b/>
          <w:color w:val="000000"/>
          <w:sz w:val="28"/>
        </w:rPr>
        <w:t xml:space="preserve">ОБРАЗОВАТЕЛЬНЫЕ </w:t>
      </w:r>
      <w:r w:rsidRPr="00710A64">
        <w:rPr>
          <w:rFonts w:ascii="Times New Roman" w:hAnsi="Times New Roman"/>
          <w:b/>
          <w:color w:val="333333"/>
          <w:sz w:val="28"/>
        </w:rPr>
        <w:t>РЕЗУЛЬТАТЫ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Изучение литературного чтения в 1-4 классах направлено на достижение </w:t>
      </w:r>
      <w:proofErr w:type="gramStart"/>
      <w:r w:rsidRPr="00710A64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710A64">
        <w:rPr>
          <w:rFonts w:ascii="Times New Roman" w:hAnsi="Times New Roman"/>
          <w:color w:val="000000"/>
          <w:sz w:val="28"/>
        </w:rPr>
        <w:t xml:space="preserve"> личностных,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710A64">
        <w:rPr>
          <w:rFonts w:ascii="Times New Roman" w:hAnsi="Times New Roman"/>
          <w:color w:val="000000"/>
          <w:sz w:val="28"/>
        </w:rPr>
        <w:t xml:space="preserve"> и предметных результатов освоения учебного предмета.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left="120"/>
        <w:jc w:val="both"/>
      </w:pPr>
      <w:r w:rsidRPr="00710A6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1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2C1688" w:rsidRPr="00710A64" w:rsidRDefault="00710A64">
      <w:pPr>
        <w:numPr>
          <w:ilvl w:val="0"/>
          <w:numId w:val="21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2C1688" w:rsidRPr="00710A64" w:rsidRDefault="00710A64">
      <w:pPr>
        <w:numPr>
          <w:ilvl w:val="0"/>
          <w:numId w:val="21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2C1688" w:rsidRPr="00710A64" w:rsidRDefault="00710A64">
      <w:pPr>
        <w:numPr>
          <w:ilvl w:val="0"/>
          <w:numId w:val="2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lastRenderedPageBreak/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2C1688" w:rsidRPr="00710A64" w:rsidRDefault="00710A64">
      <w:pPr>
        <w:numPr>
          <w:ilvl w:val="0"/>
          <w:numId w:val="2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2C1688" w:rsidRPr="00710A64" w:rsidRDefault="00710A64">
      <w:pPr>
        <w:numPr>
          <w:ilvl w:val="0"/>
          <w:numId w:val="2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2C1688" w:rsidRPr="00710A64" w:rsidRDefault="00710A64">
      <w:pPr>
        <w:numPr>
          <w:ilvl w:val="0"/>
          <w:numId w:val="2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2C1688" w:rsidRPr="00710A64" w:rsidRDefault="00710A64">
      <w:pPr>
        <w:numPr>
          <w:ilvl w:val="0"/>
          <w:numId w:val="2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5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2C1688" w:rsidRPr="00710A64" w:rsidRDefault="00710A64">
      <w:pPr>
        <w:numPr>
          <w:ilvl w:val="0"/>
          <w:numId w:val="25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неприятие действий, приносящих ей вред.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6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2C1688" w:rsidRPr="00710A64" w:rsidRDefault="00710A64">
      <w:pPr>
        <w:numPr>
          <w:ilvl w:val="0"/>
          <w:numId w:val="26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овладение смысловым чтением для решения различного уровня учебных и жизненных задач;</w:t>
      </w:r>
    </w:p>
    <w:p w:rsidR="002C1688" w:rsidRPr="00710A64" w:rsidRDefault="00710A64">
      <w:pPr>
        <w:numPr>
          <w:ilvl w:val="0"/>
          <w:numId w:val="26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</w:t>
      </w:r>
      <w:r w:rsidRPr="00710A64">
        <w:rPr>
          <w:rFonts w:ascii="Times New Roman" w:hAnsi="Times New Roman"/>
          <w:color w:val="000000"/>
          <w:sz w:val="28"/>
        </w:rPr>
        <w:lastRenderedPageBreak/>
        <w:t>самостоятельности в познании произведений фольклора и художественной литературы, творчества писателей.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left="120"/>
        <w:jc w:val="both"/>
      </w:pPr>
      <w:r w:rsidRPr="00710A64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В результате изучения предмета «Литературное чтение» в начальной школе у </w:t>
      </w:r>
      <w:proofErr w:type="gramStart"/>
      <w:r w:rsidRPr="00710A64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10A64">
        <w:rPr>
          <w:rFonts w:ascii="Times New Roman" w:hAnsi="Times New Roman"/>
          <w:color w:val="000000"/>
          <w:sz w:val="28"/>
        </w:rPr>
        <w:t xml:space="preserve"> будут сформированы познавательные универсальные учебные действия: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7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2C1688" w:rsidRPr="00710A64" w:rsidRDefault="00710A64">
      <w:pPr>
        <w:numPr>
          <w:ilvl w:val="0"/>
          <w:numId w:val="27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объединять произведения по жанру, авторской принадлежности;</w:t>
      </w:r>
    </w:p>
    <w:p w:rsidR="002C1688" w:rsidRPr="00710A64" w:rsidRDefault="00710A64">
      <w:pPr>
        <w:numPr>
          <w:ilvl w:val="0"/>
          <w:numId w:val="27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2C1688" w:rsidRPr="00710A64" w:rsidRDefault="00710A64">
      <w:pPr>
        <w:numPr>
          <w:ilvl w:val="0"/>
          <w:numId w:val="27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2C1688" w:rsidRPr="00710A64" w:rsidRDefault="00710A64">
      <w:pPr>
        <w:numPr>
          <w:ilvl w:val="0"/>
          <w:numId w:val="27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2C1688" w:rsidRPr="00710A64" w:rsidRDefault="00710A64">
      <w:pPr>
        <w:numPr>
          <w:ilvl w:val="0"/>
          <w:numId w:val="27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28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2C1688" w:rsidRPr="00710A64" w:rsidRDefault="00710A64">
      <w:pPr>
        <w:numPr>
          <w:ilvl w:val="0"/>
          <w:numId w:val="28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формулировать с помощью учителя цель, планировать изменения объекта, ситуации;</w:t>
      </w:r>
    </w:p>
    <w:p w:rsidR="002C1688" w:rsidRPr="00710A64" w:rsidRDefault="00710A64">
      <w:pPr>
        <w:numPr>
          <w:ilvl w:val="0"/>
          <w:numId w:val="28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сравнивать несколько вариантов решения задачи, выбирать наиболее </w:t>
      </w:r>
      <w:proofErr w:type="gramStart"/>
      <w:r w:rsidRPr="00710A64">
        <w:rPr>
          <w:rFonts w:ascii="Times New Roman" w:hAnsi="Times New Roman"/>
          <w:color w:val="000000"/>
          <w:sz w:val="28"/>
        </w:rPr>
        <w:t>подходящий</w:t>
      </w:r>
      <w:proofErr w:type="gramEnd"/>
      <w:r w:rsidRPr="00710A64">
        <w:rPr>
          <w:rFonts w:ascii="Times New Roman" w:hAnsi="Times New Roman"/>
          <w:color w:val="000000"/>
          <w:sz w:val="28"/>
        </w:rPr>
        <w:t xml:space="preserve"> (на основе предложенных критериев);</w:t>
      </w:r>
    </w:p>
    <w:p w:rsidR="002C1688" w:rsidRPr="00710A64" w:rsidRDefault="00710A64">
      <w:pPr>
        <w:numPr>
          <w:ilvl w:val="0"/>
          <w:numId w:val="28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2C1688" w:rsidRPr="00710A64" w:rsidRDefault="00710A64">
      <w:pPr>
        <w:numPr>
          <w:ilvl w:val="0"/>
          <w:numId w:val="28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2C1688" w:rsidRPr="00710A64" w:rsidRDefault="00710A64">
      <w:pPr>
        <w:numPr>
          <w:ilvl w:val="0"/>
          <w:numId w:val="28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proofErr w:type="gram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2C1688" w:rsidRDefault="00710A64">
      <w:pPr>
        <w:numPr>
          <w:ilvl w:val="0"/>
          <w:numId w:val="2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lastRenderedPageBreak/>
        <w:t>выбирать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получения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информации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1688" w:rsidRPr="00710A64" w:rsidRDefault="00710A64">
      <w:pPr>
        <w:numPr>
          <w:ilvl w:val="0"/>
          <w:numId w:val="29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2C1688" w:rsidRPr="00710A64" w:rsidRDefault="00710A64">
      <w:pPr>
        <w:numPr>
          <w:ilvl w:val="0"/>
          <w:numId w:val="29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2C1688" w:rsidRPr="00710A64" w:rsidRDefault="00710A64">
      <w:pPr>
        <w:numPr>
          <w:ilvl w:val="0"/>
          <w:numId w:val="29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2C1688" w:rsidRPr="00710A64" w:rsidRDefault="00710A64">
      <w:pPr>
        <w:numPr>
          <w:ilvl w:val="0"/>
          <w:numId w:val="29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C1688" w:rsidRPr="00710A64" w:rsidRDefault="00710A64">
      <w:pPr>
        <w:numPr>
          <w:ilvl w:val="0"/>
          <w:numId w:val="29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информации.</w:t>
      </w:r>
    </w:p>
    <w:p w:rsidR="002C1688" w:rsidRPr="00710A64" w:rsidRDefault="00710A64">
      <w:pPr>
        <w:spacing w:after="0" w:line="264" w:lineRule="auto"/>
        <w:ind w:firstLine="600"/>
        <w:jc w:val="both"/>
      </w:pPr>
      <w:proofErr w:type="gramStart"/>
      <w:r w:rsidRPr="00710A64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710A64">
        <w:rPr>
          <w:rFonts w:ascii="Times New Roman" w:hAnsi="Times New Roman"/>
          <w:b/>
          <w:color w:val="000000"/>
          <w:sz w:val="28"/>
        </w:rPr>
        <w:t xml:space="preserve">коммуникативные </w:t>
      </w:r>
      <w:r w:rsidRPr="00710A64">
        <w:rPr>
          <w:rFonts w:ascii="Times New Roman" w:hAnsi="Times New Roman"/>
          <w:color w:val="000000"/>
          <w:sz w:val="28"/>
        </w:rPr>
        <w:t>универсальные учебные действия:</w:t>
      </w:r>
      <w:proofErr w:type="gramEnd"/>
    </w:p>
    <w:p w:rsidR="002C1688" w:rsidRDefault="00710A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30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C1688" w:rsidRPr="00710A64" w:rsidRDefault="00710A64">
      <w:pPr>
        <w:numPr>
          <w:ilvl w:val="0"/>
          <w:numId w:val="30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 w:rsidR="002C1688" w:rsidRPr="00710A64" w:rsidRDefault="00710A64">
      <w:pPr>
        <w:numPr>
          <w:ilvl w:val="0"/>
          <w:numId w:val="30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2C1688" w:rsidRPr="00710A64" w:rsidRDefault="00710A64">
      <w:pPr>
        <w:numPr>
          <w:ilvl w:val="0"/>
          <w:numId w:val="30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2C1688" w:rsidRPr="00710A64" w:rsidRDefault="00710A64">
      <w:pPr>
        <w:numPr>
          <w:ilvl w:val="0"/>
          <w:numId w:val="30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2C1688" w:rsidRPr="00710A64" w:rsidRDefault="00710A64">
      <w:pPr>
        <w:numPr>
          <w:ilvl w:val="0"/>
          <w:numId w:val="30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создавать устные и письменные тексты (описание, рассуждение, повествование);</w:t>
      </w:r>
    </w:p>
    <w:p w:rsidR="002C1688" w:rsidRDefault="00710A64">
      <w:pPr>
        <w:numPr>
          <w:ilvl w:val="0"/>
          <w:numId w:val="30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готовить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небольшие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публичные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выступления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1688" w:rsidRPr="00710A64" w:rsidRDefault="00710A64">
      <w:pPr>
        <w:numPr>
          <w:ilvl w:val="0"/>
          <w:numId w:val="30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2C1688" w:rsidRPr="00710A64" w:rsidRDefault="00710A64">
      <w:pPr>
        <w:spacing w:after="0" w:line="264" w:lineRule="auto"/>
        <w:ind w:firstLine="600"/>
        <w:jc w:val="both"/>
      </w:pPr>
      <w:proofErr w:type="gramStart"/>
      <w:r w:rsidRPr="00710A64">
        <w:rPr>
          <w:rFonts w:ascii="Times New Roman" w:hAnsi="Times New Roman"/>
          <w:color w:val="000000"/>
          <w:sz w:val="28"/>
        </w:rPr>
        <w:t xml:space="preserve">К концу обучения в начальной школе у обучающегося формируются </w:t>
      </w:r>
      <w:r w:rsidRPr="00710A64">
        <w:rPr>
          <w:rFonts w:ascii="Times New Roman" w:hAnsi="Times New Roman"/>
          <w:b/>
          <w:color w:val="000000"/>
          <w:sz w:val="28"/>
        </w:rPr>
        <w:t>регулятивные</w:t>
      </w:r>
      <w:r w:rsidRPr="00710A64">
        <w:rPr>
          <w:rFonts w:ascii="Times New Roman" w:hAnsi="Times New Roman"/>
          <w:color w:val="000000"/>
          <w:sz w:val="28"/>
        </w:rPr>
        <w:t xml:space="preserve"> универсальные учебные действия:</w:t>
      </w:r>
      <w:proofErr w:type="gramEnd"/>
    </w:p>
    <w:p w:rsidR="002C1688" w:rsidRDefault="00710A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31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планировать действия по решению учебной задачи для получения результата;</w:t>
      </w:r>
    </w:p>
    <w:p w:rsidR="002C1688" w:rsidRDefault="00710A64">
      <w:pPr>
        <w:numPr>
          <w:ilvl w:val="0"/>
          <w:numId w:val="3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2C1688" w:rsidRDefault="00710A64">
      <w:pPr>
        <w:spacing w:after="0" w:line="264" w:lineRule="auto"/>
        <w:ind w:firstLine="600"/>
        <w:jc w:val="both"/>
      </w:pPr>
      <w:proofErr w:type="spellStart"/>
      <w:proofErr w:type="gram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3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устанавливать причины успеха/неудач учебной деятельности;</w:t>
      </w:r>
    </w:p>
    <w:p w:rsidR="002C1688" w:rsidRPr="00710A64" w:rsidRDefault="00710A64">
      <w:pPr>
        <w:numPr>
          <w:ilvl w:val="0"/>
          <w:numId w:val="32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2C1688" w:rsidRDefault="00710A64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2C1688" w:rsidRPr="00710A64" w:rsidRDefault="00710A64">
      <w:pPr>
        <w:numPr>
          <w:ilvl w:val="0"/>
          <w:numId w:val="3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lastRenderedPageBreak/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2C1688" w:rsidRPr="00710A64" w:rsidRDefault="00710A64">
      <w:pPr>
        <w:numPr>
          <w:ilvl w:val="0"/>
          <w:numId w:val="3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C1688" w:rsidRPr="00710A64" w:rsidRDefault="00710A64">
      <w:pPr>
        <w:numPr>
          <w:ilvl w:val="0"/>
          <w:numId w:val="3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проявлять готовность руководить, выполнять поручения, подчиняться;</w:t>
      </w:r>
    </w:p>
    <w:p w:rsidR="002C1688" w:rsidRPr="00710A64" w:rsidRDefault="00710A64">
      <w:pPr>
        <w:numPr>
          <w:ilvl w:val="0"/>
          <w:numId w:val="3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ответственно выполнять свою часть работы;</w:t>
      </w:r>
    </w:p>
    <w:p w:rsidR="002C1688" w:rsidRPr="00710A64" w:rsidRDefault="00710A64">
      <w:pPr>
        <w:numPr>
          <w:ilvl w:val="0"/>
          <w:numId w:val="3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оценивать свой вклад в общий результат;</w:t>
      </w:r>
    </w:p>
    <w:p w:rsidR="002C1688" w:rsidRPr="00710A64" w:rsidRDefault="00710A64">
      <w:pPr>
        <w:numPr>
          <w:ilvl w:val="0"/>
          <w:numId w:val="33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выполнять совместные проектные задания с опорой на предложенные образцы.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left="120"/>
        <w:jc w:val="both"/>
      </w:pPr>
      <w:r w:rsidRPr="00710A64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Pr="00710A64" w:rsidRDefault="00710A64">
      <w:pPr>
        <w:spacing w:after="0" w:line="264" w:lineRule="auto"/>
        <w:ind w:firstLine="600"/>
        <w:jc w:val="both"/>
      </w:pPr>
      <w:r w:rsidRPr="00710A64">
        <w:rPr>
          <w:rFonts w:ascii="Times New Roman" w:hAnsi="Times New Roman"/>
          <w:color w:val="000000"/>
          <w:sz w:val="28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2C1688" w:rsidRPr="00710A64" w:rsidRDefault="002C1688">
      <w:pPr>
        <w:spacing w:after="0" w:line="264" w:lineRule="auto"/>
        <w:ind w:left="120"/>
        <w:jc w:val="both"/>
      </w:pPr>
    </w:p>
    <w:p w:rsidR="002C1688" w:rsidRDefault="00710A6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различать прозаическую (</w:t>
      </w:r>
      <w:proofErr w:type="spellStart"/>
      <w:r w:rsidRPr="00710A64">
        <w:rPr>
          <w:rFonts w:ascii="Times New Roman" w:hAnsi="Times New Roman"/>
          <w:color w:val="000000"/>
          <w:sz w:val="28"/>
        </w:rPr>
        <w:t>нестихотворную</w:t>
      </w:r>
      <w:proofErr w:type="spellEnd"/>
      <w:r w:rsidRPr="00710A64">
        <w:rPr>
          <w:rFonts w:ascii="Times New Roman" w:hAnsi="Times New Roman"/>
          <w:color w:val="000000"/>
          <w:sz w:val="28"/>
        </w:rPr>
        <w:t>) и стихотворную речь;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различать и называть отдельные жанры фольклора (устного народного творчества) и художественной литературы (загадки, </w:t>
      </w:r>
      <w:r w:rsidRPr="00710A64">
        <w:rPr>
          <w:rFonts w:ascii="Times New Roman" w:hAnsi="Times New Roman"/>
          <w:color w:val="000000"/>
          <w:sz w:val="28"/>
        </w:rPr>
        <w:lastRenderedPageBreak/>
        <w:t xml:space="preserve">пословицы, </w:t>
      </w:r>
      <w:proofErr w:type="spellStart"/>
      <w:r w:rsidRPr="00710A64">
        <w:rPr>
          <w:rFonts w:ascii="Times New Roman" w:hAnsi="Times New Roman"/>
          <w:color w:val="000000"/>
          <w:sz w:val="28"/>
        </w:rPr>
        <w:t>потешки</w:t>
      </w:r>
      <w:proofErr w:type="spellEnd"/>
      <w:r w:rsidRPr="00710A64">
        <w:rPr>
          <w:rFonts w:ascii="Times New Roman" w:hAnsi="Times New Roman"/>
          <w:color w:val="000000"/>
          <w:sz w:val="28"/>
        </w:rPr>
        <w:t>, сказки (фольклорные и литературные), рассказы, стихотворения);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читать по ролям с соблюдением норм произношения, расстановки ударения;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составлять высказывания по содержанию произведения (не менее 3 предложений) по заданному алгоритму;</w:t>
      </w:r>
    </w:p>
    <w:p w:rsidR="002C1688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 xml:space="preserve">сочинять небольшие тексты по предложенному началу и др.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не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менее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 3 </w:t>
      </w:r>
      <w:proofErr w:type="spellStart"/>
      <w:r>
        <w:rPr>
          <w:rFonts w:ascii="Times New Roman" w:hAnsi="Times New Roman"/>
          <w:color w:val="000000"/>
          <w:sz w:val="28"/>
        </w:rPr>
        <w:t>предложений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ориентироваться в книге/учебнике по обложке, оглавлению, иллюстрациям;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выбирать книги для самостоятельного чтения по совету взрослого и с учётом рекомендательного списка, рассказывать о прочитанной книге по предложенному алгоритму;</w:t>
      </w:r>
    </w:p>
    <w:p w:rsidR="002C1688" w:rsidRPr="00710A64" w:rsidRDefault="00710A64">
      <w:pPr>
        <w:numPr>
          <w:ilvl w:val="0"/>
          <w:numId w:val="34"/>
        </w:numPr>
        <w:spacing w:after="0" w:line="264" w:lineRule="auto"/>
        <w:jc w:val="both"/>
      </w:pPr>
      <w:r w:rsidRPr="00710A64">
        <w:rPr>
          <w:rFonts w:ascii="Times New Roman" w:hAnsi="Times New Roman"/>
          <w:color w:val="000000"/>
          <w:sz w:val="28"/>
        </w:rPr>
        <w:t>обращаться к справочной литературе для получения дополнительной информации в соответствии с учебной задачей.</w:t>
      </w:r>
    </w:p>
    <w:p w:rsidR="002C1688" w:rsidRPr="00710A64" w:rsidRDefault="002C1688">
      <w:pPr>
        <w:sectPr w:rsidR="002C1688" w:rsidRPr="00710A64">
          <w:pgSz w:w="11906" w:h="16383"/>
          <w:pgMar w:top="1134" w:right="850" w:bottom="1134" w:left="1701" w:header="720" w:footer="720" w:gutter="0"/>
          <w:cols w:space="720"/>
        </w:sectPr>
      </w:pPr>
    </w:p>
    <w:p w:rsidR="002C1688" w:rsidRDefault="00710A64">
      <w:pPr>
        <w:spacing w:after="0"/>
        <w:ind w:left="120"/>
      </w:pPr>
      <w:bookmarkStart w:id="14" w:name="block-69772038"/>
      <w:bookmarkEnd w:id="13"/>
      <w:r w:rsidRPr="00710A6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C1688" w:rsidRDefault="00710A6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2C168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688" w:rsidRDefault="002C1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688" w:rsidRDefault="002C168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688" w:rsidRDefault="002C1688"/>
        </w:tc>
      </w:tr>
      <w:tr w:rsidR="002C16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грамоте</w:t>
            </w:r>
            <w:proofErr w:type="spellEnd"/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688" w:rsidRDefault="002C1688"/>
        </w:tc>
      </w:tr>
      <w:tr w:rsidR="002C168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</w:t>
            </w:r>
            <w:proofErr w:type="spellEnd"/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Сказка народная (фольклорная) и литературная (авторская)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Произведения о детях и для детей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Устное народное творчество — малые фольклорные жанры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Произведения о братьях наших меньших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маме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Библиографическая культура (работа с детской книгой)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688" w:rsidRDefault="002C1688"/>
        </w:tc>
      </w:tr>
      <w:tr w:rsidR="002C1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2C1688" w:rsidRDefault="002C1688"/>
        </w:tc>
      </w:tr>
    </w:tbl>
    <w:p w:rsidR="002C1688" w:rsidRDefault="002C1688">
      <w:pPr>
        <w:sectPr w:rsidR="002C1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688" w:rsidRPr="00710A64" w:rsidRDefault="00710A64">
      <w:pPr>
        <w:spacing w:after="0"/>
        <w:ind w:left="120"/>
      </w:pPr>
      <w:bookmarkStart w:id="15" w:name="block-69772041"/>
      <w:bookmarkEnd w:id="14"/>
      <w:r w:rsidRPr="00710A64">
        <w:rPr>
          <w:rFonts w:ascii="Times New Roman" w:hAnsi="Times New Roman"/>
          <w:b/>
          <w:color w:val="000000"/>
          <w:sz w:val="28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2C1688" w:rsidRDefault="00710A64">
      <w:pPr>
        <w:spacing w:after="0"/>
        <w:ind w:left="120"/>
      </w:pPr>
      <w:r w:rsidRPr="00710A64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546"/>
        <w:gridCol w:w="1178"/>
        <w:gridCol w:w="1841"/>
        <w:gridCol w:w="1910"/>
        <w:gridCol w:w="1423"/>
        <w:gridCol w:w="2221"/>
      </w:tblGrid>
      <w:tr w:rsidR="002C1688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3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688" w:rsidRDefault="002C1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688" w:rsidRDefault="002C1688"/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C1688" w:rsidRDefault="002C168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688" w:rsidRDefault="002C16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1688" w:rsidRDefault="002C1688"/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Выделение предложения из речевого потока.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Составление рассказов по сюжетным картинкам.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Слово и слог. Как образуется слог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Выделение первого звука в слове.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Родине. Произведение по выбору,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>например, Е.В. Серова «Мой дом»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согласные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Сравнение звуков по твёрдости-мягкости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Гласные и согласные звуки. Участие в диалоге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Отработка умения проводить звуковой анализ слова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Родине. Произведение по выбору, например, С.Д. Дрожжин «Привет»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а.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Функция буквы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а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о.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Функция буквы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О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о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и.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Буквы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И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и,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буквой ы. Звук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Буква ы, её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у.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И.С. Соколов-Микитов «Русский лес»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У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у. Буквы У, у, их функция в слоге-слиянии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Слушание литературного произведения о родной природе. Произведение по выбору, например, М.Л. Михайлов «Лесные хоромы»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Н, н.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Н, н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С, с.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С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с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К, к.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К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Т, т. Проведение звукового анализа слов с буквами Т, т. Согласные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>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Л, л. Согласные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 Л, 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р.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Р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р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В, в. Согласные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В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в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Е, е.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Е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п. Согласные звуки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п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М, м. Согласные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з.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з. Отработка навыка чтения предложений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З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з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Б, б. Проведение звукового анализа слов с буквами Б, б. Согласные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Закрепление знаний о буквах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Б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б. Сопоставление звуков –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Д, д. Согласные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Д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д. Сопоставление звуков –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Я, я.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. Двойная роль букв Я, 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произведения. Произведение по выбору, например, В.Г.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Сутеев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«Дядя Миша».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буквами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Закрепление знаний о буквах Г, г. Сопоставление звуков –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Ч, ч. Звук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>буквами Ч, ч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например,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«В школу»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ш. Проведение звукового анализа слов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ш.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Отработка навыка чтения предложений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Ш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ш. Слушание литературного произведения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например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М.М.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Пришвин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Лисичкин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ж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Ж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ж. Сочетания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жи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– ши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Ё, ё. Звуки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  <w:proofErr w:type="gram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Проведение звукового анализа слов с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Ё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ё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Слушание литературного произведения о детях. Произведение по выбору,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например, В.К.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Железников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«История с азбукой»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 Х, х. Проведение звукового анализа слов с буквами Х, 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ю. Проведение звукового анализа слов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Ю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,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Отработка навыка чтения. На примере произведения Л.Н. Толстого «Ехали два мужика...»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ц. Проведение звукового анализа слов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Ц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ц. Согласный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Слушание стихотворений о животных. Произведение по выбору, например, А.А. Блок «Зайчик»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со строчной и заглавной буквами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Э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э. Проведение звукового анализа слов с буквами Э, э.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Отработка техники чтения. На примере произведений В.Д.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Берестова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Читалочка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» и Е.И.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«Как мальчик Женя научился говорить букву «р»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, щ.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Щ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щ. Сочетания </w:t>
            </w:r>
            <w:proofErr w:type="spellStart"/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ча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– ща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чу –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щу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со строчной и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заглавной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буквами Ф, ф. Звук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Знакомство с особенностями буквы ъ. Буквы Ь и Ъ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К.И. Чуковского «Телефон»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Выразительное чтение на примере стихотворений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«Помощница», «Зайка», «Игра в слова»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знаний о буквах.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буквах алфавита. С.Я. Маршак «Ты эти буквы заучи»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Совершенствование навыка чтения. А.А. Шибаев «Беспокойные соседки», «Познакомились»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Сказка К.И. Чуковского «Муха-Цокотуха»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Резервный урок. Определение темы произведения: о животных. На примере произведений Е.И.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о животных Н.И. Сладкова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животных.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(авторских) сказок. Русская народная сказка «Лисичка-сестричка и волк»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Чтение небольших произведений Л.Н. Толстого о детях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Чтение произведений о детях Н.Н. Носова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Чтение рассказов о детях. Ответы на вопросы по содержанию произведения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Резервный урок. Слушание литературных произведений. Е.Ф. Трутнева «Когда это бывает?»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сказке. На примере сказки И.П.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Токмаковой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«Аля,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Кляксич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и буква «А»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героев в фольклорных (народных) сказках о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тетерев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»,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«Под грибом», «Кораблик»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Е.И.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«Теремок» и русской народной сказки «Рукавичка»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К.Д.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Ушинского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>, загадка, пословица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Загадка – средство воспитания живости ума, сообразительности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Восприятие произведений о чудесах и фантазии: способность автора находить необычное в окружающем мире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Мир фантазий и чудес в произведениях Б.В.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Заходера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«Моя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«Сто фантазий»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Открытие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чудесного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в обыкновенных явлениях. На примере стихотворений В.В. Лунина «Я видела чудо», Р.С.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«Чудо»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Сравнение авторских и фольклорных произведений о чудесах и фантазии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изображение природы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стихотворение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Выявление главной мысли (идеи) в произведениях о природе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Любовь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Определение темы произведения: о жизни, играх, делах детей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произведения. На примере текста К.Д. Ушинского «Худо тому, кто добра не делает никому» и другие: сказка М.С.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«Помощник»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Заголовок произведения, его значение для понимания содержания.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дружбе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друг, дружба, забота.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Ю.И.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Ермолаева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Лучший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Произведения о детях. На примере произведений В.А. Осеевой «Три товарища», Е.А. Благининой «Подарок», В.Н. Орлова «Кто кого?»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Е.А.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Пермяка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Торопливый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Рассказы о детях. На примере произведения Л.Н. Толстого «Косточка»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Стихотворения о детях. На примере произведений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«Я – лишний», Р.С.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Сефа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«Совет», В.Н. Орлова «Если дружбой...»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осознание понятий труд, взаимопомощь.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М.С.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Пляцковского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Сердитый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«Мама», С.Я. Маршака «Хороший день»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Благининой «Посидим в тишине»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>близким</w:t>
            </w:r>
            <w:proofErr w:type="gramEnd"/>
            <w:r w:rsidRPr="00710A64">
              <w:rPr>
                <w:rFonts w:ascii="Times New Roman" w:hAnsi="Times New Roman"/>
                <w:color w:val="000000"/>
                <w:sz w:val="24"/>
              </w:rPr>
              <w:t>. На примере произведений А.В. Митяева «За что я люблю маму», С.Я. Маршака «Хороший день»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Определение темы произведения: о взаимоотношениях человека и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прочитанной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книге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«Лис и Мышонок», С.В. Михалкова «Трезор»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Отражение в произведениях понятий: любовь и забота о животных. На примере произведения М.М. Пришвина «Ёж» и других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В.А.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Осеевой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Плохо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«Про Томку», Н.И. Сладкова «Лисица и Ёж»</w:t>
            </w:r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461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765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2C1688" w:rsidRDefault="002C1688">
            <w:pPr>
              <w:spacing w:after="0"/>
              <w:ind w:left="135"/>
            </w:pPr>
          </w:p>
        </w:tc>
      </w:tr>
      <w:tr w:rsidR="002C16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135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132 </w:t>
            </w:r>
          </w:p>
        </w:tc>
        <w:tc>
          <w:tcPr>
            <w:tcW w:w="145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1688" w:rsidRDefault="002C1688"/>
        </w:tc>
      </w:tr>
    </w:tbl>
    <w:p w:rsidR="002C1688" w:rsidRDefault="002C1688">
      <w:pPr>
        <w:sectPr w:rsidR="002C168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C1688" w:rsidRPr="00710A64" w:rsidRDefault="00710A64">
      <w:pPr>
        <w:spacing w:before="199" w:after="199" w:line="336" w:lineRule="auto"/>
        <w:ind w:left="120"/>
      </w:pPr>
      <w:bookmarkStart w:id="16" w:name="block-69772042"/>
      <w:bookmarkEnd w:id="15"/>
      <w:r w:rsidRPr="00710A64"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</w:t>
      </w:r>
      <w:proofErr w:type="gramStart"/>
      <w:r w:rsidRPr="00710A64">
        <w:rPr>
          <w:rFonts w:ascii="Times New Roman" w:hAnsi="Times New Roman"/>
          <w:b/>
          <w:color w:val="000000"/>
          <w:sz w:val="28"/>
        </w:rPr>
        <w:t>ОСНОВНОЙ</w:t>
      </w:r>
      <w:proofErr w:type="gramEnd"/>
      <w:r w:rsidRPr="00710A64">
        <w:rPr>
          <w:rFonts w:ascii="Times New Roman" w:hAnsi="Times New Roman"/>
          <w:b/>
          <w:color w:val="000000"/>
          <w:sz w:val="28"/>
        </w:rPr>
        <w:t xml:space="preserve"> </w:t>
      </w:r>
    </w:p>
    <w:p w:rsidR="002C1688" w:rsidRDefault="00710A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2C1688" w:rsidRDefault="002C1688">
      <w:pPr>
        <w:spacing w:after="0"/>
        <w:ind w:left="120"/>
      </w:pPr>
    </w:p>
    <w:p w:rsidR="002C1688" w:rsidRDefault="00710A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/>
              <w:ind w:left="272"/>
            </w:pPr>
            <w:r w:rsidRPr="00710A64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находить в художественных произведениях отражение нравственных ценностей, традиций, быта разных народов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различать прозаическую (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нестихотворную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>) и стихотворную речь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различать отдельные жанры фольклора (устного народного творчества) и художественной литературы (загадки, пословицы,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потешки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>, сказки (фольклорные и литературные), рассказы, стихотворения)</w:t>
            </w:r>
            <w:proofErr w:type="gramEnd"/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понимать содержание прослушанного (прочитанного) произведения: отвечать на вопросы по фактическому содержанию произведения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владеть элементарными умениями анализа текста прослушанного (прочитанного)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>незнакомого слова с использованием словаря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пересказывать (устно) содержание произведения с соблюдением последовательности событий, с использованием предложенных ключевых слов, вопросов, рисунков, предложенного плана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читать по ролям с соблюдением норм произношения, расстановки ударения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составлять высказывания по содержанию произведения (не менее 3 предложений) по заданному алгоритму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сочинять небольшие тексты по предложенному началу (не менее 3 предложений)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ориентироваться в книге (учебнике) по обложке, оглавлению, иллюстрациям; выбирать книги для самостоятельного чтения по совету взрослого и с учётом рекомендованного учителем списка, рассказывать о прочитанной книге по предложенному алгоритму</w:t>
            </w:r>
          </w:p>
        </w:tc>
      </w:tr>
      <w:tr w:rsidR="002C1688" w:rsidRPr="00DB7516">
        <w:trPr>
          <w:trHeight w:val="144"/>
        </w:trPr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984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hd w:val="clear" w:color="auto" w:fill="FFFFFF"/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обращаться к справочной литературе для получения дополнительной информации в соответствии с учебной задачей</w:t>
            </w:r>
          </w:p>
        </w:tc>
      </w:tr>
    </w:tbl>
    <w:p w:rsidR="002C1688" w:rsidRPr="00710A64" w:rsidRDefault="002C1688">
      <w:pPr>
        <w:spacing w:after="0"/>
        <w:ind w:left="120"/>
      </w:pPr>
    </w:p>
    <w:p w:rsidR="002C1688" w:rsidRPr="00710A64" w:rsidRDefault="002C1688">
      <w:pPr>
        <w:sectPr w:rsidR="002C1688" w:rsidRPr="00710A64">
          <w:pgSz w:w="11906" w:h="16383"/>
          <w:pgMar w:top="1134" w:right="850" w:bottom="1134" w:left="1701" w:header="720" w:footer="720" w:gutter="0"/>
          <w:cols w:space="720"/>
        </w:sectPr>
      </w:pPr>
    </w:p>
    <w:p w:rsidR="002C1688" w:rsidRDefault="00710A64">
      <w:pPr>
        <w:spacing w:before="199" w:after="199"/>
        <w:ind w:left="120"/>
      </w:pPr>
      <w:bookmarkStart w:id="17" w:name="block-69772044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C1688" w:rsidRDefault="002C1688">
      <w:pPr>
        <w:spacing w:after="0"/>
        <w:ind w:left="120"/>
      </w:pPr>
    </w:p>
    <w:p w:rsidR="002C1688" w:rsidRDefault="00710A6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8175"/>
      </w:tblGrid>
      <w:tr w:rsidR="002C168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Сказка фольклорная (народная) о животных и литературная (авторская) (не менее четырёх произведений)</w:t>
            </w:r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Народные сказки о животных, например, «Лисица и тетерев», «Лиса и рак» и другие</w:t>
            </w:r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Литературные (авторские) сказки, например, К.Д. Ушинского «Петух и собака», сказки В.Г.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Сутеева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«Кораблик», «Под грибом» и другие (по выбору)</w:t>
            </w:r>
            <w:proofErr w:type="gramEnd"/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Произведения о детях разных жанров: рассказ, стихотворение (на примере не менее шести произведений К.Д. Ушинского, Л.Н. Толстого, Е.А. Пермяка, В.А. Осеевой,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Ю.И. Ермолаева и других). </w:t>
            </w:r>
            <w:proofErr w:type="gramStart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К.Д. Ушинский «Худо тому, кто добра не делает никому», Л.Н. Толстой «Косточка», Е.А. Пермяк «Торопливый ножик», В.А. Осеева «Три товарища»,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«Я – лишний», Ю.И. Ермолаев «Лучший друг» и другие (по выбору)</w:t>
            </w:r>
            <w:proofErr w:type="gramEnd"/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Произведения о родной природе (на примере трёх-четырёх доступных произведений А.К. Толстого, А.Н. Плещеева, Е.Ф. Трутневой, С.Я. Маршака и другие)</w:t>
            </w:r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Малые фольклорные жанры: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>, загадка, пословица (не менее шести произведений)</w:t>
            </w:r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Произведения о братьях наших меньших В.В. Бианки, Е.И.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Чарушина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М.М. Пришвина, Н.И. Сладкова и другие (три-четыре автора по выбору). В.В. Бианки «Лис и Мышонок», Е.И.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Чарушин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«Про Томку», М.М. Пришвин «Ёж», Н.И. Сладков «Лисица и Ёж» и другие</w:t>
            </w:r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Произведения о маме (не менее одного автора по выбору, на примере произведений Е.А. Благининой,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А.В. Митяева и других). Е.А. Благинина «Посидим в тишине», А.Л.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Барто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«Мама», А.В. Митяев «За что я люблю маму» и другие (по выбору)</w:t>
            </w:r>
          </w:p>
        </w:tc>
      </w:tr>
      <w:tr w:rsidR="002C1688" w:rsidRPr="00DB7516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Pr="00710A64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Фольклорные и авторские произведения о чудесах и фантазии (не менее трёх произведений по выбору). Р.С.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Сеф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«Чудо», В.В. Лунин «Я видел чудо», Б.В.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Заходер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«Моя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Вообразилия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», Ю.П. 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Мориц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 «Сто фантазий» и </w:t>
            </w:r>
            <w:r w:rsidRPr="00710A64">
              <w:rPr>
                <w:rFonts w:ascii="Times New Roman" w:hAnsi="Times New Roman"/>
                <w:color w:val="000000"/>
                <w:sz w:val="24"/>
              </w:rPr>
              <w:lastRenderedPageBreak/>
              <w:t>другие (по выбору)</w:t>
            </w:r>
          </w:p>
        </w:tc>
      </w:tr>
      <w:tr w:rsidR="002C1688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C1688" w:rsidRDefault="00710A64">
            <w:pPr>
              <w:spacing w:after="0" w:line="336" w:lineRule="auto"/>
              <w:ind w:left="365"/>
              <w:jc w:val="both"/>
            </w:pPr>
            <w:r w:rsidRPr="00710A64">
              <w:rPr>
                <w:rFonts w:ascii="Times New Roman" w:hAnsi="Times New Roman"/>
                <w:color w:val="000000"/>
                <w:sz w:val="24"/>
              </w:rPr>
              <w:t>Сведения по теории и истории литературы. Автор, писатель. Произведение. Жанры (стихотворение, рассказ); жанры фольклора малые (</w:t>
            </w:r>
            <w:proofErr w:type="spellStart"/>
            <w:r w:rsidRPr="00710A64">
              <w:rPr>
                <w:rFonts w:ascii="Times New Roman" w:hAnsi="Times New Roman"/>
                <w:color w:val="000000"/>
                <w:sz w:val="24"/>
              </w:rPr>
              <w:t>потешка</w:t>
            </w:r>
            <w:proofErr w:type="spellEnd"/>
            <w:r w:rsidRPr="00710A64">
              <w:rPr>
                <w:rFonts w:ascii="Times New Roman" w:hAnsi="Times New Roman"/>
                <w:color w:val="000000"/>
                <w:sz w:val="24"/>
              </w:rPr>
              <w:t xml:space="preserve">, пословица, загадка). Фольклорная и литературная сказки. Идея. Тема. Заголовок. Литературный герой. Ритм.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Рифма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Прозаическая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нестихотворная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стихотворная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</w:p>
        </w:tc>
      </w:tr>
    </w:tbl>
    <w:p w:rsidR="002C1688" w:rsidRPr="00710A64" w:rsidRDefault="00710A64">
      <w:pPr>
        <w:spacing w:after="0"/>
        <w:ind w:left="120"/>
      </w:pPr>
      <w:bookmarkStart w:id="18" w:name="block-69772043"/>
      <w:bookmarkEnd w:id="17"/>
      <w:r w:rsidRPr="00710A64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2C1688" w:rsidRDefault="00710A6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C1688" w:rsidRPr="00710A64" w:rsidRDefault="00710A64">
      <w:pPr>
        <w:spacing w:after="0" w:line="480" w:lineRule="auto"/>
        <w:ind w:left="120"/>
      </w:pPr>
      <w:bookmarkStart w:id="19" w:name="affad5d6-e7c5-4217-a5f0-770d8e0e87a8"/>
      <w:r w:rsidRPr="00710A64">
        <w:rPr>
          <w:rFonts w:ascii="Times New Roman" w:hAnsi="Times New Roman"/>
          <w:color w:val="000000"/>
          <w:sz w:val="28"/>
        </w:rPr>
        <w:t>• Литературное чтение: 1-й класс: учебник: в 2 частях; 16-е издание, переработанное Климанова Л.Ф., Горецкий В.Г., Голованова М.В. и др. Акционерное общество «Издательство «Просвещение»</w:t>
      </w:r>
      <w:bookmarkEnd w:id="19"/>
    </w:p>
    <w:p w:rsidR="002C1688" w:rsidRPr="00710A64" w:rsidRDefault="002C1688">
      <w:pPr>
        <w:spacing w:after="0" w:line="480" w:lineRule="auto"/>
        <w:ind w:left="120"/>
      </w:pPr>
    </w:p>
    <w:p w:rsidR="002C1688" w:rsidRPr="00710A64" w:rsidRDefault="002C1688">
      <w:pPr>
        <w:spacing w:after="0"/>
        <w:ind w:left="120"/>
      </w:pPr>
    </w:p>
    <w:p w:rsidR="002C1688" w:rsidRPr="00710A64" w:rsidRDefault="00710A64">
      <w:pPr>
        <w:spacing w:after="0" w:line="480" w:lineRule="auto"/>
        <w:ind w:left="120"/>
      </w:pPr>
      <w:r w:rsidRPr="00710A6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C1688" w:rsidRPr="00710A64" w:rsidRDefault="00710A64">
      <w:pPr>
        <w:spacing w:after="0" w:line="480" w:lineRule="auto"/>
        <w:ind w:left="120"/>
      </w:pPr>
      <w:bookmarkStart w:id="20" w:name="d455677a-27ca-4068-ae57-28f9d9f99a29"/>
      <w:r w:rsidRPr="00710A64">
        <w:rPr>
          <w:rFonts w:ascii="Times New Roman" w:hAnsi="Times New Roman"/>
          <w:color w:val="000000"/>
          <w:sz w:val="28"/>
        </w:rPr>
        <w:t>Поурочные разработки</w:t>
      </w:r>
      <w:bookmarkEnd w:id="20"/>
    </w:p>
    <w:p w:rsidR="002C1688" w:rsidRPr="00710A64" w:rsidRDefault="002C1688">
      <w:pPr>
        <w:spacing w:after="0"/>
        <w:ind w:left="120"/>
      </w:pPr>
    </w:p>
    <w:p w:rsidR="002C1688" w:rsidRPr="00710A64" w:rsidRDefault="00710A64">
      <w:pPr>
        <w:spacing w:after="0" w:line="480" w:lineRule="auto"/>
        <w:ind w:left="120"/>
      </w:pPr>
      <w:r w:rsidRPr="00710A6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C1688" w:rsidRPr="00710A64" w:rsidRDefault="00710A64" w:rsidP="00710A64">
      <w:pPr>
        <w:spacing w:after="0" w:line="480" w:lineRule="auto"/>
        <w:ind w:left="120"/>
        <w:sectPr w:rsidR="002C1688" w:rsidRPr="00710A64">
          <w:pgSz w:w="11906" w:h="16383"/>
          <w:pgMar w:top="1134" w:right="850" w:bottom="1134" w:left="1701" w:header="720" w:footer="720" w:gutter="0"/>
          <w:cols w:space="720"/>
        </w:sectPr>
      </w:pPr>
      <w:bookmarkStart w:id="21" w:name="ead47bee-61c2-4353-b0fd-07c1eef54e3f"/>
      <w:proofErr w:type="spellStart"/>
      <w:proofErr w:type="gramStart"/>
      <w:r>
        <w:rPr>
          <w:rFonts w:ascii="Times New Roman" w:hAnsi="Times New Roman"/>
          <w:color w:val="000000"/>
          <w:sz w:val="28"/>
        </w:rPr>
        <w:t>интернет-ресурсы</w:t>
      </w:r>
      <w:bookmarkEnd w:id="21"/>
      <w:proofErr w:type="spellEnd"/>
      <w:proofErr w:type="gramEnd"/>
    </w:p>
    <w:bookmarkEnd w:id="18"/>
    <w:p w:rsidR="00194014" w:rsidRPr="00710A64" w:rsidRDefault="00194014" w:rsidP="00710A64"/>
    <w:sectPr w:rsidR="00194014" w:rsidRPr="00710A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920"/>
    <w:multiLevelType w:val="multilevel"/>
    <w:tmpl w:val="470642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4B352D"/>
    <w:multiLevelType w:val="multilevel"/>
    <w:tmpl w:val="858CD8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13726F"/>
    <w:multiLevelType w:val="multilevel"/>
    <w:tmpl w:val="951E44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54F6863"/>
    <w:multiLevelType w:val="multilevel"/>
    <w:tmpl w:val="EA321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DB142C"/>
    <w:multiLevelType w:val="multilevel"/>
    <w:tmpl w:val="FDE4A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8822FE"/>
    <w:multiLevelType w:val="multilevel"/>
    <w:tmpl w:val="631ED1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4C6F4D"/>
    <w:multiLevelType w:val="multilevel"/>
    <w:tmpl w:val="40DED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3053BE"/>
    <w:multiLevelType w:val="multilevel"/>
    <w:tmpl w:val="E6E8D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8B152D"/>
    <w:multiLevelType w:val="multilevel"/>
    <w:tmpl w:val="2176F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AE87648"/>
    <w:multiLevelType w:val="multilevel"/>
    <w:tmpl w:val="EB6406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314ED6"/>
    <w:multiLevelType w:val="multilevel"/>
    <w:tmpl w:val="4FFCD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C4C3773"/>
    <w:multiLevelType w:val="multilevel"/>
    <w:tmpl w:val="CC741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C6B750F"/>
    <w:multiLevelType w:val="multilevel"/>
    <w:tmpl w:val="1F382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646026"/>
    <w:multiLevelType w:val="multilevel"/>
    <w:tmpl w:val="B42EC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9913BB"/>
    <w:multiLevelType w:val="multilevel"/>
    <w:tmpl w:val="26B2DD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0F1CEC"/>
    <w:multiLevelType w:val="multilevel"/>
    <w:tmpl w:val="673E17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5704D0F"/>
    <w:multiLevelType w:val="multilevel"/>
    <w:tmpl w:val="01F2F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E53DEF"/>
    <w:multiLevelType w:val="multilevel"/>
    <w:tmpl w:val="7AB6F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E2061A"/>
    <w:multiLevelType w:val="multilevel"/>
    <w:tmpl w:val="6C0683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5D3888"/>
    <w:multiLevelType w:val="multilevel"/>
    <w:tmpl w:val="F3C45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27236"/>
    <w:multiLevelType w:val="multilevel"/>
    <w:tmpl w:val="84FE94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93B2E73"/>
    <w:multiLevelType w:val="multilevel"/>
    <w:tmpl w:val="3EB046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A5324C0"/>
    <w:multiLevelType w:val="multilevel"/>
    <w:tmpl w:val="375C27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2943830"/>
    <w:multiLevelType w:val="multilevel"/>
    <w:tmpl w:val="B4ACD1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9D2276"/>
    <w:multiLevelType w:val="multilevel"/>
    <w:tmpl w:val="5E58E5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9A340C"/>
    <w:multiLevelType w:val="multilevel"/>
    <w:tmpl w:val="CCFED9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E6509EE"/>
    <w:multiLevelType w:val="multilevel"/>
    <w:tmpl w:val="25ACB3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4864820"/>
    <w:multiLevelType w:val="multilevel"/>
    <w:tmpl w:val="690E9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7E61F88"/>
    <w:multiLevelType w:val="multilevel"/>
    <w:tmpl w:val="97CE2C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2F53AF"/>
    <w:multiLevelType w:val="multilevel"/>
    <w:tmpl w:val="31C6D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1105D6"/>
    <w:multiLevelType w:val="multilevel"/>
    <w:tmpl w:val="19E25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1436ED"/>
    <w:multiLevelType w:val="multilevel"/>
    <w:tmpl w:val="A5D8E6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074C1F"/>
    <w:multiLevelType w:val="multilevel"/>
    <w:tmpl w:val="E9AC07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D85331"/>
    <w:multiLevelType w:val="multilevel"/>
    <w:tmpl w:val="881ADC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B8906B2"/>
    <w:multiLevelType w:val="multilevel"/>
    <w:tmpl w:val="3ABA6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7B2A65"/>
    <w:multiLevelType w:val="multilevel"/>
    <w:tmpl w:val="4B7A19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F825F6"/>
    <w:multiLevelType w:val="multilevel"/>
    <w:tmpl w:val="1D48AA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7"/>
  </w:num>
  <w:num w:numId="3">
    <w:abstractNumId w:val="16"/>
  </w:num>
  <w:num w:numId="4">
    <w:abstractNumId w:val="18"/>
  </w:num>
  <w:num w:numId="5">
    <w:abstractNumId w:val="6"/>
  </w:num>
  <w:num w:numId="6">
    <w:abstractNumId w:val="10"/>
  </w:num>
  <w:num w:numId="7">
    <w:abstractNumId w:val="24"/>
  </w:num>
  <w:num w:numId="8">
    <w:abstractNumId w:val="4"/>
  </w:num>
  <w:num w:numId="9">
    <w:abstractNumId w:val="9"/>
  </w:num>
  <w:num w:numId="10">
    <w:abstractNumId w:val="15"/>
  </w:num>
  <w:num w:numId="11">
    <w:abstractNumId w:val="5"/>
  </w:num>
  <w:num w:numId="12">
    <w:abstractNumId w:val="8"/>
  </w:num>
  <w:num w:numId="13">
    <w:abstractNumId w:val="19"/>
  </w:num>
  <w:num w:numId="14">
    <w:abstractNumId w:val="14"/>
  </w:num>
  <w:num w:numId="15">
    <w:abstractNumId w:val="12"/>
  </w:num>
  <w:num w:numId="16">
    <w:abstractNumId w:val="21"/>
  </w:num>
  <w:num w:numId="17">
    <w:abstractNumId w:val="29"/>
  </w:num>
  <w:num w:numId="18">
    <w:abstractNumId w:val="30"/>
  </w:num>
  <w:num w:numId="19">
    <w:abstractNumId w:val="34"/>
  </w:num>
  <w:num w:numId="20">
    <w:abstractNumId w:val="3"/>
  </w:num>
  <w:num w:numId="21">
    <w:abstractNumId w:val="31"/>
  </w:num>
  <w:num w:numId="22">
    <w:abstractNumId w:val="1"/>
  </w:num>
  <w:num w:numId="23">
    <w:abstractNumId w:val="32"/>
  </w:num>
  <w:num w:numId="24">
    <w:abstractNumId w:val="20"/>
  </w:num>
  <w:num w:numId="25">
    <w:abstractNumId w:val="28"/>
  </w:num>
  <w:num w:numId="26">
    <w:abstractNumId w:val="13"/>
  </w:num>
  <w:num w:numId="27">
    <w:abstractNumId w:val="27"/>
  </w:num>
  <w:num w:numId="28">
    <w:abstractNumId w:val="11"/>
  </w:num>
  <w:num w:numId="29">
    <w:abstractNumId w:val="35"/>
  </w:num>
  <w:num w:numId="30">
    <w:abstractNumId w:val="7"/>
  </w:num>
  <w:num w:numId="31">
    <w:abstractNumId w:val="26"/>
  </w:num>
  <w:num w:numId="32">
    <w:abstractNumId w:val="0"/>
  </w:num>
  <w:num w:numId="33">
    <w:abstractNumId w:val="22"/>
  </w:num>
  <w:num w:numId="34">
    <w:abstractNumId w:val="23"/>
  </w:num>
  <w:num w:numId="35">
    <w:abstractNumId w:val="36"/>
  </w:num>
  <w:num w:numId="36">
    <w:abstractNumId w:val="3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688"/>
    <w:rsid w:val="00194014"/>
    <w:rsid w:val="002C1688"/>
    <w:rsid w:val="00710A64"/>
    <w:rsid w:val="00733333"/>
    <w:rsid w:val="00DB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3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3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3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6897</Words>
  <Characters>39314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2025-09-17T10:16:00Z</cp:lastPrinted>
  <dcterms:created xsi:type="dcterms:W3CDTF">2025-09-18T18:02:00Z</dcterms:created>
  <dcterms:modified xsi:type="dcterms:W3CDTF">2025-09-18T18:02:00Z</dcterms:modified>
</cp:coreProperties>
</file>