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12" w:rsidRPr="00C40F55" w:rsidRDefault="00FB12E9" w:rsidP="00EB2A12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120130" cy="8656053"/>
            <wp:effectExtent l="0" t="0" r="0" b="0"/>
            <wp:docPr id="1" name="Рисунок 1" descr="E:\!Программы 2025 год Физ-ра\спортивные игр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спортивные игры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E9" w:rsidRDefault="00FB12E9" w:rsidP="00EB2A12">
      <w:pPr>
        <w:ind w:firstLine="709"/>
        <w:jc w:val="center"/>
        <w:rPr>
          <w:b/>
          <w:i/>
          <w:sz w:val="28"/>
          <w:szCs w:val="28"/>
        </w:rPr>
      </w:pPr>
    </w:p>
    <w:p w:rsidR="00EB2A12" w:rsidRPr="0051130C" w:rsidRDefault="00EB2A12" w:rsidP="00EB2A12">
      <w:pPr>
        <w:ind w:firstLine="709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51130C">
        <w:rPr>
          <w:b/>
          <w:i/>
          <w:sz w:val="28"/>
          <w:szCs w:val="28"/>
        </w:rPr>
        <w:lastRenderedPageBreak/>
        <w:t>Пояснительная записка</w:t>
      </w:r>
    </w:p>
    <w:p w:rsidR="00EB2A12" w:rsidRPr="00A03616" w:rsidRDefault="00EB2A12" w:rsidP="00EB2A12">
      <w:pPr>
        <w:jc w:val="both"/>
      </w:pPr>
      <w:r w:rsidRPr="00C40F55">
        <w:t>Рабочая программа дополнительного образования разработана в соответствии с конвенцией о правах ребенка, Конституцией Российской Федерац</w:t>
      </w:r>
      <w:r>
        <w:t>ии,</w:t>
      </w:r>
      <w:r w:rsidRPr="00C40F55">
        <w:t xml:space="preserve"> указами Президента РФ, </w:t>
      </w:r>
      <w:r>
        <w:t>и</w:t>
      </w:r>
      <w:r w:rsidRPr="00A03616">
        <w:t xml:space="preserve"> на основе регламентирующих документов:</w:t>
      </w:r>
    </w:p>
    <w:p w:rsidR="00EB2A12" w:rsidRPr="00A03616" w:rsidRDefault="00EB2A12" w:rsidP="00EB2A12">
      <w:pPr>
        <w:jc w:val="both"/>
      </w:pPr>
      <w:r w:rsidRPr="00A03616">
        <w:t>- Федерального закона  "Об образовании в Российской Федерации";</w:t>
      </w:r>
    </w:p>
    <w:p w:rsidR="00EB2A12" w:rsidRPr="00A03616" w:rsidRDefault="00EB2A12" w:rsidP="00EB2A12">
      <w:pPr>
        <w:jc w:val="both"/>
      </w:pPr>
      <w:r>
        <w:t>- ФГОС ООО</w:t>
      </w:r>
      <w:r w:rsidRPr="00A03616">
        <w:t xml:space="preserve">, утв. приказом </w:t>
      </w:r>
      <w:proofErr w:type="spellStart"/>
      <w:r w:rsidRPr="00A03616">
        <w:t>Минобрнауки</w:t>
      </w:r>
      <w:proofErr w:type="spellEnd"/>
      <w:r w:rsidRPr="00A03616">
        <w:t xml:space="preserve"> России "Об утверждении и вве</w:t>
      </w:r>
      <w:r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>
        <w:t xml:space="preserve"> (начального общего образования)</w:t>
      </w:r>
      <w:r w:rsidRPr="00A03616">
        <w:t>"</w:t>
      </w:r>
      <w:r>
        <w:t xml:space="preserve"> </w:t>
      </w:r>
      <w:r w:rsidRPr="00A03616">
        <w:t>от 17.12.2010 № 1897;</w:t>
      </w:r>
    </w:p>
    <w:p w:rsidR="00EB2A12" w:rsidRPr="00A03616" w:rsidRDefault="00EB2A12" w:rsidP="00EB2A12">
      <w:pPr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 xml:space="preserve">щих программы </w:t>
      </w:r>
      <w:r>
        <w:t xml:space="preserve">дополнительного </w:t>
      </w:r>
      <w:r w:rsidRPr="00A03616">
        <w:t>общего образования" (ред. от 03.06.2011);</w:t>
      </w:r>
    </w:p>
    <w:p w:rsidR="00EB2A12" w:rsidRPr="00A03616" w:rsidRDefault="00EB2A12" w:rsidP="00EB2A12">
      <w:pPr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t xml:space="preserve">дополнительного </w:t>
      </w:r>
      <w:r w:rsidRPr="00A03616">
        <w:t xml:space="preserve">общего образования на </w:t>
      </w:r>
      <w:r w:rsidR="00702FB6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702FB6">
        <w:rPr>
          <w:b/>
        </w:rPr>
        <w:t>6</w:t>
      </w:r>
      <w:r w:rsidRPr="00A03616">
        <w:t>уч. год;</w:t>
      </w:r>
    </w:p>
    <w:p w:rsidR="00EB2A12" w:rsidRPr="00A03616" w:rsidRDefault="00EB2A12" w:rsidP="00EB2A12">
      <w:pPr>
        <w:jc w:val="both"/>
      </w:pPr>
      <w:r w:rsidRPr="00A03616">
        <w:t xml:space="preserve">- </w:t>
      </w:r>
      <w:r>
        <w:t>«</w:t>
      </w:r>
      <w:r w:rsidRPr="00A03616">
        <w:t>О рабочих программах учебных предметов</w:t>
      </w:r>
      <w:r>
        <w:t>»</w:t>
      </w:r>
      <w:r w:rsidRPr="00A03616">
        <w:t xml:space="preserve"> (Министерства образования науки Российской Федерации, </w:t>
      </w:r>
      <w:r>
        <w:t>п</w:t>
      </w:r>
      <w:r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Pr="00A03616">
          <w:t>2015 г</w:t>
        </w:r>
      </w:smartTag>
      <w:r w:rsidRPr="00A03616">
        <w:t>. № 08-1786)</w:t>
      </w:r>
    </w:p>
    <w:p w:rsidR="00EB2A12" w:rsidRPr="00A03616" w:rsidRDefault="00EB2A12" w:rsidP="00EB2A12">
      <w:pPr>
        <w:jc w:val="both"/>
      </w:pPr>
      <w:r w:rsidRPr="00A03616">
        <w:t xml:space="preserve">- локальных актов </w:t>
      </w:r>
      <w:r w:rsidR="00B91FCF">
        <w:rPr>
          <w:color w:val="000000"/>
          <w:sz w:val="18"/>
          <w:szCs w:val="18"/>
        </w:rPr>
        <w:t>МОУ "</w:t>
      </w:r>
      <w:proofErr w:type="spellStart"/>
      <w:r w:rsidR="00B91FCF">
        <w:rPr>
          <w:color w:val="000000"/>
          <w:sz w:val="18"/>
          <w:szCs w:val="18"/>
        </w:rPr>
        <w:t>Щербининская</w:t>
      </w:r>
      <w:proofErr w:type="spellEnd"/>
      <w:r w:rsidR="00B91FCF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ООП</w:t>
      </w:r>
      <w:r>
        <w:t xml:space="preserve"> ООО</w:t>
      </w:r>
      <w:r w:rsidRPr="00A03616">
        <w:t xml:space="preserve"> </w:t>
      </w:r>
      <w:r w:rsidR="00B91FCF">
        <w:rPr>
          <w:color w:val="000000"/>
          <w:sz w:val="18"/>
          <w:szCs w:val="18"/>
        </w:rPr>
        <w:t>МОУ "</w:t>
      </w:r>
      <w:proofErr w:type="spellStart"/>
      <w:r w:rsidR="00B91FCF">
        <w:rPr>
          <w:color w:val="000000"/>
          <w:sz w:val="18"/>
          <w:szCs w:val="18"/>
        </w:rPr>
        <w:t>Щербининская</w:t>
      </w:r>
      <w:proofErr w:type="spellEnd"/>
      <w:r w:rsidR="00B91FCF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EB2A12" w:rsidRDefault="00EB2A12" w:rsidP="00EB2A12">
      <w:pPr>
        <w:jc w:val="both"/>
      </w:pPr>
      <w:r w:rsidRPr="00A03616">
        <w:t xml:space="preserve">- учебного плана </w:t>
      </w:r>
      <w:r w:rsidR="00B91FCF">
        <w:rPr>
          <w:color w:val="000000"/>
          <w:sz w:val="18"/>
          <w:szCs w:val="18"/>
        </w:rPr>
        <w:t>МОУ "</w:t>
      </w:r>
      <w:proofErr w:type="spellStart"/>
      <w:r w:rsidR="00B91FCF">
        <w:rPr>
          <w:color w:val="000000"/>
          <w:sz w:val="18"/>
          <w:szCs w:val="18"/>
        </w:rPr>
        <w:t>Щербининская</w:t>
      </w:r>
      <w:proofErr w:type="spellEnd"/>
      <w:r w:rsidR="00B91FCF">
        <w:rPr>
          <w:color w:val="000000"/>
          <w:sz w:val="18"/>
          <w:szCs w:val="18"/>
        </w:rPr>
        <w:t xml:space="preserve"> ООШ " </w:t>
      </w:r>
      <w:r w:rsidRPr="00A03616">
        <w:t xml:space="preserve">на </w:t>
      </w:r>
      <w:r w:rsidR="00702FB6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702FB6">
        <w:rPr>
          <w:b/>
        </w:rPr>
        <w:t>6</w:t>
      </w:r>
      <w:r w:rsidRPr="00A03616">
        <w:t xml:space="preserve"> учебный год.</w:t>
      </w:r>
    </w:p>
    <w:p w:rsidR="00EB2A12" w:rsidRPr="00C40F55" w:rsidRDefault="00EB2A12" w:rsidP="00EB2A12">
      <w:pPr>
        <w:ind w:firstLine="708"/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576"/>
        <w:rPr>
          <w:u w:val="single"/>
        </w:rPr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b/>
          <w:i/>
        </w:rPr>
      </w:pPr>
      <w:r w:rsidRPr="00C40F55">
        <w:rPr>
          <w:b/>
          <w:i/>
        </w:rPr>
        <w:t xml:space="preserve">Цель: 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936" w:hanging="360"/>
      </w:pPr>
      <w:r w:rsidRPr="00C40F55">
        <w:rPr>
          <w:spacing w:val="-1"/>
        </w:rPr>
        <w:t>сохранение и укрепление здоровья учащихся;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10" w:hanging="269"/>
        <w:jc w:val="both"/>
      </w:pPr>
      <w:r w:rsidRPr="00C40F55">
        <w:t>дополнительное образование детей в области физической культуры и спорта;</w:t>
      </w:r>
    </w:p>
    <w:p w:rsidR="00EB2A12" w:rsidRPr="00C40F55" w:rsidRDefault="00EB2A12" w:rsidP="00EB2A12">
      <w:pPr>
        <w:shd w:val="clear" w:color="auto" w:fill="FFFFFF"/>
        <w:tabs>
          <w:tab w:val="left" w:pos="850"/>
        </w:tabs>
        <w:ind w:left="571" w:right="2112"/>
        <w:rPr>
          <w:spacing w:val="-2"/>
        </w:rPr>
      </w:pPr>
      <w:r w:rsidRPr="00C40F55">
        <w:t>•</w:t>
      </w:r>
      <w:r w:rsidRPr="00C40F55">
        <w:tab/>
      </w:r>
      <w:r w:rsidRPr="00C40F55">
        <w:rPr>
          <w:spacing w:val="-2"/>
        </w:rPr>
        <w:t>формирование навыков здорового образа жизни.</w:t>
      </w: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right="5"/>
        <w:jc w:val="both"/>
        <w:rPr>
          <w:b/>
          <w:i/>
        </w:rPr>
      </w:pPr>
      <w:r w:rsidRPr="00C40F55">
        <w:rPr>
          <w:b/>
          <w:i/>
        </w:rPr>
        <w:t xml:space="preserve">Задачи: </w:t>
      </w:r>
    </w:p>
    <w:p w:rsidR="00EB2A12" w:rsidRPr="00C40F55" w:rsidRDefault="00EB2A12" w:rsidP="00493110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воспитательная</w:t>
      </w:r>
      <w:r w:rsidRPr="00C40F55">
        <w:t xml:space="preserve"> - воспитание у детей бережного отношения к своему здо</w:t>
      </w:r>
      <w:r w:rsidRPr="00C40F55">
        <w:softHyphen/>
        <w:t>ровью;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обучающая</w:t>
      </w:r>
      <w:r w:rsidRPr="00C40F55">
        <w:t xml:space="preserve"> - обучение детей нормам здорового образа жизни, развитие задатков и склонностей к различным видам спорта, формирование и со</w:t>
      </w:r>
      <w:r w:rsidRPr="00C40F55">
        <w:softHyphen/>
        <w:t>вершенствование двигательных навыков;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hanging="274"/>
        <w:jc w:val="both"/>
      </w:pPr>
      <w:r w:rsidRPr="00C40F55">
        <w:rPr>
          <w:i/>
          <w:spacing w:val="-1"/>
        </w:rPr>
        <w:t>оздоровительная</w:t>
      </w:r>
      <w:r w:rsidRPr="00C40F55">
        <w:rPr>
          <w:spacing w:val="-1"/>
        </w:rPr>
        <w:t xml:space="preserve"> - укрепление здоровья учащихся, закаливание организма, </w:t>
      </w:r>
      <w:r w:rsidRPr="00C40F55">
        <w:t>содействие физическому развитию школьников, а также профилактика наиболее распространенных заболеваний.</w:t>
      </w:r>
    </w:p>
    <w:p w:rsidR="00EB2A12" w:rsidRPr="00C40F55" w:rsidRDefault="00EB2A12" w:rsidP="00EB2A12">
      <w:pPr>
        <w:shd w:val="clear" w:color="auto" w:fill="FFFFFF"/>
      </w:pPr>
    </w:p>
    <w:p w:rsidR="00EB2A12" w:rsidRPr="00C40F55" w:rsidRDefault="00EB2A12" w:rsidP="00EB2A12">
      <w:pPr>
        <w:shd w:val="clear" w:color="auto" w:fill="FFFFFF"/>
      </w:pPr>
      <w:r w:rsidRPr="00C40F55">
        <w:t xml:space="preserve">        Для достижения целей в процессе реализации программы объединения используются </w:t>
      </w:r>
      <w:proofErr w:type="spellStart"/>
      <w:r w:rsidRPr="00C40F55">
        <w:t>здоровьесберегающие</w:t>
      </w:r>
      <w:proofErr w:type="spellEnd"/>
      <w:r w:rsidRPr="00C40F55">
        <w:t xml:space="preserve"> </w:t>
      </w:r>
      <w:r w:rsidRPr="001D47C4">
        <w:t>технологии</w:t>
      </w:r>
      <w:r w:rsidRPr="00C40F55">
        <w:t>, технологии</w:t>
      </w:r>
      <w:r w:rsidRPr="00C40F55">
        <w:rPr>
          <w:b/>
        </w:rPr>
        <w:t xml:space="preserve"> </w:t>
      </w:r>
      <w:r w:rsidRPr="00C40F55">
        <w:t>развивающего обучения на основе обязательных результатов, групповые технологии.</w:t>
      </w:r>
    </w:p>
    <w:p w:rsidR="00EB2A12" w:rsidRPr="00C40F55" w:rsidRDefault="00EB2A12" w:rsidP="00EB2A12">
      <w:r w:rsidRPr="00C40F55">
        <w:t xml:space="preserve">          Занятия в секции «Спортивные игры» направлены на всестороннюю физическую подготовку и на изучение основ техники и тактики игр. </w:t>
      </w:r>
    </w:p>
    <w:p w:rsidR="00EB2A12" w:rsidRPr="00C40F55" w:rsidRDefault="00EB2A12" w:rsidP="00EB2A12">
      <w:pPr>
        <w:shd w:val="clear" w:color="auto" w:fill="FFFFFF"/>
        <w:ind w:firstLine="567"/>
        <w:rPr>
          <w:b/>
          <w:bCs/>
          <w:i/>
          <w:iCs/>
        </w:rPr>
      </w:pPr>
    </w:p>
    <w:p w:rsidR="00EB2A12" w:rsidRPr="00C40F55" w:rsidRDefault="00EB2A12" w:rsidP="00EB2A12">
      <w:pPr>
        <w:shd w:val="clear" w:color="auto" w:fill="FFFFFF"/>
        <w:ind w:firstLine="567"/>
        <w:rPr>
          <w:i/>
        </w:rPr>
      </w:pPr>
      <w:r w:rsidRPr="00C40F55">
        <w:rPr>
          <w:b/>
          <w:bCs/>
          <w:i/>
          <w:iCs/>
        </w:rPr>
        <w:t>Организационно-методические указания:</w:t>
      </w:r>
    </w:p>
    <w:p w:rsidR="00EB2A12" w:rsidRPr="00C40F55" w:rsidRDefault="00EB2A12" w:rsidP="00EB2A12">
      <w:r w:rsidRPr="00C40F55">
        <w:t xml:space="preserve">    Программа объединения «Спортивные игры» рассчитана для обучающихся </w:t>
      </w:r>
      <w:r w:rsidR="00621551">
        <w:t>5</w:t>
      </w:r>
      <w:r w:rsidR="0087454C">
        <w:t xml:space="preserve"> класса</w:t>
      </w:r>
      <w:r w:rsidRPr="00C40F55">
        <w:t>. Время, отведенное н</w:t>
      </w:r>
      <w:r>
        <w:t>а годичное обучение составляет 34 часа в год (1ч х 34</w:t>
      </w:r>
      <w:r w:rsidRPr="00C40F55">
        <w:t xml:space="preserve"> н</w:t>
      </w:r>
      <w:r>
        <w:t>едель).  Учебная работа</w:t>
      </w:r>
      <w:r w:rsidRPr="00C40F55">
        <w:t xml:space="preserve"> осуществляется на основе данной программы, которая содержит материал теоретических и практических занятий. Теоретичес</w:t>
      </w:r>
      <w:r>
        <w:t>кие занятия проводятся в форме 5 – 8</w:t>
      </w:r>
      <w:r w:rsidRPr="00C40F55">
        <w:t xml:space="preserve"> минутных бесед в процессе практических занятий. При обучении применяются упражнения, эстафеты, подвижные игры, в которых активно участвуют все занимающиеся. Обучаемые кроме того выполняют задания преподавателя по самостоятельному повышению уровня своей физической подготовленности и совершенствованию в отдельных элементах техники.</w:t>
      </w:r>
    </w:p>
    <w:p w:rsidR="00EB2A12" w:rsidRPr="00C40F55" w:rsidRDefault="00EB2A12" w:rsidP="00EB2A12">
      <w:pPr>
        <w:rPr>
          <w:u w:val="single"/>
        </w:rPr>
      </w:pPr>
      <w:r w:rsidRPr="00C40F55">
        <w:rPr>
          <w:u w:val="single"/>
        </w:rPr>
        <w:lastRenderedPageBreak/>
        <w:t xml:space="preserve">   </w:t>
      </w:r>
      <w:r>
        <w:rPr>
          <w:u w:val="single"/>
        </w:rPr>
        <w:t>Объём изучаемого материала – 3</w:t>
      </w:r>
      <w:r w:rsidRPr="00C40F55">
        <w:rPr>
          <w:u w:val="single"/>
        </w:rPr>
        <w:t xml:space="preserve">4 часов: </w:t>
      </w:r>
    </w:p>
    <w:p w:rsidR="00EB2A12" w:rsidRPr="008E6164" w:rsidRDefault="00EB2A12" w:rsidP="00493110">
      <w:pPr>
        <w:numPr>
          <w:ilvl w:val="0"/>
          <w:numId w:val="4"/>
        </w:numPr>
      </w:pPr>
      <w:r>
        <w:rPr>
          <w:color w:val="FF0000"/>
        </w:rPr>
        <w:t xml:space="preserve"> </w:t>
      </w:r>
      <w:r w:rsidRPr="008E6164">
        <w:t xml:space="preserve">«Баскетбол» - 8 часов  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«Волейбол»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«Футбол»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</w:t>
      </w:r>
      <w:proofErr w:type="spellStart"/>
      <w:r w:rsidRPr="008E6164">
        <w:t>Флорбол</w:t>
      </w:r>
      <w:proofErr w:type="spellEnd"/>
      <w:r w:rsidRPr="008E6164">
        <w:t>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Контр.</w:t>
      </w:r>
      <w:r>
        <w:t xml:space="preserve"> </w:t>
      </w:r>
      <w:r w:rsidRPr="008E6164">
        <w:t>норм. - 2 часа</w:t>
      </w:r>
    </w:p>
    <w:p w:rsidR="00EB2A12" w:rsidRPr="00C40F55" w:rsidRDefault="00EB2A12" w:rsidP="00EB2A12">
      <w:r>
        <w:t>На занятиях</w:t>
      </w:r>
      <w:r w:rsidRPr="00C40F55">
        <w:t xml:space="preserve"> обязательным является дифференцированный подход к определению содержания, объёма и интенсивности физических упражнений в зависимости от возраста, пола, индивидуальных особенностей и физической подготовленности занимающихся.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 </w:t>
      </w:r>
      <w:r w:rsidRPr="00C40F55">
        <w:rPr>
          <w:b/>
          <w:i/>
        </w:rPr>
        <w:t>Методы и приёмы</w:t>
      </w:r>
      <w:r w:rsidRPr="00C40F55">
        <w:t xml:space="preserve"> познавательной деятельности: игровой, практический, соревновательный, словесный, наглядно-иллюстративный, лекции.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</w:t>
      </w:r>
      <w:r w:rsidRPr="00C40F55">
        <w:rPr>
          <w:b/>
          <w:i/>
        </w:rPr>
        <w:t>Формы работы</w:t>
      </w:r>
      <w:r w:rsidRPr="00C40F55">
        <w:rPr>
          <w:b/>
        </w:rPr>
        <w:t xml:space="preserve">: </w:t>
      </w:r>
      <w:r w:rsidRPr="00C40F55">
        <w:t>групповая работа, круговая тренировка, использование нестандартного</w:t>
      </w:r>
      <w:r>
        <w:t xml:space="preserve"> оборудования</w:t>
      </w:r>
      <w:r w:rsidRPr="00C40F55">
        <w:t>.</w:t>
      </w:r>
    </w:p>
    <w:p w:rsidR="00EB2A12" w:rsidRPr="00C40F55" w:rsidRDefault="00EB2A12" w:rsidP="00EB2A12">
      <w:pPr>
        <w:pStyle w:val="a6"/>
        <w:spacing w:before="0" w:beforeAutospacing="0" w:after="0" w:afterAutospacing="0"/>
      </w:pPr>
      <w:r w:rsidRPr="00C40F55">
        <w:rPr>
          <w:b/>
          <w:i/>
        </w:rPr>
        <w:t xml:space="preserve">          Формы и методы контроля</w:t>
      </w:r>
      <w:r w:rsidRPr="00C40F55">
        <w:rPr>
          <w:b/>
        </w:rPr>
        <w:t xml:space="preserve">: </w:t>
      </w:r>
      <w:r w:rsidRPr="00C40F55">
        <w:t>текущий,  выполнение нормативов и контрольных срезов, участие в соревнованиях (внутри образовательного учреждения  между классами параллели,  на муниципальном, региональном уровне), практическое судейство.</w:t>
      </w:r>
    </w:p>
    <w:p w:rsidR="00EB2A12" w:rsidRPr="00C40F55" w:rsidRDefault="00EB2A12" w:rsidP="00EB2A12">
      <w:pPr>
        <w:shd w:val="clear" w:color="auto" w:fill="FFFFFF"/>
        <w:ind w:left="43" w:right="-2" w:firstLine="317"/>
        <w:jc w:val="both"/>
      </w:pPr>
      <w:r w:rsidRPr="00C40F55">
        <w:rPr>
          <w:color w:val="000000"/>
          <w:spacing w:val="2"/>
        </w:rPr>
        <w:t>Подбор средств и объем общей физической подготов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 xml:space="preserve">ки для каждого занятия зависит от конкретных задач </w:t>
      </w:r>
      <w:r w:rsidRPr="00C40F55">
        <w:rPr>
          <w:color w:val="000000"/>
        </w:rPr>
        <w:t xml:space="preserve">обучения на том или ином этапе и от условий, в которых </w:t>
      </w:r>
      <w:r w:rsidRPr="00C40F55">
        <w:rPr>
          <w:color w:val="000000"/>
          <w:spacing w:val="3"/>
        </w:rPr>
        <w:t xml:space="preserve">проводятся занятия. </w:t>
      </w:r>
    </w:p>
    <w:p w:rsidR="00EB2A12" w:rsidRPr="00C40F55" w:rsidRDefault="00EB2A12" w:rsidP="00EB2A12">
      <w:pPr>
        <w:shd w:val="clear" w:color="auto" w:fill="FFFFFF"/>
        <w:ind w:left="58" w:right="-2" w:firstLine="326"/>
        <w:jc w:val="both"/>
      </w:pPr>
      <w:r w:rsidRPr="00C40F55">
        <w:rPr>
          <w:color w:val="000000"/>
          <w:spacing w:val="1"/>
        </w:rPr>
        <w:t>Периодически целесообразно выделять на общую фи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зическую подготовку отдельные занятия. В этом случае </w:t>
      </w:r>
      <w:r w:rsidRPr="00C40F55">
        <w:rPr>
          <w:color w:val="000000"/>
          <w:spacing w:val="5"/>
        </w:rPr>
        <w:t xml:space="preserve">в подготовительной части даются знакомые упражнения </w:t>
      </w:r>
      <w:r w:rsidRPr="00C40F55">
        <w:rPr>
          <w:color w:val="000000"/>
          <w:spacing w:val="-1"/>
        </w:rPr>
        <w:t>и игры. В основной части изучается техника</w:t>
      </w:r>
      <w:r>
        <w:rPr>
          <w:color w:val="000000"/>
          <w:spacing w:val="-1"/>
        </w:rPr>
        <w:t xml:space="preserve"> </w:t>
      </w:r>
      <w:r w:rsidRPr="00C40F55">
        <w:rPr>
          <w:color w:val="000000"/>
          <w:spacing w:val="5"/>
        </w:rPr>
        <w:t>упражнений</w:t>
      </w:r>
      <w:r>
        <w:rPr>
          <w:color w:val="000000"/>
          <w:spacing w:val="5"/>
        </w:rPr>
        <w:t xml:space="preserve"> волейбола, </w:t>
      </w:r>
      <w:r w:rsidRPr="00C40F55">
        <w:rPr>
          <w:color w:val="000000"/>
          <w:spacing w:val="5"/>
        </w:rPr>
        <w:t>баскетбола</w:t>
      </w:r>
      <w:r>
        <w:rPr>
          <w:color w:val="000000"/>
          <w:spacing w:val="5"/>
        </w:rPr>
        <w:t xml:space="preserve">, футбола, </w:t>
      </w:r>
      <w:proofErr w:type="spellStart"/>
      <w:r>
        <w:rPr>
          <w:color w:val="000000"/>
          <w:spacing w:val="5"/>
        </w:rPr>
        <w:t>флорбола</w:t>
      </w:r>
      <w:proofErr w:type="spellEnd"/>
      <w:r w:rsidRPr="00C40F55">
        <w:rPr>
          <w:color w:val="000000"/>
          <w:spacing w:val="5"/>
        </w:rPr>
        <w:t xml:space="preserve"> и </w:t>
      </w:r>
      <w:r w:rsidRPr="00C40F55">
        <w:rPr>
          <w:color w:val="000000"/>
          <w:spacing w:val="11"/>
        </w:rPr>
        <w:t xml:space="preserve">проводятся </w:t>
      </w:r>
      <w:r>
        <w:rPr>
          <w:color w:val="000000"/>
          <w:spacing w:val="11"/>
        </w:rPr>
        <w:t>спортивные</w:t>
      </w:r>
      <w:r w:rsidRPr="00C40F55">
        <w:rPr>
          <w:color w:val="000000"/>
          <w:spacing w:val="11"/>
        </w:rPr>
        <w:t xml:space="preserve"> игры.</w:t>
      </w:r>
    </w:p>
    <w:p w:rsidR="00EB2A12" w:rsidRPr="00C40F55" w:rsidRDefault="00EB2A12" w:rsidP="00EB2A12">
      <w:pPr>
        <w:shd w:val="clear" w:color="auto" w:fill="FFFFFF"/>
        <w:ind w:left="72" w:firstLine="302"/>
        <w:jc w:val="both"/>
      </w:pPr>
      <w:r w:rsidRPr="00C40F55">
        <w:rPr>
          <w:i/>
          <w:iCs/>
          <w:color w:val="000000"/>
          <w:spacing w:val="3"/>
        </w:rPr>
        <w:t xml:space="preserve">Специальная физическая подготовка </w:t>
      </w:r>
      <w:r w:rsidRPr="00C40F55">
        <w:rPr>
          <w:color w:val="000000"/>
          <w:spacing w:val="3"/>
        </w:rPr>
        <w:t xml:space="preserve">непосредственно </w:t>
      </w:r>
      <w:r w:rsidRPr="00C40F55">
        <w:rPr>
          <w:color w:val="000000"/>
          <w:spacing w:val="6"/>
        </w:rPr>
        <w:t>связана с обучением детей технике и тактике в</w:t>
      </w:r>
      <w:r>
        <w:rPr>
          <w:color w:val="000000"/>
          <w:spacing w:val="6"/>
        </w:rPr>
        <w:t>ида спорта</w:t>
      </w:r>
      <w:r w:rsidRPr="00C40F55">
        <w:rPr>
          <w:color w:val="000000"/>
          <w:spacing w:val="6"/>
        </w:rPr>
        <w:t xml:space="preserve">. </w:t>
      </w:r>
      <w:r w:rsidRPr="00C40F55">
        <w:rPr>
          <w:color w:val="000000"/>
          <w:spacing w:val="7"/>
        </w:rPr>
        <w:t>Основным средством ее  яв</w:t>
      </w:r>
      <w:r w:rsidRPr="00C40F55">
        <w:rPr>
          <w:color w:val="000000"/>
          <w:spacing w:val="2"/>
        </w:rPr>
        <w:t xml:space="preserve">ляются специальные упражнения (подготовительные). </w:t>
      </w:r>
    </w:p>
    <w:p w:rsidR="00EB2A12" w:rsidRPr="00C40F55" w:rsidRDefault="00EB2A12" w:rsidP="00EB2A12">
      <w:pPr>
        <w:shd w:val="clear" w:color="auto" w:fill="FFFFFF"/>
        <w:ind w:firstLine="312"/>
        <w:jc w:val="both"/>
      </w:pPr>
      <w:r w:rsidRPr="00C40F55">
        <w:rPr>
          <w:color w:val="000000"/>
          <w:spacing w:val="2"/>
        </w:rPr>
        <w:t xml:space="preserve">Подготовительные упражнения развивают качества, </w:t>
      </w:r>
      <w:r w:rsidRPr="00C40F55">
        <w:rPr>
          <w:color w:val="000000"/>
          <w:spacing w:val="1"/>
        </w:rPr>
        <w:t xml:space="preserve">необходимые для овладения техникой и тактикой игры </w:t>
      </w:r>
      <w:r w:rsidRPr="00C40F55">
        <w:rPr>
          <w:color w:val="000000"/>
          <w:spacing w:val="-1"/>
        </w:rPr>
        <w:t>(укрепление кистей рук; развитие силы и быстроты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1"/>
        </w:rPr>
        <w:t>кращения мышц, участвующих в. выполнении техниче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2"/>
        </w:rPr>
        <w:t>ских приемов, упражнения для развития прыгучести, ак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 xml:space="preserve">робатические, упражнения с набивными  </w:t>
      </w:r>
      <w:r w:rsidRPr="00C40F55">
        <w:rPr>
          <w:color w:val="000000"/>
        </w:rPr>
        <w:t>мячами, развитие быстроты реакции и ориентировки, бы</w:t>
      </w:r>
      <w:r w:rsidRPr="00C40F55">
        <w:rPr>
          <w:color w:val="000000"/>
        </w:rPr>
        <w:softHyphen/>
        <w:t>строты перемещения в ответных действиях на сигналы, различные игры). Систематическое применение подгото</w:t>
      </w:r>
      <w:r w:rsidRPr="00C40F55">
        <w:rPr>
          <w:color w:val="000000"/>
        </w:rPr>
        <w:softHyphen/>
      </w:r>
      <w:r w:rsidRPr="00C40F55">
        <w:rPr>
          <w:color w:val="000000"/>
          <w:spacing w:val="21"/>
        </w:rPr>
        <w:t>вительных упражнений ускоряет процесс обуче</w:t>
      </w:r>
      <w:r w:rsidRPr="00C40F55">
        <w:rPr>
          <w:color w:val="000000"/>
          <w:spacing w:val="21"/>
        </w:rPr>
        <w:softHyphen/>
      </w:r>
      <w:r w:rsidRPr="00C40F55">
        <w:rPr>
          <w:color w:val="000000"/>
          <w:spacing w:val="2"/>
        </w:rPr>
        <w:t>ния техническим приемам и создает предпо</w:t>
      </w:r>
      <w:r w:rsidRPr="00C40F55">
        <w:rPr>
          <w:color w:val="000000"/>
          <w:spacing w:val="2"/>
        </w:rPr>
        <w:softHyphen/>
        <w:t xml:space="preserve">сылки для формирования более прочных двигательных </w:t>
      </w:r>
      <w:r w:rsidRPr="00C40F55">
        <w:rPr>
          <w:color w:val="000000"/>
          <w:spacing w:val="-1"/>
        </w:rPr>
        <w:t>навыков.</w:t>
      </w:r>
    </w:p>
    <w:p w:rsidR="00EB2A12" w:rsidRPr="00C40F55" w:rsidRDefault="00EB2A12" w:rsidP="00EB2A12">
      <w:pPr>
        <w:shd w:val="clear" w:color="auto" w:fill="FFFFFF"/>
        <w:ind w:right="5" w:firstLine="317"/>
        <w:jc w:val="both"/>
      </w:pPr>
      <w:r w:rsidRPr="00C40F55">
        <w:rPr>
          <w:color w:val="000000"/>
          <w:spacing w:val="2"/>
        </w:rPr>
        <w:t xml:space="preserve">Среди средств физической подготовки значительное место занимают упражнения с предметами: набивными, </w:t>
      </w:r>
      <w:r w:rsidRPr="00C40F55">
        <w:rPr>
          <w:color w:val="000000"/>
        </w:rPr>
        <w:t>баскетбольными,</w:t>
      </w:r>
      <w:r>
        <w:rPr>
          <w:color w:val="000000"/>
        </w:rPr>
        <w:t xml:space="preserve"> волейбольными,  теннисными </w:t>
      </w:r>
      <w:r w:rsidRPr="00C40F55">
        <w:rPr>
          <w:color w:val="000000"/>
        </w:rPr>
        <w:t xml:space="preserve">мячами; со </w:t>
      </w:r>
      <w:r w:rsidRPr="00C40F55">
        <w:rPr>
          <w:color w:val="000000"/>
          <w:spacing w:val="2"/>
        </w:rPr>
        <w:t xml:space="preserve">скакалкой, резиновыми амортизаторами. Вес </w:t>
      </w:r>
      <w:r w:rsidRPr="00C40F55">
        <w:rPr>
          <w:color w:val="000000"/>
        </w:rPr>
        <w:t>набивного мяча в подготовительных упражнениях для учащихся</w:t>
      </w:r>
      <w:r w:rsidRPr="00C40F55">
        <w:rPr>
          <w:color w:val="000000"/>
          <w:spacing w:val="-1"/>
        </w:rPr>
        <w:t xml:space="preserve"> </w:t>
      </w:r>
      <w:r w:rsidR="00621551">
        <w:rPr>
          <w:color w:val="000000"/>
          <w:spacing w:val="-1"/>
        </w:rPr>
        <w:t>5-го класса— 1—3</w:t>
      </w:r>
      <w:r w:rsidRPr="00C40F55">
        <w:rPr>
          <w:color w:val="000000"/>
          <w:spacing w:val="-1"/>
        </w:rPr>
        <w:t xml:space="preserve"> кг.</w:t>
      </w:r>
    </w:p>
    <w:p w:rsidR="00EB2A12" w:rsidRPr="00C40F55" w:rsidRDefault="00EB2A12" w:rsidP="00EB2A12">
      <w:pPr>
        <w:shd w:val="clear" w:color="auto" w:fill="FFFFFF"/>
        <w:ind w:right="10" w:firstLine="312"/>
        <w:jc w:val="both"/>
        <w:rPr>
          <w:color w:val="000000"/>
          <w:spacing w:val="-19"/>
          <w:w w:val="96"/>
        </w:rPr>
      </w:pPr>
      <w:r w:rsidRPr="00C40F55">
        <w:rPr>
          <w:color w:val="000000"/>
          <w:spacing w:val="1"/>
        </w:rPr>
        <w:t>Систематическое применение разнообразных подво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>дящих упражнений составляет отличительную особен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-1"/>
        </w:rPr>
        <w:t>ность обучения детей технике.</w:t>
      </w:r>
    </w:p>
    <w:p w:rsidR="00EB2A12" w:rsidRPr="00C40F55" w:rsidRDefault="00EB2A12" w:rsidP="00EB2A12">
      <w:pPr>
        <w:shd w:val="clear" w:color="auto" w:fill="FFFFFF"/>
        <w:tabs>
          <w:tab w:val="left" w:pos="2040"/>
        </w:tabs>
        <w:ind w:left="10" w:right="144"/>
        <w:jc w:val="both"/>
      </w:pPr>
      <w:r w:rsidRPr="00C40F55">
        <w:rPr>
          <w:color w:val="000000"/>
          <w:spacing w:val="5"/>
        </w:rPr>
        <w:t xml:space="preserve">Обучение тактическим действиям - одна из главных </w:t>
      </w:r>
      <w:r w:rsidRPr="00C40F55">
        <w:rPr>
          <w:color w:val="000000"/>
          <w:spacing w:val="2"/>
        </w:rPr>
        <w:t>задач подготовки старших школьников. Формирование</w:t>
      </w:r>
      <w:r w:rsidRPr="00C40F55">
        <w:rPr>
          <w:color w:val="000000"/>
          <w:spacing w:val="8"/>
        </w:rPr>
        <w:t xml:space="preserve"> тактических умений начинается с первых шагов с </w:t>
      </w:r>
      <w:r w:rsidRPr="00C40F55">
        <w:rPr>
          <w:color w:val="000000"/>
          <w:spacing w:val="2"/>
        </w:rPr>
        <w:t>развития у учащихся быстроты реакции, и ориентировки</w:t>
      </w:r>
      <w:r w:rsidRPr="00C40F55">
        <w:rPr>
          <w:color w:val="000000"/>
          <w:spacing w:val="4"/>
        </w:rPr>
        <w:t xml:space="preserve">, сообразительности, а также умений, специфичных для игровой деятельности. Сюда относиться умение принять, </w:t>
      </w:r>
      <w:r w:rsidRPr="00C40F55">
        <w:rPr>
          <w:color w:val="000000"/>
          <w:spacing w:val="3"/>
        </w:rPr>
        <w:t>правильное решение и быстро выполнять его в различных играх; умение взаимодействовать с другими игроками; умение наблюдать и быстро выполнять ответные действия и т.д.</w:t>
      </w:r>
      <w:r w:rsidRPr="00C40F55">
        <w:t xml:space="preserve"> </w:t>
      </w:r>
    </w:p>
    <w:p w:rsidR="00EB2A12" w:rsidRDefault="00EB2A12" w:rsidP="00EB2A12">
      <w:pPr>
        <w:shd w:val="clear" w:color="auto" w:fill="FFFFFF"/>
        <w:ind w:right="14"/>
        <w:rPr>
          <w:b/>
          <w:i/>
          <w:spacing w:val="-9"/>
        </w:rPr>
      </w:pPr>
      <w:r w:rsidRPr="00C40F55">
        <w:rPr>
          <w:b/>
          <w:i/>
          <w:spacing w:val="-9"/>
        </w:rPr>
        <w:t xml:space="preserve">               </w:t>
      </w:r>
    </w:p>
    <w:p w:rsidR="00982E5E" w:rsidRPr="00C40F55" w:rsidRDefault="00982E5E" w:rsidP="00EB2A12">
      <w:pPr>
        <w:shd w:val="clear" w:color="auto" w:fill="FFFFFF"/>
        <w:ind w:right="14"/>
        <w:rPr>
          <w:b/>
          <w:i/>
          <w:spacing w:val="-9"/>
        </w:rPr>
      </w:pPr>
    </w:p>
    <w:p w:rsidR="00EB2A12" w:rsidRPr="00E249DC" w:rsidRDefault="00EB2A12" w:rsidP="00EB2A12">
      <w:pPr>
        <w:shd w:val="clear" w:color="auto" w:fill="FFFFFF"/>
        <w:ind w:right="14"/>
        <w:jc w:val="center"/>
        <w:rPr>
          <w:b/>
          <w:i/>
          <w:color w:val="000000"/>
          <w:spacing w:val="5"/>
          <w:sz w:val="32"/>
          <w:szCs w:val="32"/>
        </w:rPr>
      </w:pPr>
      <w:r w:rsidRPr="00E249DC">
        <w:rPr>
          <w:b/>
          <w:i/>
          <w:color w:val="000000"/>
          <w:spacing w:val="5"/>
          <w:sz w:val="32"/>
          <w:szCs w:val="32"/>
        </w:rPr>
        <w:t>Содержание изучаемого курса</w:t>
      </w:r>
    </w:p>
    <w:p w:rsidR="00EB2A12" w:rsidRPr="00C40F55" w:rsidRDefault="00EB2A12" w:rsidP="00EB2A12">
      <w:pPr>
        <w:shd w:val="clear" w:color="auto" w:fill="FFFFFF"/>
        <w:ind w:left="1382" w:hanging="1382"/>
        <w:rPr>
          <w:b/>
          <w:color w:val="000000"/>
          <w:spacing w:val="5"/>
        </w:rPr>
      </w:pPr>
      <w:r w:rsidRPr="00E249DC">
        <w:rPr>
          <w:color w:val="000000"/>
          <w:spacing w:val="5"/>
          <w:sz w:val="22"/>
          <w:szCs w:val="22"/>
        </w:rPr>
        <w:t xml:space="preserve">      </w:t>
      </w:r>
      <w:r w:rsidRPr="00E249DC">
        <w:rPr>
          <w:b/>
          <w:color w:val="000000"/>
          <w:spacing w:val="5"/>
          <w:sz w:val="22"/>
          <w:szCs w:val="22"/>
        </w:rPr>
        <w:t>ТЕОРЕТИЧЕСК</w:t>
      </w:r>
      <w:r>
        <w:rPr>
          <w:b/>
          <w:color w:val="000000"/>
          <w:spacing w:val="5"/>
          <w:sz w:val="22"/>
          <w:szCs w:val="22"/>
        </w:rPr>
        <w:t>АЯ</w:t>
      </w:r>
      <w:r w:rsidRPr="00E249DC">
        <w:rPr>
          <w:b/>
          <w:color w:val="000000"/>
          <w:spacing w:val="5"/>
          <w:sz w:val="22"/>
          <w:szCs w:val="22"/>
        </w:rPr>
        <w:t xml:space="preserve"> </w:t>
      </w:r>
      <w:r>
        <w:rPr>
          <w:b/>
          <w:color w:val="000000"/>
          <w:spacing w:val="5"/>
          <w:sz w:val="22"/>
          <w:szCs w:val="22"/>
        </w:rPr>
        <w:t>ПОДГОТОВКА</w:t>
      </w:r>
      <w:r w:rsidRPr="00C40F55">
        <w:rPr>
          <w:b/>
          <w:color w:val="000000"/>
          <w:spacing w:val="5"/>
        </w:rPr>
        <w:t>:</w:t>
      </w:r>
    </w:p>
    <w:p w:rsidR="00EB2A12" w:rsidRPr="00C40F55" w:rsidRDefault="00EB2A12" w:rsidP="00982E5E">
      <w:pPr>
        <w:shd w:val="clear" w:color="auto" w:fill="FFFFFF"/>
        <w:rPr>
          <w:b/>
          <w:iCs/>
          <w:color w:val="000000"/>
          <w:spacing w:val="-1"/>
        </w:rPr>
      </w:pPr>
    </w:p>
    <w:p w:rsidR="00EB2A12" w:rsidRPr="00C40F55" w:rsidRDefault="00EB2A12" w:rsidP="00493110">
      <w:pPr>
        <w:numPr>
          <w:ilvl w:val="0"/>
          <w:numId w:val="9"/>
        </w:numPr>
        <w:shd w:val="clear" w:color="auto" w:fill="FFFFFF"/>
        <w:tabs>
          <w:tab w:val="left" w:pos="851"/>
        </w:tabs>
        <w:ind w:left="1134" w:hanging="283"/>
        <w:rPr>
          <w:color w:val="000000"/>
          <w:spacing w:val="6"/>
        </w:rPr>
      </w:pPr>
      <w:r w:rsidRPr="00C40F55">
        <w:rPr>
          <w:color w:val="000000"/>
          <w:spacing w:val="-4"/>
        </w:rPr>
        <w:t xml:space="preserve">Физическая культура и </w:t>
      </w:r>
      <w:r w:rsidRPr="00C40F55">
        <w:rPr>
          <w:color w:val="000000"/>
          <w:spacing w:val="3"/>
        </w:rPr>
        <w:t>спорт в России.</w:t>
      </w:r>
    </w:p>
    <w:p w:rsidR="00EB2A12" w:rsidRPr="00C40F55" w:rsidRDefault="00EB2A12" w:rsidP="00EB2A12">
      <w:pPr>
        <w:shd w:val="clear" w:color="auto" w:fill="FFFFFF"/>
        <w:tabs>
          <w:tab w:val="left" w:pos="9781"/>
        </w:tabs>
        <w:rPr>
          <w:color w:val="000000"/>
          <w:spacing w:val="-1"/>
        </w:rPr>
      </w:pPr>
      <w:r>
        <w:rPr>
          <w:color w:val="000000"/>
          <w:spacing w:val="6"/>
        </w:rPr>
        <w:t xml:space="preserve">      </w:t>
      </w:r>
      <w:r w:rsidRPr="00C40F55">
        <w:rPr>
          <w:color w:val="000000"/>
          <w:spacing w:val="6"/>
        </w:rPr>
        <w:t xml:space="preserve"> Развитие физической культуры и спорта в ХХ веке</w:t>
      </w:r>
      <w:r w:rsidRPr="00C40F55">
        <w:rPr>
          <w:color w:val="000000"/>
          <w:spacing w:val="1"/>
        </w:rPr>
        <w:t xml:space="preserve">. </w:t>
      </w:r>
      <w:r w:rsidRPr="00C40F55">
        <w:rPr>
          <w:color w:val="000000"/>
          <w:spacing w:val="-2"/>
        </w:rPr>
        <w:t xml:space="preserve">Юношеский спорт в России. Формы занятий спортом школьников. Спортивные секции коллективов физической </w:t>
      </w:r>
      <w:r w:rsidRPr="00C40F55">
        <w:rPr>
          <w:color w:val="000000"/>
          <w:spacing w:val="-1"/>
        </w:rPr>
        <w:t>культуры в школе, детские спортивные школы.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b/>
          <w:bCs/>
          <w:color w:val="000000"/>
          <w:spacing w:val="5"/>
        </w:rPr>
        <w:t xml:space="preserve">   </w:t>
      </w:r>
      <w:r w:rsidRPr="00C40F55">
        <w:rPr>
          <w:bCs/>
          <w:color w:val="000000"/>
          <w:spacing w:val="5"/>
        </w:rPr>
        <w:t xml:space="preserve">  </w:t>
      </w:r>
      <w:r>
        <w:rPr>
          <w:bCs/>
          <w:color w:val="000000"/>
          <w:spacing w:val="5"/>
        </w:rPr>
        <w:t xml:space="preserve">       </w:t>
      </w:r>
      <w:r w:rsidRPr="00C40F55">
        <w:rPr>
          <w:bCs/>
          <w:color w:val="000000"/>
          <w:spacing w:val="5"/>
        </w:rPr>
        <w:t xml:space="preserve"> 2. Влияние физических упражнений </w:t>
      </w:r>
      <w:r w:rsidRPr="00C40F55">
        <w:rPr>
          <w:bCs/>
          <w:color w:val="000000"/>
          <w:spacing w:val="4"/>
        </w:rPr>
        <w:t>на организм школьников</w:t>
      </w:r>
    </w:p>
    <w:p w:rsidR="00EB2A12" w:rsidRPr="00C40F55" w:rsidRDefault="00EB2A12" w:rsidP="00EB2A12">
      <w:pPr>
        <w:shd w:val="clear" w:color="auto" w:fill="FFFFFF"/>
        <w:ind w:left="5" w:right="10" w:firstLine="317"/>
        <w:jc w:val="both"/>
        <w:rPr>
          <w:color w:val="000000"/>
          <w:spacing w:val="-1"/>
        </w:rPr>
      </w:pPr>
      <w:r w:rsidRPr="00C40F55">
        <w:rPr>
          <w:color w:val="000000"/>
          <w:spacing w:val="-1"/>
        </w:rPr>
        <w:t xml:space="preserve">Систематические занятия физическими упражнениями </w:t>
      </w:r>
      <w:r w:rsidRPr="00C40F55">
        <w:rPr>
          <w:color w:val="000000"/>
          <w:spacing w:val="3"/>
        </w:rPr>
        <w:t xml:space="preserve">как важное условие укрепления здоровья, развития </w:t>
      </w:r>
      <w:r>
        <w:rPr>
          <w:color w:val="000000"/>
          <w:spacing w:val="-1"/>
        </w:rPr>
        <w:t xml:space="preserve">двигательных способностей. </w:t>
      </w:r>
      <w:r w:rsidRPr="00C40F55">
        <w:rPr>
          <w:color w:val="000000"/>
          <w:spacing w:val="-1"/>
        </w:rPr>
        <w:t>Роль всестороннего физичес</w:t>
      </w:r>
      <w:r w:rsidRPr="00C40F55">
        <w:rPr>
          <w:color w:val="000000"/>
          <w:spacing w:val="-1"/>
        </w:rPr>
        <w:softHyphen/>
        <w:t>кого развития в подготовке школьников к жизни, труду, к достижению высоких спортивных результатов.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9"/>
        </w:rPr>
        <w:t xml:space="preserve">   </w:t>
      </w:r>
      <w:r>
        <w:rPr>
          <w:b/>
          <w:bCs/>
          <w:color w:val="000000"/>
          <w:spacing w:val="9"/>
        </w:rPr>
        <w:t xml:space="preserve">       </w:t>
      </w:r>
      <w:r w:rsidRPr="00C40F55">
        <w:rPr>
          <w:bCs/>
          <w:color w:val="000000"/>
          <w:spacing w:val="9"/>
        </w:rPr>
        <w:t xml:space="preserve">  3. Врачебный контроль, предупреждение травм</w:t>
      </w:r>
    </w:p>
    <w:p w:rsidR="00EB2A12" w:rsidRPr="00C40F55" w:rsidRDefault="00EB2A12" w:rsidP="00EB2A12">
      <w:pPr>
        <w:shd w:val="clear" w:color="auto" w:fill="FFFFFF"/>
        <w:ind w:left="24" w:right="10" w:firstLine="317"/>
        <w:jc w:val="both"/>
        <w:rPr>
          <w:color w:val="000000"/>
          <w:spacing w:val="5"/>
        </w:rPr>
      </w:pPr>
      <w:r w:rsidRPr="00C40F55">
        <w:rPr>
          <w:color w:val="000000"/>
          <w:spacing w:val="-1"/>
        </w:rPr>
        <w:t>Значение и содержание врачебного контроля в трени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ровке юного спортсмена. Объективные данные: вес, ди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-1"/>
        </w:rPr>
        <w:t xml:space="preserve">намометрия, спирометрия, пульс. Субъективные данные: </w:t>
      </w:r>
      <w:r w:rsidRPr="00C40F55">
        <w:rPr>
          <w:color w:val="000000"/>
          <w:spacing w:val="3"/>
        </w:rPr>
        <w:t>самочувствие, сон, аппетит, настроение, работоспособ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 xml:space="preserve">ность. Самоконтроль спортсмена. </w:t>
      </w:r>
      <w:r w:rsidRPr="00C40F55">
        <w:rPr>
          <w:color w:val="000000"/>
          <w:spacing w:val="2"/>
        </w:rPr>
        <w:t xml:space="preserve">Понятие о спортивных повреждениях. Причины травм </w:t>
      </w:r>
      <w:r w:rsidRPr="00C40F55">
        <w:rPr>
          <w:color w:val="000000"/>
          <w:spacing w:val="-1"/>
        </w:rPr>
        <w:t>и их предупреждение (профилактика)</w:t>
      </w:r>
      <w:r w:rsidRPr="00C40F55">
        <w:rPr>
          <w:color w:val="000000"/>
          <w:spacing w:val="21"/>
        </w:rPr>
        <w:t>. Оказание первой помощи</w:t>
      </w:r>
      <w:r>
        <w:rPr>
          <w:color w:val="000000"/>
          <w:spacing w:val="21"/>
        </w:rPr>
        <w:t>.</w:t>
      </w:r>
      <w:r w:rsidRPr="00C40F55">
        <w:rPr>
          <w:color w:val="000000"/>
          <w:spacing w:val="21"/>
        </w:rPr>
        <w:t xml:space="preserve"> 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7"/>
        </w:rPr>
        <w:t xml:space="preserve">    </w:t>
      </w:r>
      <w:r>
        <w:rPr>
          <w:b/>
          <w:bCs/>
          <w:color w:val="000000"/>
          <w:spacing w:val="7"/>
        </w:rPr>
        <w:t xml:space="preserve">     </w:t>
      </w:r>
      <w:r w:rsidRPr="00C40F55">
        <w:rPr>
          <w:b/>
          <w:bCs/>
          <w:color w:val="000000"/>
          <w:spacing w:val="7"/>
        </w:rPr>
        <w:t xml:space="preserve"> </w:t>
      </w:r>
      <w:r w:rsidRPr="00C40F55">
        <w:rPr>
          <w:bCs/>
          <w:color w:val="000000"/>
          <w:spacing w:val="7"/>
        </w:rPr>
        <w:t>4. Основы техники и тактик</w:t>
      </w:r>
      <w:r>
        <w:rPr>
          <w:bCs/>
          <w:color w:val="000000"/>
          <w:spacing w:val="7"/>
        </w:rPr>
        <w:t>и.</w:t>
      </w:r>
    </w:p>
    <w:p w:rsidR="00EB2A12" w:rsidRPr="00C40F55" w:rsidRDefault="00EB2A12" w:rsidP="00EB2A12">
      <w:pPr>
        <w:shd w:val="clear" w:color="auto" w:fill="FFFFFF"/>
        <w:ind w:left="24" w:right="5" w:firstLine="322"/>
        <w:jc w:val="both"/>
        <w:rPr>
          <w:color w:val="000000"/>
          <w:spacing w:val="-1"/>
        </w:rPr>
      </w:pPr>
      <w:r w:rsidRPr="00C40F55">
        <w:rPr>
          <w:color w:val="000000"/>
          <w:spacing w:val="-2"/>
        </w:rPr>
        <w:t xml:space="preserve">Взаимосвязь физической, технической и тактической </w:t>
      </w:r>
      <w:r w:rsidRPr="00C40F55">
        <w:rPr>
          <w:color w:val="000000"/>
          <w:spacing w:val="-1"/>
        </w:rPr>
        <w:t>подготовки. Анализ техники. Характеристика индивиду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4"/>
        </w:rPr>
        <w:t>альных тактических действий, тактических систем в  на</w:t>
      </w:r>
      <w:r w:rsidRPr="00C40F55">
        <w:rPr>
          <w:color w:val="000000"/>
          <w:spacing w:val="-4"/>
        </w:rPr>
        <w:softHyphen/>
      </w:r>
      <w:r w:rsidRPr="00C40F55">
        <w:rPr>
          <w:color w:val="000000"/>
        </w:rPr>
        <w:t>падении и защите, тактических комбинаций. Краткие све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дения о методике обучения и тренировки.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   </w:t>
      </w:r>
      <w:r w:rsidRPr="00C40F55">
        <w:rPr>
          <w:color w:val="000000"/>
          <w:spacing w:val="3"/>
        </w:rPr>
        <w:t xml:space="preserve">5.  </w:t>
      </w:r>
      <w:r w:rsidRPr="00C40F55">
        <w:rPr>
          <w:bCs/>
          <w:color w:val="000000"/>
          <w:spacing w:val="3"/>
        </w:rPr>
        <w:t xml:space="preserve">Правила игры, организация и проведение </w:t>
      </w:r>
      <w:r w:rsidRPr="00C40F55">
        <w:rPr>
          <w:bCs/>
          <w:color w:val="000000"/>
          <w:spacing w:val="1"/>
        </w:rPr>
        <w:t>соревнований</w:t>
      </w:r>
    </w:p>
    <w:p w:rsidR="00EB2A12" w:rsidRDefault="00EB2A12" w:rsidP="00EB2A12">
      <w:pPr>
        <w:shd w:val="clear" w:color="auto" w:fill="FFFFFF"/>
        <w:ind w:left="34" w:right="10" w:firstLine="322"/>
        <w:jc w:val="both"/>
        <w:rPr>
          <w:color w:val="000000"/>
          <w:spacing w:val="7"/>
        </w:rPr>
      </w:pPr>
      <w:r w:rsidRPr="00C40F55">
        <w:rPr>
          <w:color w:val="000000"/>
          <w:spacing w:val="-2"/>
        </w:rPr>
        <w:t xml:space="preserve">Роль соревнований спортивной подготовке юных </w:t>
      </w:r>
      <w:r>
        <w:rPr>
          <w:color w:val="000000"/>
          <w:spacing w:val="-2"/>
        </w:rPr>
        <w:t>спортсменов</w:t>
      </w:r>
      <w:r w:rsidRPr="00C40F55">
        <w:rPr>
          <w:color w:val="000000"/>
          <w:spacing w:val="-3"/>
        </w:rPr>
        <w:t xml:space="preserve">. </w:t>
      </w:r>
      <w:r w:rsidRPr="00C40F55">
        <w:rPr>
          <w:color w:val="000000"/>
          <w:spacing w:val="-2"/>
        </w:rPr>
        <w:t>Виды соревнований.</w:t>
      </w:r>
      <w:r>
        <w:rPr>
          <w:color w:val="000000"/>
          <w:spacing w:val="-2"/>
        </w:rPr>
        <w:t xml:space="preserve"> </w:t>
      </w:r>
      <w:r w:rsidRPr="00C40F55">
        <w:rPr>
          <w:color w:val="000000"/>
          <w:spacing w:val="-1"/>
        </w:rPr>
        <w:t>Положение о соревнованиях. Способы проведения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ревнований: круговой, с выбыванием, смешанный. Подго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7"/>
        </w:rPr>
        <w:t>товка мест для соревнований. Методика судейства.</w:t>
      </w:r>
    </w:p>
    <w:p w:rsidR="00EB2A12" w:rsidRPr="00C40F55" w:rsidRDefault="00EB2A12" w:rsidP="00EB2A12">
      <w:pPr>
        <w:shd w:val="clear" w:color="auto" w:fill="FFFFFF"/>
        <w:ind w:left="34" w:right="10" w:firstLine="322"/>
        <w:jc w:val="both"/>
      </w:pPr>
    </w:p>
    <w:p w:rsidR="00EB2A12" w:rsidRDefault="00EB2A12" w:rsidP="00EB2A12">
      <w:pPr>
        <w:shd w:val="clear" w:color="auto" w:fill="FFFFFF"/>
        <w:ind w:left="426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 xml:space="preserve">                                                                        </w:t>
      </w:r>
    </w:p>
    <w:p w:rsidR="00EB2A12" w:rsidRPr="00C40F55" w:rsidRDefault="00EB2A12" w:rsidP="00EB2A12">
      <w:pPr>
        <w:shd w:val="clear" w:color="auto" w:fill="FFFFFF"/>
        <w:ind w:left="426"/>
      </w:pPr>
      <w:r>
        <w:rPr>
          <w:b/>
          <w:bCs/>
          <w:color w:val="000000"/>
          <w:spacing w:val="9"/>
        </w:rPr>
        <w:t xml:space="preserve">                                                                                 </w:t>
      </w:r>
      <w:r w:rsidRPr="00C40F55">
        <w:rPr>
          <w:b/>
          <w:bCs/>
          <w:color w:val="000000"/>
          <w:spacing w:val="9"/>
        </w:rPr>
        <w:t>ФИЗИЧЕСКАЯ ПОДГОТОВКА</w:t>
      </w:r>
    </w:p>
    <w:p w:rsidR="00EB2A12" w:rsidRPr="00C40F55" w:rsidRDefault="00EB2A12" w:rsidP="00EB2A12">
      <w:pPr>
        <w:shd w:val="clear" w:color="auto" w:fill="FFFFFF"/>
        <w:rPr>
          <w:b/>
          <w:i/>
          <w:color w:val="000000"/>
          <w:spacing w:val="5"/>
        </w:rPr>
      </w:pPr>
      <w:r w:rsidRPr="00C40F55">
        <w:rPr>
          <w:color w:val="000000"/>
          <w:spacing w:val="5"/>
        </w:rPr>
        <w:t xml:space="preserve">       </w:t>
      </w:r>
      <w:r w:rsidRPr="00C40F55">
        <w:rPr>
          <w:b/>
          <w:i/>
          <w:color w:val="000000"/>
          <w:spacing w:val="5"/>
        </w:rPr>
        <w:t>ОБЩАЯ ФИЗИЧЕСКАЯ ПОДГОТОВКА</w:t>
      </w:r>
    </w:p>
    <w:p w:rsidR="00EB2A12" w:rsidRPr="00C40F55" w:rsidRDefault="00EB2A12" w:rsidP="00EB2A12">
      <w:pPr>
        <w:shd w:val="clear" w:color="auto" w:fill="FFFFFF"/>
        <w:ind w:left="6" w:firstLine="306"/>
        <w:jc w:val="both"/>
      </w:pPr>
      <w:r w:rsidRPr="00C40F55">
        <w:rPr>
          <w:color w:val="000000"/>
          <w:spacing w:val="1"/>
        </w:rPr>
        <w:t xml:space="preserve"> Общая физическая подготовка осуществляется на ос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9"/>
        </w:rPr>
        <w:t xml:space="preserve">нове программы по физической культуре для </w:t>
      </w:r>
      <w:r w:rsidR="00621551">
        <w:rPr>
          <w:color w:val="000000"/>
          <w:spacing w:val="9"/>
        </w:rPr>
        <w:t>5</w:t>
      </w:r>
      <w:r>
        <w:rPr>
          <w:color w:val="000000"/>
          <w:spacing w:val="2"/>
        </w:rPr>
        <w:t>-го класса</w:t>
      </w:r>
      <w:r w:rsidRPr="00C40F55">
        <w:rPr>
          <w:color w:val="000000"/>
          <w:spacing w:val="2"/>
        </w:rPr>
        <w:t xml:space="preserve"> средней школы. </w:t>
      </w:r>
      <w:r w:rsidRPr="00C40F55">
        <w:rPr>
          <w:color w:val="000000"/>
          <w:spacing w:val="3"/>
        </w:rPr>
        <w:t>В качестве основных средств общей физиче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2"/>
        </w:rPr>
        <w:t>ской подготовки применяются:</w:t>
      </w:r>
    </w:p>
    <w:p w:rsidR="00EB2A12" w:rsidRPr="00C40F55" w:rsidRDefault="00EB2A12" w:rsidP="00EB2A12">
      <w:pPr>
        <w:shd w:val="clear" w:color="auto" w:fill="FFFFFF"/>
        <w:ind w:right="5" w:firstLine="302"/>
        <w:jc w:val="both"/>
      </w:pPr>
      <w:r w:rsidRPr="00C40F55">
        <w:rPr>
          <w:color w:val="000000"/>
          <w:spacing w:val="-1"/>
        </w:rPr>
        <w:t>гимнастические упражнения, общеразвивающие уп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ражнения без предметов и с предметами, висы, упоры, ла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1"/>
        </w:rPr>
        <w:t>зание, метания, прыжки</w:t>
      </w:r>
      <w:r>
        <w:rPr>
          <w:color w:val="000000"/>
          <w:spacing w:val="1"/>
        </w:rPr>
        <w:t>;</w:t>
      </w:r>
    </w:p>
    <w:p w:rsidR="00EB2A12" w:rsidRPr="00C40F55" w:rsidRDefault="00EB2A12" w:rsidP="00EB2A12">
      <w:pPr>
        <w:shd w:val="clear" w:color="auto" w:fill="FFFFFF"/>
        <w:ind w:right="10" w:firstLine="307"/>
        <w:jc w:val="both"/>
      </w:pPr>
      <w:r w:rsidRPr="00C40F55">
        <w:rPr>
          <w:color w:val="000000"/>
          <w:spacing w:val="1"/>
        </w:rPr>
        <w:t>спортивные игры (ручной мяч); занимаю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щиеся должны хорошо овладеть передачами и ловлей </w:t>
      </w:r>
      <w:r w:rsidRPr="00C40F55">
        <w:rPr>
          <w:color w:val="000000"/>
        </w:rPr>
        <w:t xml:space="preserve">мяча, ведением его, изучить индивидуальные тактические </w:t>
      </w:r>
      <w:r w:rsidRPr="00C40F55">
        <w:rPr>
          <w:color w:val="000000"/>
          <w:spacing w:val="3"/>
        </w:rPr>
        <w:t xml:space="preserve">действия и простые взаимодействия игроков в нападении </w:t>
      </w:r>
      <w:r w:rsidRPr="00C40F55">
        <w:rPr>
          <w:color w:val="000000"/>
          <w:spacing w:val="6"/>
        </w:rPr>
        <w:t>и защите;</w:t>
      </w:r>
    </w:p>
    <w:p w:rsidR="00EB2A12" w:rsidRPr="00C40F55" w:rsidRDefault="00EB2A12" w:rsidP="00EB2A12">
      <w:pPr>
        <w:shd w:val="clear" w:color="auto" w:fill="FFFFFF"/>
        <w:ind w:left="5" w:right="14" w:firstLine="302"/>
        <w:jc w:val="both"/>
      </w:pPr>
      <w:r w:rsidRPr="00C40F55">
        <w:rPr>
          <w:color w:val="000000"/>
          <w:spacing w:val="-1"/>
        </w:rPr>
        <w:t>подвижные игры, с предметами, с преодолением не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</w:rPr>
        <w:t>сложных препятствий и на быстроту реакции;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color w:val="000000"/>
          <w:spacing w:val="-4"/>
        </w:rPr>
        <w:t>легкоатлетические упражнения — в основном применя</w:t>
      </w:r>
      <w:r w:rsidRPr="00C40F55">
        <w:rPr>
          <w:color w:val="000000"/>
        </w:rPr>
        <w:t>ются преимущественно бег на короткие дистанции, крос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сы, прыжки и метания</w:t>
      </w:r>
      <w:r>
        <w:rPr>
          <w:color w:val="000000"/>
          <w:spacing w:val="-1"/>
        </w:rPr>
        <w:t>.</w:t>
      </w: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ВОЛЕЙБОЛУ:</w:t>
      </w:r>
    </w:p>
    <w:p w:rsidR="00EB2A12" w:rsidRPr="00C40F55" w:rsidRDefault="00EB2A12" w:rsidP="00EB2A12">
      <w:pPr>
        <w:shd w:val="clear" w:color="auto" w:fill="FFFFFF"/>
        <w:ind w:left="5" w:right="5" w:firstLine="317"/>
        <w:jc w:val="both"/>
      </w:pPr>
      <w:r w:rsidRPr="00C40F55">
        <w:rPr>
          <w:i/>
          <w:iCs/>
          <w:color w:val="000000"/>
          <w:spacing w:val="9"/>
        </w:rPr>
        <w:t xml:space="preserve">   Упражнения для развития быстроты. </w:t>
      </w:r>
      <w:r w:rsidRPr="00C40F55">
        <w:rPr>
          <w:color w:val="000000"/>
          <w:spacing w:val="9"/>
        </w:rPr>
        <w:t xml:space="preserve">Бег (рывки) </w:t>
      </w:r>
      <w:r w:rsidRPr="00C40F55">
        <w:rPr>
          <w:color w:val="000000"/>
          <w:spacing w:val="2"/>
        </w:rPr>
        <w:t xml:space="preserve">с высокого и низкого старта на 20—30 м лицом вперед, </w:t>
      </w:r>
      <w:r w:rsidRPr="00C40F55">
        <w:rPr>
          <w:color w:val="000000"/>
          <w:spacing w:val="3"/>
        </w:rPr>
        <w:t>боком вперед, спиной вперед. Передвижение приставны</w:t>
      </w:r>
      <w:r w:rsidRPr="00C40F55">
        <w:rPr>
          <w:color w:val="000000"/>
          <w:spacing w:val="2"/>
        </w:rPr>
        <w:t xml:space="preserve">ми шагами правым и левым боком вперед, лицом вперед, </w:t>
      </w:r>
      <w:r w:rsidRPr="00C40F55">
        <w:rPr>
          <w:color w:val="000000"/>
          <w:spacing w:val="5"/>
        </w:rPr>
        <w:t>спиной вперед, двойными шагами и скачками.</w:t>
      </w:r>
    </w:p>
    <w:p w:rsidR="00EB2A12" w:rsidRPr="00C40F55" w:rsidRDefault="00EB2A12" w:rsidP="00EB2A12">
      <w:pPr>
        <w:shd w:val="clear" w:color="auto" w:fill="FFFFFF"/>
        <w:ind w:left="5" w:firstLine="322"/>
        <w:jc w:val="both"/>
      </w:pPr>
      <w:r w:rsidRPr="00C40F55">
        <w:rPr>
          <w:color w:val="000000"/>
          <w:spacing w:val="2"/>
        </w:rPr>
        <w:t xml:space="preserve">Во время передвижения одним из указанных выше </w:t>
      </w:r>
      <w:r w:rsidRPr="00C40F55">
        <w:rPr>
          <w:color w:val="000000"/>
          <w:spacing w:val="4"/>
        </w:rPr>
        <w:t xml:space="preserve">способов ускорения в определенных границах площадки </w:t>
      </w:r>
      <w:r w:rsidRPr="00C40F55">
        <w:rPr>
          <w:color w:val="000000"/>
          <w:spacing w:val="1"/>
        </w:rPr>
        <w:t>и в ответ на сигналы. Во время ходьбы в колонну по од</w:t>
      </w:r>
      <w:r w:rsidRPr="00C40F55">
        <w:rPr>
          <w:color w:val="000000"/>
        </w:rPr>
        <w:t>ному вдоль границ площадки по сигналу последний в ко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 xml:space="preserve">лонне делает рывок и, обогнав колонну, идет впереди. </w:t>
      </w:r>
      <w:r w:rsidRPr="00C40F55">
        <w:rPr>
          <w:color w:val="000000"/>
          <w:spacing w:val="1"/>
        </w:rPr>
        <w:t xml:space="preserve">Затем обгон начинает следующий и т. д. Кроме бега, при </w:t>
      </w:r>
      <w:r w:rsidRPr="00C40F55">
        <w:rPr>
          <w:color w:val="000000"/>
          <w:spacing w:val="4"/>
        </w:rPr>
        <w:t xml:space="preserve">обгоне применяются и другие способы перемещения. Бег </w:t>
      </w:r>
      <w:r w:rsidRPr="00C40F55">
        <w:rPr>
          <w:color w:val="000000"/>
          <w:spacing w:val="8"/>
        </w:rPr>
        <w:t xml:space="preserve">с изменением направления — </w:t>
      </w:r>
      <w:proofErr w:type="spellStart"/>
      <w:r w:rsidRPr="00C40F55">
        <w:rPr>
          <w:color w:val="000000"/>
          <w:spacing w:val="8"/>
        </w:rPr>
        <w:t>оббегание</w:t>
      </w:r>
      <w:proofErr w:type="spellEnd"/>
      <w:r w:rsidRPr="00C40F55">
        <w:rPr>
          <w:color w:val="000000"/>
          <w:spacing w:val="8"/>
        </w:rPr>
        <w:t xml:space="preserve"> препятствий </w:t>
      </w:r>
      <w:r w:rsidRPr="00C40F55">
        <w:rPr>
          <w:color w:val="000000"/>
          <w:spacing w:val="2"/>
        </w:rPr>
        <w:lastRenderedPageBreak/>
        <w:t>(стоек, набивных мячей и т. п.) или занимающихся, иду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щих в колонне. Различные перемещения в сочетании </w:t>
      </w:r>
      <w:r w:rsidRPr="00C40F55">
        <w:rPr>
          <w:color w:val="000000"/>
          <w:spacing w:val="6"/>
        </w:rPr>
        <w:t>с бросками и ловлей набивных мячей.</w:t>
      </w:r>
    </w:p>
    <w:p w:rsidR="00EB2A12" w:rsidRPr="00C40F55" w:rsidRDefault="00EB2A12" w:rsidP="00EB2A12">
      <w:pPr>
        <w:shd w:val="clear" w:color="auto" w:fill="FFFFFF"/>
        <w:ind w:left="10" w:right="77" w:firstLine="326"/>
        <w:jc w:val="both"/>
      </w:pPr>
      <w:r w:rsidRPr="00C40F55">
        <w:rPr>
          <w:color w:val="000000"/>
          <w:spacing w:val="1"/>
        </w:rPr>
        <w:t xml:space="preserve">Соревнования в беге на 20, 30, </w:t>
      </w:r>
      <w:smartTag w:uri="urn:schemas-microsoft-com:office:smarttags" w:element="metricconverter">
        <w:smartTagPr>
          <w:attr w:name="ProductID" w:val="60 м"/>
        </w:smartTagPr>
        <w:r w:rsidRPr="00C40F55">
          <w:rPr>
            <w:color w:val="000000"/>
            <w:spacing w:val="1"/>
          </w:rPr>
          <w:t>60 м</w:t>
        </w:r>
      </w:smartTag>
      <w:r w:rsidRPr="00C40F55">
        <w:rPr>
          <w:color w:val="000000"/>
          <w:spacing w:val="1"/>
        </w:rPr>
        <w:t>, а также на быст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</w:rPr>
        <w:t>роту перемещения другими способами (на время). Спе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>циальные эстафеты с бегом, передвижением приставны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ми шагами и различным сочетанием способов перемеще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 xml:space="preserve">ния, а также с переноской груза (набивных мячей и т. п.) </w:t>
      </w:r>
      <w:r w:rsidRPr="00C40F55">
        <w:rPr>
          <w:color w:val="000000"/>
        </w:rPr>
        <w:t>и преодолением препятствий.</w:t>
      </w:r>
    </w:p>
    <w:p w:rsidR="00EB2A12" w:rsidRPr="00C40F55" w:rsidRDefault="00EB2A12" w:rsidP="00EB2A12">
      <w:pPr>
        <w:shd w:val="clear" w:color="auto" w:fill="FFFFFF"/>
        <w:ind w:right="77" w:firstLine="312"/>
        <w:jc w:val="both"/>
      </w:pPr>
      <w:r w:rsidRPr="00C40F55">
        <w:rPr>
          <w:i/>
          <w:iCs/>
          <w:color w:val="000000"/>
          <w:spacing w:val="4"/>
        </w:rPr>
        <w:t xml:space="preserve">   Упражнения для привития навыков быстрого рывка </w:t>
      </w:r>
      <w:r w:rsidRPr="00C40F55">
        <w:rPr>
          <w:i/>
          <w:iCs/>
          <w:color w:val="000000"/>
          <w:spacing w:val="-6"/>
        </w:rPr>
        <w:t xml:space="preserve">с места и быстроты ответных действий. </w:t>
      </w:r>
      <w:r w:rsidRPr="00C40F55">
        <w:rPr>
          <w:color w:val="000000"/>
          <w:spacing w:val="-6"/>
        </w:rPr>
        <w:t>По сигналу (пре</w:t>
      </w:r>
      <w:r w:rsidRPr="00C40F55">
        <w:rPr>
          <w:color w:val="000000"/>
          <w:spacing w:val="-6"/>
        </w:rPr>
        <w:softHyphen/>
      </w:r>
      <w:r w:rsidRPr="00C40F55">
        <w:rPr>
          <w:color w:val="000000"/>
          <w:spacing w:val="-1"/>
        </w:rPr>
        <w:t xml:space="preserve">имущественно зрительному) бег на 10—15 м из исходных </w:t>
      </w:r>
      <w:r w:rsidRPr="00C40F55">
        <w:rPr>
          <w:color w:val="000000"/>
          <w:spacing w:val="5"/>
        </w:rPr>
        <w:t>положений: стойка волейболиста (лицом, боком и спи</w:t>
      </w:r>
      <w:r w:rsidRPr="00C40F55">
        <w:rPr>
          <w:color w:val="000000"/>
          <w:spacing w:val="5"/>
        </w:rPr>
        <w:softHyphen/>
        <w:t>ной к стартовой линии); сидя, лежа на спине и на живо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6"/>
        </w:rPr>
        <w:t>те в различных положениях по отношению, - к старто</w:t>
      </w:r>
      <w:r w:rsidRPr="00C40F55">
        <w:rPr>
          <w:color w:val="000000"/>
          <w:spacing w:val="6"/>
        </w:rPr>
        <w:softHyphen/>
        <w:t>вой линии; то же, но перемещение приставными шага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-13"/>
        </w:rPr>
        <w:t>ми.</w:t>
      </w:r>
    </w:p>
    <w:p w:rsidR="00EB2A12" w:rsidRPr="00C40F55" w:rsidRDefault="00EB2A12" w:rsidP="00EB2A12">
      <w:pPr>
        <w:shd w:val="clear" w:color="auto" w:fill="FFFFFF"/>
        <w:ind w:right="82" w:firstLine="312"/>
        <w:jc w:val="both"/>
      </w:pPr>
      <w:r w:rsidRPr="00C40F55">
        <w:rPr>
          <w:color w:val="000000"/>
          <w:spacing w:val="2"/>
        </w:rPr>
        <w:t>Бег зигзагами с остановками и изменением направле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</w:rPr>
        <w:t xml:space="preserve">ния. «Челночный бег» на 5 и 10м. (общий пробег за одну </w:t>
      </w:r>
      <w:r w:rsidRPr="00C40F55">
        <w:rPr>
          <w:color w:val="000000"/>
          <w:spacing w:val="-1"/>
        </w:rPr>
        <w:t xml:space="preserve">попытку 20—30 м). «Челночный» бег, но отрезок вначале </w:t>
      </w:r>
      <w:r w:rsidRPr="00C40F55">
        <w:rPr>
          <w:color w:val="000000"/>
          <w:spacing w:val="7"/>
        </w:rPr>
        <w:t xml:space="preserve">пробегается лицом вперед, а обратно — спиной и т. д. </w:t>
      </w:r>
      <w:r w:rsidRPr="00C40F55">
        <w:rPr>
          <w:color w:val="000000"/>
          <w:spacing w:val="-2"/>
        </w:rPr>
        <w:t>По принципу «челночного» бега передвижение приставны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</w:rPr>
        <w:t>ми шагами. То же с набивными мячами в руках.</w:t>
      </w:r>
    </w:p>
    <w:p w:rsidR="00EB2A12" w:rsidRPr="00C40F55" w:rsidRDefault="00EB2A12" w:rsidP="00EB2A12">
      <w:pPr>
        <w:shd w:val="clear" w:color="auto" w:fill="FFFFFF"/>
        <w:ind w:right="86" w:firstLine="322"/>
        <w:jc w:val="both"/>
      </w:pPr>
      <w:r w:rsidRPr="00C40F55">
        <w:rPr>
          <w:color w:val="000000"/>
          <w:spacing w:val="2"/>
        </w:rPr>
        <w:t xml:space="preserve">Передвижение (бег, приставные шаги) в колонне по </w:t>
      </w:r>
      <w:r w:rsidRPr="00C40F55">
        <w:rPr>
          <w:color w:val="000000"/>
          <w:spacing w:val="7"/>
        </w:rPr>
        <w:t>одному (в шеренге) вдоль границ площадки. По сигна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</w:rPr>
        <w:t xml:space="preserve">лу — выполнение определенного задания: ускорение, </w:t>
      </w:r>
      <w:r w:rsidRPr="00C40F55">
        <w:rPr>
          <w:color w:val="000000"/>
          <w:spacing w:val="1"/>
        </w:rPr>
        <w:t>остановка, изменение направления или способа передви</w:t>
      </w:r>
      <w:r w:rsidRPr="00C40F55">
        <w:rPr>
          <w:color w:val="000000"/>
          <w:spacing w:val="1"/>
        </w:rPr>
        <w:softHyphen/>
        <w:t>жения, поворот на 360° — прыжок вверх, падение и пе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>рекат, имитация передачи в стойке, с падением, в прыж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7"/>
        </w:rPr>
        <w:t>ке, имитация подачи, нападающих ударов, блокирова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  <w:spacing w:val="4"/>
        </w:rPr>
        <w:t xml:space="preserve">ния и т. д. То же, но занимающиеся перемещаются по </w:t>
      </w:r>
      <w:r w:rsidRPr="00C40F55">
        <w:rPr>
          <w:color w:val="000000"/>
          <w:spacing w:val="1"/>
        </w:rPr>
        <w:t>одному, по двое, по трое от лицевой линии в сетке. То же,</w:t>
      </w:r>
      <w:r w:rsidRPr="00C40F55">
        <w:t xml:space="preserve"> </w:t>
      </w:r>
      <w:r w:rsidRPr="00C40F55">
        <w:rPr>
          <w:color w:val="000000"/>
          <w:spacing w:val="6"/>
        </w:rPr>
        <w:t>но подается несколько сигналов. На каждый сигнал за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5"/>
        </w:rPr>
        <w:t>нимающиеся выполняют определенное действие.</w:t>
      </w:r>
    </w:p>
    <w:p w:rsidR="00EB2A12" w:rsidRPr="00C40F55" w:rsidRDefault="00EB2A12" w:rsidP="00EB2A12">
      <w:pPr>
        <w:shd w:val="clear" w:color="auto" w:fill="FFFFFF"/>
        <w:ind w:left="5" w:right="58" w:firstLine="322"/>
        <w:jc w:val="both"/>
      </w:pPr>
      <w:r w:rsidRPr="00C40F55">
        <w:rPr>
          <w:color w:val="000000"/>
          <w:spacing w:val="8"/>
        </w:rPr>
        <w:t xml:space="preserve"> Подвижные игры; «День и ночь» (сигнал зритель</w:t>
      </w:r>
      <w:r w:rsidRPr="00C40F55">
        <w:rPr>
          <w:color w:val="000000"/>
          <w:spacing w:val="8"/>
        </w:rPr>
        <w:softHyphen/>
      </w:r>
      <w:r w:rsidRPr="00C40F55">
        <w:rPr>
          <w:color w:val="000000"/>
          <w:spacing w:val="1"/>
        </w:rPr>
        <w:t xml:space="preserve">ный, исходные положения самые различные), «Вызов», </w:t>
      </w:r>
      <w:r w:rsidRPr="00C40F55">
        <w:rPr>
          <w:color w:val="000000"/>
          <w:spacing w:val="2"/>
        </w:rPr>
        <w:t>«Вызов номеров», «Попробуй унеси», различные вариан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>ты игры «Салочки». Специальные эстафеты с выполне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>нием перечисленных выше заданий в разнообразных со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четаниях и с преодолением препятствий.</w:t>
      </w:r>
    </w:p>
    <w:p w:rsidR="00EB2A12" w:rsidRPr="00C40F55" w:rsidRDefault="00EB2A12" w:rsidP="00EB2A12">
      <w:pPr>
        <w:shd w:val="clear" w:color="auto" w:fill="FFFFFF"/>
        <w:ind w:left="10" w:right="48" w:firstLine="312"/>
        <w:jc w:val="both"/>
      </w:pPr>
      <w:r w:rsidRPr="00C40F55">
        <w:rPr>
          <w:i/>
          <w:iCs/>
          <w:color w:val="000000"/>
          <w:spacing w:val="8"/>
        </w:rPr>
        <w:t xml:space="preserve">   Упражнения для преимущественного укрепления </w:t>
      </w:r>
      <w:r w:rsidRPr="00C40F55">
        <w:rPr>
          <w:i/>
          <w:iCs/>
          <w:color w:val="000000"/>
        </w:rPr>
        <w:t xml:space="preserve">мышц, участвующих в выполнении основных технических </w:t>
      </w:r>
      <w:r w:rsidRPr="00C40F55">
        <w:rPr>
          <w:i/>
          <w:iCs/>
          <w:color w:val="000000"/>
          <w:spacing w:val="20"/>
        </w:rPr>
        <w:t xml:space="preserve">приемов игры. </w:t>
      </w:r>
      <w:r w:rsidRPr="00C40F55">
        <w:rPr>
          <w:color w:val="000000"/>
          <w:spacing w:val="20"/>
        </w:rPr>
        <w:t xml:space="preserve">Передачи. Сгибание и разгибание </w:t>
      </w:r>
      <w:r w:rsidRPr="00C40F55">
        <w:rPr>
          <w:color w:val="000000"/>
          <w:spacing w:val="7"/>
        </w:rPr>
        <w:t xml:space="preserve">рук в лучезапястных суставах, и круговые движения </w:t>
      </w:r>
      <w:r w:rsidRPr="00C40F55">
        <w:rPr>
          <w:color w:val="000000"/>
          <w:spacing w:val="4"/>
        </w:rPr>
        <w:t>кистями, сжимание и разжимание пальцев рук в поло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жении руки вперед, в стороны, вверх, на месте и в соче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тании с различными перемещениями.</w:t>
      </w:r>
    </w:p>
    <w:p w:rsidR="00EB2A12" w:rsidRPr="00C40F55" w:rsidRDefault="00EB2A12" w:rsidP="00EB2A12">
      <w:pPr>
        <w:shd w:val="clear" w:color="auto" w:fill="FFFFFF"/>
        <w:ind w:left="24" w:right="19" w:firstLine="317"/>
        <w:jc w:val="both"/>
      </w:pPr>
      <w:r w:rsidRPr="00C40F55">
        <w:rPr>
          <w:color w:val="000000"/>
          <w:spacing w:val="5"/>
        </w:rPr>
        <w:t>Из упора стоя у стены одновременное и поперемен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</w:rPr>
        <w:t>ное сгибание в лучезапястных суставах (ладони распола</w:t>
      </w:r>
      <w:r w:rsidRPr="00C40F55">
        <w:rPr>
          <w:color w:val="000000"/>
        </w:rPr>
        <w:softHyphen/>
      </w:r>
      <w:r w:rsidRPr="00C40F55">
        <w:rPr>
          <w:color w:val="000000"/>
          <w:spacing w:val="5"/>
        </w:rPr>
        <w:t xml:space="preserve">гаются на стене пальцами вверх, </w:t>
      </w:r>
      <w:r w:rsidRPr="00C40F55">
        <w:rPr>
          <w:smallCaps/>
          <w:color w:val="000000"/>
          <w:spacing w:val="5"/>
        </w:rPr>
        <w:t xml:space="preserve">в </w:t>
      </w:r>
      <w:r w:rsidRPr="00C40F55">
        <w:rPr>
          <w:color w:val="000000"/>
          <w:spacing w:val="5"/>
        </w:rPr>
        <w:t>стороны, вниз, паль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2"/>
        </w:rPr>
        <w:t>цы вместе или расставлены, расстояние от стены посте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9"/>
        </w:rPr>
        <w:t xml:space="preserve">пенно увеличивается). То же, но опираясь о стену </w:t>
      </w:r>
      <w:r w:rsidRPr="00C40F55">
        <w:rPr>
          <w:color w:val="000000"/>
          <w:spacing w:val="3"/>
        </w:rPr>
        <w:t xml:space="preserve">пальцами. Отталкивание ладонями и пальцами от стены </w:t>
      </w:r>
      <w:r w:rsidRPr="00C40F55">
        <w:rPr>
          <w:color w:val="000000"/>
          <w:spacing w:val="1"/>
        </w:rPr>
        <w:t>двумя руками одновременно и попеременно правой и ле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 xml:space="preserve">вой рукой. Упор лежа. Передвижение на руках вправо </w:t>
      </w:r>
      <w:r w:rsidRPr="00C40F55">
        <w:rPr>
          <w:color w:val="000000"/>
          <w:spacing w:val="-1"/>
        </w:rPr>
        <w:t xml:space="preserve">(влево) по кругу, носки ног на месте. </w:t>
      </w:r>
      <w:r w:rsidRPr="00C40F55">
        <w:rPr>
          <w:color w:val="000000"/>
          <w:spacing w:val="3"/>
        </w:rPr>
        <w:t>Тыльное сги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1"/>
        </w:rPr>
        <w:t xml:space="preserve">бание кистей (к себе) и разгибание, держа набивной </w:t>
      </w:r>
      <w:r w:rsidRPr="00C40F55">
        <w:rPr>
          <w:color w:val="000000"/>
          <w:spacing w:val="2"/>
        </w:rPr>
        <w:t>мяч двумя руками у лица (движение напоминает заклю</w:t>
      </w:r>
      <w:r w:rsidRPr="00C40F55">
        <w:rPr>
          <w:color w:val="000000"/>
          <w:spacing w:val="2"/>
        </w:rPr>
        <w:softHyphen/>
        <w:t>чительную фазу при верхней передаче мяча в волейболе).</w:t>
      </w:r>
    </w:p>
    <w:p w:rsidR="00EB2A12" w:rsidRPr="00C40F55" w:rsidRDefault="00EB2A12" w:rsidP="00EB2A12">
      <w:pPr>
        <w:shd w:val="clear" w:color="auto" w:fill="FFFFFF"/>
        <w:ind w:left="53" w:firstLine="302"/>
        <w:jc w:val="both"/>
      </w:pPr>
      <w:r w:rsidRPr="00C40F55">
        <w:rPr>
          <w:color w:val="000000"/>
          <w:spacing w:val="2"/>
        </w:rPr>
        <w:t xml:space="preserve">Многократные броски набивного мяча от груди двумя </w:t>
      </w:r>
      <w:r w:rsidRPr="00C40F55">
        <w:rPr>
          <w:color w:val="000000"/>
          <w:spacing w:val="1"/>
        </w:rPr>
        <w:t xml:space="preserve">руками (вперед и над собой) и ловля (особое внимание </w:t>
      </w:r>
      <w:r w:rsidRPr="00C40F55">
        <w:rPr>
          <w:color w:val="000000"/>
          <w:spacing w:val="3"/>
        </w:rPr>
        <w:t>уделить заключительному движению кистями и пальца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 xml:space="preserve">ми). Броски набивного мяча от груди. двумя руками (из стойки волейболиста) на дальность (соревнование). Многократные передачи баскетбольного (футбольного) </w:t>
      </w:r>
      <w:r w:rsidRPr="00C40F55">
        <w:rPr>
          <w:color w:val="000000"/>
          <w:spacing w:val="3"/>
        </w:rPr>
        <w:t>мяча о стену и ловля. Поочередная ловля и броски на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1"/>
        </w:rPr>
        <w:t xml:space="preserve">бивных и баскетбольных мячей, которые со всех сторон </w:t>
      </w:r>
      <w:r w:rsidRPr="00C40F55">
        <w:rPr>
          <w:color w:val="000000"/>
          <w:spacing w:val="2"/>
        </w:rPr>
        <w:t>бросают занимающемуся партнеры. Ведение баскетболь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6"/>
        </w:rPr>
        <w:t>ного мяча ударом о площадку. Упражнения для кистей</w:t>
      </w:r>
      <w:r w:rsidRPr="00C40F55">
        <w:t xml:space="preserve"> </w:t>
      </w:r>
      <w:r w:rsidRPr="00C40F55">
        <w:rPr>
          <w:color w:val="000000"/>
          <w:spacing w:val="5"/>
        </w:rPr>
        <w:t xml:space="preserve">рук с гантелями. Упражнения с кистевым эспандером </w:t>
      </w:r>
      <w:r w:rsidRPr="00C40F55">
        <w:rPr>
          <w:color w:val="000000"/>
          <w:spacing w:val="1"/>
        </w:rPr>
        <w:t>Сжимание теннисного   (резинового) мяча.</w:t>
      </w:r>
    </w:p>
    <w:p w:rsidR="00EB2A12" w:rsidRPr="00C40F55" w:rsidRDefault="00EB2A12" w:rsidP="00EB2A12">
      <w:pPr>
        <w:shd w:val="clear" w:color="auto" w:fill="FFFFFF"/>
        <w:ind w:left="10" w:right="120" w:firstLine="312"/>
        <w:jc w:val="both"/>
      </w:pPr>
      <w:r w:rsidRPr="00C40F55">
        <w:rPr>
          <w:i/>
          <w:color w:val="000000"/>
          <w:spacing w:val="60"/>
        </w:rPr>
        <w:t xml:space="preserve"> Подачи</w:t>
      </w:r>
      <w:r w:rsidRPr="00C40F55">
        <w:rPr>
          <w:i/>
          <w:color w:val="000000"/>
        </w:rPr>
        <w:t xml:space="preserve"> </w:t>
      </w:r>
      <w:r w:rsidRPr="00C40F55">
        <w:rPr>
          <w:i/>
          <w:color w:val="000000"/>
          <w:spacing w:val="9"/>
        </w:rPr>
        <w:t>мяча</w:t>
      </w:r>
      <w:r w:rsidRPr="00C40F55">
        <w:rPr>
          <w:color w:val="000000"/>
          <w:spacing w:val="9"/>
        </w:rPr>
        <w:t>. Круговые движения рук в плече</w:t>
      </w:r>
      <w:r w:rsidRPr="00C40F55">
        <w:rPr>
          <w:color w:val="000000"/>
          <w:spacing w:val="9"/>
        </w:rPr>
        <w:softHyphen/>
      </w:r>
      <w:r w:rsidRPr="00C40F55">
        <w:rPr>
          <w:color w:val="000000"/>
          <w:spacing w:val="2"/>
        </w:rPr>
        <w:t xml:space="preserve">вых суставах с большой амплитудой и максимальной </w:t>
      </w:r>
      <w:r w:rsidRPr="00C40F55">
        <w:rPr>
          <w:color w:val="000000"/>
          <w:spacing w:val="-3"/>
        </w:rPr>
        <w:t>быстротой.</w:t>
      </w:r>
    </w:p>
    <w:p w:rsidR="00EB2A12" w:rsidRPr="00C40F55" w:rsidRDefault="00EB2A12" w:rsidP="00EB2A12">
      <w:pPr>
        <w:shd w:val="clear" w:color="auto" w:fill="FFFFFF"/>
        <w:ind w:left="5" w:right="106" w:firstLine="307"/>
        <w:jc w:val="both"/>
      </w:pPr>
      <w:r w:rsidRPr="00C40F55">
        <w:rPr>
          <w:color w:val="000000"/>
          <w:spacing w:val="5"/>
        </w:rPr>
        <w:t>Упражнения с резиновым амортизатором. Стоя спи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3"/>
        </w:rPr>
        <w:t>ной к гимнастической стенке в положении наклона впе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>ред, руки назад (амортизаторы укреплены на уровне ко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леней), </w:t>
      </w:r>
      <w:r w:rsidRPr="00C40F55">
        <w:rPr>
          <w:color w:val="000000"/>
          <w:spacing w:val="12"/>
        </w:rPr>
        <w:lastRenderedPageBreak/>
        <w:t>движение рук вниз - вперед; то же, но движе</w:t>
      </w:r>
      <w:r w:rsidRPr="00C40F55">
        <w:rPr>
          <w:color w:val="000000"/>
          <w:spacing w:val="12"/>
        </w:rPr>
        <w:softHyphen/>
      </w:r>
      <w:r w:rsidRPr="00C40F55">
        <w:rPr>
          <w:color w:val="000000"/>
          <w:spacing w:val="4"/>
        </w:rPr>
        <w:t xml:space="preserve">ние выполняется только правой рукой с шагом правой </w:t>
      </w:r>
      <w:r w:rsidRPr="00C40F55">
        <w:rPr>
          <w:color w:val="000000"/>
          <w:spacing w:val="5"/>
        </w:rPr>
        <w:t>ногой вперед (как при нижней прямой подаче).</w:t>
      </w:r>
    </w:p>
    <w:p w:rsidR="00EB2A12" w:rsidRPr="00C40F55" w:rsidRDefault="00EB2A12" w:rsidP="00EB2A12">
      <w:pPr>
        <w:shd w:val="clear" w:color="auto" w:fill="FFFFFF"/>
        <w:ind w:left="34" w:right="82" w:firstLine="307"/>
        <w:jc w:val="both"/>
      </w:pPr>
      <w:r w:rsidRPr="00C40F55">
        <w:rPr>
          <w:color w:val="000000"/>
        </w:rPr>
        <w:t xml:space="preserve">Стоя спиной к гимнастической стенке (амортизатор </w:t>
      </w:r>
      <w:r w:rsidRPr="00C40F55">
        <w:rPr>
          <w:color w:val="000000"/>
          <w:spacing w:val="1"/>
        </w:rPr>
        <w:t xml:space="preserve">укреплен на уровне плеч), руки за головой, движение рук </w:t>
      </w:r>
      <w:r w:rsidRPr="00C40F55">
        <w:rPr>
          <w:color w:val="000000"/>
          <w:spacing w:val="5"/>
        </w:rPr>
        <w:t xml:space="preserve">из-за головы вверх и вперед. То же одной рукой (правой и левой). То же, но амортизатор укреплен за нижнюю </w:t>
      </w:r>
      <w:r w:rsidRPr="00C40F55">
        <w:rPr>
          <w:color w:val="000000"/>
          <w:spacing w:val="2"/>
        </w:rPr>
        <w:t>рейку, а занимающийся стоит у самой стенки. Движение рук вверх, затем вперед. Стоя на амортизаторе, руки вни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-1"/>
        </w:rPr>
        <w:t xml:space="preserve">зу — поднимание рук через стороны вверх, поднимание </w:t>
      </w:r>
      <w:r w:rsidRPr="00C40F55">
        <w:rPr>
          <w:color w:val="000000"/>
          <w:spacing w:val="4"/>
        </w:rPr>
        <w:t xml:space="preserve">прямых рук вверх и отведение назад. То же, но круги </w:t>
      </w:r>
      <w:r w:rsidRPr="00C40F55">
        <w:rPr>
          <w:color w:val="000000"/>
          <w:spacing w:val="8"/>
        </w:rPr>
        <w:t xml:space="preserve">руками. Стоя правым боком к стенке (амортизатор </w:t>
      </w:r>
      <w:r w:rsidRPr="00C40F55">
        <w:rPr>
          <w:color w:val="000000"/>
          <w:spacing w:val="2"/>
        </w:rPr>
        <w:t xml:space="preserve">укреплен на уровне плеч) — движение правой рукой как </w:t>
      </w:r>
      <w:r w:rsidRPr="00C40F55">
        <w:rPr>
          <w:color w:val="000000"/>
        </w:rPr>
        <w:t>при верхней боковой подаче.</w:t>
      </w:r>
    </w:p>
    <w:p w:rsidR="00EB2A12" w:rsidRPr="00C40F55" w:rsidRDefault="00EB2A12" w:rsidP="00EB2A12">
      <w:pPr>
        <w:shd w:val="clear" w:color="auto" w:fill="FFFFFF"/>
        <w:ind w:left="53" w:right="72" w:firstLine="312"/>
        <w:jc w:val="both"/>
      </w:pPr>
      <w:r w:rsidRPr="00C40F55">
        <w:rPr>
          <w:color w:val="000000"/>
          <w:spacing w:val="1"/>
        </w:rPr>
        <w:t xml:space="preserve">Упражнения с набивным мячом. Броски мяча двумя </w:t>
      </w:r>
      <w:r w:rsidRPr="00C40F55">
        <w:rPr>
          <w:color w:val="000000"/>
          <w:spacing w:val="16"/>
        </w:rPr>
        <w:t xml:space="preserve">руками из-за головы с максимальным </w:t>
      </w:r>
      <w:proofErr w:type="spellStart"/>
      <w:r w:rsidRPr="00C40F55">
        <w:rPr>
          <w:color w:val="000000"/>
          <w:spacing w:val="16"/>
        </w:rPr>
        <w:t>прогибанием</w:t>
      </w:r>
      <w:proofErr w:type="spellEnd"/>
      <w:r w:rsidRPr="00C40F55">
        <w:rPr>
          <w:color w:val="000000"/>
          <w:spacing w:val="16"/>
        </w:rPr>
        <w:t xml:space="preserve"> </w:t>
      </w:r>
      <w:r w:rsidRPr="00C40F55">
        <w:rPr>
          <w:color w:val="000000"/>
          <w:spacing w:val="1"/>
        </w:rPr>
        <w:t xml:space="preserve">в грудной части при замахе. Броски мяча снизу одной и </w:t>
      </w:r>
      <w:r w:rsidRPr="00C40F55">
        <w:rPr>
          <w:color w:val="000000"/>
        </w:rPr>
        <w:t xml:space="preserve">двумя руками. Броски мяча одной рукой над головой — </w:t>
      </w:r>
      <w:r w:rsidRPr="00C40F55">
        <w:rPr>
          <w:color w:val="000000"/>
          <w:spacing w:val="2"/>
        </w:rPr>
        <w:t xml:space="preserve">правой рукой влево, левой — вправо. Броски набивного </w:t>
      </w:r>
      <w:r w:rsidRPr="00C40F55">
        <w:rPr>
          <w:color w:val="000000"/>
          <w:spacing w:val="7"/>
        </w:rPr>
        <w:t xml:space="preserve">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7"/>
          </w:rPr>
          <w:t>1 кг</w:t>
        </w:r>
      </w:smartTag>
      <w:r w:rsidRPr="00C40F55">
        <w:rPr>
          <w:color w:val="000000"/>
          <w:spacing w:val="7"/>
        </w:rPr>
        <w:t xml:space="preserve"> «крюком» через сетку.</w:t>
      </w:r>
    </w:p>
    <w:p w:rsidR="00EB2A12" w:rsidRPr="00C40F55" w:rsidRDefault="00EB2A12" w:rsidP="00EB2A12">
      <w:pPr>
        <w:shd w:val="clear" w:color="auto" w:fill="FFFFFF"/>
        <w:ind w:left="72" w:right="53" w:firstLine="163"/>
        <w:jc w:val="both"/>
      </w:pPr>
      <w:r w:rsidRPr="00C40F55">
        <w:rPr>
          <w:color w:val="000000"/>
          <w:spacing w:val="2"/>
        </w:rPr>
        <w:t xml:space="preserve"> Упражнения с волейбольным мячом. Совершенство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>вание ударного движения верхней боковой подачи по мя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чу на резиновых амортизаторах. Верхняя боковая пода</w:t>
      </w:r>
      <w:r w:rsidRPr="00C40F55">
        <w:rPr>
          <w:color w:val="000000"/>
          <w:spacing w:val="5"/>
        </w:rPr>
        <w:softHyphen/>
        <w:t xml:space="preserve">ча с максимальной силой у футбольной сетки (в сетку). </w:t>
      </w:r>
      <w:r w:rsidRPr="00C40F55">
        <w:rPr>
          <w:color w:val="000000"/>
          <w:spacing w:val="3"/>
        </w:rPr>
        <w:t xml:space="preserve">То же верхняя прямая и нижняя прямая подачи. Подачи </w:t>
      </w:r>
      <w:r w:rsidRPr="00C40F55">
        <w:rPr>
          <w:color w:val="000000"/>
          <w:spacing w:val="2"/>
        </w:rPr>
        <w:t>мяча слабейшей рукой.</w:t>
      </w:r>
    </w:p>
    <w:p w:rsidR="00EB2A12" w:rsidRPr="00C40F55" w:rsidRDefault="00EB2A12" w:rsidP="00EB2A12">
      <w:pPr>
        <w:ind w:left="72" w:right="53"/>
        <w:jc w:val="both"/>
      </w:pPr>
      <w:r w:rsidRPr="00C40F55">
        <w:rPr>
          <w:i/>
          <w:iCs/>
          <w:color w:val="000000"/>
          <w:spacing w:val="2"/>
        </w:rPr>
        <w:t xml:space="preserve">       Нападающие удары. </w:t>
      </w:r>
      <w:r w:rsidRPr="00C40F55">
        <w:rPr>
          <w:color w:val="000000"/>
          <w:spacing w:val="2"/>
        </w:rPr>
        <w:t xml:space="preserve">Стоя спиной к гимнастической </w:t>
      </w:r>
      <w:r w:rsidRPr="00C40F55">
        <w:rPr>
          <w:color w:val="000000"/>
          <w:spacing w:val="1"/>
        </w:rPr>
        <w:t xml:space="preserve">стенке (амортизатор укреплен выше головы), имитация </w:t>
      </w:r>
      <w:r w:rsidRPr="00C40F55">
        <w:rPr>
          <w:color w:val="000000"/>
          <w:spacing w:val="2"/>
        </w:rPr>
        <w:t xml:space="preserve">прямого нападающего удара в прыжке (правой и левой </w:t>
      </w:r>
      <w:r w:rsidRPr="00C40F55">
        <w:rPr>
          <w:color w:val="000000"/>
          <w:spacing w:val="3"/>
        </w:rPr>
        <w:t>рукой). То же, но стоя боком к стене — имитация боко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0"/>
        </w:rPr>
        <w:t xml:space="preserve">вого нападающего удара. Броски набивного мяча — </w:t>
      </w:r>
      <w:r w:rsidRPr="00C40F55">
        <w:rPr>
          <w:color w:val="000000"/>
          <w:spacing w:val="4"/>
        </w:rPr>
        <w:t>из-за головы двумя руками с активным движением кис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6"/>
        </w:rPr>
        <w:t xml:space="preserve">тей сверху вниз — стоя на месте и в прыжке (бросать </w:t>
      </w:r>
      <w:r w:rsidRPr="00C40F55">
        <w:rPr>
          <w:color w:val="000000"/>
          <w:spacing w:val="1"/>
        </w:rPr>
        <w:t>перед собой в площадку). Броски</w:t>
      </w:r>
      <w:r w:rsidRPr="00C40F55">
        <w:rPr>
          <w:color w:val="000000"/>
          <w:spacing w:val="1"/>
        </w:rPr>
        <w:br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1"/>
          </w:rPr>
          <w:t>1 кг</w:t>
        </w:r>
      </w:smartTag>
      <w:r w:rsidRPr="00C40F55">
        <w:rPr>
          <w:color w:val="000000"/>
          <w:spacing w:val="1"/>
        </w:rPr>
        <w:t xml:space="preserve"> в прыжке из-за головы двумя </w:t>
      </w:r>
      <w:r w:rsidRPr="00C40F55">
        <w:rPr>
          <w:color w:val="000000"/>
          <w:spacing w:val="-1"/>
          <w:w w:val="101"/>
        </w:rPr>
        <w:t xml:space="preserve">руками через сетку.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-1"/>
            <w:w w:val="101"/>
          </w:rPr>
          <w:t>1 кг</w:t>
        </w:r>
      </w:smartTag>
      <w:r w:rsidRPr="00C40F55">
        <w:rPr>
          <w:color w:val="000000"/>
          <w:spacing w:val="-1"/>
          <w:w w:val="101"/>
        </w:rPr>
        <w:t xml:space="preserve"> «крюком» в прыжке — в парах и через сетку. Имитация </w:t>
      </w:r>
      <w:r w:rsidRPr="00C40F55">
        <w:rPr>
          <w:color w:val="000000"/>
          <w:w w:val="101"/>
        </w:rPr>
        <w:t xml:space="preserve">прямого и бокового нападающих ударов, держа в руках </w:t>
      </w:r>
      <w:r w:rsidRPr="00C40F55">
        <w:rPr>
          <w:color w:val="000000"/>
          <w:spacing w:val="-1"/>
          <w:w w:val="101"/>
        </w:rPr>
        <w:t xml:space="preserve">мешочки с песком. Метание теннисного или хоккейного </w:t>
      </w:r>
      <w:r w:rsidRPr="00C40F55">
        <w:rPr>
          <w:color w:val="000000"/>
          <w:spacing w:val="9"/>
          <w:w w:val="101"/>
        </w:rPr>
        <w:t xml:space="preserve">мяча (правой и левой рукой) в цель на стене (высота </w:t>
      </w:r>
      <w:r w:rsidRPr="00C40F55">
        <w:rPr>
          <w:color w:val="000000"/>
          <w:spacing w:val="-2"/>
          <w:w w:val="101"/>
        </w:rPr>
        <w:t xml:space="preserve">1,5—2 м) или на полу; расстояние от 5 до </w:t>
      </w:r>
      <w:smartTag w:uri="urn:schemas-microsoft-com:office:smarttags" w:element="metricconverter">
        <w:smartTagPr>
          <w:attr w:name="ProductID" w:val="10 м"/>
        </w:smartTagPr>
        <w:r w:rsidRPr="00C40F55">
          <w:rPr>
            <w:color w:val="000000"/>
            <w:spacing w:val="-2"/>
            <w:w w:val="101"/>
          </w:rPr>
          <w:t>10 м</w:t>
        </w:r>
      </w:smartTag>
      <w:r w:rsidRPr="00C40F55">
        <w:rPr>
          <w:color w:val="000000"/>
          <w:spacing w:val="-2"/>
          <w:w w:val="101"/>
        </w:rPr>
        <w:t xml:space="preserve">. Метание </w:t>
      </w:r>
      <w:r w:rsidRPr="00C40F55">
        <w:rPr>
          <w:color w:val="000000"/>
          <w:spacing w:val="-1"/>
          <w:w w:val="101"/>
        </w:rPr>
        <w:t>выполняется с места, с разбега, после поворотов, в прыж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-2"/>
          <w:w w:val="101"/>
        </w:rPr>
        <w:t xml:space="preserve">ке; то же через сетку. Соревнование на точность метания </w:t>
      </w:r>
      <w:r w:rsidRPr="00C40F55">
        <w:rPr>
          <w:color w:val="000000"/>
          <w:spacing w:val="-1"/>
          <w:w w:val="101"/>
        </w:rPr>
        <w:t xml:space="preserve">малых мячей. Совершенствование ударного движения </w:t>
      </w:r>
      <w:r w:rsidRPr="00C40F55">
        <w:rPr>
          <w:color w:val="000000"/>
          <w:spacing w:val="2"/>
          <w:w w:val="101"/>
        </w:rPr>
        <w:t>нападающих ударов по мячу на резиновых амортизато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рах. </w:t>
      </w:r>
    </w:p>
    <w:p w:rsidR="00EB2A12" w:rsidRPr="00C40F55" w:rsidRDefault="00EB2A12" w:rsidP="00EB2A12">
      <w:pPr>
        <w:shd w:val="clear" w:color="auto" w:fill="FFFFFF"/>
        <w:ind w:left="34" w:firstLine="360"/>
        <w:jc w:val="both"/>
      </w:pPr>
      <w:r w:rsidRPr="00C40F55">
        <w:rPr>
          <w:i/>
          <w:iCs/>
          <w:color w:val="000000"/>
          <w:spacing w:val="-3"/>
          <w:w w:val="101"/>
        </w:rPr>
        <w:t xml:space="preserve">  Упражнения на развитие прыгучести. </w:t>
      </w:r>
      <w:r w:rsidRPr="00C40F55">
        <w:rPr>
          <w:color w:val="000000"/>
          <w:spacing w:val="-3"/>
          <w:w w:val="101"/>
        </w:rPr>
        <w:t xml:space="preserve">Приседание и </w:t>
      </w:r>
      <w:r w:rsidRPr="00C40F55">
        <w:rPr>
          <w:color w:val="000000"/>
          <w:spacing w:val="12"/>
          <w:w w:val="101"/>
        </w:rPr>
        <w:t xml:space="preserve">резкое выпрямление ног с взмахом рук вверх; то же </w:t>
      </w:r>
      <w:r w:rsidRPr="00C40F55">
        <w:rPr>
          <w:color w:val="000000"/>
          <w:spacing w:val="4"/>
          <w:w w:val="101"/>
        </w:rPr>
        <w:t xml:space="preserve">с прыжком вверх; то же с набивным мячом (или двумя) </w:t>
      </w:r>
      <w:r w:rsidRPr="00C40F55">
        <w:rPr>
          <w:color w:val="000000"/>
          <w:spacing w:val="1"/>
          <w:w w:val="101"/>
        </w:rPr>
        <w:t xml:space="preserve">в руках. Из положения стоя на гимнастической стенке, </w:t>
      </w:r>
      <w:r w:rsidRPr="00C40F55">
        <w:rPr>
          <w:color w:val="000000"/>
          <w:spacing w:val="7"/>
          <w:w w:val="101"/>
        </w:rPr>
        <w:t xml:space="preserve">правая (левая) нога сильно согнута, левая (правая) </w:t>
      </w:r>
      <w:r w:rsidRPr="00C40F55">
        <w:rPr>
          <w:color w:val="000000"/>
          <w:spacing w:val="6"/>
          <w:w w:val="101"/>
        </w:rPr>
        <w:t xml:space="preserve">опущена вниз, руками держаться на уровне лица — </w:t>
      </w:r>
      <w:r w:rsidRPr="00C40F55">
        <w:rPr>
          <w:color w:val="000000"/>
          <w:spacing w:val="4"/>
          <w:w w:val="101"/>
        </w:rPr>
        <w:t>быстрое разгибание ноги (от стенки не отклоняться).</w:t>
      </w:r>
    </w:p>
    <w:p w:rsidR="00EB2A12" w:rsidRPr="00C40F55" w:rsidRDefault="00EB2A12" w:rsidP="00EB2A12">
      <w:pPr>
        <w:shd w:val="clear" w:color="auto" w:fill="FFFFFF"/>
        <w:ind w:left="48" w:right="10" w:firstLine="307"/>
        <w:jc w:val="both"/>
      </w:pPr>
      <w:r w:rsidRPr="00C40F55">
        <w:rPr>
          <w:color w:val="000000"/>
          <w:spacing w:val="1"/>
          <w:w w:val="101"/>
        </w:rPr>
        <w:t xml:space="preserve">Многократные броски набивного мяча над собой в </w:t>
      </w:r>
      <w:r w:rsidRPr="00C40F55">
        <w:rPr>
          <w:color w:val="000000"/>
          <w:spacing w:val="3"/>
          <w:w w:val="101"/>
        </w:rPr>
        <w:t xml:space="preserve">прыжке и ловля после приземления. Стоя на расстоянии </w:t>
      </w:r>
      <w:r w:rsidRPr="00C40F55">
        <w:rPr>
          <w:color w:val="000000"/>
          <w:w w:val="101"/>
        </w:rPr>
        <w:t xml:space="preserve">1—1,5 м от стены (щита) с набивным (баскетбольным) </w:t>
      </w:r>
      <w:r w:rsidRPr="00C40F55">
        <w:rPr>
          <w:color w:val="000000"/>
          <w:spacing w:val="-1"/>
          <w:w w:val="101"/>
        </w:rPr>
        <w:t>мячом в руках, в прыжке бросить мяч вверх о стену, при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2"/>
          <w:w w:val="101"/>
        </w:rPr>
        <w:t>землиться, снова прыгнуть и поймать мяч, приземлиться и снова в прыжке бросить и т. д. (выполняются ритмич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w w:val="101"/>
        </w:rPr>
        <w:t xml:space="preserve">но, без лишних </w:t>
      </w:r>
      <w:proofErr w:type="spellStart"/>
      <w:r w:rsidRPr="00C40F55">
        <w:rPr>
          <w:color w:val="000000"/>
          <w:w w:val="101"/>
        </w:rPr>
        <w:t>доскоков</w:t>
      </w:r>
      <w:proofErr w:type="spellEnd"/>
      <w:r w:rsidRPr="00C40F55">
        <w:rPr>
          <w:color w:val="000000"/>
          <w:w w:val="101"/>
        </w:rPr>
        <w:t xml:space="preserve">). То же, но без касания мячом </w:t>
      </w:r>
      <w:r>
        <w:rPr>
          <w:color w:val="000000"/>
          <w:spacing w:val="7"/>
          <w:w w:val="101"/>
        </w:rPr>
        <w:t xml:space="preserve">стены прыжки на одной ноге. </w:t>
      </w:r>
      <w:r w:rsidRPr="00C40F55">
        <w:rPr>
          <w:color w:val="000000"/>
          <w:spacing w:val="-1"/>
          <w:w w:val="101"/>
        </w:rPr>
        <w:t>Прыжки на одной и на обеих ногах на месте и в дви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13"/>
          <w:w w:val="101"/>
        </w:rPr>
        <w:t xml:space="preserve">жении лицом вперед, боком и спиной вперед. То же </w:t>
      </w:r>
      <w:r w:rsidRPr="00C40F55">
        <w:rPr>
          <w:color w:val="000000"/>
          <w:spacing w:val="-4"/>
          <w:w w:val="101"/>
        </w:rPr>
        <w:t>. с отягощением (2</w:t>
      </w:r>
      <w:r>
        <w:rPr>
          <w:color w:val="000000"/>
          <w:spacing w:val="-4"/>
          <w:w w:val="101"/>
        </w:rPr>
        <w:t>—3 набивными мячами в руках). В</w:t>
      </w:r>
      <w:r w:rsidRPr="00C40F55">
        <w:rPr>
          <w:color w:val="000000"/>
          <w:spacing w:val="-4"/>
          <w:w w:val="101"/>
        </w:rPr>
        <w:t>пры</w:t>
      </w:r>
      <w:r w:rsidRPr="00C40F55">
        <w:rPr>
          <w:color w:val="000000"/>
          <w:spacing w:val="-4"/>
          <w:w w:val="101"/>
        </w:rPr>
        <w:softHyphen/>
      </w:r>
      <w:r w:rsidRPr="00C40F55">
        <w:rPr>
          <w:color w:val="000000"/>
          <w:spacing w:val="-2"/>
          <w:w w:val="101"/>
        </w:rPr>
        <w:t>гивание на сложенные гимнастические маты (высота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2"/>
          <w:w w:val="101"/>
        </w:rPr>
        <w:t xml:space="preserve">степенно увеличивается), количество прыжков подряд </w:t>
      </w:r>
      <w:r w:rsidRPr="00C40F55">
        <w:rPr>
          <w:color w:val="000000"/>
          <w:spacing w:val="11"/>
          <w:w w:val="101"/>
        </w:rPr>
        <w:t xml:space="preserve">также увеличивается постепенно. </w:t>
      </w:r>
      <w:r w:rsidRPr="00C40F55">
        <w:rPr>
          <w:color w:val="000000"/>
          <w:spacing w:val="10"/>
          <w:w w:val="101"/>
        </w:rPr>
        <w:t xml:space="preserve">Прыжки на одной и обеих ногах </w:t>
      </w:r>
      <w:r w:rsidRPr="00C40F55">
        <w:rPr>
          <w:color w:val="000000"/>
          <w:spacing w:val="2"/>
          <w:w w:val="101"/>
        </w:rPr>
        <w:t>с преодолением препятствий (набивные мячи и т. п.). Прыжки с места вперед, назад, вправо, влево, отталки</w:t>
      </w:r>
      <w:r w:rsidRPr="00C40F55">
        <w:rPr>
          <w:color w:val="000000"/>
          <w:w w:val="101"/>
        </w:rPr>
        <w:t>ваясь двумя ногами. Прыжки вверх с доставанием под</w:t>
      </w:r>
      <w:r w:rsidRPr="00C40F55">
        <w:rPr>
          <w:color w:val="000000"/>
          <w:spacing w:val="4"/>
          <w:w w:val="101"/>
        </w:rPr>
        <w:t xml:space="preserve">вешенного мяча, отталкиваясь одной и обеими ногами. </w:t>
      </w:r>
      <w:r w:rsidRPr="00C40F55">
        <w:rPr>
          <w:color w:val="000000"/>
          <w:spacing w:val="3"/>
          <w:w w:val="101"/>
        </w:rPr>
        <w:t xml:space="preserve">То же, но прыжки с разбега в три шага. Прыжки с места и с разбега с доставанием теннисных и волейбольных </w:t>
      </w:r>
      <w:r w:rsidRPr="00C40F55">
        <w:rPr>
          <w:color w:val="000000"/>
          <w:spacing w:val="5"/>
          <w:w w:val="101"/>
        </w:rPr>
        <w:t>мячей, укрепленных на разной высоте.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color w:val="000000"/>
          <w:spacing w:val="2"/>
          <w:w w:val="101"/>
        </w:rPr>
        <w:t xml:space="preserve">         Прыжки опорные, прыжки со скакалкой, разнообразные подскоки. Многократные прыжки с места и с разбе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4"/>
          <w:w w:val="101"/>
        </w:rPr>
        <w:t xml:space="preserve">га в сочетании с ударом по мячу. </w:t>
      </w:r>
      <w:r w:rsidRPr="00C40F55">
        <w:rPr>
          <w:color w:val="000000"/>
          <w:spacing w:val="5"/>
          <w:w w:val="101"/>
        </w:rPr>
        <w:t>Бег по лестнице вверх, ступая на каждую ступеньку.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i/>
          <w:iCs/>
          <w:color w:val="000000"/>
          <w:spacing w:val="-2"/>
          <w:w w:val="101"/>
        </w:rPr>
        <w:lastRenderedPageBreak/>
        <w:t xml:space="preserve">    Акробатические упражнения. </w:t>
      </w:r>
      <w:r w:rsidRPr="00C40F55">
        <w:rPr>
          <w:color w:val="000000"/>
          <w:spacing w:val="-2"/>
          <w:w w:val="101"/>
        </w:rPr>
        <w:t xml:space="preserve">Группировки в приседе, </w:t>
      </w:r>
      <w:r w:rsidRPr="00C40F55">
        <w:rPr>
          <w:color w:val="000000"/>
          <w:spacing w:val="3"/>
          <w:w w:val="101"/>
        </w:rPr>
        <w:t xml:space="preserve">сидя, лежа на спине. Перекаты в группировке лежа на </w:t>
      </w:r>
      <w:r w:rsidRPr="00C40F55">
        <w:rPr>
          <w:color w:val="000000"/>
          <w:spacing w:val="5"/>
          <w:w w:val="101"/>
        </w:rPr>
        <w:t xml:space="preserve">спине (вперед и назад), из положения сидя, из упора </w:t>
      </w:r>
      <w:r w:rsidRPr="00C40F55">
        <w:rPr>
          <w:color w:val="000000"/>
          <w:spacing w:val="-2"/>
          <w:w w:val="101"/>
        </w:rPr>
        <w:t>присев и из основной стойки. Перекаты в сторону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5"/>
          <w:w w:val="101"/>
        </w:rPr>
        <w:t>ложения лежа и упора стоя на коленях. Перекаты впе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ред и назад прогнувшись, лежа на бедрах, с опорой и без </w:t>
      </w:r>
      <w:r w:rsidRPr="00C40F55">
        <w:rPr>
          <w:color w:val="000000"/>
          <w:spacing w:val="1"/>
          <w:w w:val="101"/>
        </w:rPr>
        <w:t>опоры руками. Перекат в сторону согнувшись с поворо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2"/>
          <w:w w:val="101"/>
        </w:rPr>
        <w:t>том на 180° из седа ноги врозь с захватом за ноги.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w w:val="101"/>
        </w:rPr>
        <w:t xml:space="preserve">ложения стоя на коленях перекат вперед прогнувшись. </w:t>
      </w:r>
      <w:r w:rsidRPr="00C40F55">
        <w:rPr>
          <w:color w:val="000000"/>
          <w:spacing w:val="7"/>
          <w:w w:val="101"/>
        </w:rPr>
        <w:t xml:space="preserve">Перекаты назад в группировке и согнувшись в стойку </w:t>
      </w:r>
      <w:r w:rsidRPr="00C40F55">
        <w:rPr>
          <w:color w:val="000000"/>
          <w:spacing w:val="3"/>
          <w:w w:val="101"/>
        </w:rPr>
        <w:t>на лопатках. Стойка на лопатках с согнутыми и прямы</w:t>
      </w:r>
      <w:r w:rsidRPr="00C40F55">
        <w:rPr>
          <w:color w:val="000000"/>
          <w:spacing w:val="3"/>
          <w:w w:val="101"/>
        </w:rPr>
        <w:softHyphen/>
      </w:r>
      <w:r w:rsidRPr="00C40F55">
        <w:rPr>
          <w:color w:val="000000"/>
          <w:spacing w:val="1"/>
          <w:w w:val="101"/>
        </w:rPr>
        <w:t xml:space="preserve">ми ногами. Стойка на руках с помощью и опорой ногами </w:t>
      </w:r>
      <w:r>
        <w:rPr>
          <w:color w:val="000000"/>
          <w:spacing w:val="3"/>
          <w:w w:val="101"/>
        </w:rPr>
        <w:t>о стену</w:t>
      </w:r>
      <w:r w:rsidRPr="00C40F55">
        <w:rPr>
          <w:color w:val="000000"/>
          <w:spacing w:val="3"/>
          <w:w w:val="101"/>
        </w:rPr>
        <w:t>.</w:t>
      </w:r>
    </w:p>
    <w:p w:rsidR="00EB2A12" w:rsidRPr="00C40F55" w:rsidRDefault="00EB2A12" w:rsidP="00EB2A12">
      <w:pPr>
        <w:shd w:val="clear" w:color="auto" w:fill="FFFFFF"/>
        <w:ind w:firstLine="317"/>
        <w:jc w:val="both"/>
      </w:pPr>
      <w:r w:rsidRPr="00C40F55">
        <w:rPr>
          <w:color w:val="000000"/>
          <w:spacing w:val="1"/>
          <w:w w:val="101"/>
        </w:rPr>
        <w:t>Кувырок вперед из упора присев и из основной стой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ки. Кувырок вперед с трех шагов и небольшого разбега. </w:t>
      </w:r>
      <w:r w:rsidRPr="00C40F55">
        <w:rPr>
          <w:color w:val="000000"/>
          <w:w w:val="101"/>
        </w:rPr>
        <w:t xml:space="preserve">Кувырок вперед из стойки ноги врозь в сед с прямыми ногами. Длинный кувырок вперед (мальчики). Кувырок </w:t>
      </w:r>
      <w:r w:rsidRPr="00C40F55">
        <w:rPr>
          <w:color w:val="000000"/>
          <w:spacing w:val="-2"/>
          <w:w w:val="101"/>
        </w:rPr>
        <w:t xml:space="preserve">назад из упора присев и из основной стойки. Соединение </w:t>
      </w:r>
      <w:r w:rsidRPr="00C40F55">
        <w:rPr>
          <w:color w:val="000000"/>
          <w:spacing w:val="1"/>
          <w:w w:val="101"/>
        </w:rPr>
        <w:t xml:space="preserve">нескольких кувырков вперед и назад. Кувырок назад </w:t>
      </w:r>
      <w:r w:rsidRPr="00C40F55">
        <w:rPr>
          <w:color w:val="000000"/>
          <w:spacing w:val="5"/>
          <w:w w:val="101"/>
        </w:rPr>
        <w:t>прогнувшись из стойки на лопатках и на руках с по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18"/>
          <w:w w:val="101"/>
        </w:rPr>
        <w:t>мощью. Кувырок назад прогнувшись через плечо</w:t>
      </w:r>
      <w:r w:rsidRPr="00C40F55">
        <w:rPr>
          <w:color w:val="000000"/>
          <w:spacing w:val="10"/>
          <w:w w:val="101"/>
        </w:rPr>
        <w:t xml:space="preserve">. Подготовительные упражнения для моста </w:t>
      </w:r>
      <w:r w:rsidRPr="00C40F55">
        <w:rPr>
          <w:color w:val="000000"/>
          <w:spacing w:val="-3"/>
          <w:w w:val="101"/>
        </w:rPr>
        <w:t xml:space="preserve">у гимнастической стенки, коня, козла. Мост с помощью </w:t>
      </w:r>
      <w:r w:rsidRPr="00C40F55">
        <w:rPr>
          <w:color w:val="000000"/>
          <w:w w:val="101"/>
        </w:rPr>
        <w:t xml:space="preserve">партнера и самостоятельно. </w:t>
      </w:r>
      <w:r w:rsidRPr="00C40F55">
        <w:rPr>
          <w:color w:val="000000"/>
          <w:spacing w:val="5"/>
          <w:w w:val="101"/>
        </w:rPr>
        <w:t xml:space="preserve">Переворот в сторону (вправо и влево) с места и с </w:t>
      </w:r>
      <w:r w:rsidRPr="00C40F55">
        <w:rPr>
          <w:color w:val="000000"/>
          <w:spacing w:val="2"/>
          <w:w w:val="101"/>
        </w:rPr>
        <w:t xml:space="preserve">разбега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БАСКЕТБОЛУ:</w:t>
      </w: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 xml:space="preserve">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Тактическая подготовка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Защитные действия при опеке игрока без мяча, с мячом. Перехват мяча. Борьба за мяч после отскока от щита. Быстрый прорыв. Вырывание мяча. Выбивание мяча.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F55">
        <w:rPr>
          <w:rFonts w:ascii="Times New Roman" w:hAnsi="Times New Roman"/>
          <w:sz w:val="24"/>
          <w:szCs w:val="24"/>
        </w:rPr>
        <w:t>Командные действия в защите, в нападении. Игра в баскетбол с заданными тактическими действиями.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  <w:r w:rsidRPr="00C40F55">
        <w:rPr>
          <w:b/>
          <w:i/>
          <w:color w:val="000000"/>
          <w:spacing w:val="7"/>
        </w:rPr>
        <w:lastRenderedPageBreak/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ФУТБОЛУ</w:t>
      </w:r>
      <w:r w:rsidRPr="00C40F55">
        <w:rPr>
          <w:b/>
          <w:i/>
          <w:color w:val="000000"/>
          <w:spacing w:val="7"/>
        </w:rPr>
        <w:t>:</w:t>
      </w:r>
    </w:p>
    <w:p w:rsidR="00EB2A12" w:rsidRDefault="00EB2A12" w:rsidP="00EB2A12">
      <w:pPr>
        <w:pStyle w:val="3"/>
        <w:shd w:val="clear" w:color="auto" w:fill="FFFFFF"/>
        <w:spacing w:line="240" w:lineRule="auto"/>
        <w:rPr>
          <w:i w:val="0"/>
          <w:iCs/>
          <w:color w:val="000000"/>
          <w:spacing w:val="9"/>
          <w:sz w:val="24"/>
          <w:szCs w:val="24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силы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Приседания с отягощением</w:t>
      </w:r>
      <w:r w:rsidRPr="00495F93">
        <w:t> (гантели, набивные мячи весом 2—4 кг, мешочки с песком 3—5 кг, диск от штанги, штанга для средней и старшей групп, вес штанги от 40 до 70% к весу спортсмена) с последующим быстрым выпрямлением.</w:t>
      </w:r>
      <w:r w:rsidRPr="00495F93">
        <w:br/>
      </w:r>
      <w:r w:rsidRPr="00495F93">
        <w:rPr>
          <w:rStyle w:val="af1"/>
        </w:rPr>
        <w:t>Подскоки и прыжки</w:t>
      </w:r>
      <w:r w:rsidRPr="00495F93">
        <w:t> после приседа без отягощения и с отягощением.</w:t>
      </w:r>
      <w:r w:rsidRPr="00495F93">
        <w:br/>
      </w:r>
      <w:r w:rsidRPr="00495F93">
        <w:rPr>
          <w:rStyle w:val="af1"/>
        </w:rPr>
        <w:t>Приседание на одной ноге</w:t>
      </w:r>
      <w:r w:rsidRPr="00495F93">
        <w:t> («пистолет») с последующим подскоком вверх.</w:t>
      </w:r>
      <w:r w:rsidRPr="00495F93">
        <w:br/>
      </w:r>
      <w:r w:rsidRPr="00495F93">
        <w:rPr>
          <w:rStyle w:val="af1"/>
        </w:rPr>
        <w:t>Лежа на животе</w:t>
      </w:r>
      <w:r w:rsidRPr="00495F93">
        <w:t> - сгибание ног в коленях с сопротивлением партнера или резинового амортизатора (для укрепления мышц задней поверхности бедра).</w:t>
      </w:r>
      <w:r w:rsidRPr="00495F93">
        <w:br/>
      </w:r>
      <w:r w:rsidRPr="00495F93">
        <w:rPr>
          <w:rStyle w:val="af1"/>
        </w:rPr>
        <w:t>Броски набивного мяча</w:t>
      </w:r>
      <w:r w:rsidRPr="00495F93">
        <w:t> ногой на дальность за счет энергичного маха ногой вперед.</w:t>
      </w:r>
      <w:r w:rsidRPr="00495F93">
        <w:br/>
      </w:r>
      <w:r w:rsidRPr="00495F93">
        <w:rPr>
          <w:rStyle w:val="af1"/>
        </w:rPr>
        <w:t>Удары</w:t>
      </w:r>
      <w:r w:rsidRPr="00495F93">
        <w:t> по футбольному мячу ногами и головой на дальность.</w:t>
      </w:r>
      <w:r w:rsidRPr="00495F93">
        <w:br/>
      </w:r>
      <w:r w:rsidRPr="00495F93">
        <w:rPr>
          <w:rStyle w:val="af1"/>
        </w:rPr>
        <w:t>Вбрасывание</w:t>
      </w:r>
      <w:r w:rsidRPr="00495F93">
        <w:t> футбольного и наживного мяча на дальность.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Для вратаря:</w:t>
      </w:r>
      <w:r w:rsidRPr="00495F93">
        <w:t> из упора стоя у стены одновременное и попеременное сгибание рук в лучезапястных суставах. То же, но передвижение на руках вправо (влево) по кругу (носки ног на месте).</w:t>
      </w:r>
      <w:r w:rsidRPr="00495F93">
        <w:br/>
        <w:t>В упоре лежа хлопки ладонями.</w:t>
      </w:r>
      <w:r w:rsidRPr="00495F93">
        <w:br/>
        <w:t>Упражнения для кистей рук с гантелями и кистевым амортизатором.</w:t>
      </w:r>
      <w:r w:rsidRPr="00495F93">
        <w:br/>
        <w:t>Сжимание теннисного (резинового) мяча.</w:t>
      </w:r>
      <w:r w:rsidRPr="00495F93">
        <w:br/>
        <w:t>Многократное повторение упражнений в ловле и бросках набивного мяча от груди двумя руками (особое внимание обращать на движения кистей и пальцев).</w:t>
      </w:r>
      <w:r w:rsidRPr="00495F93">
        <w:br/>
        <w:t>Броски футбольного и набивного мячей одной рукой на дальность.</w:t>
      </w:r>
      <w:r w:rsidRPr="00495F93">
        <w:br/>
        <w:t>Ловля набивных мячей, направляемых 2—3 партнерами с разных сторон, с последующими бросками.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быстроты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 xml:space="preserve">Повторное </w:t>
      </w:r>
      <w:proofErr w:type="spellStart"/>
      <w:r w:rsidRPr="00495F93">
        <w:rPr>
          <w:color w:val="222222"/>
        </w:rPr>
        <w:t>пробегание</w:t>
      </w:r>
      <w:proofErr w:type="spellEnd"/>
      <w:r w:rsidRPr="00495F93">
        <w:rPr>
          <w:color w:val="222222"/>
        </w:rPr>
        <w:t xml:space="preserve"> коротких отрезков (10—30 м) из различных исходных положений (лицом, боком и спиной к стартовой линии, сидя, лежа, находясь в положении широкого выпада, медленного бега, подпрыгивания или бега на месте и в разных направлениях).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Бег с изменением направления (до 180°). Бег прыжками. 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д. Челночный бег 2x10 м, 4X5 м, 4X10 м, 2X15 м и т. п. Челночный бег, но отрезок вначале пробегается лицом вперед, а обратно — спиной и т. д. Бег боком и спиной вперед (на 10-20 м) наперегонки. Бег «змейкой» между расставленными в различном положении стойками, стоящими или медленно передвигающимися с помощью партнеров. Бег с быстрым изменением способа передвижения (например, быстрый переход от обычного бега на бег спиной вперед).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Ускорения и рывки с мячом (до 30 м). Обводка препятствий (на скорость). Рывки к мячу с последующим ударом по воротам. Выполнение элементов техники в быстром темпе (например, остановка мяча с последующим рывком в сторону и ударом в цель).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ловкости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Прыжки с разбега толчком одной и двух ног, стараясь достать высоко подвешенный мяч головой, ногой, рукой (для вратарей); то же, выполняя в прыжке поворот на 90—180°.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Жонглирование мячом в воздухе, чередуя удары различными частями стопы, бедром, головой. Ведение мяча головой. Подвижные игры: «Живая цель», «Салки мячом» и др.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lastRenderedPageBreak/>
        <w:t>Упражнения для развития специальной выносливости.</w:t>
      </w:r>
    </w:p>
    <w:p w:rsidR="00EB2A12" w:rsidRPr="008C71A0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95F93">
        <w:rPr>
          <w:color w:val="222222"/>
        </w:rPr>
        <w:t>Переменный и повторный бег с мячом.</w:t>
      </w:r>
      <w:r w:rsidRPr="00495F93">
        <w:rPr>
          <w:color w:val="222222"/>
        </w:rPr>
        <w:br/>
        <w:t>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 п.) большой интенсивности.</w:t>
      </w:r>
      <w:r w:rsidRPr="00495F93">
        <w:rPr>
          <w:color w:val="222222"/>
        </w:rPr>
        <w:br/>
        <w:t>Комплексные задания: ведение и обводка стоек, передачи и удары по воротам, выполняемые в течение 3-10 мин. Например, повторные рывки с мячом с последующей обводкой нескольких стоек и ударами по воротам с увеличением длины рывка, количества повторений и сокращением интервалов отдыха между рывками</w:t>
      </w:r>
      <w:r w:rsidRPr="008C71A0">
        <w:rPr>
          <w:color w:val="222222"/>
          <w:sz w:val="28"/>
          <w:szCs w:val="28"/>
        </w:rPr>
        <w:t>.</w:t>
      </w:r>
    </w:p>
    <w:p w:rsidR="00EB2A12" w:rsidRDefault="00EB2A12" w:rsidP="00EB2A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2"/>
          <w:szCs w:val="22"/>
        </w:rPr>
        <w:t>.</w:t>
      </w:r>
    </w:p>
    <w:p w:rsidR="00EB2A12" w:rsidRPr="00C40F55" w:rsidRDefault="00EB2A12" w:rsidP="00EB2A12">
      <w:pPr>
        <w:shd w:val="clear" w:color="auto" w:fill="FFFFFF"/>
        <w:rPr>
          <w:b/>
          <w:i/>
        </w:rPr>
      </w:pPr>
      <w:r>
        <w:rPr>
          <w:b/>
          <w:bCs/>
          <w:color w:val="000000"/>
          <w:spacing w:val="12"/>
        </w:rPr>
        <w:t xml:space="preserve"> </w:t>
      </w: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ФЛОРБОЛУ</w:t>
      </w:r>
      <w:r w:rsidRPr="00C40F55">
        <w:rPr>
          <w:b/>
          <w:i/>
          <w:color w:val="000000"/>
          <w:spacing w:val="7"/>
        </w:rPr>
        <w:t>:</w:t>
      </w:r>
    </w:p>
    <w:p w:rsidR="00EB2A12" w:rsidRPr="00495F93" w:rsidRDefault="00EB2A12" w:rsidP="00EB2A12">
      <w:pPr>
        <w:shd w:val="clear" w:color="auto" w:fill="FFFFFF"/>
        <w:jc w:val="both"/>
        <w:rPr>
          <w:color w:val="000000"/>
        </w:rPr>
      </w:pPr>
      <w:r w:rsidRPr="00495F93">
        <w:rPr>
          <w:color w:val="000000"/>
        </w:rPr>
        <w:t> Упражнения для привития навыков быстроты ответных действий. По сигналу (преимущественно зрительному) бег на 5, 10, 15 м (лицом, боком и спиной к стартовой линии) сидя, лежа на спине и на животе в различных положениях по отношению к стартовой линии; то же, но перемещение приставными шагами.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Бег с остановками и изменением направления. Челночный бег на 5 и 10 м (общий пробег за одну попытку 20 – 30 м). То же, но передвижение приставными шагами, с набивными мячами в руках (массой 1 - 2 кг). Бег в колонне по одному, в шеренге, вдоль границ площадки. По сигналу – выполнение определенного задания: ускорение, остановка, изменение направления или способа передвижения поворот на 180 – 360 – прыжок вверх, падение и перекат, имитация передачи в стойке, с падением, в прыжке, имитация подачи, нападающих ударов, блокирования.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</w:t>
      </w:r>
      <w:r w:rsidRPr="00495F93">
        <w:rPr>
          <w:i/>
          <w:iCs/>
          <w:color w:val="000000"/>
        </w:rPr>
        <w:t>Упражнения с отягощением</w:t>
      </w:r>
      <w:r w:rsidRPr="00495F93">
        <w:rPr>
          <w:color w:val="000000"/>
        </w:rPr>
        <w:t> Штанга – вес штанги устанавливается в процентном отношении от массы тела занимающегося в зависимости от характера упражнения: приседание – до 80%, выпрыгивание – 20-30%, выпрыгивание из приседа – 20%.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Приседания, выпрыгивание вверх из приседа,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 вперед, прыжки на обеих ногах.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Многократные броски набивного мяча (массой 1-2 кг) над собой и прыжки и ловля после приземления.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Стоя на расстоянии 1 - 1,5 м от стены (щита) с набивным (баскетбольным) мячом в руках, в прыжке бросить мяч вверх о стенку, приземлиться, снова прыгнуть  поймать мяч, приземлиться и снова в прыжке бросить.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Прыжки на одной и на обеих ногах на месте и в движении лицом вперед, боком и спиной вперед. То же, с отягощением. </w:t>
      </w:r>
      <w:proofErr w:type="spellStart"/>
      <w:r w:rsidRPr="00495F93">
        <w:rPr>
          <w:color w:val="000000"/>
        </w:rPr>
        <w:t>Напрыгивание</w:t>
      </w:r>
      <w:proofErr w:type="spellEnd"/>
      <w:r w:rsidRPr="00495F93">
        <w:rPr>
          <w:color w:val="000000"/>
        </w:rPr>
        <w:t xml:space="preserve">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юношей). Спрыгивание (высота – 50-100 см) с преодолением препятствий (набивные мячи).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B2A12" w:rsidRPr="00495F93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p w:rsidR="00EB2A12" w:rsidRPr="005F1599" w:rsidRDefault="00EB2A12" w:rsidP="00EB2A12">
      <w:pPr>
        <w:pStyle w:val="af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Учебный </w:t>
      </w:r>
      <w:r w:rsidRPr="005F1599">
        <w:rPr>
          <w:rFonts w:ascii="Times New Roman" w:hAnsi="Times New Roman"/>
          <w:b/>
          <w:i/>
          <w:sz w:val="32"/>
          <w:szCs w:val="32"/>
        </w:rPr>
        <w:t xml:space="preserve"> план</w:t>
      </w:r>
    </w:p>
    <w:p w:rsidR="00EB2A12" w:rsidRPr="00C40F55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6132"/>
        <w:gridCol w:w="1534"/>
      </w:tblGrid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№п/п</w:t>
            </w:r>
          </w:p>
        </w:tc>
        <w:tc>
          <w:tcPr>
            <w:tcW w:w="8314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Кол-во часов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1</w:t>
            </w:r>
          </w:p>
        </w:tc>
        <w:tc>
          <w:tcPr>
            <w:tcW w:w="8314" w:type="dxa"/>
          </w:tcPr>
          <w:p w:rsidR="00EB2A12" w:rsidRPr="00C40F55" w:rsidRDefault="00EB2A12" w:rsidP="00EB2A12">
            <w:r>
              <w:t>Теоретическая подготовка (в процессе занятия)</w:t>
            </w:r>
          </w:p>
          <w:p w:rsidR="00EB2A12" w:rsidRPr="00C40F55" w:rsidRDefault="00EB2A12" w:rsidP="00EB2A12">
            <w:r w:rsidRPr="00C40F55">
              <w:t xml:space="preserve"> 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170-272 (мин)</w:t>
            </w:r>
          </w:p>
          <w:p w:rsidR="00EB2A12" w:rsidRPr="00C40F55" w:rsidRDefault="00EB2A12" w:rsidP="00EB2A12">
            <w:pPr>
              <w:jc w:val="center"/>
            </w:pP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2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Общая физическая подготовка:</w:t>
            </w:r>
          </w:p>
          <w:p w:rsidR="00EB2A12" w:rsidRPr="00C40F55" w:rsidRDefault="00EB2A12" w:rsidP="00EB2A12">
            <w:r w:rsidRPr="00C40F55">
              <w:lastRenderedPageBreak/>
              <w:t xml:space="preserve">  - общеразвивающие упражнения;</w:t>
            </w:r>
          </w:p>
          <w:p w:rsidR="00EB2A12" w:rsidRPr="00C40F55" w:rsidRDefault="00EB2A12" w:rsidP="00EB2A12">
            <w:r w:rsidRPr="00C40F55">
              <w:t xml:space="preserve">  - акробатические упражнения;</w:t>
            </w:r>
          </w:p>
          <w:p w:rsidR="00EB2A12" w:rsidRPr="00C40F55" w:rsidRDefault="00EB2A12" w:rsidP="00EB2A12">
            <w:r w:rsidRPr="00C40F55">
              <w:t xml:space="preserve">  - подвижные игры и эстафеты;</w:t>
            </w:r>
          </w:p>
          <w:p w:rsidR="00EB2A12" w:rsidRPr="00C40F55" w:rsidRDefault="00EB2A12" w:rsidP="00EB2A12">
            <w:r w:rsidRPr="00C40F55">
              <w:t xml:space="preserve">  - легкоатлетические упражнения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lastRenderedPageBreak/>
              <w:t>3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Специальная физическая подготовка:</w:t>
            </w:r>
          </w:p>
          <w:p w:rsidR="00EB2A12" w:rsidRPr="00C40F55" w:rsidRDefault="00EB2A12" w:rsidP="00EB2A12">
            <w:r w:rsidRPr="00C40F55">
              <w:t xml:space="preserve">  - упражнения для развития быстроты;</w:t>
            </w:r>
          </w:p>
          <w:p w:rsidR="00EB2A12" w:rsidRPr="00C40F55" w:rsidRDefault="00EB2A12" w:rsidP="00EB2A12">
            <w:r w:rsidRPr="00C40F55">
              <w:t xml:space="preserve">  - упражнения для развития скоростно-силовых качеств;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ловкости;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специальной выносливости.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B2A12" w:rsidRPr="00C40F55" w:rsidTr="00621551">
        <w:trPr>
          <w:trHeight w:val="527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4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Основы техники и тактики игры в баскетбол</w:t>
            </w:r>
          </w:p>
          <w:p w:rsidR="00EB2A12" w:rsidRDefault="00EB2A12" w:rsidP="00EB2A12">
            <w:r w:rsidRPr="00C40F55">
              <w:t>Основы техники и тактики игры в волейбол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r>
              <w:t>футбол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proofErr w:type="spellStart"/>
            <w:r>
              <w:t>флорбол</w:t>
            </w:r>
            <w:proofErr w:type="spellEnd"/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Pr="00C40F55" w:rsidRDefault="00EB2A12" w:rsidP="00EB2A1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EB2A12" w:rsidRPr="00C40F55" w:rsidTr="00621551">
        <w:trPr>
          <w:trHeight w:val="475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5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Контрольные нормативы и участие в соревнованиях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EB2A12" w:rsidRPr="00C40F55" w:rsidTr="00621551">
        <w:trPr>
          <w:trHeight w:val="418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7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 xml:space="preserve">Итого 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EB2A12" w:rsidRPr="00C40F55" w:rsidRDefault="00EB2A12" w:rsidP="00EB2A12">
      <w:pPr>
        <w:ind w:left="426"/>
        <w:rPr>
          <w:b/>
          <w:bCs/>
          <w:i/>
          <w:color w:val="000000"/>
        </w:rPr>
      </w:pPr>
      <w:r w:rsidRPr="00C40F55">
        <w:rPr>
          <w:b/>
          <w:bCs/>
          <w:i/>
          <w:color w:val="000000"/>
        </w:rPr>
        <w:t xml:space="preserve">   </w:t>
      </w:r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982E5E">
      <w:pPr>
        <w:rPr>
          <w:b/>
          <w:sz w:val="32"/>
          <w:szCs w:val="32"/>
        </w:rPr>
      </w:pPr>
    </w:p>
    <w:p w:rsidR="00EB2A12" w:rsidRPr="005F1599" w:rsidRDefault="00EB2A12" w:rsidP="00EB2A12">
      <w:pPr>
        <w:jc w:val="center"/>
        <w:rPr>
          <w:b/>
          <w:bCs/>
          <w:sz w:val="32"/>
          <w:szCs w:val="32"/>
        </w:rPr>
      </w:pPr>
      <w:r w:rsidRPr="005F1599">
        <w:rPr>
          <w:b/>
          <w:sz w:val="32"/>
          <w:szCs w:val="32"/>
        </w:rPr>
        <w:t>Календарно-тематический план «Спортивные игры</w:t>
      </w:r>
      <w:r w:rsidRPr="005F1599">
        <w:rPr>
          <w:b/>
          <w:bCs/>
          <w:sz w:val="32"/>
          <w:szCs w:val="32"/>
        </w:rPr>
        <w:t>»</w:t>
      </w:r>
      <w:r w:rsidR="00336FE2">
        <w:rPr>
          <w:b/>
          <w:bCs/>
          <w:sz w:val="32"/>
          <w:szCs w:val="32"/>
        </w:rPr>
        <w:t xml:space="preserve"> 5 класс</w:t>
      </w:r>
    </w:p>
    <w:p w:rsidR="00EB2A12" w:rsidRPr="005F1599" w:rsidRDefault="00702FB6" w:rsidP="00EB2A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2025 - 2026</w:t>
      </w:r>
      <w:r w:rsidR="00EB2A12" w:rsidRPr="005F1599">
        <w:rPr>
          <w:b/>
          <w:bCs/>
          <w:sz w:val="32"/>
          <w:szCs w:val="32"/>
        </w:rPr>
        <w:t xml:space="preserve"> учебный год</w:t>
      </w:r>
      <w:r w:rsidR="00EB2A12">
        <w:rPr>
          <w:b/>
          <w:bCs/>
          <w:sz w:val="32"/>
          <w:szCs w:val="32"/>
        </w:rPr>
        <w:t>.</w:t>
      </w:r>
    </w:p>
    <w:p w:rsidR="00EB2A12" w:rsidRPr="00495F93" w:rsidRDefault="00EB2A12" w:rsidP="00EB2A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5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62"/>
        <w:gridCol w:w="2268"/>
        <w:gridCol w:w="5032"/>
        <w:gridCol w:w="746"/>
        <w:gridCol w:w="813"/>
        <w:gridCol w:w="851"/>
        <w:gridCol w:w="1559"/>
        <w:gridCol w:w="2268"/>
      </w:tblGrid>
      <w:tr w:rsidR="00EB2A12" w:rsidRPr="009C752B" w:rsidTr="00982E5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ind w:left="-7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rPr>
                <w:bCs/>
              </w:rPr>
            </w:pPr>
            <w:r w:rsidRPr="009C752B">
              <w:rPr>
                <w:bCs/>
              </w:rPr>
              <w:t>Тема занятия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CB3994" w:rsidRDefault="00EB2A12" w:rsidP="00EB2A12">
            <w:r w:rsidRPr="00CB3994">
              <w:t>Содержание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70" w:right="-108"/>
              <w:jc w:val="center"/>
              <w:rPr>
                <w:bCs/>
                <w:sz w:val="20"/>
                <w:szCs w:val="20"/>
              </w:rPr>
            </w:pPr>
            <w:r w:rsidRPr="008644F8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планируемая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5D20">
              <w:rPr>
                <w:sz w:val="20"/>
                <w:szCs w:val="20"/>
              </w:rPr>
              <w:t>Дата фактическая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Планируемые результаты</w:t>
            </w:r>
          </w:p>
        </w:tc>
      </w:tr>
      <w:tr w:rsidR="00EB2A12" w:rsidTr="00982E5E">
        <w:trPr>
          <w:trHeight w:val="12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в спортивном зале, на занятиях баскетболом. Передача, ведение, броски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травматизма на занятиях баскетболом. Ведение мяча правой и левой рукой. Ведение с изменением направления, приставным шагом. Передача двумя руками из-за головы.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Беседа.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8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>ом зале, на занятиях волейболом</w:t>
            </w:r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волейболом</w:t>
            </w:r>
            <w:r w:rsidRPr="00AF41A1">
              <w:rPr>
                <w:sz w:val="20"/>
                <w:szCs w:val="20"/>
              </w:rPr>
              <w:t>.</w:t>
            </w:r>
            <w:r w:rsidRPr="00D47A44">
              <w:rPr>
                <w:sz w:val="20"/>
                <w:szCs w:val="20"/>
              </w:rPr>
              <w:t xml:space="preserve"> Техника безопасности. Бег 30 м, </w:t>
            </w:r>
            <w:proofErr w:type="spellStart"/>
            <w:r w:rsidRPr="00D47A44">
              <w:rPr>
                <w:sz w:val="20"/>
                <w:szCs w:val="20"/>
              </w:rPr>
              <w:t>многоскоки</w:t>
            </w:r>
            <w:proofErr w:type="spellEnd"/>
            <w:r w:rsidRPr="00D47A44">
              <w:rPr>
                <w:sz w:val="20"/>
                <w:szCs w:val="20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>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футболом. Ведение </w:t>
            </w:r>
            <w:r w:rsidRPr="00687090">
              <w:rPr>
                <w:sz w:val="20"/>
                <w:szCs w:val="20"/>
              </w:rPr>
              <w:t>мяча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футболом</w:t>
            </w:r>
            <w:r w:rsidRPr="00AF41A1">
              <w:rPr>
                <w:sz w:val="20"/>
                <w:szCs w:val="20"/>
              </w:rPr>
              <w:t>. Ве</w:t>
            </w:r>
            <w:r>
              <w:rPr>
                <w:sz w:val="20"/>
                <w:szCs w:val="20"/>
              </w:rPr>
              <w:t>дение мяча.</w:t>
            </w:r>
            <w:r w:rsidRPr="00AF41A1">
              <w:rPr>
                <w:sz w:val="20"/>
                <w:szCs w:val="20"/>
              </w:rPr>
              <w:t xml:space="preserve"> Ведение с изменени</w:t>
            </w:r>
            <w:r>
              <w:rPr>
                <w:sz w:val="20"/>
                <w:szCs w:val="20"/>
              </w:rPr>
              <w:t>ем направления. Учебная игра в футбол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 xml:space="preserve">вматизма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>
              <w:rPr>
                <w:sz w:val="20"/>
                <w:szCs w:val="20"/>
              </w:rPr>
              <w:t>. Работа клюшкой</w:t>
            </w:r>
            <w:r w:rsidRPr="00AF41A1">
              <w:rPr>
                <w:sz w:val="20"/>
                <w:szCs w:val="20"/>
              </w:rPr>
              <w:t xml:space="preserve"> Ведение </w:t>
            </w:r>
            <w:r>
              <w:rPr>
                <w:sz w:val="20"/>
                <w:szCs w:val="20"/>
              </w:rPr>
              <w:t xml:space="preserve">мяча </w:t>
            </w:r>
            <w:r w:rsidRPr="00AF41A1">
              <w:rPr>
                <w:sz w:val="20"/>
                <w:szCs w:val="20"/>
              </w:rPr>
              <w:t>с изменени</w:t>
            </w:r>
            <w:r>
              <w:rPr>
                <w:sz w:val="20"/>
                <w:szCs w:val="20"/>
              </w:rPr>
              <w:t xml:space="preserve">ем направления. Учебная игра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Штрафной бросок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Pr="009646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Практическое занятие</w:t>
            </w:r>
            <w:r w:rsidRPr="009646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F53E7A">
              <w:rPr>
                <w:sz w:val="20"/>
                <w:szCs w:val="20"/>
              </w:rPr>
              <w:t>Стойка игрока. Перемещение в стойке. Верхняя передача мяча  в  парах с шагом,  у стенки. Приём мяча двумя руками снизу.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B50A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и бросок.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Ведение мяча с ходу с броском по воротам.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Вырывание и выбивание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мяча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F53E7A" w:rsidRDefault="00EB2A12" w:rsidP="00EB2A12">
            <w:pPr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Стойка игрока. Перемещение в стойке. Верхняя передача мяча </w:t>
            </w:r>
            <w:r>
              <w:rPr>
                <w:sz w:val="20"/>
                <w:szCs w:val="20"/>
              </w:rPr>
              <w:t xml:space="preserve"> в  парах с шагом,  у стенки.</w:t>
            </w:r>
            <w:r w:rsidRPr="00D47A44">
              <w:rPr>
                <w:sz w:val="20"/>
                <w:szCs w:val="20"/>
              </w:rPr>
              <w:t xml:space="preserve"> Приём мяча двумя руками снизу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циальные упражнения с мячом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Стандартные ситуации.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Розыгрыш стандартных положений. Специально беговые упражнения.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Позиционное нападение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Ведение с разной высотой отскока. Позиционное нападение. 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4D1272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Подача, передача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 Верхняя передача мяча  в   парах, тройках. Нижняя прямая подача и нижний прием мяча.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Остановка катящегося мяча подошвой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одно касание.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Сдача контрольных нормативов. Учебная игра в баскетбол</w:t>
            </w:r>
            <w:r>
              <w:rPr>
                <w:sz w:val="20"/>
                <w:szCs w:val="20"/>
              </w:rPr>
              <w:t>, волейбол.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E7C8C" w:rsidRDefault="00EB2A12" w:rsidP="00EB2A12">
            <w:pPr>
              <w:rPr>
                <w:sz w:val="20"/>
                <w:szCs w:val="20"/>
              </w:rPr>
            </w:pPr>
          </w:p>
          <w:p w:rsidR="00EB2A12" w:rsidRPr="00AE7C8C" w:rsidRDefault="00EB2A12" w:rsidP="00EB2A12">
            <w:pPr>
              <w:rPr>
                <w:sz w:val="20"/>
                <w:szCs w:val="20"/>
              </w:rPr>
            </w:pPr>
            <w:r w:rsidRPr="00AE7C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  <w:r w:rsidRPr="00270B43">
              <w:rPr>
                <w:bCs/>
                <w:sz w:val="20"/>
                <w:szCs w:val="20"/>
              </w:rPr>
              <w:t>Баскетбол</w:t>
            </w:r>
          </w:p>
          <w:p w:rsidR="00EB2A12" w:rsidRDefault="00EB2A12" w:rsidP="00EB2A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обводкой. Бросок одной рукой от головы в прыжке. Ловля высоко летящих мячей в прыжке. Учебная игра в баскетбол.</w:t>
            </w:r>
          </w:p>
          <w:p w:rsidR="00EB2A12" w:rsidRPr="00AF41A1" w:rsidRDefault="00EB2A12" w:rsidP="00EB2A12">
            <w:pPr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волейбол.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играть</w:t>
            </w:r>
          </w:p>
          <w:p w:rsidR="00EB2A12" w:rsidRPr="00A3677C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волейбол. </w:t>
            </w:r>
          </w:p>
        </w:tc>
      </w:tr>
      <w:tr w:rsidR="00EB2A12" w:rsidTr="00982E5E">
        <w:trPr>
          <w:trHeight w:val="9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8F7595" w:rsidRDefault="00EB2A12" w:rsidP="00EB2A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10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Элементы игры в </w:t>
            </w:r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движении.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Броски после ведения с двух шагов. Прессинг. Учебная игра в баскетбол. Броски в движении после передачи. Прессинг.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мяча.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 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Подача мяча.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D0815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Остановка летящего мяча внутренней стороной стопы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47A4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клюшкой.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Нападение через 3-ю зону. Учебная игра.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Передача мяча с отскоком от пола. Индивидуальная защита. Учебная игра в баскетбол. Передача одной рукой из-за спины.  Индивидуальная защита.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Прямая нижняя  и верхняя подача мяча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Перемещение в стойке. Нападение через 3-ю зону. Учебная игра.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защитных действий.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Эстафеты с элементами </w:t>
            </w:r>
            <w:proofErr w:type="spellStart"/>
            <w:r>
              <w:rPr>
                <w:sz w:val="20"/>
                <w:szCs w:val="20"/>
              </w:rPr>
              <w:t>флорбола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Эстафеты с клюшкой и мячом. Упражнения динамического характера в движении.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разной высотой отскока</w:t>
            </w:r>
            <w:r>
              <w:rPr>
                <w:sz w:val="20"/>
                <w:szCs w:val="20"/>
              </w:rPr>
              <w:t xml:space="preserve"> с изменением направления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4D10BB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Нападение быстрым прорывом.</w:t>
            </w:r>
            <w:r>
              <w:rPr>
                <w:sz w:val="20"/>
                <w:szCs w:val="20"/>
              </w:rPr>
              <w:t xml:space="preserve"> </w:t>
            </w:r>
            <w:r w:rsidRPr="00AF41A1">
              <w:rPr>
                <w:sz w:val="20"/>
                <w:szCs w:val="20"/>
              </w:rPr>
              <w:t xml:space="preserve">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101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Игра в волейбол по основным правилам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</w:t>
            </w:r>
            <w:r>
              <w:rPr>
                <w:sz w:val="20"/>
                <w:szCs w:val="20"/>
              </w:rPr>
              <w:t xml:space="preserve"> Передачи мяча. </w:t>
            </w:r>
            <w:r w:rsidRPr="00D47A44">
              <w:rPr>
                <w:sz w:val="20"/>
                <w:szCs w:val="20"/>
              </w:rPr>
              <w:t>Нападающий удар, нижний прием</w:t>
            </w:r>
            <w:r>
              <w:rPr>
                <w:sz w:val="20"/>
                <w:szCs w:val="20"/>
              </w:rPr>
              <w:t xml:space="preserve">. Подача мяча. </w:t>
            </w:r>
            <w:r w:rsidRPr="00D47A44">
              <w:rPr>
                <w:sz w:val="20"/>
                <w:szCs w:val="20"/>
              </w:rPr>
              <w:t>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Перемещения с мячом.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25">
              <w:rPr>
                <w:color w:val="000000"/>
                <w:sz w:val="20"/>
                <w:szCs w:val="20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игры</w:t>
            </w: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выполнения короткой обводки.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Сдача контрольных нормативов. Учебная игра в </w:t>
            </w:r>
            <w:r>
              <w:rPr>
                <w:sz w:val="20"/>
                <w:szCs w:val="20"/>
              </w:rPr>
              <w:t xml:space="preserve">футбол,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Default="00EB2A12" w:rsidP="00EB2A12">
            <w:p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680D12" w:rsidRDefault="00EB2A12" w:rsidP="00EB2A1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38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587979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</w:tr>
    </w:tbl>
    <w:p w:rsidR="00EB2A12" w:rsidRPr="009D2B2C" w:rsidRDefault="00EB2A12" w:rsidP="00EB2A12">
      <w:pPr>
        <w:ind w:firstLine="709"/>
        <w:rPr>
          <w:b/>
          <w:sz w:val="28"/>
          <w:szCs w:val="28"/>
        </w:rPr>
      </w:pPr>
    </w:p>
    <w:p w:rsidR="00982E5E" w:rsidRDefault="00EB2A12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 xml:space="preserve">         </w:t>
      </w: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EB2A12" w:rsidRPr="005F1599" w:rsidRDefault="00EB2A12" w:rsidP="00EB2A12">
      <w:pPr>
        <w:shd w:val="clear" w:color="auto" w:fill="FFFFFF"/>
        <w:ind w:right="14"/>
        <w:rPr>
          <w:b/>
          <w:i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lastRenderedPageBreak/>
        <w:t xml:space="preserve"> Ожидаемые результаты:</w:t>
      </w:r>
    </w:p>
    <w:p w:rsidR="00EB2A12" w:rsidRDefault="00EB2A12" w:rsidP="00EB2A12">
      <w:pPr>
        <w:ind w:left="426" w:right="-284"/>
        <w:jc w:val="both"/>
        <w:rPr>
          <w:u w:val="single"/>
        </w:rPr>
      </w:pPr>
      <w:r w:rsidRPr="00C40F55">
        <w:rPr>
          <w:u w:val="single"/>
        </w:rPr>
        <w:t>К моменту завершения программы обучающиеся долж</w:t>
      </w:r>
      <w:r>
        <w:rPr>
          <w:u w:val="single"/>
        </w:rPr>
        <w:t>ны:</w:t>
      </w:r>
    </w:p>
    <w:p w:rsidR="00EB2A12" w:rsidRPr="005F1599" w:rsidRDefault="00EB2A12" w:rsidP="00EB2A12">
      <w:pPr>
        <w:ind w:left="426" w:right="-284"/>
        <w:jc w:val="both"/>
      </w:pPr>
      <w:r w:rsidRPr="00C40F55">
        <w:rPr>
          <w:i/>
          <w:u w:val="single"/>
        </w:rPr>
        <w:t xml:space="preserve"> Знать: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Основы знаний о здоровом образе жизни.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Историю развития вида спорта «Баскетбол», «Волейбол» в школе,  стране.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Правила игры</w:t>
      </w:r>
      <w:r w:rsidRPr="00C40F55">
        <w:rPr>
          <w:lang w:val="en-US"/>
        </w:rPr>
        <w:t>.</w:t>
      </w:r>
    </w:p>
    <w:p w:rsidR="00EB2A12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</w:t>
      </w:r>
      <w:r>
        <w:t>Т</w:t>
      </w:r>
      <w:r w:rsidRPr="00C40F55">
        <w:t>актические приемы.</w:t>
      </w:r>
    </w:p>
    <w:p w:rsidR="00EB2A12" w:rsidRPr="00C40F55" w:rsidRDefault="00EB2A12" w:rsidP="00EB2A12">
      <w:pPr>
        <w:ind w:left="567"/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Уметь: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Выполнять основные технические приемы.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Проводить судейство матча</w:t>
      </w:r>
      <w:r w:rsidRPr="00C40F55">
        <w:rPr>
          <w:lang w:val="en-US"/>
        </w:rPr>
        <w:t>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 xml:space="preserve">Проводить </w:t>
      </w:r>
      <w:r>
        <w:t xml:space="preserve">специальную </w:t>
      </w:r>
      <w:r w:rsidRPr="00C40F55">
        <w:t xml:space="preserve">разминку, </w:t>
      </w:r>
      <w:r>
        <w:t>самостоятельно</w:t>
      </w:r>
      <w:r w:rsidRPr="00C40F55">
        <w:t xml:space="preserve"> организовать проведение </w:t>
      </w:r>
      <w:r>
        <w:t>спортивных</w:t>
      </w:r>
      <w:r w:rsidRPr="00C40F55">
        <w:t xml:space="preserve"> игр.</w:t>
      </w:r>
    </w:p>
    <w:p w:rsidR="00EB2A12" w:rsidRPr="00C40F55" w:rsidRDefault="00EB2A12" w:rsidP="00EB2A12">
      <w:pPr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Развить качества личности: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Воспитать стремление к здоровому образу жизни.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Повысить общую и специальную выносливость обучающихся.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коммуникабельность обучающихся, умение работать и жить в коллективе.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чувство патриотизма к своему виду спорта, к родной школе, городу, стране.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>Материально- техническое обеспечение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Щиты с кольцами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Стойки для обводки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стенка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скамейка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Скакалки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Гимнастические маты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Мячи баскетбольные, волейбольные, </w:t>
      </w:r>
      <w:r>
        <w:rPr>
          <w:rFonts w:ascii="Times New Roman" w:hAnsi="Times New Roman"/>
          <w:sz w:val="24"/>
          <w:szCs w:val="24"/>
        </w:rPr>
        <w:t xml:space="preserve">футбольные,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40F55">
        <w:rPr>
          <w:rFonts w:ascii="Times New Roman" w:hAnsi="Times New Roman"/>
          <w:sz w:val="24"/>
          <w:szCs w:val="24"/>
        </w:rPr>
        <w:t>теннисные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Гантели различной массы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Насос ручной со </w:t>
      </w:r>
      <w:proofErr w:type="spellStart"/>
      <w:r w:rsidRPr="00C40F55">
        <w:rPr>
          <w:rFonts w:ascii="Times New Roman" w:hAnsi="Times New Roman"/>
          <w:sz w:val="24"/>
          <w:szCs w:val="24"/>
        </w:rPr>
        <w:t>штурцером</w:t>
      </w:r>
      <w:proofErr w:type="spellEnd"/>
    </w:p>
    <w:p w:rsidR="00EB2A12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Сетка волейбольная</w:t>
      </w:r>
    </w:p>
    <w:p w:rsidR="00EB2A12" w:rsidRPr="00982E5E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</w:p>
    <w:p w:rsidR="00EB2A12" w:rsidRDefault="00EB2A12" w:rsidP="00EB2A12">
      <w:pPr>
        <w:jc w:val="center"/>
        <w:rPr>
          <w:b/>
        </w:rPr>
      </w:pPr>
      <w:r w:rsidRPr="00172577">
        <w:rPr>
          <w:b/>
        </w:rPr>
        <w:t>ИСПОЛЬЗУЕМАЯ ЛИТЕРАТУРА</w:t>
      </w:r>
    </w:p>
    <w:p w:rsidR="00EB2A12" w:rsidRPr="00885001" w:rsidRDefault="00EB2A12" w:rsidP="00EB2A12">
      <w:pPr>
        <w:pStyle w:val="a5"/>
        <w:ind w:left="1080"/>
        <w:jc w:val="center"/>
      </w:pPr>
      <w:r w:rsidRPr="00885001">
        <w:rPr>
          <w:b/>
        </w:rPr>
        <w:t>Литература для учителя</w:t>
      </w:r>
      <w:r w:rsidRPr="00885001">
        <w:t>:</w:t>
      </w:r>
    </w:p>
    <w:p w:rsidR="00EB2A12" w:rsidRDefault="00EB2A12" w:rsidP="00EB2A12">
      <w:r>
        <w:t xml:space="preserve"> Комплексная программа физического воспитания учащихся 1 – 11 классов, Москва «Просвещение» 2008 г. Авторы: </w:t>
      </w:r>
      <w:proofErr w:type="spellStart"/>
      <w:r>
        <w:t>В.И.Лях</w:t>
      </w:r>
      <w:proofErr w:type="spellEnd"/>
      <w:r>
        <w:t xml:space="preserve">, </w:t>
      </w:r>
      <w:proofErr w:type="spellStart"/>
      <w:r>
        <w:t>А.А.Зданевич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«Тренировка быстроты и ловкости баскетболиста» Москва 1971 г. </w:t>
      </w:r>
      <w:proofErr w:type="spellStart"/>
      <w:r>
        <w:t>З.Я.Кожевникова</w:t>
      </w:r>
      <w:proofErr w:type="spellEnd"/>
      <w:r>
        <w:t>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 w:rsidRPr="00A02651">
        <w:t xml:space="preserve">Методические рекомендации «Обучение приемам игры в волейбол». Изд. ПГПУ имени </w:t>
      </w:r>
      <w:proofErr w:type="spellStart"/>
      <w:r w:rsidRPr="00A02651">
        <w:t>В.Г.Беленского</w:t>
      </w:r>
      <w:proofErr w:type="spellEnd"/>
      <w:r w:rsidRPr="00A02651">
        <w:t xml:space="preserve">, под редакцией </w:t>
      </w:r>
      <w:proofErr w:type="spellStart"/>
      <w:r w:rsidRPr="00A02651">
        <w:t>А.М.Кулясов</w:t>
      </w:r>
      <w:proofErr w:type="spellEnd"/>
      <w:r w:rsidRPr="00A02651">
        <w:t xml:space="preserve">, </w:t>
      </w:r>
      <w:proofErr w:type="spellStart"/>
      <w:r w:rsidRPr="00A02651">
        <w:t>В.С.Куракин</w:t>
      </w:r>
      <w:proofErr w:type="spellEnd"/>
      <w:r w:rsidRPr="00A02651">
        <w:t>, 1994 г.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>
        <w:t xml:space="preserve"> «Баскетбол - игра и обучение» Москва 1971 г.  Ф. </w:t>
      </w:r>
      <w:proofErr w:type="spellStart"/>
      <w:r>
        <w:t>Линдберг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«Спортивные игры». Учебник для студентов факультетов физического   воспитания педагогических институтов. Москва 1973 г.</w:t>
      </w:r>
    </w:p>
    <w:p w:rsidR="00EB2A12" w:rsidRDefault="00EB2A12" w:rsidP="00EB2A12">
      <w:r>
        <w:t xml:space="preserve"> «Спортивные игры». Ю.И. Портных. Москва 1975 г.</w:t>
      </w:r>
    </w:p>
    <w:p w:rsidR="00EB2A12" w:rsidRDefault="00EB2A12" w:rsidP="00EB2A12">
      <w:r>
        <w:t xml:space="preserve"> Спортивные игры, Москва 2002 г.,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</w:p>
    <w:p w:rsidR="00EB2A12" w:rsidRDefault="00EB2A12" w:rsidP="00EB2A12">
      <w:r>
        <w:t xml:space="preserve"> Здоровый образ жизни в современной школе, Ростов на Дону 2007 г., </w:t>
      </w:r>
      <w:proofErr w:type="spellStart"/>
      <w:r>
        <w:t>Е.А.Воронова</w:t>
      </w:r>
      <w:proofErr w:type="spellEnd"/>
    </w:p>
    <w:p w:rsidR="00EB2A12" w:rsidRPr="00885001" w:rsidRDefault="00EB2A12" w:rsidP="00EB2A12">
      <w:pPr>
        <w:pStyle w:val="a5"/>
        <w:ind w:left="0"/>
      </w:pPr>
      <w:r w:rsidRPr="00885001"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Баландин</w:t>
      </w:r>
      <w:proofErr w:type="spellEnd"/>
      <w:r w:rsidRPr="00885001">
        <w:t xml:space="preserve"> Г.А.  Урок физкультуры в современной школе.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Г.А. </w:t>
      </w:r>
      <w:proofErr w:type="spellStart"/>
      <w:r w:rsidRPr="00885001">
        <w:t>Баландин</w:t>
      </w:r>
      <w:proofErr w:type="spellEnd"/>
      <w:r w:rsidRPr="00885001">
        <w:t>, Н.Н. Назарова,  Т.Н. Казакова. – М.: Советский</w:t>
      </w:r>
      <w:r>
        <w:t xml:space="preserve"> </w:t>
      </w:r>
      <w:r w:rsidRPr="00885001">
        <w:t>спорт,2007.</w:t>
      </w:r>
    </w:p>
    <w:p w:rsidR="00EB2A12" w:rsidRPr="00885001" w:rsidRDefault="00EB2A12" w:rsidP="00EB2A12">
      <w:pPr>
        <w:pStyle w:val="a5"/>
        <w:ind w:left="0"/>
      </w:pPr>
      <w:r w:rsidRPr="00885001">
        <w:t>Ковалько В.И. Индивидуальная тренировка</w:t>
      </w:r>
    </w:p>
    <w:p w:rsidR="00EB2A12" w:rsidRPr="00885001" w:rsidRDefault="00EB2A12" w:rsidP="00EB2A12">
      <w:pPr>
        <w:pStyle w:val="a5"/>
        <w:ind w:left="0"/>
      </w:pPr>
      <w:r w:rsidRPr="00885001">
        <w:lastRenderedPageBreak/>
        <w:t>Кузнецов В.С. Упражнения и игры с мячом, 2009.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Мини – баскетбол в школе. Ю.Ф. </w:t>
      </w:r>
      <w:proofErr w:type="spellStart"/>
      <w:r w:rsidRPr="00885001">
        <w:t>Буйлин</w:t>
      </w:r>
      <w:proofErr w:type="spellEnd"/>
    </w:p>
    <w:p w:rsidR="00EB2A12" w:rsidRPr="00885001" w:rsidRDefault="00EB2A12" w:rsidP="00EB2A12">
      <w:pPr>
        <w:jc w:val="center"/>
        <w:rPr>
          <w:rFonts w:eastAsia="Calibri"/>
          <w:b/>
        </w:rPr>
      </w:pPr>
      <w:r w:rsidRPr="00885001">
        <w:rPr>
          <w:rFonts w:eastAsia="Calibri"/>
          <w:b/>
        </w:rPr>
        <w:t>Интернет – ресурсы</w:t>
      </w:r>
    </w:p>
    <w:p w:rsidR="00EB2A12" w:rsidRPr="00885001" w:rsidRDefault="00EB2A12" w:rsidP="00EB2A12">
      <w:pPr>
        <w:pStyle w:val="af"/>
        <w:rPr>
          <w:rFonts w:ascii="Times New Roman" w:hAnsi="Times New Roman"/>
          <w:color w:val="0000FF"/>
          <w:sz w:val="24"/>
          <w:szCs w:val="24"/>
          <w:u w:val="single"/>
        </w:rPr>
      </w:pPr>
      <w:r w:rsidRPr="00885001">
        <w:rPr>
          <w:rFonts w:ascii="Times New Roman" w:hAnsi="Times New Roman"/>
          <w:sz w:val="24"/>
          <w:szCs w:val="24"/>
        </w:rPr>
        <w:t xml:space="preserve">Сеть творческих учителей  </w:t>
      </w:r>
      <w:hyperlink r:id="rId10" w:history="1"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</w:rPr>
      </w:pPr>
      <w:hyperlink r:id="rId11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http://www.bibliotekar.ru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библиотека</w:t>
      </w:r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</w:rPr>
      </w:pPr>
      <w:hyperlink r:id="rId12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http://ru.savefrom.net/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для скачивания видео с интернета</w:t>
      </w:r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http://www.it-n.ru/communities.aspx?cat_no=22924&amp;tmpl=com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Сеть</w:t>
      </w:r>
      <w:r w:rsidR="00EB2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>творческих учителей,</w:t>
      </w:r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EB2A12" w:rsidRPr="00885001">
          <w:rPr>
            <w:rStyle w:val="af0"/>
            <w:rFonts w:ascii="Times New Roman" w:hAnsi="Times New Roman"/>
            <w:sz w:val="24"/>
            <w:szCs w:val="24"/>
            <w:lang w:eastAsia="ru-RU"/>
          </w:rPr>
          <w:t>http://www.openclass.ru/sub/Физическая культура</w:t>
        </w:r>
      </w:hyperlink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885001">
        <w:rPr>
          <w:rFonts w:ascii="Times New Roman" w:hAnsi="Times New Roman"/>
          <w:sz w:val="24"/>
          <w:szCs w:val="24"/>
          <w:lang w:eastAsia="ru-RU"/>
        </w:rPr>
        <w:t>Сообщество взаимопомощи учителей, физическая культура. Общество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5001">
        <w:rPr>
          <w:rFonts w:ascii="Times New Roman" w:hAnsi="Times New Roman"/>
          <w:sz w:val="24"/>
          <w:szCs w:val="24"/>
          <w:lang w:eastAsia="ru-RU"/>
        </w:rPr>
        <w:t>учителей физической культуры.</w:t>
      </w:r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Учительский портал.</w:t>
      </w:r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http://ballplay.narod.ru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Персональный сайт</w:t>
      </w:r>
      <w:r w:rsidR="00982E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B2A12" w:rsidRPr="00885001">
        <w:rPr>
          <w:rFonts w:ascii="Times New Roman" w:hAnsi="Times New Roman"/>
          <w:sz w:val="24"/>
          <w:szCs w:val="24"/>
          <w:lang w:eastAsia="ru-RU"/>
        </w:rPr>
        <w:t>Скиндера</w:t>
      </w:r>
      <w:proofErr w:type="spellEnd"/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 Александра Васильевича.</w:t>
      </w:r>
    </w:p>
    <w:p w:rsidR="00EB2A12" w:rsidRPr="00885001" w:rsidRDefault="00F5208C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http://www.kes-basket.ru/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Школьная баскетбольная лига.</w:t>
      </w:r>
    </w:p>
    <w:p w:rsidR="00EB2A12" w:rsidRDefault="00EB2A12" w:rsidP="00EB2A12">
      <w:pPr>
        <w:pStyle w:val="a5"/>
        <w:ind w:left="0"/>
        <w:rPr>
          <w:b/>
        </w:rPr>
      </w:pPr>
    </w:p>
    <w:p w:rsidR="00EB2A12" w:rsidRPr="00885001" w:rsidRDefault="00EB2A12" w:rsidP="00EB2A12">
      <w:pPr>
        <w:pStyle w:val="a5"/>
        <w:ind w:left="0"/>
        <w:jc w:val="center"/>
        <w:rPr>
          <w:b/>
        </w:rPr>
      </w:pPr>
      <w:r w:rsidRPr="00885001">
        <w:rPr>
          <w:b/>
        </w:rPr>
        <w:t>Литература для учащихся:</w:t>
      </w:r>
    </w:p>
    <w:p w:rsidR="00EB2A12" w:rsidRPr="00885001" w:rsidRDefault="00EB2A12" w:rsidP="00EB2A12">
      <w:pPr>
        <w:pStyle w:val="a5"/>
        <w:ind w:left="0"/>
      </w:pPr>
      <w:r w:rsidRPr="00885001">
        <w:t>Литвинов Е.Н. Физкультура! Физкультура! _ М.:Просвещение.2004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Мейксон</w:t>
      </w:r>
      <w:proofErr w:type="spellEnd"/>
      <w:r w:rsidRPr="00885001">
        <w:t xml:space="preserve"> Г.Б. Физическая культура для 5-7 классов. М.: Просвещение, 2011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Виленский</w:t>
      </w:r>
      <w:proofErr w:type="spellEnd"/>
      <w:r w:rsidRPr="00885001">
        <w:t xml:space="preserve"> М.Я.; </w:t>
      </w:r>
      <w:proofErr w:type="spellStart"/>
      <w:r w:rsidRPr="00885001">
        <w:t>Туревский</w:t>
      </w:r>
      <w:proofErr w:type="spellEnd"/>
      <w:r w:rsidRPr="00885001">
        <w:t xml:space="preserve"> И.М.; Мат</w:t>
      </w:r>
      <w:r w:rsidR="00621551">
        <w:t>веев А.П. Физическая культура: 5</w:t>
      </w:r>
      <w:r w:rsidRPr="00885001">
        <w:t xml:space="preserve">-9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p w:rsidR="00EB2A12" w:rsidRPr="00982E5E" w:rsidRDefault="00EB2A12" w:rsidP="00982E5E">
      <w:pPr>
        <w:pStyle w:val="a5"/>
        <w:ind w:left="0"/>
      </w:pPr>
      <w:r w:rsidRPr="00885001">
        <w:t xml:space="preserve">Лях В.И., </w:t>
      </w:r>
      <w:proofErr w:type="spellStart"/>
      <w:r w:rsidRPr="00885001">
        <w:t>Зданевич</w:t>
      </w:r>
      <w:proofErr w:type="spellEnd"/>
      <w:r w:rsidRPr="00885001">
        <w:t xml:space="preserve"> А.А. Физическая кул</w:t>
      </w:r>
      <w:r w:rsidR="00621551">
        <w:t>ьтура: 5-9</w:t>
      </w:r>
      <w:r w:rsidRPr="00885001">
        <w:t xml:space="preserve">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sectPr w:rsidR="00EB2A12" w:rsidRPr="00982E5E" w:rsidSect="00FB12E9">
      <w:headerReference w:type="default" r:id="rId18"/>
      <w:footerReference w:type="defaul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8C" w:rsidRDefault="00F5208C" w:rsidP="00B62AC3">
      <w:r>
        <w:separator/>
      </w:r>
    </w:p>
  </w:endnote>
  <w:endnote w:type="continuationSeparator" w:id="0">
    <w:p w:rsidR="00F5208C" w:rsidRDefault="00F5208C" w:rsidP="00B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8"/>
      <w:docPartObj>
        <w:docPartGallery w:val="Page Numbers (Bottom of Page)"/>
        <w:docPartUnique/>
      </w:docPartObj>
    </w:sdtPr>
    <w:sdtEndPr/>
    <w:sdtContent>
      <w:p w:rsidR="00336FE2" w:rsidRDefault="00336FE2">
        <w:pPr>
          <w:pStyle w:val="a3"/>
          <w:jc w:val="center"/>
        </w:pPr>
        <w:r>
          <w:t>[</w:t>
        </w:r>
        <w:r w:rsidR="00F5208C">
          <w:fldChar w:fldCharType="begin"/>
        </w:r>
        <w:r w:rsidR="00F5208C">
          <w:instrText xml:space="preserve"> PAGE   \* MERGEFORMAT </w:instrText>
        </w:r>
        <w:r w:rsidR="00F5208C">
          <w:fldChar w:fldCharType="separate"/>
        </w:r>
        <w:r w:rsidR="00FB12E9">
          <w:rPr>
            <w:noProof/>
          </w:rPr>
          <w:t>14</w:t>
        </w:r>
        <w:r w:rsidR="00F5208C">
          <w:rPr>
            <w:noProof/>
          </w:rPr>
          <w:fldChar w:fldCharType="end"/>
        </w:r>
        <w:r>
          <w:t>]</w:t>
        </w:r>
      </w:p>
    </w:sdtContent>
  </w:sdt>
  <w:p w:rsidR="00336FE2" w:rsidRDefault="00336F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8C" w:rsidRDefault="00F5208C" w:rsidP="00B62AC3">
      <w:r>
        <w:separator/>
      </w:r>
    </w:p>
  </w:footnote>
  <w:footnote w:type="continuationSeparator" w:id="0">
    <w:p w:rsidR="00F5208C" w:rsidRDefault="00F5208C" w:rsidP="00B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E2" w:rsidRPr="00CB4BC7" w:rsidRDefault="00336FE2" w:rsidP="00CB4BC7">
    <w:pPr>
      <w:pStyle w:val="a9"/>
      <w:jc w:val="right"/>
      <w:rPr>
        <w:rFonts w:ascii="Monotype Corsiva" w:hAnsi="Monotype Corsiva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7707631"/>
    <w:multiLevelType w:val="hybridMultilevel"/>
    <w:tmpl w:val="DE1EB9CE"/>
    <w:lvl w:ilvl="0" w:tplc="E108B2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A810A94"/>
    <w:multiLevelType w:val="hybridMultilevel"/>
    <w:tmpl w:val="DEC48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D1A7904"/>
    <w:multiLevelType w:val="hybridMultilevel"/>
    <w:tmpl w:val="9D404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B6199"/>
    <w:multiLevelType w:val="hybridMultilevel"/>
    <w:tmpl w:val="F76CA970"/>
    <w:lvl w:ilvl="0" w:tplc="6C382BC4">
      <w:start w:val="65535"/>
      <w:numFmt w:val="bullet"/>
      <w:lvlText w:val="•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0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141FC"/>
    <w:rsid w:val="0004362D"/>
    <w:rsid w:val="00056F91"/>
    <w:rsid w:val="00072499"/>
    <w:rsid w:val="0007752D"/>
    <w:rsid w:val="000A3D94"/>
    <w:rsid w:val="000A619A"/>
    <w:rsid w:val="000E0B58"/>
    <w:rsid w:val="00101281"/>
    <w:rsid w:val="001035EA"/>
    <w:rsid w:val="00103AC2"/>
    <w:rsid w:val="00176F31"/>
    <w:rsid w:val="001D11F0"/>
    <w:rsid w:val="001F2846"/>
    <w:rsid w:val="00242E40"/>
    <w:rsid w:val="00247197"/>
    <w:rsid w:val="00263128"/>
    <w:rsid w:val="00273FE7"/>
    <w:rsid w:val="00275186"/>
    <w:rsid w:val="00276FA0"/>
    <w:rsid w:val="00296C06"/>
    <w:rsid w:val="002B0ED1"/>
    <w:rsid w:val="002B756A"/>
    <w:rsid w:val="002C49CF"/>
    <w:rsid w:val="002E0563"/>
    <w:rsid w:val="002F5FD8"/>
    <w:rsid w:val="00325710"/>
    <w:rsid w:val="00336FE2"/>
    <w:rsid w:val="00345AA9"/>
    <w:rsid w:val="00345B1D"/>
    <w:rsid w:val="003715AF"/>
    <w:rsid w:val="00387FC1"/>
    <w:rsid w:val="0039504C"/>
    <w:rsid w:val="00397806"/>
    <w:rsid w:val="003A179D"/>
    <w:rsid w:val="003E3F78"/>
    <w:rsid w:val="00401B6A"/>
    <w:rsid w:val="00415E76"/>
    <w:rsid w:val="0045666B"/>
    <w:rsid w:val="004636AF"/>
    <w:rsid w:val="00493110"/>
    <w:rsid w:val="0049521D"/>
    <w:rsid w:val="004B54B7"/>
    <w:rsid w:val="004D5C0A"/>
    <w:rsid w:val="00504491"/>
    <w:rsid w:val="00512C21"/>
    <w:rsid w:val="00557D3B"/>
    <w:rsid w:val="005676E7"/>
    <w:rsid w:val="0057343A"/>
    <w:rsid w:val="005756F6"/>
    <w:rsid w:val="005B6BDB"/>
    <w:rsid w:val="005C2E19"/>
    <w:rsid w:val="005E5DA7"/>
    <w:rsid w:val="00621551"/>
    <w:rsid w:val="0064662E"/>
    <w:rsid w:val="00675563"/>
    <w:rsid w:val="00682A7D"/>
    <w:rsid w:val="006B5C1B"/>
    <w:rsid w:val="006C5714"/>
    <w:rsid w:val="00702FB6"/>
    <w:rsid w:val="007656FF"/>
    <w:rsid w:val="00775EFC"/>
    <w:rsid w:val="007E4455"/>
    <w:rsid w:val="007E5932"/>
    <w:rsid w:val="007F07DF"/>
    <w:rsid w:val="00811C06"/>
    <w:rsid w:val="00817C69"/>
    <w:rsid w:val="00820085"/>
    <w:rsid w:val="008569FD"/>
    <w:rsid w:val="00871ABD"/>
    <w:rsid w:val="0087454C"/>
    <w:rsid w:val="008B076D"/>
    <w:rsid w:val="008C126D"/>
    <w:rsid w:val="008D3514"/>
    <w:rsid w:val="00910B41"/>
    <w:rsid w:val="00932608"/>
    <w:rsid w:val="009727C4"/>
    <w:rsid w:val="009730C8"/>
    <w:rsid w:val="00982E5E"/>
    <w:rsid w:val="00985D91"/>
    <w:rsid w:val="009B2D7C"/>
    <w:rsid w:val="009B4252"/>
    <w:rsid w:val="009E62C2"/>
    <w:rsid w:val="00A03616"/>
    <w:rsid w:val="00A57F7E"/>
    <w:rsid w:val="00A911BF"/>
    <w:rsid w:val="00A9478B"/>
    <w:rsid w:val="00A973E4"/>
    <w:rsid w:val="00AB1271"/>
    <w:rsid w:val="00AB69FF"/>
    <w:rsid w:val="00AE4AEB"/>
    <w:rsid w:val="00AF43C3"/>
    <w:rsid w:val="00AF7C4E"/>
    <w:rsid w:val="00B55FE3"/>
    <w:rsid w:val="00B60873"/>
    <w:rsid w:val="00B62AC3"/>
    <w:rsid w:val="00B64EB0"/>
    <w:rsid w:val="00B91FCF"/>
    <w:rsid w:val="00BE6380"/>
    <w:rsid w:val="00C114A7"/>
    <w:rsid w:val="00C627BB"/>
    <w:rsid w:val="00C67C29"/>
    <w:rsid w:val="00C83858"/>
    <w:rsid w:val="00CB4BC7"/>
    <w:rsid w:val="00CC5259"/>
    <w:rsid w:val="00CF3686"/>
    <w:rsid w:val="00D01580"/>
    <w:rsid w:val="00D242D4"/>
    <w:rsid w:val="00D33A8C"/>
    <w:rsid w:val="00D702AB"/>
    <w:rsid w:val="00D7593E"/>
    <w:rsid w:val="00D97BD4"/>
    <w:rsid w:val="00DD23DB"/>
    <w:rsid w:val="00DE2043"/>
    <w:rsid w:val="00DF3B2F"/>
    <w:rsid w:val="00E325AC"/>
    <w:rsid w:val="00E347A1"/>
    <w:rsid w:val="00E75E2D"/>
    <w:rsid w:val="00EB2A12"/>
    <w:rsid w:val="00EC0B83"/>
    <w:rsid w:val="00F06312"/>
    <w:rsid w:val="00F5208C"/>
    <w:rsid w:val="00F60A86"/>
    <w:rsid w:val="00F85B6E"/>
    <w:rsid w:val="00FA43E1"/>
    <w:rsid w:val="00FB12E9"/>
    <w:rsid w:val="00FB434B"/>
    <w:rsid w:val="00FD45CD"/>
    <w:rsid w:val="00FE6EF5"/>
    <w:rsid w:val="00FF399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2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uiPriority w:val="59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F2846"/>
    <w:rPr>
      <w:i/>
      <w:iCs/>
    </w:rPr>
  </w:style>
  <w:style w:type="paragraph" w:customStyle="1" w:styleId="c9">
    <w:name w:val="c9"/>
    <w:basedOn w:val="a"/>
    <w:rsid w:val="002B756A"/>
    <w:pPr>
      <w:spacing w:before="100" w:beforeAutospacing="1" w:after="100" w:afterAutospacing="1"/>
    </w:pPr>
  </w:style>
  <w:style w:type="character" w:customStyle="1" w:styleId="c6">
    <w:name w:val="c6"/>
    <w:basedOn w:val="a0"/>
    <w:rsid w:val="002B756A"/>
  </w:style>
  <w:style w:type="paragraph" w:styleId="a9">
    <w:name w:val="header"/>
    <w:basedOn w:val="a"/>
    <w:link w:val="aa"/>
    <w:uiPriority w:val="99"/>
    <w:unhideWhenUsed/>
    <w:rsid w:val="00B62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page number"/>
    <w:basedOn w:val="a0"/>
    <w:rsid w:val="00EB2A12"/>
  </w:style>
  <w:style w:type="paragraph" w:styleId="ac">
    <w:name w:val="Balloon Text"/>
    <w:basedOn w:val="a"/>
    <w:link w:val="ad"/>
    <w:uiPriority w:val="99"/>
    <w:rsid w:val="00EB2A1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2A12"/>
    <w:rPr>
      <w:rFonts w:ascii="Tahoma" w:eastAsia="Times New Roman" w:hAnsi="Tahoma" w:cs="Times New Roman"/>
      <w:sz w:val="16"/>
      <w:szCs w:val="16"/>
    </w:rPr>
  </w:style>
  <w:style w:type="paragraph" w:customStyle="1" w:styleId="ae">
    <w:name w:val="Базовый"/>
    <w:rsid w:val="00EB2A1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EB2A12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EB2A12"/>
    <w:rPr>
      <w:color w:val="0000FF"/>
      <w:u w:val="single"/>
    </w:rPr>
  </w:style>
  <w:style w:type="character" w:styleId="af1">
    <w:name w:val="Strong"/>
    <w:uiPriority w:val="22"/>
    <w:qFormat/>
    <w:rsid w:val="00EB2A12"/>
    <w:rPr>
      <w:b/>
      <w:bCs/>
    </w:rPr>
  </w:style>
  <w:style w:type="paragraph" w:customStyle="1" w:styleId="readmore">
    <w:name w:val="readmore"/>
    <w:basedOn w:val="a"/>
    <w:rsid w:val="00EB2A12"/>
    <w:pPr>
      <w:spacing w:before="100" w:beforeAutospacing="1" w:after="100" w:afterAutospacing="1"/>
    </w:pPr>
  </w:style>
  <w:style w:type="character" w:customStyle="1" w:styleId="b-hinner">
    <w:name w:val="b-h__inner"/>
    <w:basedOn w:val="a0"/>
    <w:rsid w:val="00EB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_no=22924&amp;tmpl=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savefrom.net/" TargetMode="External"/><Relationship Id="rId17" Type="http://schemas.openxmlformats.org/officeDocument/2006/relationships/hyperlink" Target="http://www.kes-bas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lplay.naro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openclass.ru/sub/&#1060;&#1080;&#1079;&#1080;&#1095;&#1077;&#1089;&#1082;&#1072;&#1103;%20&#1082;&#1091;&#1083;&#1100;&#1090;&#1091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EF9DD-4A8E-4941-A2FC-4F71EE4D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8</cp:revision>
  <cp:lastPrinted>2021-03-10T04:14:00Z</cp:lastPrinted>
  <dcterms:created xsi:type="dcterms:W3CDTF">2022-08-14T13:54:00Z</dcterms:created>
  <dcterms:modified xsi:type="dcterms:W3CDTF">2025-09-24T08:46:00Z</dcterms:modified>
</cp:coreProperties>
</file>