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48" w:rsidRDefault="00D83848" w:rsidP="00D83848">
      <w:pPr>
        <w:spacing w:after="0"/>
        <w:rPr>
          <w:b/>
          <w:sz w:val="28"/>
          <w:szCs w:val="28"/>
        </w:rPr>
      </w:pPr>
      <w:r>
        <w:rPr>
          <w:noProof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95300" cy="60007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848" w:rsidRDefault="00D83848" w:rsidP="00D83848">
      <w:pPr>
        <w:spacing w:after="0"/>
        <w:jc w:val="center"/>
        <w:rPr>
          <w:b/>
          <w:sz w:val="28"/>
          <w:szCs w:val="28"/>
        </w:rPr>
      </w:pPr>
    </w:p>
    <w:p w:rsidR="00D83848" w:rsidRPr="00021121" w:rsidRDefault="00D83848" w:rsidP="00D83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121">
        <w:rPr>
          <w:rFonts w:ascii="Times New Roman" w:hAnsi="Times New Roman"/>
          <w:b/>
          <w:sz w:val="28"/>
          <w:szCs w:val="28"/>
        </w:rPr>
        <w:t>УПРАВЛЕНИЕ ОБРАЗОВАНИЯ АДМИНИСТРАЦИИ КА</w:t>
      </w:r>
      <w:r>
        <w:rPr>
          <w:rFonts w:ascii="Times New Roman" w:hAnsi="Times New Roman"/>
          <w:b/>
          <w:sz w:val="28"/>
          <w:szCs w:val="28"/>
        </w:rPr>
        <w:t>ЛИНИНСКОГО МУНИЦИПАЛЬНОГО ОКРУГА</w:t>
      </w:r>
    </w:p>
    <w:p w:rsidR="00D83848" w:rsidRPr="00021121" w:rsidRDefault="00D83848" w:rsidP="00D83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121">
        <w:rPr>
          <w:rFonts w:ascii="Times New Roman" w:hAnsi="Times New Roman"/>
          <w:b/>
          <w:sz w:val="28"/>
          <w:szCs w:val="28"/>
        </w:rPr>
        <w:t xml:space="preserve"> ТВЕРСКОЙ ОБЛАСТИ </w:t>
      </w:r>
    </w:p>
    <w:p w:rsidR="00D83848" w:rsidRDefault="00D83848" w:rsidP="00D83848">
      <w:pPr>
        <w:spacing w:line="360" w:lineRule="auto"/>
        <w:jc w:val="center"/>
        <w:rPr>
          <w:b/>
          <w:sz w:val="28"/>
          <w:szCs w:val="28"/>
        </w:rPr>
      </w:pPr>
      <w:r w:rsidRPr="000B71C2">
        <w:rPr>
          <w:rFonts w:ascii="Times New Roman" w:hAnsi="Times New Roman"/>
          <w:b/>
          <w:sz w:val="28"/>
          <w:szCs w:val="28"/>
        </w:rPr>
        <w:t>ПРИКАЗ</w:t>
      </w:r>
    </w:p>
    <w:p w:rsidR="00D83848" w:rsidRPr="000B71C2" w:rsidRDefault="00D83848" w:rsidP="00D8384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</w:t>
      </w:r>
      <w:r w:rsidRPr="000B71C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_________</w:t>
      </w:r>
    </w:p>
    <w:p w:rsidR="00D83848" w:rsidRDefault="00D83848" w:rsidP="00D83848">
      <w:pPr>
        <w:rPr>
          <w:rFonts w:ascii="Times New Roman" w:eastAsia="Arial Unicode MS" w:hAnsi="Times New Roman"/>
          <w:b/>
          <w:sz w:val="28"/>
          <w:szCs w:val="28"/>
        </w:rPr>
      </w:pPr>
      <w:r w:rsidRPr="0019612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</w:t>
      </w:r>
      <w:r w:rsidRPr="00196129">
        <w:rPr>
          <w:rFonts w:ascii="Times New Roman" w:hAnsi="Times New Roman"/>
          <w:sz w:val="28"/>
          <w:szCs w:val="28"/>
        </w:rPr>
        <w:t>Тверь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           </w:t>
      </w:r>
    </w:p>
    <w:p w:rsidR="00D83848" w:rsidRPr="009F003A" w:rsidRDefault="00D83848" w:rsidP="00D8384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            </w:t>
      </w:r>
      <w:r w:rsidRPr="009F003A">
        <w:rPr>
          <w:rFonts w:ascii="Times New Roman" w:eastAsia="Arial Unicode MS" w:hAnsi="Times New Roman"/>
          <w:b/>
          <w:sz w:val="28"/>
          <w:szCs w:val="28"/>
        </w:rPr>
        <w:t>О проведении второго (муниципального)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9F003A">
        <w:rPr>
          <w:rFonts w:ascii="Times New Roman" w:eastAsia="Arial Unicode MS" w:hAnsi="Times New Roman"/>
          <w:b/>
          <w:sz w:val="28"/>
          <w:szCs w:val="28"/>
        </w:rPr>
        <w:t xml:space="preserve">этапа всероссийской 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                             </w:t>
      </w:r>
      <w:r w:rsidRPr="009F003A">
        <w:rPr>
          <w:rFonts w:ascii="Times New Roman" w:eastAsia="Arial Unicode MS" w:hAnsi="Times New Roman"/>
          <w:b/>
          <w:sz w:val="28"/>
          <w:szCs w:val="28"/>
        </w:rPr>
        <w:t>олимпиады школьников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в 2025-2026</w:t>
      </w:r>
      <w:r w:rsidRPr="009F003A">
        <w:rPr>
          <w:rFonts w:ascii="Times New Roman" w:eastAsia="Arial Unicode MS" w:hAnsi="Times New Roman"/>
          <w:b/>
          <w:sz w:val="28"/>
          <w:szCs w:val="28"/>
        </w:rPr>
        <w:t xml:space="preserve"> учебном году</w:t>
      </w:r>
      <w:r w:rsidRPr="00126469">
        <w:rPr>
          <w:rFonts w:ascii="Times New Roman" w:eastAsia="Arial Unicode MS" w:hAnsi="Times New Roman"/>
          <w:sz w:val="28"/>
          <w:szCs w:val="28"/>
        </w:rPr>
        <w:t xml:space="preserve">                                             </w:t>
      </w:r>
    </w:p>
    <w:p w:rsidR="00D83848" w:rsidRDefault="00D83848" w:rsidP="00D83848">
      <w:pPr>
        <w:pStyle w:val="3"/>
        <w:jc w:val="left"/>
        <w:rPr>
          <w:szCs w:val="28"/>
        </w:rPr>
      </w:pPr>
    </w:p>
    <w:p w:rsidR="00D83848" w:rsidRPr="00166B46" w:rsidRDefault="00D83848" w:rsidP="00D83848">
      <w:pPr>
        <w:pStyle w:val="3"/>
        <w:rPr>
          <w:szCs w:val="28"/>
        </w:rPr>
      </w:pPr>
      <w:r>
        <w:rPr>
          <w:szCs w:val="28"/>
        </w:rPr>
        <w:t xml:space="preserve">      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постановлением Правительства Тверской области от 17.10.2011 № 69-пп «Об утверждении Положения о Министерстве образования Тверской области»,</w:t>
      </w:r>
      <w:r w:rsidRPr="00126469">
        <w:rPr>
          <w:szCs w:val="28"/>
        </w:rPr>
        <w:t xml:space="preserve"> </w:t>
      </w:r>
      <w:r>
        <w:rPr>
          <w:szCs w:val="28"/>
        </w:rPr>
        <w:t xml:space="preserve">на основании приказа Министерства образования Тверской области от 23.10.2025 года № 708/ПК «Об организации муниципального этапа всероссийской олимпиады школьников в 2025/2026 учебном году на территории Тверской области», </w:t>
      </w:r>
      <w:r w:rsidRPr="00126469">
        <w:rPr>
          <w:szCs w:val="28"/>
        </w:rPr>
        <w:t>с целью выявления и развития у обучающихся творческих способностей и интереса к научно-исследовательской деятельности</w:t>
      </w:r>
      <w:r>
        <w:rPr>
          <w:szCs w:val="28"/>
        </w:rPr>
        <w:t xml:space="preserve"> </w:t>
      </w:r>
      <w:r w:rsidRPr="00166B46">
        <w:rPr>
          <w:szCs w:val="28"/>
        </w:rPr>
        <w:t>приказываю:</w:t>
      </w:r>
      <w:r w:rsidRPr="00166B46">
        <w:rPr>
          <w:color w:val="555555"/>
          <w:szCs w:val="28"/>
        </w:rPr>
        <w:t xml:space="preserve"> </w:t>
      </w:r>
    </w:p>
    <w:p w:rsidR="00D83848" w:rsidRPr="00FE623E" w:rsidRDefault="00D83848" w:rsidP="00D838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1.Провести в 2025-2026 </w:t>
      </w:r>
      <w:r w:rsidRPr="00126469">
        <w:rPr>
          <w:rFonts w:ascii="Times New Roman" w:hAnsi="Times New Roman"/>
          <w:sz w:val="28"/>
          <w:szCs w:val="28"/>
        </w:rPr>
        <w:t>учебном году муниципальный этап всероссийской олимпиады школьников по предметам в следующие срок</w:t>
      </w:r>
      <w:r>
        <w:rPr>
          <w:rFonts w:ascii="Times New Roman" w:hAnsi="Times New Roman"/>
          <w:sz w:val="28"/>
          <w:szCs w:val="28"/>
        </w:rPr>
        <w:t>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090"/>
        <w:gridCol w:w="1843"/>
        <w:gridCol w:w="3753"/>
      </w:tblGrid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left="-15" w:right="-284" w:hanging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40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83848" w:rsidRPr="00EF6409" w:rsidRDefault="00D83848" w:rsidP="004707B5">
            <w:pPr>
              <w:spacing w:after="0" w:line="240" w:lineRule="auto"/>
              <w:ind w:left="-15" w:right="-284" w:hanging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proofErr w:type="gramStart"/>
            <w:r w:rsidRPr="00EF640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640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F6409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</w:tcPr>
          <w:p w:rsidR="00D83848" w:rsidRPr="00AB1B7F" w:rsidRDefault="00D83848" w:rsidP="004707B5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 xml:space="preserve">Предмет </w:t>
            </w:r>
            <w:r w:rsidRPr="00EF6409">
              <w:rPr>
                <w:rFonts w:ascii="Times New Roman" w:hAnsi="Times New Roman"/>
                <w:sz w:val="28"/>
                <w:szCs w:val="28"/>
              </w:rPr>
              <w:t>всероссийской олимпиады школьников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 xml:space="preserve">Дата </w:t>
            </w:r>
          </w:p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проведения </w:t>
            </w:r>
          </w:p>
        </w:tc>
        <w:tc>
          <w:tcPr>
            <w:tcW w:w="3753" w:type="dxa"/>
            <w:tcBorders>
              <w:left w:val="single" w:sz="4" w:space="0" w:color="auto"/>
            </w:tcBorders>
            <w:vAlign w:val="center"/>
          </w:tcPr>
          <w:p w:rsidR="00D83848" w:rsidRPr="00AB1B7F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AB1B7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10.11.2025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«Заволжская  СОШ»</w:t>
            </w:r>
          </w:p>
        </w:tc>
      </w:tr>
      <w:tr w:rsidR="00D83848" w:rsidRPr="00EF6409" w:rsidTr="004707B5">
        <w:trPr>
          <w:trHeight w:val="331"/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090" w:type="dxa"/>
            <w:vAlign w:val="center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Экология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11.11.2025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Эммаусская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13.11.2025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«Заволжская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Экономика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14.11.2025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МОУ «Краснопресненская </w:t>
            </w: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им. В.П.Дмитриева</w:t>
            </w: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 w:rsidRPr="00EF6409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Английский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17.11.2025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Немецкий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21.11.2025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Медновская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24.11.2025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5E388E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  <w:vAlign w:val="center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27.11.2025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Эммаусская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28.11.2025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«Заволжская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Труд (технология)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01.12.2025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02.12.2025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Обществознание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04.11.2025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«Заволжская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100" w:afterAutospacing="1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100" w:afterAutospacing="1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05.12.2025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Право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08.12.2025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Эммаусская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09.12.2025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10.12.2025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11.12.2025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«Заволжская  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1335A1">
              <w:rPr>
                <w:rFonts w:ascii="Times New Roman" w:hAnsi="Times New Roman"/>
                <w:sz w:val="24"/>
                <w:szCs w:val="24"/>
                <w:lang w:bidi="ru-RU"/>
              </w:rPr>
              <w:t>(программирование, робототехника – практический тур и защита проектов, информационная безопасность – защита проектов)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12.12.2025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3090" w:type="dxa"/>
            <w:vAlign w:val="center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(</w:t>
            </w:r>
            <w:r w:rsidRPr="001335A1">
              <w:rPr>
                <w:rFonts w:ascii="Times New Roman" w:hAnsi="Times New Roman"/>
                <w:sz w:val="24"/>
                <w:szCs w:val="24"/>
                <w:lang w:bidi="ru-RU"/>
              </w:rPr>
              <w:t>робототехника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– теоретический тур)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15.12.2025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3090" w:type="dxa"/>
            <w:vAlign w:val="center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искусственный интеллект)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17.12.2025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100" w:afterAutospacing="1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100" w:afterAutospacing="1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18.12.2025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«Заволжская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Pr="00EF6409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090" w:type="dxa"/>
            <w:vAlign w:val="center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7300E8">
              <w:rPr>
                <w:rFonts w:ascii="Times New Roman" w:hAnsi="Times New Roman"/>
                <w:sz w:val="24"/>
                <w:szCs w:val="24"/>
                <w:lang w:bidi="ru-RU"/>
              </w:rPr>
              <w:t>(информационная безопасность – практический тур)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19.12.2025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</w:p>
        </w:tc>
      </w:tr>
      <w:tr w:rsidR="00D83848" w:rsidRPr="00EF6409" w:rsidTr="004707B5">
        <w:trPr>
          <w:jc w:val="center"/>
        </w:trPr>
        <w:tc>
          <w:tcPr>
            <w:tcW w:w="523" w:type="dxa"/>
          </w:tcPr>
          <w:p w:rsidR="00D83848" w:rsidRDefault="00D83848" w:rsidP="004707B5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3090" w:type="dxa"/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5E388E">
              <w:rPr>
                <w:rFonts w:ascii="Times New Roman" w:hAnsi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D83848" w:rsidRPr="005E388E" w:rsidRDefault="00D83848" w:rsidP="004707B5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22.12.2025</w:t>
            </w:r>
          </w:p>
        </w:tc>
        <w:tc>
          <w:tcPr>
            <w:tcW w:w="3753" w:type="dxa"/>
            <w:tcBorders>
              <w:left w:val="single" w:sz="4" w:space="0" w:color="auto"/>
            </w:tcBorders>
          </w:tcPr>
          <w:p w:rsidR="00D83848" w:rsidRPr="005E388E" w:rsidRDefault="00D83848" w:rsidP="00470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Горютинская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E388E">
              <w:rPr>
                <w:rFonts w:ascii="Times New Roman" w:hAnsi="Times New Roman"/>
                <w:bCs/>
                <w:sz w:val="28"/>
                <w:szCs w:val="28"/>
              </w:rPr>
              <w:t>СОШ»</w:t>
            </w:r>
          </w:p>
        </w:tc>
      </w:tr>
    </w:tbl>
    <w:p w:rsidR="00692056" w:rsidRDefault="00692056"/>
    <w:sectPr w:rsidR="00692056" w:rsidSect="0069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3848"/>
    <w:rsid w:val="0034577B"/>
    <w:rsid w:val="00692056"/>
    <w:rsid w:val="00B536E7"/>
    <w:rsid w:val="00D83848"/>
    <w:rsid w:val="00EC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4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6E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6E7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3">
    <w:name w:val="Body Text 3"/>
    <w:basedOn w:val="a"/>
    <w:link w:val="30"/>
    <w:uiPriority w:val="99"/>
    <w:unhideWhenUsed/>
    <w:rsid w:val="00D83848"/>
    <w:pPr>
      <w:spacing w:after="0" w:line="240" w:lineRule="auto"/>
      <w:jc w:val="both"/>
    </w:pPr>
    <w:rPr>
      <w:rFonts w:ascii="Times New Roman" w:hAnsi="Times New Roman"/>
      <w:sz w:val="28"/>
      <w:szCs w:val="24"/>
      <w:lang/>
    </w:rPr>
  </w:style>
  <w:style w:type="character" w:customStyle="1" w:styleId="30">
    <w:name w:val="Основной текст 3 Знак"/>
    <w:basedOn w:val="a0"/>
    <w:link w:val="3"/>
    <w:uiPriority w:val="99"/>
    <w:rsid w:val="00D83848"/>
    <w:rPr>
      <w:rFonts w:ascii="Times New Roman" w:eastAsia="Times New Roman" w:hAnsi="Times New Roman" w:cs="Times New Roman"/>
      <w:sz w:val="28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D8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8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cp:lastPrinted>2025-11-21T07:28:00Z</cp:lastPrinted>
  <dcterms:created xsi:type="dcterms:W3CDTF">2025-11-21T07:24:00Z</dcterms:created>
  <dcterms:modified xsi:type="dcterms:W3CDTF">2025-11-21T07:29:00Z</dcterms:modified>
</cp:coreProperties>
</file>