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BE" w:rsidRPr="00091897" w:rsidRDefault="00043D43">
      <w:pPr>
        <w:rPr>
          <w:sz w:val="28"/>
        </w:rPr>
      </w:pPr>
      <w:r w:rsidRPr="00091897">
        <w:rPr>
          <w:sz w:val="28"/>
        </w:rPr>
        <w:t>25 февраля в МБОУ "</w:t>
      </w:r>
      <w:proofErr w:type="spellStart"/>
      <w:r w:rsidRPr="00091897">
        <w:rPr>
          <w:sz w:val="28"/>
        </w:rPr>
        <w:t>Кесемская</w:t>
      </w:r>
      <w:proofErr w:type="spellEnd"/>
      <w:r w:rsidRPr="00091897">
        <w:rPr>
          <w:sz w:val="28"/>
        </w:rPr>
        <w:t xml:space="preserve"> СОШ" пройдет школьный этап </w:t>
      </w:r>
      <w:r w:rsidRPr="00091897">
        <w:rPr>
          <w:sz w:val="28"/>
          <w:lang w:val="en-US"/>
        </w:rPr>
        <w:t>V</w:t>
      </w:r>
      <w:r w:rsidRPr="00091897">
        <w:rPr>
          <w:sz w:val="28"/>
        </w:rPr>
        <w:t xml:space="preserve"> Всероссийского конкурса юных чтецов "Живая классика".</w:t>
      </w:r>
    </w:p>
    <w:p w:rsidR="00043D43" w:rsidRPr="00091897" w:rsidRDefault="001F1651">
      <w:pPr>
        <w:rPr>
          <w:sz w:val="28"/>
        </w:rPr>
      </w:pPr>
      <w:r w:rsidRPr="00091897">
        <w:rPr>
          <w:sz w:val="28"/>
        </w:rPr>
        <w:t>15 учащихся школы с 9 до 16 лет примут участие  в соревновательном мероприятии по чтению вслух (декламации) отрывков из прозаических произведений российских и зарубежных писателей.</w:t>
      </w:r>
    </w:p>
    <w:sectPr w:rsidR="00043D43" w:rsidRPr="00091897" w:rsidSect="0074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3D43"/>
    <w:rsid w:val="00043D43"/>
    <w:rsid w:val="00091897"/>
    <w:rsid w:val="001D431C"/>
    <w:rsid w:val="001F1651"/>
    <w:rsid w:val="0074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kesma57@outlook.com</cp:lastModifiedBy>
  <cp:revision>4</cp:revision>
  <dcterms:created xsi:type="dcterms:W3CDTF">2016-01-27T05:51:00Z</dcterms:created>
  <dcterms:modified xsi:type="dcterms:W3CDTF">2016-01-29T09:21:00Z</dcterms:modified>
</cp:coreProperties>
</file>