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styleswitheffects.xml" ContentType="application/vnd.ms-word.stylesWithEffect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>
  <w:body>
    <w:p>
      <w:pPr>
        <w:shd w:val="clear" w:color="auto" w:fill="ffffff"/>
        <w:spacing w:after="150" w:line="315" w:lineRule="atLeast"/>
        <w:jc w:val="center"/>
        <w:rPr>
          <w:rFonts w:ascii="Times New Roman" w:cs="Times New Roman" w:eastAsia="Times New Roman" w:hAnsi="Times New Roman"/>
          <w:bCs/>
          <w:color w:val="auto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Cs/>
          <w:color w:val="auto"/>
          <w:sz w:val="28"/>
          <w:szCs w:val="28"/>
          <w:lang w:eastAsia="ru-RU"/>
        </w:rPr>
        <w:t>МДОУ «Бурашевский детский сад»</w:t>
      </w:r>
    </w:p>
    <w:p>
      <w:pPr>
        <w:shd w:val="clear" w:color="auto" w:fill="ffffff"/>
        <w:spacing w:after="150" w:line="315" w:lineRule="atLeast"/>
        <w:jc w:val="center"/>
        <w:rPr>
          <w:rFonts w:ascii="Times New Roman" w:cs="Times New Roman" w:eastAsia="Times New Roman" w:hAnsi="Times New Roman"/>
          <w:bCs/>
          <w:color w:val="auto"/>
          <w:sz w:val="28"/>
          <w:szCs w:val="28"/>
          <w:lang w:eastAsia="ru-RU"/>
        </w:rPr>
      </w:pPr>
    </w:p>
    <w:p>
      <w:pPr>
        <w:shd w:val="clear" w:color="auto" w:fill="ffffff"/>
        <w:spacing w:after="150" w:line="315" w:lineRule="atLeast"/>
        <w:jc w:val="center"/>
        <w:rPr>
          <w:rFonts w:ascii="Times New Roman" w:cs="Times New Roman" w:eastAsia="Times New Roman" w:hAnsi="Times New Roman"/>
          <w:bCs/>
          <w:color w:val="auto"/>
          <w:sz w:val="28"/>
          <w:szCs w:val="28"/>
          <w:lang w:eastAsia="ru-RU"/>
        </w:rPr>
      </w:pPr>
    </w:p>
    <w:p>
      <w:pPr>
        <w:shd w:val="clear" w:color="auto" w:fill="ffffff"/>
        <w:spacing w:after="150" w:line="315" w:lineRule="atLeast"/>
        <w:jc w:val="center"/>
        <w:rPr>
          <w:rFonts w:ascii="Times New Roman" w:cs="Times New Roman" w:eastAsia="Times New Roman" w:hAnsi="Times New Roman"/>
          <w:bCs/>
          <w:color w:val="auto"/>
          <w:sz w:val="28"/>
          <w:szCs w:val="28"/>
          <w:lang w:eastAsia="ru-RU"/>
        </w:rPr>
      </w:pPr>
    </w:p>
    <w:p>
      <w:pPr>
        <w:shd w:val="clear" w:color="auto" w:fill="ffffff"/>
        <w:spacing w:after="150" w:line="315" w:lineRule="atLeast"/>
        <w:jc w:val="center"/>
        <w:rPr>
          <w:rFonts w:ascii="Times New Roman" w:cs="Times New Roman" w:eastAsia="Times New Roman" w:hAnsi="Times New Roman"/>
          <w:bCs/>
          <w:color w:val="auto"/>
          <w:sz w:val="28"/>
          <w:szCs w:val="28"/>
          <w:lang w:eastAsia="ru-RU"/>
        </w:rPr>
      </w:pPr>
    </w:p>
    <w:p>
      <w:pPr>
        <w:shd w:val="clear" w:color="auto" w:fill="ffffff"/>
        <w:spacing w:after="150" w:line="315" w:lineRule="atLeast"/>
        <w:jc w:val="center"/>
        <w:rPr>
          <w:rFonts w:ascii="Times New Roman" w:cs="Times New Roman" w:eastAsia="Times New Roman" w:hAnsi="Times New Roman"/>
          <w:bCs/>
          <w:color w:val="auto"/>
          <w:sz w:val="28"/>
          <w:szCs w:val="28"/>
          <w:lang w:eastAsia="ru-RU"/>
        </w:rPr>
      </w:pPr>
    </w:p>
    <w:p>
      <w:pPr>
        <w:shd w:val="clear" w:color="auto" w:fill="ffffff"/>
        <w:spacing w:after="150" w:line="315" w:lineRule="atLeast"/>
        <w:jc w:val="center"/>
        <w:rPr>
          <w:rFonts w:ascii="Times New Roman" w:cs="Times New Roman" w:eastAsia="Times New Roman" w:hAnsi="Times New Roman"/>
          <w:bCs/>
          <w:color w:val="auto"/>
          <w:sz w:val="28"/>
          <w:szCs w:val="28"/>
          <w:lang w:eastAsia="ru-RU"/>
        </w:rPr>
      </w:pPr>
    </w:p>
    <w:p>
      <w:pPr>
        <w:shd w:val="clear" w:color="auto" w:fill="ffffff"/>
        <w:spacing w:after="150" w:line="315" w:lineRule="atLeast"/>
        <w:jc w:val="center"/>
        <w:rPr>
          <w:rFonts w:ascii="Times New Roman" w:cs="Times New Roman" w:eastAsia="Times New Roman" w:hAnsi="Times New Roman"/>
          <w:bCs/>
          <w:color w:val="auto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Cs/>
          <w:color w:val="auto"/>
          <w:sz w:val="28"/>
          <w:szCs w:val="28"/>
          <w:lang w:eastAsia="ru-RU"/>
        </w:rPr>
        <w:t xml:space="preserve">НЕПОСРЕДСТВЕННАЯ ОБРАЗОВАТЕЛЬНАЯ ДЕЯТЕЛЬНОСТЬ </w:t>
      </w:r>
    </w:p>
    <w:p>
      <w:pPr>
        <w:shd w:val="clear" w:color="auto" w:fill="ffffff"/>
        <w:spacing w:after="150" w:line="315" w:lineRule="atLeast"/>
        <w:jc w:val="center"/>
        <w:rPr>
          <w:rFonts w:ascii="Times New Roman" w:cs="Times New Roman" w:eastAsia="Times New Roman" w:hAnsi="Times New Roman"/>
          <w:bCs/>
          <w:color w:val="auto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Cs/>
          <w:color w:val="auto"/>
          <w:sz w:val="28"/>
          <w:szCs w:val="28"/>
          <w:lang w:eastAsia="ru-RU"/>
        </w:rPr>
        <w:t>п</w:t>
      </w:r>
      <w:r>
        <w:rPr>
          <w:rFonts w:ascii="Times New Roman" w:cs="Times New Roman" w:eastAsia="Times New Roman" w:hAnsi="Times New Roman"/>
          <w:bCs/>
          <w:color w:val="auto"/>
          <w:sz w:val="28"/>
          <w:szCs w:val="28"/>
          <w:lang w:eastAsia="ru-RU"/>
        </w:rPr>
        <w:t>о художественно-эстетическому развитию (нетрадиционная техника рисования)</w:t>
      </w:r>
    </w:p>
    <w:p>
      <w:pPr>
        <w:shd w:val="clear" w:color="auto" w:fill="ffffff"/>
        <w:spacing w:after="150" w:line="315" w:lineRule="atLeast"/>
        <w:jc w:val="center"/>
        <w:rPr>
          <w:rFonts w:ascii="Times New Roman" w:cs="Times New Roman" w:eastAsia="Times New Roman" w:hAnsi="Times New Roman"/>
          <w:bCs/>
          <w:color w:val="auto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Cs/>
          <w:color w:val="auto"/>
          <w:sz w:val="28"/>
          <w:szCs w:val="28"/>
          <w:lang w:eastAsia="ru-RU"/>
        </w:rPr>
        <w:t>в младшей группе</w:t>
      </w:r>
    </w:p>
    <w:p>
      <w:pPr>
        <w:shd w:val="clear" w:color="auto" w:fill="ffffff"/>
        <w:spacing w:after="150" w:line="315" w:lineRule="atLeast"/>
        <w:jc w:val="center"/>
        <w:rPr>
          <w:rFonts w:ascii="Times New Roman" w:cs="Times New Roman" w:eastAsia="Times New Roman" w:hAnsi="Times New Roman"/>
          <w:bCs/>
          <w:color w:val="auto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Cs/>
          <w:color w:val="auto"/>
          <w:sz w:val="28"/>
          <w:szCs w:val="28"/>
          <w:lang w:eastAsia="ru-RU"/>
        </w:rPr>
        <w:t>на тему «Цыпленок».</w:t>
      </w:r>
    </w:p>
    <w:p>
      <w:pPr>
        <w:shd w:val="clear" w:color="auto" w:fill="ffffff"/>
        <w:spacing w:after="150" w:line="315" w:lineRule="atLeast"/>
        <w:jc w:val="center"/>
        <w:rPr>
          <w:rFonts w:ascii="Times New Roman" w:cs="Times New Roman" w:eastAsia="Times New Roman" w:hAnsi="Times New Roman"/>
          <w:bCs/>
          <w:color w:val="auto"/>
          <w:sz w:val="28"/>
          <w:szCs w:val="28"/>
          <w:lang w:eastAsia="ru-RU"/>
        </w:rPr>
      </w:pPr>
    </w:p>
    <w:p>
      <w:pPr>
        <w:shd w:val="clear" w:color="auto" w:fill="ffffff"/>
        <w:spacing w:after="150" w:line="315" w:lineRule="atLeast"/>
        <w:jc w:val="center"/>
        <w:rPr>
          <w:rFonts w:ascii="Times New Roman" w:cs="Times New Roman" w:eastAsia="Times New Roman" w:hAnsi="Times New Roman"/>
          <w:bCs/>
          <w:color w:val="auto"/>
          <w:sz w:val="28"/>
          <w:szCs w:val="28"/>
          <w:lang w:eastAsia="ru-RU"/>
        </w:rPr>
      </w:pPr>
    </w:p>
    <w:p>
      <w:pPr>
        <w:shd w:val="clear" w:color="auto" w:fill="ffffff"/>
        <w:spacing w:after="150" w:line="315" w:lineRule="atLeast"/>
        <w:jc w:val="center"/>
        <w:rPr>
          <w:rFonts w:ascii="Times New Roman" w:cs="Times New Roman" w:eastAsia="Times New Roman" w:hAnsi="Times New Roman"/>
          <w:bCs/>
          <w:color w:val="auto"/>
          <w:sz w:val="28"/>
          <w:szCs w:val="28"/>
          <w:lang w:eastAsia="ru-RU"/>
        </w:rPr>
      </w:pPr>
    </w:p>
    <w:p>
      <w:pPr>
        <w:shd w:val="clear" w:color="auto" w:fill="ffffff"/>
        <w:spacing w:after="150" w:line="315" w:lineRule="atLeast"/>
        <w:jc w:val="right"/>
        <w:rPr>
          <w:rFonts w:ascii="Times New Roman" w:cs="Times New Roman" w:eastAsia="Times New Roman" w:hAnsi="Times New Roman"/>
          <w:bCs/>
          <w:color w:val="auto"/>
          <w:sz w:val="28"/>
          <w:szCs w:val="28"/>
          <w:lang w:eastAsia="ru-RU"/>
        </w:rPr>
      </w:pPr>
    </w:p>
    <w:p>
      <w:pPr>
        <w:shd w:val="clear" w:color="auto" w:fill="ffffff"/>
        <w:spacing w:after="150" w:line="315" w:lineRule="atLeast"/>
        <w:jc w:val="right"/>
        <w:rPr>
          <w:rFonts w:ascii="Times New Roman" w:cs="Times New Roman" w:eastAsia="Times New Roman" w:hAnsi="Times New Roman"/>
          <w:bCs/>
          <w:color w:val="auto"/>
          <w:sz w:val="28"/>
          <w:szCs w:val="28"/>
          <w:lang w:eastAsia="ru-RU"/>
        </w:rPr>
      </w:pPr>
    </w:p>
    <w:p>
      <w:pPr>
        <w:shd w:val="clear" w:color="auto" w:fill="ffffff"/>
        <w:spacing w:after="150" w:line="315" w:lineRule="atLeast"/>
        <w:jc w:val="center"/>
        <w:rPr>
          <w:rFonts w:ascii="Times New Roman" w:cs="Times New Roman" w:eastAsia="Times New Roman" w:hAnsi="Times New Roman"/>
          <w:bCs/>
          <w:color w:val="auto"/>
          <w:sz w:val="28"/>
          <w:szCs w:val="28"/>
          <w:lang w:eastAsia="ru-RU"/>
        </w:rPr>
      </w:pPr>
    </w:p>
    <w:p>
      <w:pPr>
        <w:shd w:val="clear" w:color="auto" w:fill="ffffff"/>
        <w:spacing w:after="150" w:line="315" w:lineRule="atLeast"/>
        <w:jc w:val="center"/>
        <w:rPr>
          <w:rFonts w:ascii="Times New Roman" w:cs="Times New Roman" w:eastAsia="Times New Roman" w:hAnsi="Times New Roman"/>
          <w:bCs/>
          <w:color w:val="auto"/>
          <w:sz w:val="28"/>
          <w:szCs w:val="28"/>
          <w:lang w:eastAsia="ru-RU"/>
        </w:rPr>
      </w:pPr>
    </w:p>
    <w:p>
      <w:pPr>
        <w:shd w:val="clear" w:color="auto" w:fill="ffffff"/>
        <w:spacing w:after="150" w:line="315" w:lineRule="atLeast"/>
        <w:jc w:val="center"/>
        <w:rPr>
          <w:rFonts w:ascii="Times New Roman" w:cs="Times New Roman" w:eastAsia="Times New Roman" w:hAnsi="Times New Roman"/>
          <w:bCs/>
          <w:color w:val="auto"/>
          <w:sz w:val="28"/>
          <w:szCs w:val="28"/>
          <w:lang w:eastAsia="ru-RU"/>
        </w:rPr>
      </w:pPr>
    </w:p>
    <w:p>
      <w:pPr>
        <w:shd w:val="clear" w:color="auto" w:fill="ffffff"/>
        <w:spacing w:after="150" w:line="315" w:lineRule="atLeast"/>
        <w:jc w:val="center"/>
        <w:rPr>
          <w:rFonts w:ascii="Times New Roman" w:cs="Times New Roman" w:eastAsia="Times New Roman" w:hAnsi="Times New Roman"/>
          <w:bCs/>
          <w:color w:val="auto"/>
          <w:sz w:val="28"/>
          <w:szCs w:val="28"/>
          <w:lang w:eastAsia="ru-RU"/>
        </w:rPr>
      </w:pPr>
    </w:p>
    <w:p>
      <w:pPr>
        <w:shd w:val="clear" w:color="auto" w:fill="ffffff"/>
        <w:spacing w:after="150" w:line="315" w:lineRule="atLeast"/>
        <w:jc w:val="center"/>
        <w:rPr>
          <w:rFonts w:ascii="Times New Roman" w:cs="Times New Roman" w:eastAsia="Times New Roman" w:hAnsi="Times New Roman"/>
          <w:bCs/>
          <w:color w:val="auto"/>
          <w:sz w:val="28"/>
          <w:szCs w:val="28"/>
          <w:lang w:eastAsia="ru-RU"/>
        </w:rPr>
      </w:pPr>
    </w:p>
    <w:p>
      <w:pPr>
        <w:shd w:val="clear" w:color="auto" w:fill="ffffff"/>
        <w:spacing w:after="150" w:line="315" w:lineRule="atLeast"/>
        <w:jc w:val="center"/>
        <w:rPr>
          <w:rFonts w:ascii="Times New Roman" w:cs="Times New Roman" w:eastAsia="Times New Roman" w:hAnsi="Times New Roman"/>
          <w:bCs/>
          <w:color w:val="auto"/>
          <w:sz w:val="28"/>
          <w:szCs w:val="28"/>
          <w:lang w:eastAsia="ru-RU"/>
        </w:rPr>
      </w:pPr>
    </w:p>
    <w:p>
      <w:pPr>
        <w:shd w:val="clear" w:color="auto" w:fill="ffffff"/>
        <w:spacing w:after="150" w:line="315" w:lineRule="atLeast"/>
        <w:jc w:val="center"/>
        <w:rPr>
          <w:rFonts w:ascii="Times New Roman" w:cs="Times New Roman" w:eastAsia="Times New Roman" w:hAnsi="Times New Roman"/>
          <w:bCs/>
          <w:color w:val="auto"/>
          <w:sz w:val="28"/>
          <w:szCs w:val="28"/>
          <w:lang w:eastAsia="ru-RU"/>
        </w:rPr>
      </w:pPr>
    </w:p>
    <w:p>
      <w:pPr>
        <w:shd w:val="clear" w:color="auto" w:fill="ffffff"/>
        <w:spacing w:after="150" w:line="315" w:lineRule="atLeast"/>
        <w:jc w:val="center"/>
        <w:rPr>
          <w:rFonts w:ascii="Times New Roman" w:cs="Times New Roman" w:eastAsia="Times New Roman" w:hAnsi="Times New Roman"/>
          <w:bCs/>
          <w:color w:val="auto"/>
          <w:sz w:val="28"/>
          <w:szCs w:val="28"/>
          <w:lang w:eastAsia="ru-RU"/>
        </w:rPr>
      </w:pPr>
    </w:p>
    <w:p>
      <w:pPr>
        <w:shd w:val="clear" w:color="auto" w:fill="ffffff"/>
        <w:spacing w:after="150" w:line="315" w:lineRule="atLeast"/>
        <w:rPr>
          <w:rFonts w:ascii="Times New Roman" w:cs="Times New Roman" w:eastAsia="Times New Roman" w:hAnsi="Times New Roman"/>
          <w:bCs/>
          <w:color w:val="auto"/>
          <w:sz w:val="28"/>
          <w:szCs w:val="28"/>
          <w:lang w:eastAsia="ru-RU"/>
        </w:rPr>
      </w:pPr>
    </w:p>
    <w:p>
      <w:pPr>
        <w:shd w:val="clear" w:color="auto" w:fill="ffffff"/>
        <w:spacing w:after="150" w:line="315" w:lineRule="atLeast"/>
        <w:jc w:val="center"/>
        <w:rPr>
          <w:rFonts w:ascii="Times New Roman" w:cs="Times New Roman" w:eastAsia="Times New Roman" w:hAnsi="Times New Roman"/>
          <w:bCs/>
          <w:color w:val="auto"/>
          <w:sz w:val="28"/>
          <w:szCs w:val="28"/>
          <w:lang w:eastAsia="ru-RU"/>
        </w:rPr>
      </w:pPr>
    </w:p>
    <w:p>
      <w:pPr>
        <w:shd w:val="clear" w:color="auto" w:fill="ffffff"/>
        <w:spacing w:after="150" w:line="315" w:lineRule="atLeast"/>
        <w:jc w:val="right"/>
        <w:rPr>
          <w:rFonts w:ascii="Times New Roman" w:cs="Times New Roman" w:eastAsia="Times New Roman" w:hAnsi="Times New Roman"/>
          <w:bCs/>
          <w:color w:val="auto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Cs/>
          <w:color w:val="auto"/>
          <w:sz w:val="28"/>
          <w:szCs w:val="28"/>
          <w:lang w:eastAsia="ru-RU"/>
        </w:rPr>
        <w:t>Провела воспитатель младшей группы</w:t>
      </w:r>
    </w:p>
    <w:p>
      <w:pPr>
        <w:shd w:val="clear" w:color="auto" w:fill="ffffff"/>
        <w:spacing w:after="150" w:line="315" w:lineRule="atLeast"/>
        <w:jc w:val="right"/>
        <w:rPr>
          <w:rFonts w:ascii="Times New Roman" w:cs="Times New Roman" w:eastAsia="Times New Roman" w:hAnsi="Times New Roman"/>
          <w:bCs/>
          <w:color w:val="auto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Cs/>
          <w:color w:val="auto"/>
          <w:sz w:val="28"/>
          <w:szCs w:val="28"/>
          <w:lang w:eastAsia="ru-RU"/>
        </w:rPr>
        <w:t>Миронова Л.А.</w:t>
      </w:r>
    </w:p>
    <w:p>
      <w:pPr>
        <w:shd w:val="clear" w:color="auto" w:fill="ffffff"/>
        <w:spacing w:after="150" w:line="315" w:lineRule="atLeast"/>
        <w:jc w:val="right"/>
        <w:rPr>
          <w:rFonts w:ascii="Times New Roman" w:cs="Times New Roman" w:eastAsia="Times New Roman" w:hAnsi="Times New Roman"/>
          <w:bCs/>
          <w:color w:val="auto"/>
          <w:sz w:val="28"/>
          <w:szCs w:val="28"/>
          <w:lang w:eastAsia="ru-RU"/>
        </w:rPr>
      </w:pPr>
    </w:p>
    <w:p>
      <w:pPr>
        <w:shd w:val="clear" w:color="auto" w:fill="ffffff"/>
        <w:spacing w:after="150" w:line="315" w:lineRule="atLeast"/>
        <w:jc w:val="center"/>
        <w:rPr>
          <w:rFonts w:ascii="Times New Roman" w:cs="Times New Roman" w:eastAsia="Times New Roman" w:hAnsi="Times New Roman"/>
          <w:bCs/>
          <w:color w:val="auto"/>
          <w:sz w:val="28"/>
          <w:szCs w:val="28"/>
          <w:lang w:eastAsia="ru-RU"/>
        </w:rPr>
      </w:pPr>
    </w:p>
    <w:p>
      <w:pPr>
        <w:shd w:val="clear" w:color="auto" w:fill="ffffff"/>
        <w:spacing w:after="150" w:line="315" w:lineRule="atLeast"/>
        <w:jc w:val="center"/>
        <w:rPr>
          <w:rFonts w:ascii="Times New Roman" w:cs="Times New Roman" w:eastAsia="Times New Roman" w:hAnsi="Times New Roman"/>
          <w:bCs/>
          <w:color w:val="auto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Cs/>
          <w:color w:val="auto"/>
          <w:sz w:val="28"/>
          <w:szCs w:val="28"/>
          <w:lang w:eastAsia="ru-RU"/>
        </w:rPr>
        <w:t xml:space="preserve">с. </w:t>
      </w:r>
      <w:r>
        <w:rPr>
          <w:rFonts w:ascii="Times New Roman" w:cs="Times New Roman" w:eastAsia="Times New Roman" w:hAnsi="Times New Roman"/>
          <w:bCs/>
          <w:color w:val="auto"/>
          <w:sz w:val="28"/>
          <w:szCs w:val="28"/>
          <w:lang w:eastAsia="ru-RU"/>
        </w:rPr>
        <w:t>Бурашево</w:t>
      </w:r>
      <w:r>
        <w:rPr>
          <w:rFonts w:ascii="Times New Roman" w:cs="Times New Roman" w:eastAsia="Times New Roman" w:hAnsi="Times New Roman"/>
          <w:bCs/>
          <w:color w:val="auto"/>
          <w:sz w:val="28"/>
          <w:szCs w:val="28"/>
          <w:lang w:eastAsia="ru-RU"/>
        </w:rPr>
        <w:t xml:space="preserve"> - 2024 год</w:t>
      </w:r>
      <w:r>
        <w:rPr>
          <w:rFonts w:ascii="Times New Roman" w:cs="Times New Roman" w:eastAsia="Times New Roman" w:hAnsi="Times New Roman"/>
          <w:bCs/>
          <w:color w:val="auto"/>
          <w:sz w:val="28"/>
          <w:szCs w:val="28"/>
          <w:lang w:eastAsia="ru-RU"/>
        </w:rPr>
        <w:t xml:space="preserve"> </w:t>
      </w:r>
    </w:p>
    <w:p>
      <w:pPr>
        <w:shd w:val="clear" w:color="auto" w:fill="ffffff"/>
        <w:spacing w:after="150" w:line="315" w:lineRule="atLeast"/>
        <w:jc w:val="right"/>
        <w:rPr>
          <w:rFonts w:ascii="Times New Roman" w:cs="Times New Roman" w:eastAsia="Times New Roman" w:hAnsi="Times New Roman"/>
          <w:bCs/>
          <w:color w:val="auto"/>
          <w:sz w:val="28"/>
          <w:szCs w:val="28"/>
          <w:lang w:eastAsia="ru-RU"/>
        </w:rPr>
      </w:pP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b/>
          <w:bCs/>
          <w:i/>
          <w:color w:val="auto"/>
          <w:sz w:val="28"/>
          <w:szCs w:val="28"/>
          <w:lang w:eastAsia="ru-RU"/>
        </w:rPr>
      </w:pP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hAnsi="Times New Roman"/>
          <w:color w:val="auto"/>
          <w:sz w:val="28"/>
          <w:szCs w:val="28"/>
          <w:shd w:val="clear" w:color="auto" w:fill="ffffff"/>
        </w:rPr>
      </w:pPr>
      <w:r>
        <w:rPr>
          <w:rFonts w:ascii="Times New Roman" w:cs="Times New Roman" w:eastAsia="Times New Roman" w:hAnsi="Times New Roman"/>
          <w:b/>
          <w:bCs/>
          <w:color w:val="auto"/>
          <w:sz w:val="28"/>
          <w:szCs w:val="28"/>
          <w:lang w:eastAsia="ru-RU"/>
        </w:rPr>
        <w:t>Цель:</w:t>
      </w:r>
      <w:r>
        <w:rPr>
          <w:rFonts w:ascii="Times New Roman" w:cs="Times New Roman" w:hAnsi="Times New Roman"/>
          <w:color w:val="auto"/>
          <w:sz w:val="28"/>
          <w:szCs w:val="28"/>
          <w:shd w:val="clear" w:color="auto" w:fill="ffffff"/>
        </w:rPr>
        <w:t xml:space="preserve"> развитие изобразительных навыков и умений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b/>
          <w:bCs/>
          <w:color w:val="auto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auto"/>
          <w:sz w:val="28"/>
          <w:szCs w:val="28"/>
          <w:lang w:eastAsia="ru-RU"/>
        </w:rPr>
        <w:t>Задачи: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bCs/>
          <w:i/>
          <w:color w:val="auto"/>
          <w:sz w:val="28"/>
          <w:szCs w:val="28"/>
          <w:lang w:eastAsia="ru-RU"/>
        </w:rPr>
        <w:t>Образовательная</w:t>
      </w:r>
      <w:r>
        <w:rPr>
          <w:rFonts w:ascii="Times New Roman" w:cs="Times New Roman" w:eastAsia="Times New Roman" w:hAnsi="Times New Roman"/>
          <w:b/>
          <w:bCs/>
          <w:color w:val="auto"/>
          <w:sz w:val="28"/>
          <w:szCs w:val="28"/>
          <w:lang w:eastAsia="ru-RU"/>
        </w:rPr>
        <w:t xml:space="preserve">: </w:t>
      </w:r>
      <w:r>
        <w:rPr>
          <w:rFonts w:ascii="Times New Roman" w:cs="Times New Roman" w:hAnsi="Times New Roman"/>
          <w:color w:val="auto"/>
          <w:sz w:val="28"/>
          <w:szCs w:val="28"/>
          <w:shd w:val="clear" w:color="auto" w:fill="ffffff"/>
        </w:rPr>
        <w:t>Познакомить детей со способом</w:t>
      </w:r>
      <w:r>
        <w:rPr>
          <w:rFonts w:ascii="Times New Roman" w:cs="Times New Roman" w:hAnsi="Times New Roman"/>
          <w:color w:val="auto"/>
          <w:sz w:val="28"/>
          <w:szCs w:val="28"/>
          <w:shd w:val="clear" w:color="auto" w:fill="ffffff"/>
        </w:rPr>
        <w:t xml:space="preserve"> рисования тычком ватной палочкой; учить правильно (тремя пальцами) держать палочку  при рисовании; закрепить знания о цветах (желтый, </w:t>
      </w:r>
      <w:r>
        <w:rPr>
          <w:rFonts w:ascii="Times New Roman" w:cs="Times New Roman" w:hAnsi="Times New Roman"/>
          <w:color w:val="auto"/>
          <w:sz w:val="28"/>
          <w:szCs w:val="28"/>
          <w:shd w:val="clear" w:color="auto" w:fill="ffffff"/>
        </w:rPr>
        <w:t>красный</w:t>
      </w:r>
      <w:r>
        <w:rPr>
          <w:rFonts w:ascii="Times New Roman" w:cs="Times New Roman" w:hAnsi="Times New Roman"/>
          <w:color w:val="auto"/>
          <w:sz w:val="28"/>
          <w:szCs w:val="28"/>
          <w:shd w:val="clear" w:color="auto" w:fill="ffffff"/>
        </w:rPr>
        <w:t xml:space="preserve"> синий, зеленый)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lang w:eastAsia="ru-RU"/>
        </w:rPr>
        <w:t>; р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lang w:eastAsia="ru-RU"/>
        </w:rPr>
        <w:t>азвивать умение слушать  ответы друг друга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lang w:eastAsia="ru-RU"/>
        </w:rPr>
        <w:t>, не перебивать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lang w:eastAsia="ru-RU"/>
        </w:rPr>
        <w:t>.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i/>
          <w:color w:val="auto"/>
          <w:sz w:val="28"/>
          <w:szCs w:val="28"/>
          <w:lang w:eastAsia="ru-RU"/>
        </w:rPr>
        <w:t>Рече</w:t>
      </w:r>
      <w:r>
        <w:rPr>
          <w:rFonts w:ascii="Times New Roman" w:cs="Times New Roman" w:eastAsia="Times New Roman" w:hAnsi="Times New Roman"/>
          <w:b/>
          <w:i/>
          <w:color w:val="auto"/>
          <w:sz w:val="28"/>
          <w:szCs w:val="28"/>
          <w:lang w:eastAsia="ru-RU"/>
        </w:rPr>
        <w:t>вая:</w:t>
      </w:r>
      <w:r>
        <w:rPr>
          <w:rFonts w:ascii="Times New Roman" w:cs="Times New Roman" w:eastAsia="Times New Roman" w:hAnsi="Times New Roman"/>
          <w:b/>
          <w:i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cs="Times New Roman" w:hAnsi="Times New Roman"/>
          <w:color w:val="auto"/>
          <w:sz w:val="28"/>
          <w:szCs w:val="28"/>
          <w:shd w:val="clear" w:color="auto" w:fill="ffffff"/>
        </w:rPr>
        <w:t>Расширять  представления о домашних птицах; развивать изобразительные навыки и умения, моторику рук; обогащать словарь: существительными обозначающими название птицы и её детёнышей, частей тела; глаголами, обозначающими действия (идти, находить, пьёт, клюёт, кормить); прилагательными обозначающими цвет, величину (большой, маленький, жёлтый, пушистый).</w:t>
      </w:r>
    </w:p>
    <w:p>
      <w:pPr>
        <w:pStyle w:val="C2"/>
        <w:shd w:val="clear" w:color="auto" w:fill="ffffff"/>
        <w:spacing w:before="0" w:after="0"/>
        <w:jc w:val="both"/>
        <w:rPr>
          <w:color w:val="auto"/>
          <w:sz w:val="28"/>
          <w:szCs w:val="28"/>
        </w:rPr>
      </w:pPr>
      <w:r>
        <w:rPr>
          <w:b/>
          <w:i/>
          <w:color w:val="auto"/>
          <w:sz w:val="28"/>
          <w:szCs w:val="28"/>
        </w:rPr>
        <w:t xml:space="preserve">Воспитательная: </w:t>
      </w:r>
      <w:r>
        <w:rPr>
          <w:rStyle w:val="C0"/>
          <w:color w:val="auto"/>
          <w:sz w:val="28"/>
          <w:szCs w:val="28"/>
        </w:rPr>
        <w:t> воспитывать любовь к изобразительному искусству, животному миру;</w:t>
      </w:r>
      <w:r>
        <w:rPr>
          <w:color w:val="auto"/>
          <w:sz w:val="28"/>
          <w:szCs w:val="28"/>
        </w:rPr>
        <w:t xml:space="preserve"> </w:t>
      </w:r>
      <w:r>
        <w:rPr>
          <w:rStyle w:val="C0"/>
          <w:color w:val="auto"/>
          <w:sz w:val="28"/>
          <w:szCs w:val="28"/>
        </w:rPr>
        <w:t>воспитывать нравственные качества: чувство взаимопомощи, сотрудничества, доброжелательности, инициативности, умение работать в коллективе, умение радоваться успехам товарищей.</w:t>
      </w:r>
    </w:p>
    <w:p>
      <w:pPr>
        <w:shd w:val="clear" w:color="auto" w:fill="ffffff"/>
        <w:spacing w:before="100" w:after="100" w:line="240" w:lineRule="auto"/>
        <w:rPr>
          <w:rFonts w:ascii="Times New Roman" w:cs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i/>
          <w:color w:val="auto"/>
          <w:sz w:val="28"/>
          <w:szCs w:val="28"/>
          <w:lang w:eastAsia="ru-RU"/>
        </w:rPr>
        <w:t>Методы и приёмы: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</w:p>
    <w:p>
      <w:pPr>
        <w:shd w:val="clear" w:color="auto" w:fill="ffffff"/>
        <w:spacing w:before="100" w:after="100" w:line="240" w:lineRule="auto"/>
        <w:rPr>
          <w:rFonts w:ascii="Times New Roman" w:cs="Times New Roman" w:hAnsi="Times New Roman"/>
          <w:color w:val="auto"/>
          <w:sz w:val="28"/>
          <w:szCs w:val="28"/>
        </w:rPr>
      </w:pPr>
      <w:r>
        <w:rPr>
          <w:rFonts w:ascii="Times New Roman" w:cs="Times New Roman" w:hAnsi="Times New Roman"/>
          <w:b/>
          <w:color w:val="auto"/>
          <w:sz w:val="28"/>
          <w:szCs w:val="28"/>
          <w:shd w:val="clear" w:color="auto" w:fill="ffffff"/>
        </w:rPr>
        <w:t>Методы:</w:t>
      </w:r>
      <w:r>
        <w:rPr>
          <w:rFonts w:ascii="Times New Roman" w:cs="Times New Roman" w:hAnsi="Times New Roman"/>
          <w:color w:val="auto"/>
          <w:sz w:val="28"/>
          <w:szCs w:val="28"/>
          <w:shd w:val="clear" w:color="auto" w:fill="ffffff"/>
        </w:rPr>
        <w:t xml:space="preserve"> наглядные, игровые, с</w:t>
      </w:r>
      <w:r>
        <w:rPr>
          <w:rFonts w:ascii="Times New Roman" w:cs="Times New Roman" w:hAnsi="Times New Roman"/>
          <w:color w:val="auto"/>
          <w:sz w:val="28"/>
          <w:szCs w:val="28"/>
        </w:rPr>
        <w:t>ловесные</w:t>
      </w:r>
      <w:r>
        <w:rPr>
          <w:rFonts w:ascii="Times New Roman" w:cs="Times New Roman" w:hAnsi="Times New Roman"/>
          <w:color w:val="auto"/>
          <w:sz w:val="28"/>
          <w:szCs w:val="28"/>
        </w:rPr>
        <w:t>.</w:t>
      </w:r>
    </w:p>
    <w:p>
      <w:pPr>
        <w:shd w:val="clear" w:color="auto" w:fill="ffffff"/>
        <w:spacing w:before="100" w:after="100" w:line="240" w:lineRule="auto"/>
        <w:rPr>
          <w:rFonts w:ascii="Times New Roman" w:cs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cs="Times New Roman" w:hAnsi="Times New Roman"/>
          <w:b/>
          <w:color w:val="auto"/>
          <w:sz w:val="28"/>
          <w:szCs w:val="28"/>
        </w:rPr>
        <w:t>Приемы:</w:t>
      </w:r>
      <w:r>
        <w:rPr>
          <w:rFonts w:ascii="Times New Roman" w:cs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lang w:eastAsia="ru-RU"/>
        </w:rPr>
        <w:t>художественное слово; объяснения; словесные указания; повторение; поощрение; вопросы.</w:t>
      </w:r>
    </w:p>
    <w:p>
      <w:pPr>
        <w:jc w:val="both"/>
        <w:rPr>
          <w:rFonts w:ascii="Times New Roman" w:cs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auto"/>
          <w:sz w:val="28"/>
          <w:szCs w:val="28"/>
          <w:lang w:eastAsia="ru-RU"/>
        </w:rPr>
        <w:t>Оборудование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lang w:eastAsia="ru-RU"/>
        </w:rPr>
        <w:t xml:space="preserve">: </w:t>
      </w:r>
      <w:r>
        <w:rPr>
          <w:rFonts w:ascii="Times New Roman" w:cs="Times New Roman" w:hAnsi="Times New Roman"/>
          <w:color w:val="auto"/>
          <w:sz w:val="28"/>
          <w:szCs w:val="28"/>
          <w:shd w:val="clear" w:color="auto" w:fill="ffffff"/>
        </w:rPr>
        <w:t>Гуашь желтая, ватные палочки, мольберт, коробка, силуэт цыплёнка, мягкие игрушки – курица, цыплёнок</w:t>
      </w:r>
      <w:r>
        <w:rPr>
          <w:rFonts w:ascii="Times New Roman" w:cs="Times New Roman" w:hAnsi="Times New Roman"/>
          <w:color w:val="auto"/>
          <w:sz w:val="28"/>
          <w:szCs w:val="28"/>
          <w:shd w:val="clear" w:color="auto" w:fill="ffffff"/>
        </w:rPr>
        <w:t>, палитра для краски</w:t>
      </w:r>
      <w:r>
        <w:rPr>
          <w:rFonts w:ascii="Times New Roman" w:cs="Times New Roman" w:hAnsi="Times New Roman"/>
          <w:color w:val="auto"/>
          <w:sz w:val="28"/>
          <w:szCs w:val="28"/>
          <w:shd w:val="clear" w:color="auto" w:fill="ffffff"/>
        </w:rPr>
        <w:t>.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hAnsi="Times New Roman"/>
          <w:color w:val="auto"/>
          <w:sz w:val="28"/>
          <w:szCs w:val="28"/>
          <w:shd w:val="clear" w:color="auto" w:fill="ffffff"/>
        </w:rPr>
      </w:pPr>
      <w:r>
        <w:rPr>
          <w:rFonts w:ascii="Times New Roman" w:cs="Times New Roman" w:eastAsia="Times New Roman" w:hAnsi="Times New Roman"/>
          <w:b/>
          <w:color w:val="auto"/>
          <w:sz w:val="28"/>
          <w:szCs w:val="28"/>
          <w:lang w:eastAsia="ru-RU"/>
        </w:rPr>
        <w:t xml:space="preserve">Предварительная работа: </w:t>
      </w:r>
      <w:r>
        <w:rPr>
          <w:rFonts w:ascii="Times New Roman" w:cs="Times New Roman" w:hAnsi="Times New Roman"/>
          <w:color w:val="auto"/>
          <w:sz w:val="28"/>
          <w:szCs w:val="28"/>
          <w:shd w:val="clear" w:color="auto" w:fill="ffffff"/>
        </w:rPr>
        <w:t>Рассматривание иллюстраций с изображением курицы и цыплёнка, чтение художественной литературы о домашних птицах, подвижная игра «Вышла курочка гулять», малоподвижная игра «Цыпленок»</w:t>
      </w:r>
      <w:r>
        <w:rPr>
          <w:rFonts w:ascii="Times New Roman" w:cs="Times New Roman" w:hAnsi="Times New Roman"/>
          <w:color w:val="auto"/>
          <w:sz w:val="28"/>
          <w:szCs w:val="28"/>
          <w:shd w:val="clear" w:color="auto" w:fill="ffffff"/>
        </w:rPr>
        <w:t>.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b/>
          <w:bCs/>
          <w:color w:val="auto"/>
          <w:sz w:val="28"/>
          <w:szCs w:val="28"/>
          <w:lang w:eastAsia="ru-RU"/>
        </w:rPr>
      </w:pP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auto"/>
          <w:sz w:val="28"/>
          <w:szCs w:val="28"/>
          <w:lang w:eastAsia="ru-RU"/>
        </w:rPr>
        <w:t xml:space="preserve">Структура занятия: </w:t>
      </w:r>
    </w:p>
    <w:p>
      <w:pPr>
        <w:numPr>
          <w:ilvl w:val="0"/>
          <w:numId w:val="2"/>
        </w:numPr>
        <w:shd w:val="clear" w:color="auto" w:fill="ffffff"/>
        <w:spacing w:before="100" w:after="100" w:line="240" w:lineRule="auto"/>
        <w:rPr>
          <w:rFonts w:ascii="Times New Roman" w:cs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color w:val="auto"/>
          <w:sz w:val="28"/>
          <w:szCs w:val="28"/>
          <w:lang w:eastAsia="ru-RU"/>
        </w:rPr>
        <w:t>Организационный момент (игровая мотивация) – 1 мин</w:t>
      </w:r>
    </w:p>
    <w:p>
      <w:pPr>
        <w:numPr>
          <w:ilvl w:val="0"/>
          <w:numId w:val="2"/>
        </w:numPr>
        <w:shd w:val="clear" w:color="auto" w:fill="ffffff"/>
        <w:spacing w:before="100" w:after="100" w:line="240" w:lineRule="auto"/>
        <w:rPr>
          <w:rFonts w:ascii="Times New Roman" w:cs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color w:val="auto"/>
          <w:sz w:val="28"/>
          <w:szCs w:val="28"/>
          <w:lang w:eastAsia="ru-RU"/>
        </w:rPr>
        <w:t>Основная часть – 5-7 мин:</w:t>
      </w:r>
    </w:p>
    <w:p>
      <w:pPr>
        <w:numPr>
          <w:ilvl w:val="1"/>
          <w:numId w:val="2"/>
        </w:numPr>
        <w:shd w:val="clear" w:color="auto" w:fill="ffffff"/>
        <w:spacing w:before="100" w:after="100" w:line="240" w:lineRule="auto"/>
        <w:rPr>
          <w:rFonts w:ascii="Times New Roman" w:cs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color w:val="auto"/>
          <w:sz w:val="28"/>
          <w:szCs w:val="28"/>
          <w:lang w:eastAsia="ru-RU"/>
        </w:rPr>
        <w:t>игровая ситуация – встреча с курочкой;</w:t>
      </w:r>
    </w:p>
    <w:p>
      <w:pPr>
        <w:numPr>
          <w:ilvl w:val="1"/>
          <w:numId w:val="2"/>
        </w:numPr>
        <w:shd w:val="clear" w:color="auto" w:fill="ffffff"/>
        <w:spacing w:before="100" w:after="100" w:line="240" w:lineRule="auto"/>
        <w:rPr>
          <w:rFonts w:ascii="Times New Roman" w:cs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color w:val="auto"/>
          <w:sz w:val="28"/>
          <w:szCs w:val="28"/>
          <w:lang w:eastAsia="ru-RU"/>
        </w:rPr>
        <w:t> проблемная ситуация – у курочки разбежались цыплята;</w:t>
      </w:r>
    </w:p>
    <w:p>
      <w:pPr>
        <w:numPr>
          <w:ilvl w:val="1"/>
          <w:numId w:val="2"/>
        </w:numPr>
        <w:shd w:val="clear" w:color="auto" w:fill="ffffff"/>
        <w:spacing w:before="100" w:after="100" w:line="240" w:lineRule="auto"/>
        <w:rPr>
          <w:rFonts w:ascii="Times New Roman" w:cs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color w:val="auto"/>
          <w:sz w:val="28"/>
          <w:szCs w:val="28"/>
          <w:lang w:eastAsia="ru-RU"/>
        </w:rPr>
        <w:t>рассматривание цыплёнка;</w:t>
      </w:r>
    </w:p>
    <w:p>
      <w:pPr>
        <w:numPr>
          <w:ilvl w:val="1"/>
          <w:numId w:val="2"/>
        </w:numPr>
        <w:shd w:val="clear" w:color="auto" w:fill="ffffff"/>
        <w:spacing w:before="100" w:after="100" w:line="240" w:lineRule="auto"/>
        <w:rPr>
          <w:rFonts w:ascii="Times New Roman" w:cs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color w:val="auto"/>
          <w:sz w:val="28"/>
          <w:szCs w:val="28"/>
          <w:lang w:eastAsia="ru-RU"/>
        </w:rPr>
        <w:t>игра малой подвижности «Цыплёнок»</w:t>
      </w:r>
    </w:p>
    <w:p>
      <w:pPr>
        <w:numPr>
          <w:ilvl w:val="1"/>
          <w:numId w:val="2"/>
        </w:numPr>
        <w:shd w:val="clear" w:color="auto" w:fill="ffffff"/>
        <w:spacing w:before="100" w:after="100" w:line="240" w:lineRule="auto"/>
        <w:rPr>
          <w:rFonts w:ascii="Times New Roman" w:cs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color w:val="auto"/>
          <w:sz w:val="28"/>
          <w:szCs w:val="28"/>
          <w:lang w:eastAsia="ru-RU"/>
        </w:rPr>
        <w:t>показ воспитателем способа рисования (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lang w:eastAsia="ru-RU"/>
        </w:rPr>
        <w:t>тычёк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lang w:eastAsia="ru-RU"/>
        </w:rPr>
        <w:t xml:space="preserve"> ватной палочкой);</w:t>
      </w:r>
    </w:p>
    <w:p>
      <w:pPr>
        <w:numPr>
          <w:ilvl w:val="1"/>
          <w:numId w:val="2"/>
        </w:numPr>
        <w:shd w:val="clear" w:color="auto" w:fill="ffffff"/>
        <w:spacing w:before="100" w:after="100" w:line="240" w:lineRule="auto"/>
        <w:rPr>
          <w:rFonts w:ascii="Times New Roman" w:cs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color w:val="auto"/>
          <w:sz w:val="28"/>
          <w:szCs w:val="28"/>
          <w:lang w:eastAsia="ru-RU"/>
        </w:rPr>
        <w:t>рисование детьми и оказание помощи воспитателем;</w:t>
      </w:r>
    </w:p>
    <w:p>
      <w:pPr>
        <w:numPr>
          <w:ilvl w:val="1"/>
          <w:numId w:val="2"/>
        </w:numPr>
        <w:shd w:val="clear" w:color="auto" w:fill="ffffff"/>
        <w:spacing w:before="100" w:after="100" w:line="240" w:lineRule="auto"/>
        <w:rPr>
          <w:rFonts w:ascii="Times New Roman" w:cs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color w:val="auto"/>
          <w:sz w:val="28"/>
          <w:szCs w:val="28"/>
          <w:lang w:eastAsia="ru-RU"/>
        </w:rPr>
        <w:t>анализ детских работ.</w:t>
      </w:r>
    </w:p>
    <w:p>
      <w:pPr>
        <w:numPr>
          <w:ilvl w:val="0"/>
          <w:numId w:val="2"/>
        </w:numPr>
        <w:shd w:val="clear" w:color="auto" w:fill="ffffff"/>
        <w:spacing w:before="100" w:after="100" w:line="240" w:lineRule="auto"/>
        <w:rPr>
          <w:rFonts w:ascii="Times New Roman" w:cs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color w:val="auto"/>
          <w:sz w:val="28"/>
          <w:szCs w:val="28"/>
          <w:lang w:eastAsia="ru-RU"/>
        </w:rPr>
        <w:t>Заключительная часть – 2 мин:</w:t>
      </w:r>
    </w:p>
    <w:p>
      <w:pPr>
        <w:numPr>
          <w:ilvl w:val="1"/>
          <w:numId w:val="2"/>
        </w:numPr>
        <w:shd w:val="clear" w:color="auto" w:fill="ffffff"/>
        <w:spacing w:before="100" w:after="100" w:line="240" w:lineRule="auto"/>
        <w:rPr>
          <w:rFonts w:ascii="Times New Roman" w:cs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color w:val="auto"/>
          <w:sz w:val="28"/>
          <w:szCs w:val="28"/>
          <w:lang w:eastAsia="ru-RU"/>
        </w:rPr>
        <w:t xml:space="preserve">решение 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lang w:eastAsia="ru-RU"/>
        </w:rPr>
        <w:t>проблемной ситуации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lang w:eastAsia="ru-RU"/>
        </w:rPr>
        <w:t xml:space="preserve"> – дети дарят курочке цыплят;</w:t>
      </w:r>
    </w:p>
    <w:p>
      <w:pPr>
        <w:numPr>
          <w:ilvl w:val="1"/>
          <w:numId w:val="2"/>
        </w:numPr>
        <w:shd w:val="clear" w:color="auto" w:fill="ffffff"/>
        <w:spacing w:before="100" w:after="100" w:line="240" w:lineRule="auto"/>
        <w:rPr>
          <w:rFonts w:ascii="Times New Roman" w:cs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color w:val="auto"/>
          <w:sz w:val="28"/>
          <w:szCs w:val="28"/>
          <w:lang w:eastAsia="ru-RU"/>
        </w:rPr>
        <w:t>уборка рабо</w:t>
      </w:r>
      <w:bookmarkStart w:id="0" w:name="_GoBack"/>
      <w:bookmarkEnd w:id="0"/>
      <w:r>
        <w:rPr>
          <w:rFonts w:ascii="Times New Roman" w:cs="Times New Roman" w:eastAsia="Times New Roman" w:hAnsi="Times New Roman"/>
          <w:color w:val="auto"/>
          <w:sz w:val="28"/>
          <w:szCs w:val="28"/>
          <w:lang w:eastAsia="ru-RU"/>
        </w:rPr>
        <w:t>ч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lang w:eastAsia="ru-RU"/>
        </w:rPr>
        <w:t>их  мест</w:t>
      </w:r>
    </w:p>
    <w:p>
      <w:pPr>
        <w:shd w:val="clear" w:color="auto" w:fill="ffffff"/>
        <w:spacing w:before="100" w:after="100" w:line="240" w:lineRule="auto"/>
        <w:rPr>
          <w:rFonts w:ascii="Times New Roman" w:cs="Times New Roman" w:eastAsia="Times New Roman" w:hAnsi="Times New Roman"/>
          <w:color w:val="auto"/>
          <w:sz w:val="28"/>
          <w:szCs w:val="28"/>
          <w:lang w:eastAsia="ru-RU"/>
        </w:rPr>
      </w:pPr>
    </w:p>
    <w:p>
      <w:pPr>
        <w:shd w:val="clear" w:color="auto" w:fill="ffffff"/>
        <w:spacing w:after="150" w:line="315" w:lineRule="atLeast"/>
        <w:jc w:val="center"/>
        <w:rPr>
          <w:rFonts w:ascii="Times New Roman" w:cs="Times New Roman" w:eastAsia="Times New Roman" w:hAnsi="Times New Roman"/>
          <w:color w:val="auto"/>
          <w:sz w:val="28"/>
          <w:szCs w:val="28"/>
          <w:lang w:eastAsia="ru-RU"/>
        </w:rPr>
      </w:pPr>
    </w:p>
    <w:p>
      <w:pPr>
        <w:shd w:val="clear" w:color="auto" w:fill="ffffff"/>
        <w:spacing w:after="150" w:line="315" w:lineRule="atLeast"/>
        <w:jc w:val="center"/>
        <w:rPr>
          <w:rFonts w:ascii="Times New Roman" w:cs="Times New Roman" w:eastAsia="Times New Roman" w:hAnsi="Times New Roman"/>
          <w:b/>
          <w:bCs/>
          <w:color w:val="auto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auto"/>
          <w:sz w:val="28"/>
          <w:szCs w:val="28"/>
          <w:lang w:eastAsia="ru-RU"/>
        </w:rPr>
        <w:t>Ход НОД:</w:t>
      </w:r>
    </w:p>
    <w:tbl>
      <w:tblPr>
        <w:tblStyle w:val="TableGrid"/>
        <w:tblW w:w="0" w:type="auto"/>
        <w:tblInd w:w="-176" w:type="dxa"/>
        <w:tblLayout w:type="fixed"/>
        <w:tblLook w:val="04A0"/>
      </w:tblPr>
      <w:tblGrid>
        <w:gridCol w:w="5246"/>
        <w:gridCol w:w="1950"/>
        <w:gridCol w:w="2375"/>
      </w:tblGrid>
      <w:tr>
        <w:trPr>
          <w:trHeight w:val="395"/>
        </w:trPr>
        <w:tc>
          <w:tcPr>
            <w:cnfStyle w:val="101000000000"/>
            <w:tcW w:w="5246" w:type="dxa"/>
          </w:tcPr>
          <w:p>
            <w:pPr>
              <w:spacing w:after="150" w:line="315" w:lineRule="atLeast"/>
              <w:jc w:val="center"/>
              <w:rPr>
                <w:rFonts w:ascii="Times New Roman" w:cs="Times New Roman" w:eastAsia="Times New Roman" w:hAnsi="Times New Roman"/>
                <w:b/>
                <w:bCs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cnfStyle w:val="100000000000"/>
            <w:tcW w:w="1950" w:type="dxa"/>
          </w:tcPr>
          <w:p>
            <w:pPr>
              <w:spacing w:after="150" w:line="315" w:lineRule="atLeast"/>
              <w:jc w:val="both"/>
              <w:rPr>
                <w:rFonts w:ascii="Times New Roman" w:cs="Times New Roman" w:eastAsia="Times New Roman" w:hAnsi="Times New Roman"/>
                <w:b/>
                <w:bCs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8"/>
                <w:szCs w:val="28"/>
                <w:lang w:eastAsia="ru-RU"/>
              </w:rPr>
              <w:t>Длительность</w:t>
            </w:r>
          </w:p>
        </w:tc>
        <w:tc>
          <w:tcPr>
            <w:cnfStyle w:val="100000000000"/>
            <w:tcW w:w="2375" w:type="dxa"/>
          </w:tcPr>
          <w:p>
            <w:pPr>
              <w:spacing w:after="150" w:line="315" w:lineRule="atLeast"/>
              <w:jc w:val="both"/>
              <w:rPr>
                <w:rFonts w:ascii="Times New Roman" w:cs="Times New Roman" w:eastAsia="Times New Roman" w:hAnsi="Times New Roman"/>
                <w:b/>
                <w:bCs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8"/>
                <w:szCs w:val="28"/>
                <w:lang w:eastAsia="ru-RU"/>
              </w:rPr>
              <w:t>Методы и приёмы</w:t>
            </w:r>
          </w:p>
        </w:tc>
      </w:tr>
      <w:tr>
        <w:trPr/>
        <w:tc>
          <w:tcPr>
            <w:cnfStyle w:val="001000100000"/>
            <w:tcW w:w="5246" w:type="dxa"/>
          </w:tcPr>
          <w:p>
            <w:pPr>
              <w:spacing w:after="150" w:line="315" w:lineRule="atLeast"/>
              <w:jc w:val="center"/>
              <w:rPr>
                <w:rFonts w:ascii="Times New Roman" w:cs="Times New Roman" w:eastAsia="Times New Roman" w:hAnsi="Times New Roman"/>
                <w:b/>
                <w:bCs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8"/>
                <w:szCs w:val="28"/>
                <w:lang w:eastAsia="ru-RU"/>
              </w:rPr>
              <w:t>Организационный момент</w:t>
            </w: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8"/>
                <w:szCs w:val="28"/>
                <w:lang w:eastAsia="ru-RU"/>
              </w:rPr>
              <w:t>:</w:t>
            </w:r>
          </w:p>
          <w:p>
            <w:pPr>
              <w:spacing w:after="150" w:line="315" w:lineRule="atLeast"/>
              <w:rPr>
                <w:rFonts w:ascii="Times New Roman" w:cs="Times New Roman" w:eastAsia="Times New Roman" w:hAnsi="Times New Roman"/>
                <w:bCs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8"/>
                <w:szCs w:val="28"/>
                <w:lang w:eastAsia="ru-RU"/>
              </w:rPr>
              <w:t xml:space="preserve">: </w:t>
            </w:r>
            <w:r>
              <w:rPr>
                <w:rFonts w:ascii="Times New Roman" w:cs="Times New Roman" w:eastAsia="Times New Roman" w:hAnsi="Times New Roman"/>
                <w:bCs/>
                <w:color w:val="auto"/>
                <w:sz w:val="28"/>
                <w:szCs w:val="28"/>
                <w:lang w:eastAsia="ru-RU"/>
              </w:rPr>
              <w:t>Здравствуйте ребята! Какие вы все нарядные!</w:t>
            </w:r>
          </w:p>
          <w:p>
            <w:pPr>
              <w:spacing w:after="150" w:line="315" w:lineRule="atLeast"/>
              <w:rPr>
                <w:rFonts w:ascii="Times New Roman" w:cs="Times New Roman" w:eastAsia="Times New Roman" w:hAnsi="Times New Roman"/>
                <w:bCs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color w:val="auto"/>
                <w:sz w:val="28"/>
                <w:szCs w:val="28"/>
                <w:lang w:eastAsia="ru-RU"/>
              </w:rPr>
              <w:t>Посмотрите</w:t>
            </w:r>
            <w:r>
              <w:rPr>
                <w:rFonts w:ascii="Times New Roman" w:cs="Times New Roman" w:eastAsia="Times New Roman" w:hAnsi="Times New Roman"/>
                <w:bCs/>
                <w:color w:val="auto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cs="Times New Roman" w:eastAsia="Times New Roman" w:hAnsi="Times New Roman"/>
                <w:bCs/>
                <w:color w:val="auto"/>
                <w:sz w:val="28"/>
                <w:szCs w:val="28"/>
                <w:lang w:eastAsia="ru-RU"/>
              </w:rPr>
              <w:t xml:space="preserve"> какую я вам коробочку принесла.</w:t>
            </w:r>
          </w:p>
          <w:p>
            <w:pPr>
              <w:spacing w:after="150" w:line="315" w:lineRule="atLeast"/>
              <w:rPr>
                <w:rFonts w:ascii="Times New Roman" w:cs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z w:val="28"/>
                <w:szCs w:val="28"/>
                <w:lang w:eastAsia="ru-RU"/>
              </w:rPr>
              <w:t>В этой коробочке живёт сказка. Я вам сейчас её расскажу.</w:t>
            </w:r>
          </w:p>
          <w:p>
            <w:pPr>
              <w:spacing w:after="150" w:line="315" w:lineRule="atLeast"/>
              <w:rPr>
                <w:rFonts w:ascii="Times New Roman" w:cs="Times New Roman" w:eastAsia="Times New Roman" w:hAnsi="Times New Roman"/>
                <w:bCs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8"/>
                <w:szCs w:val="28"/>
                <w:lang w:eastAsia="ru-RU"/>
              </w:rPr>
              <w:t xml:space="preserve">В: </w:t>
            </w:r>
            <w:r>
              <w:rPr>
                <w:rFonts w:ascii="Times New Roman" w:cs="Times New Roman" w:eastAsia="Times New Roman" w:hAnsi="Times New Roman"/>
                <w:bCs/>
                <w:color w:val="auto"/>
                <w:sz w:val="28"/>
                <w:szCs w:val="28"/>
                <w:lang w:eastAsia="ru-RU"/>
              </w:rPr>
              <w:t>Жила-была девочка Маша с бабушкой в деревне.</w:t>
            </w:r>
            <w:r>
              <w:rPr>
                <w:rFonts w:ascii="Times New Roman" w:cs="Times New Roman" w:eastAsia="Times New Roman" w:hAnsi="Times New Roman"/>
                <w:bCs/>
                <w:color w:val="auto"/>
                <w:sz w:val="28"/>
                <w:szCs w:val="28"/>
                <w:lang w:eastAsia="ru-RU"/>
              </w:rPr>
              <w:t xml:space="preserve"> И была у них курочка. </w:t>
            </w:r>
          </w:p>
          <w:p>
            <w:pPr>
              <w:spacing w:after="150" w:line="315" w:lineRule="atLeast"/>
              <w:rPr>
                <w:rFonts w:ascii="Times New Roman" w:cs="Times New Roman" w:eastAsia="Times New Roman" w:hAnsi="Times New Roman"/>
                <w:bCs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color w:val="auto"/>
                <w:sz w:val="28"/>
                <w:szCs w:val="28"/>
                <w:lang w:eastAsia="ru-RU"/>
              </w:rPr>
              <w:t>(Показ курочки)</w:t>
            </w:r>
          </w:p>
          <w:p>
            <w:pPr>
              <w:spacing w:after="150" w:line="315" w:lineRule="atLeast"/>
              <w:rPr>
                <w:rFonts w:ascii="Times New Roman" w:cs="Times New Roman" w:eastAsia="Times New Roman" w:hAnsi="Times New Roman"/>
                <w:bCs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8"/>
                <w:szCs w:val="28"/>
                <w:lang w:eastAsia="ru-RU"/>
              </w:rPr>
              <w:t>В:</w:t>
            </w:r>
            <w:r>
              <w:rPr>
                <w:rFonts w:ascii="Times New Roman" w:cs="Times New Roman" w:eastAsia="Times New Roman" w:hAnsi="Times New Roman"/>
                <w:bCs/>
                <w:color w:val="auto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color w:val="auto"/>
                <w:sz w:val="28"/>
                <w:szCs w:val="28"/>
                <w:lang w:eastAsia="ru-RU"/>
              </w:rPr>
              <w:t>Ребята</w:t>
            </w:r>
            <w:r>
              <w:rPr>
                <w:rFonts w:ascii="Times New Roman" w:cs="Times New Roman" w:eastAsia="Times New Roman" w:hAnsi="Times New Roman"/>
                <w:bCs/>
                <w:color w:val="auto"/>
                <w:sz w:val="28"/>
                <w:szCs w:val="28"/>
                <w:lang w:eastAsia="ru-RU"/>
              </w:rPr>
              <w:t xml:space="preserve"> какая курочка?</w:t>
            </w:r>
          </w:p>
          <w:p>
            <w:pPr>
              <w:spacing w:after="150" w:line="315" w:lineRule="atLeast"/>
              <w:rPr>
                <w:rFonts w:ascii="Times New Roman" w:cs="Times New Roman" w:eastAsia="Times New Roman" w:hAnsi="Times New Roman"/>
                <w:bCs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8"/>
                <w:szCs w:val="28"/>
                <w:lang w:eastAsia="ru-RU"/>
              </w:rPr>
              <w:t>Д:</w:t>
            </w:r>
            <w:r>
              <w:rPr>
                <w:rFonts w:ascii="Times New Roman" w:cs="Times New Roman" w:eastAsia="Times New Roman" w:hAnsi="Times New Roman"/>
                <w:bCs/>
                <w:color w:val="auto"/>
                <w:sz w:val="28"/>
                <w:szCs w:val="28"/>
                <w:lang w:eastAsia="ru-RU"/>
              </w:rPr>
              <w:t xml:space="preserve"> (ответы детей)</w:t>
            </w:r>
          </w:p>
          <w:p>
            <w:pPr>
              <w:spacing w:after="150" w:line="315" w:lineRule="atLeast"/>
              <w:rPr>
                <w:rFonts w:ascii="Times New Roman" w:cs="Times New Roman" w:eastAsia="Times New Roman" w:hAnsi="Times New Roman"/>
                <w:bCs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8"/>
                <w:szCs w:val="28"/>
                <w:lang w:eastAsia="ru-RU"/>
              </w:rPr>
              <w:t>В:</w:t>
            </w:r>
            <w:r>
              <w:rPr>
                <w:rFonts w:ascii="Times New Roman" w:cs="Times New Roman" w:eastAsia="Times New Roman" w:hAnsi="Times New Roman"/>
                <w:bCs/>
                <w:color w:val="auto"/>
                <w:sz w:val="28"/>
                <w:szCs w:val="28"/>
                <w:lang w:eastAsia="ru-RU"/>
              </w:rPr>
              <w:t xml:space="preserve"> Молодцы! </w:t>
            </w:r>
          </w:p>
          <w:p>
            <w:pPr>
              <w:spacing w:after="150" w:line="315" w:lineRule="atLeast"/>
              <w:rPr>
                <w:rFonts w:ascii="Times New Roman" w:cs="Times New Roman" w:eastAsia="Times New Roman" w:hAnsi="Times New Roman"/>
                <w:bCs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8"/>
                <w:szCs w:val="28"/>
                <w:lang w:eastAsia="ru-RU"/>
              </w:rPr>
              <w:t>В:</w:t>
            </w:r>
            <w:r>
              <w:rPr>
                <w:rFonts w:ascii="Times New Roman" w:cs="Times New Roman" w:eastAsia="Times New Roman" w:hAnsi="Times New Roman"/>
                <w:bCs/>
                <w:color w:val="auto"/>
                <w:sz w:val="28"/>
                <w:szCs w:val="28"/>
                <w:lang w:eastAsia="ru-RU"/>
              </w:rPr>
              <w:t xml:space="preserve"> Снесла курочка </w:t>
            </w:r>
            <w:r>
              <w:rPr>
                <w:rFonts w:ascii="Times New Roman" w:cs="Times New Roman" w:eastAsia="Times New Roman" w:hAnsi="Times New Roman"/>
                <w:bCs/>
                <w:color w:val="auto"/>
                <w:sz w:val="28"/>
                <w:szCs w:val="28"/>
                <w:lang w:eastAsia="ru-RU"/>
              </w:rPr>
              <w:t>яички</w:t>
            </w:r>
            <w:r>
              <w:rPr>
                <w:rFonts w:ascii="Times New Roman" w:cs="Times New Roman" w:eastAsia="Times New Roman" w:hAnsi="Times New Roman"/>
                <w:bCs/>
                <w:color w:val="auto"/>
                <w:sz w:val="28"/>
                <w:szCs w:val="28"/>
                <w:lang w:eastAsia="ru-RU"/>
              </w:rPr>
              <w:t xml:space="preserve"> и вылупилось  много цыплят. </w:t>
            </w:r>
          </w:p>
          <w:p>
            <w:pPr>
              <w:spacing w:after="150" w:line="315" w:lineRule="atLeast"/>
              <w:rPr>
                <w:rFonts w:ascii="Times New Roman" w:cs="Times New Roman" w:eastAsia="Times New Roman" w:hAnsi="Times New Roman"/>
                <w:bCs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color w:val="auto"/>
                <w:sz w:val="28"/>
                <w:szCs w:val="28"/>
                <w:lang w:eastAsia="ru-RU"/>
              </w:rPr>
              <w:t xml:space="preserve">Но цыплята оказались очень непослушными, не усмотрела за ними курочки и они разбежались. Остался один только цыплёнок. </w:t>
            </w:r>
          </w:p>
          <w:p>
            <w:pPr>
              <w:spacing w:after="150" w:line="315" w:lineRule="atLeast"/>
              <w:rPr>
                <w:rFonts w:ascii="Times New Roman" w:cs="Times New Roman" w:eastAsia="Times New Roman" w:hAnsi="Times New Roman"/>
                <w:bCs/>
                <w:i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i/>
                <w:color w:val="auto"/>
                <w:sz w:val="28"/>
                <w:szCs w:val="28"/>
                <w:lang w:eastAsia="ru-RU"/>
              </w:rPr>
              <w:t>(Показ цыплёнка)</w:t>
            </w:r>
          </w:p>
          <w:p>
            <w:pPr>
              <w:pStyle w:val="Normal(Web)"/>
              <w:shd w:val="clear" w:color="auto" w:fill="ffffff"/>
              <w:spacing w:before="0" w:after="135"/>
              <w:rPr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>В:</w:t>
            </w:r>
            <w:r>
              <w:rPr>
                <w:color w:val="auto"/>
                <w:sz w:val="28"/>
                <w:szCs w:val="28"/>
              </w:rPr>
              <w:t xml:space="preserve"> Ребята, посмотрите на цыплёнка, что у него есть? </w:t>
            </w:r>
          </w:p>
          <w:p>
            <w:pPr>
              <w:pStyle w:val="Normal(Web)"/>
              <w:shd w:val="clear" w:color="auto" w:fill="ffffff"/>
              <w:spacing w:before="0" w:after="135"/>
              <w:rPr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Д:</w:t>
            </w:r>
            <w:r>
              <w:rPr>
                <w:rStyle w:val="Emphasis"/>
                <w:color w:val="auto"/>
                <w:sz w:val="28"/>
                <w:szCs w:val="28"/>
              </w:rPr>
              <w:t xml:space="preserve"> (головка, маленький гребешок, глазки, клювик, туловище, крылышки, хвостик, лапки) </w:t>
            </w:r>
          </w:p>
          <w:p>
            <w:pPr>
              <w:pStyle w:val="Normal(Web)"/>
              <w:shd w:val="clear" w:color="auto" w:fill="ffffff"/>
              <w:spacing w:before="0" w:after="135"/>
              <w:rPr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В</w:t>
            </w:r>
            <w:r>
              <w:rPr>
                <w:b/>
                <w:color w:val="auto"/>
                <w:sz w:val="28"/>
                <w:szCs w:val="28"/>
              </w:rPr>
              <w:t>:</w:t>
            </w:r>
            <w:r>
              <w:rPr>
                <w:color w:val="auto"/>
                <w:sz w:val="28"/>
                <w:szCs w:val="28"/>
              </w:rPr>
              <w:t xml:space="preserve"> Какой цыплёнок? </w:t>
            </w:r>
          </w:p>
          <w:p>
            <w:pPr>
              <w:pStyle w:val="Normal(Web)"/>
              <w:shd w:val="clear" w:color="auto" w:fill="ffffff"/>
              <w:spacing w:before="0" w:after="135"/>
              <w:rPr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Д: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rStyle w:val="Emphasis"/>
                <w:color w:val="auto"/>
                <w:sz w:val="28"/>
                <w:szCs w:val="28"/>
              </w:rPr>
              <w:t>(жёлтый, пушистый, маленький).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br w:type="textWrapping"/>
            </w:r>
            <w:r>
              <w:rPr>
                <w:b/>
                <w:color w:val="auto"/>
                <w:sz w:val="28"/>
                <w:szCs w:val="28"/>
              </w:rPr>
              <w:t>В:</w:t>
            </w:r>
            <w:r>
              <w:rPr>
                <w:color w:val="auto"/>
                <w:sz w:val="28"/>
                <w:szCs w:val="28"/>
              </w:rPr>
              <w:t xml:space="preserve"> Какой формы головка и туловище у цыплёнка? </w:t>
            </w:r>
            <w:r>
              <w:rPr>
                <w:rStyle w:val="Emphasis"/>
                <w:color w:val="auto"/>
                <w:sz w:val="28"/>
                <w:szCs w:val="28"/>
              </w:rPr>
              <w:t>(круглой)</w:t>
            </w:r>
          </w:p>
          <w:p>
            <w:pPr>
              <w:pStyle w:val="Normal(Web)"/>
              <w:shd w:val="clear" w:color="auto" w:fill="ffffff"/>
              <w:spacing w:before="0" w:after="135"/>
              <w:rPr>
                <w:i/>
                <w:color w:val="auto"/>
                <w:sz w:val="28"/>
                <w:szCs w:val="28"/>
              </w:rPr>
            </w:pPr>
            <w:r>
              <w:rPr>
                <w:i/>
                <w:color w:val="auto"/>
                <w:sz w:val="28"/>
                <w:szCs w:val="28"/>
              </w:rPr>
              <w:t>(Воспитатель предлагает нарисовать круг в воздухе указательным пальцем)</w:t>
            </w:r>
          </w:p>
          <w:p>
            <w:pPr>
              <w:pStyle w:val="Normal(Web)"/>
              <w:shd w:val="clear" w:color="auto" w:fill="ffffff"/>
              <w:spacing w:before="0" w:after="135"/>
              <w:rPr>
                <w:iCs/>
                <w:color w:val="auto"/>
                <w:sz w:val="28"/>
                <w:szCs w:val="28"/>
              </w:rPr>
            </w:pPr>
            <w:r>
              <w:rPr>
                <w:b/>
                <w:iCs/>
                <w:color w:val="auto"/>
                <w:sz w:val="28"/>
                <w:szCs w:val="28"/>
              </w:rPr>
              <w:t>В</w:t>
            </w:r>
            <w:r>
              <w:rPr>
                <w:b/>
                <w:iCs/>
                <w:color w:val="auto"/>
                <w:sz w:val="28"/>
                <w:szCs w:val="28"/>
              </w:rPr>
              <w:t>:</w:t>
            </w:r>
            <w:r>
              <w:rPr>
                <w:iCs/>
                <w:color w:val="auto"/>
                <w:sz w:val="28"/>
                <w:szCs w:val="28"/>
              </w:rPr>
              <w:t xml:space="preserve"> </w:t>
            </w:r>
            <w:r>
              <w:rPr>
                <w:iCs/>
                <w:color w:val="auto"/>
                <w:sz w:val="28"/>
                <w:szCs w:val="28"/>
              </w:rPr>
              <w:t>Нам</w:t>
            </w:r>
            <w:r>
              <w:rPr>
                <w:iCs/>
                <w:color w:val="auto"/>
                <w:sz w:val="28"/>
                <w:szCs w:val="28"/>
              </w:rPr>
              <w:t xml:space="preserve"> нужно курочке помочь, как мы ей </w:t>
            </w:r>
            <w:r>
              <w:rPr>
                <w:iCs/>
                <w:color w:val="auto"/>
                <w:sz w:val="28"/>
                <w:szCs w:val="28"/>
              </w:rPr>
              <w:t>поможем?</w:t>
            </w:r>
          </w:p>
          <w:p>
            <w:pPr>
              <w:pStyle w:val="Normal(Web)"/>
              <w:shd w:val="clear" w:color="auto" w:fill="ffffff"/>
              <w:spacing w:before="0" w:after="135"/>
              <w:rPr>
                <w:iCs/>
                <w:color w:val="auto"/>
                <w:sz w:val="28"/>
                <w:szCs w:val="28"/>
              </w:rPr>
            </w:pPr>
            <w:r>
              <w:rPr>
                <w:b/>
                <w:iCs/>
                <w:color w:val="auto"/>
                <w:sz w:val="28"/>
                <w:szCs w:val="28"/>
              </w:rPr>
              <w:t>Д:</w:t>
            </w:r>
            <w:r>
              <w:rPr>
                <w:iCs/>
                <w:color w:val="auto"/>
                <w:sz w:val="28"/>
                <w:szCs w:val="28"/>
              </w:rPr>
              <w:t xml:space="preserve"> Найдем</w:t>
            </w:r>
          </w:p>
          <w:p>
            <w:pPr>
              <w:pStyle w:val="Normal(Web)"/>
              <w:shd w:val="clear" w:color="auto" w:fill="ffffff"/>
              <w:spacing w:before="0" w:after="135"/>
              <w:rPr>
                <w:iCs/>
                <w:color w:val="auto"/>
                <w:sz w:val="28"/>
                <w:szCs w:val="28"/>
              </w:rPr>
            </w:pPr>
            <w:r>
              <w:rPr>
                <w:b/>
                <w:iCs/>
                <w:color w:val="auto"/>
                <w:sz w:val="28"/>
                <w:szCs w:val="28"/>
              </w:rPr>
              <w:t>В:</w:t>
            </w:r>
            <w:r>
              <w:rPr>
                <w:iCs/>
                <w:color w:val="auto"/>
                <w:sz w:val="28"/>
                <w:szCs w:val="28"/>
              </w:rPr>
              <w:t xml:space="preserve"> Да, ребята пойдем искать цыплят. И курочку с собой возьмём.</w:t>
            </w:r>
          </w:p>
          <w:p>
            <w:pPr>
              <w:pStyle w:val="Normal(Web)"/>
              <w:shd w:val="clear" w:color="auto" w:fill="ffffff"/>
              <w:spacing w:before="0" w:after="135"/>
              <w:rPr>
                <w:iCs/>
                <w:color w:val="auto"/>
                <w:sz w:val="28"/>
                <w:szCs w:val="28"/>
              </w:rPr>
            </w:pPr>
            <w:r>
              <w:rPr>
                <w:iCs/>
                <w:color w:val="auto"/>
                <w:sz w:val="28"/>
                <w:szCs w:val="28"/>
              </w:rPr>
              <w:t>Вы готовы?</w:t>
            </w:r>
          </w:p>
          <w:p>
            <w:pPr>
              <w:pStyle w:val="Normal(Web)"/>
              <w:shd w:val="clear" w:color="auto" w:fill="ffffff"/>
              <w:spacing w:before="0" w:after="135"/>
              <w:rPr>
                <w:iCs/>
                <w:color w:val="auto"/>
                <w:sz w:val="28"/>
                <w:szCs w:val="28"/>
              </w:rPr>
            </w:pPr>
            <w:r>
              <w:rPr>
                <w:b/>
                <w:iCs/>
                <w:color w:val="auto"/>
                <w:sz w:val="28"/>
                <w:szCs w:val="28"/>
              </w:rPr>
              <w:t>Д:</w:t>
            </w:r>
            <w:r>
              <w:rPr>
                <w:iCs/>
                <w:color w:val="auto"/>
                <w:sz w:val="28"/>
                <w:szCs w:val="28"/>
              </w:rPr>
              <w:t xml:space="preserve"> (ответы детей)</w:t>
            </w:r>
          </w:p>
          <w:p>
            <w:pPr>
              <w:shd w:val="clear" w:color="auto" w:fill="ffffff"/>
              <w:jc w:val="both"/>
              <w:rPr>
                <w:rFonts w:ascii="Times New Roman" w:cs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cnfStyle w:val="000000100000"/>
            <w:tcW w:w="1950" w:type="dxa"/>
          </w:tcPr>
          <w:p>
            <w:pPr>
              <w:spacing w:after="150" w:line="315" w:lineRule="atLeast"/>
              <w:jc w:val="center"/>
              <w:rPr>
                <w:rFonts w:ascii="Times New Roman" w:cs="Times New Roman" w:eastAsia="Times New Roman" w:hAnsi="Times New Roman"/>
                <w:bCs/>
                <w:color w:val="auto"/>
                <w:sz w:val="28"/>
                <w:szCs w:val="28"/>
                <w:lang w:eastAsia="ru-RU"/>
              </w:rPr>
            </w:pPr>
          </w:p>
          <w:p>
            <w:pPr>
              <w:spacing w:after="150" w:line="315" w:lineRule="atLeast"/>
              <w:jc w:val="center"/>
              <w:rPr>
                <w:rFonts w:ascii="Times New Roman" w:cs="Times New Roman" w:eastAsia="Times New Roman" w:hAnsi="Times New Roman"/>
                <w:bCs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color w:val="auto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cs="Times New Roman" w:eastAsia="Times New Roman" w:hAnsi="Times New Roman"/>
                <w:bCs/>
                <w:color w:val="auto"/>
                <w:sz w:val="28"/>
                <w:szCs w:val="28"/>
                <w:lang w:eastAsia="ru-RU"/>
              </w:rPr>
              <w:t xml:space="preserve"> мин</w:t>
            </w:r>
            <w:r>
              <w:rPr>
                <w:rFonts w:ascii="Times New Roman" w:cs="Times New Roman" w:eastAsia="Times New Roman" w:hAnsi="Times New Roman"/>
                <w:bCs/>
                <w:color w:val="auto"/>
                <w:sz w:val="28"/>
                <w:szCs w:val="28"/>
                <w:lang w:eastAsia="ru-RU"/>
              </w:rPr>
              <w:t>уты</w:t>
            </w:r>
          </w:p>
        </w:tc>
        <w:tc>
          <w:tcPr>
            <w:cnfStyle w:val="000000100000"/>
            <w:tcW w:w="2375" w:type="dxa"/>
          </w:tcPr>
          <w:p>
            <w:pPr>
              <w:spacing w:after="200" w:line="276" w:lineRule="auto"/>
              <w:rPr>
                <w:rFonts w:ascii="Times New Roman" w:cs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  <w:p>
            <w:pPr>
              <w:spacing w:after="200"/>
              <w:rPr>
                <w:rFonts w:ascii="Times New Roman" w:cs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z w:val="28"/>
                <w:szCs w:val="28"/>
                <w:lang w:eastAsia="ru-RU"/>
              </w:rPr>
              <w:t>Словесный метод</w:t>
            </w:r>
            <w:r>
              <w:rPr>
                <w:rFonts w:ascii="Times New Roman" w:cs="Times New Roman" w:eastAsia="Times New Roman" w:hAnsi="Times New Roman"/>
                <w:color w:val="auto"/>
                <w:sz w:val="28"/>
                <w:szCs w:val="28"/>
                <w:lang w:eastAsia="ru-RU"/>
              </w:rPr>
              <w:t>.</w:t>
            </w:r>
          </w:p>
          <w:p>
            <w:pPr>
              <w:spacing w:after="200"/>
              <w:rPr>
                <w:rFonts w:ascii="Times New Roman" w:cs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z w:val="28"/>
                <w:szCs w:val="28"/>
                <w:lang w:eastAsia="ru-RU"/>
              </w:rPr>
              <w:t>Сюрпризный момент</w:t>
            </w:r>
          </w:p>
          <w:p>
            <w:pPr>
              <w:spacing w:after="200"/>
              <w:rPr>
                <w:rFonts w:ascii="Times New Roman" w:cs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  <w:p>
            <w:pPr>
              <w:spacing w:after="200" w:line="276" w:lineRule="auto"/>
              <w:rPr>
                <w:rFonts w:ascii="Times New Roman" w:cs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z w:val="28"/>
                <w:szCs w:val="28"/>
                <w:lang w:eastAsia="ru-RU"/>
              </w:rPr>
              <w:t>Рассказ</w:t>
            </w:r>
          </w:p>
          <w:p>
            <w:pPr>
              <w:spacing w:after="200" w:line="276" w:lineRule="auto"/>
              <w:rPr>
                <w:rFonts w:ascii="Times New Roman" w:cs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  <w:p>
            <w:pPr>
              <w:spacing w:after="200" w:line="276" w:lineRule="auto"/>
              <w:rPr>
                <w:rFonts w:ascii="Times New Roman" w:cs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z w:val="28"/>
                <w:szCs w:val="28"/>
                <w:lang w:eastAsia="ru-RU"/>
              </w:rPr>
              <w:t>Наглядно-демонстрационный метод</w:t>
            </w:r>
          </w:p>
          <w:p>
            <w:pPr>
              <w:spacing w:after="200" w:line="276" w:lineRule="auto"/>
              <w:rPr>
                <w:rFonts w:ascii="Times New Roman" w:cs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  <w:p>
            <w:pPr>
              <w:spacing w:after="200" w:line="276" w:lineRule="auto"/>
              <w:rPr>
                <w:rFonts w:ascii="Times New Roman" w:cs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  <w:p>
            <w:pPr>
              <w:spacing w:after="200" w:line="276" w:lineRule="auto"/>
              <w:rPr>
                <w:rFonts w:ascii="Times New Roman" w:cs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  <w:p>
            <w:pPr>
              <w:spacing w:after="200" w:line="276" w:lineRule="auto"/>
              <w:rPr>
                <w:rFonts w:ascii="Times New Roman" w:cs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  <w:p>
            <w:pPr>
              <w:spacing w:after="200" w:line="276" w:lineRule="auto"/>
              <w:rPr>
                <w:rFonts w:ascii="Times New Roman" w:cs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z w:val="28"/>
                <w:szCs w:val="28"/>
                <w:lang w:eastAsia="ru-RU"/>
              </w:rPr>
              <w:t>Беседа</w:t>
            </w:r>
          </w:p>
          <w:p>
            <w:pPr>
              <w:spacing w:after="200" w:line="276" w:lineRule="auto"/>
              <w:rPr>
                <w:rFonts w:ascii="Times New Roman" w:cs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  <w:p>
            <w:pPr>
              <w:spacing w:after="200" w:line="276" w:lineRule="auto"/>
              <w:rPr>
                <w:rFonts w:ascii="Times New Roman" w:cs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  <w:p>
            <w:pPr>
              <w:spacing w:after="200" w:line="276" w:lineRule="auto"/>
              <w:rPr>
                <w:rFonts w:ascii="Times New Roman" w:cs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  <w:p>
            <w:pPr>
              <w:spacing w:after="200" w:line="276" w:lineRule="auto"/>
              <w:rPr>
                <w:rFonts w:ascii="Times New Roman" w:cs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  <w:p>
            <w:pPr>
              <w:spacing w:after="200" w:line="276" w:lineRule="auto"/>
              <w:rPr>
                <w:rFonts w:ascii="Times New Roman" w:cs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  <w:p>
            <w:pPr>
              <w:spacing w:after="200" w:line="276" w:lineRule="auto"/>
              <w:rPr>
                <w:rFonts w:ascii="Times New Roman" w:cs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  <w:p>
            <w:pPr>
              <w:spacing w:after="200" w:line="276" w:lineRule="auto"/>
              <w:rPr>
                <w:rFonts w:ascii="Times New Roman" w:cs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z w:val="28"/>
                <w:szCs w:val="28"/>
                <w:lang w:eastAsia="ru-RU"/>
              </w:rPr>
              <w:t>Побуждение к действию</w:t>
            </w:r>
          </w:p>
        </w:tc>
      </w:tr>
      <w:tr>
        <w:trPr/>
        <w:tc>
          <w:tcPr>
            <w:cnfStyle w:val="001000010000"/>
            <w:tcW w:w="5246" w:type="dxa"/>
          </w:tcPr>
          <w:p>
            <w:pPr>
              <w:spacing w:after="150" w:line="315" w:lineRule="atLeast"/>
              <w:jc w:val="center"/>
              <w:rPr>
                <w:rFonts w:ascii="Times New Roman" w:cs="Times New Roman" w:eastAsia="Times New Roman" w:hAnsi="Times New Roman"/>
                <w:b/>
                <w:bCs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cnfStyle w:val="000000010000"/>
            <w:tcW w:w="1950" w:type="dxa"/>
          </w:tcPr>
          <w:p>
            <w:pPr>
              <w:spacing w:after="150" w:line="315" w:lineRule="atLeast"/>
              <w:jc w:val="center"/>
              <w:rPr>
                <w:rFonts w:ascii="Times New Roman" w:cs="Times New Roman" w:eastAsia="Times New Roman" w:hAnsi="Times New Roman"/>
                <w:bCs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cnfStyle w:val="000000010000"/>
            <w:tcW w:w="2375" w:type="dxa"/>
          </w:tcPr>
          <w:p>
            <w:pPr>
              <w:rPr>
                <w:rFonts w:ascii="Times New Roman" w:cs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>
        <w:trPr/>
        <w:tc>
          <w:tcPr>
            <w:cnfStyle w:val="001000100000"/>
            <w:tcW w:w="5246" w:type="dxa"/>
          </w:tcPr>
          <w:p>
            <w:pPr>
              <w:spacing w:after="150" w:line="315" w:lineRule="atLeast"/>
              <w:jc w:val="center"/>
              <w:rPr>
                <w:rFonts w:ascii="Times New Roman" w:cs="Times New Roman" w:eastAsia="Times New Roman" w:hAnsi="Times New Roman"/>
                <w:b/>
                <w:bCs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8"/>
                <w:szCs w:val="28"/>
                <w:lang w:eastAsia="ru-RU"/>
              </w:rPr>
              <w:t>Основная часть:</w:t>
            </w:r>
          </w:p>
          <w:p>
            <w:pPr>
              <w:pStyle w:val="Normal(Web)"/>
              <w:shd w:val="clear" w:color="auto" w:fill="ffffff"/>
              <w:spacing w:before="0" w:after="135"/>
              <w:rPr>
                <w:i/>
                <w:iCs/>
                <w:color w:val="auto"/>
                <w:sz w:val="28"/>
                <w:szCs w:val="28"/>
              </w:rPr>
            </w:pPr>
            <w:r>
              <w:rPr>
                <w:i/>
                <w:iCs/>
                <w:color w:val="auto"/>
                <w:sz w:val="28"/>
                <w:szCs w:val="28"/>
              </w:rPr>
              <w:t>Игра малой подвижности «Цыплёнок» во время поиска цыплят</w:t>
            </w:r>
          </w:p>
          <w:p>
            <w:pPr>
              <w:pStyle w:val="Normal(Web)"/>
              <w:shd w:val="clear" w:color="auto" w:fill="ffffff"/>
              <w:spacing w:before="0" w:after="135"/>
              <w:rPr>
                <w:b/>
                <w:iCs/>
                <w:color w:val="auto"/>
                <w:sz w:val="28"/>
                <w:szCs w:val="28"/>
              </w:rPr>
            </w:pPr>
            <w:r>
              <w:rPr>
                <w:b/>
                <w:iCs/>
                <w:color w:val="auto"/>
                <w:sz w:val="28"/>
                <w:szCs w:val="28"/>
              </w:rPr>
              <w:t>Шёл цыплёнок по дорожке</w:t>
            </w:r>
          </w:p>
          <w:p>
            <w:pPr>
              <w:pStyle w:val="Normal(Web)"/>
              <w:shd w:val="clear" w:color="auto" w:fill="ffffff"/>
              <w:spacing w:before="0" w:after="135"/>
              <w:rPr>
                <w:b/>
                <w:iCs/>
                <w:color w:val="auto"/>
                <w:sz w:val="28"/>
                <w:szCs w:val="28"/>
              </w:rPr>
            </w:pPr>
            <w:r>
              <w:rPr>
                <w:b/>
                <w:iCs/>
                <w:color w:val="auto"/>
                <w:sz w:val="28"/>
                <w:szCs w:val="28"/>
              </w:rPr>
              <w:t>Прыгал он на тонкой ножке</w:t>
            </w:r>
          </w:p>
          <w:p>
            <w:pPr>
              <w:pStyle w:val="Normal(Web)"/>
              <w:shd w:val="clear" w:color="auto" w:fill="ffffff"/>
              <w:spacing w:before="0" w:after="135"/>
              <w:rPr>
                <w:b/>
                <w:iCs/>
                <w:color w:val="auto"/>
                <w:sz w:val="28"/>
                <w:szCs w:val="28"/>
              </w:rPr>
            </w:pPr>
            <w:r>
              <w:rPr>
                <w:b/>
                <w:iCs/>
                <w:color w:val="auto"/>
                <w:sz w:val="28"/>
                <w:szCs w:val="28"/>
              </w:rPr>
              <w:t>А ещё кружился смело</w:t>
            </w:r>
          </w:p>
          <w:p>
            <w:pPr>
              <w:pStyle w:val="Normal(Web)"/>
              <w:shd w:val="clear" w:color="auto" w:fill="ffffff"/>
              <w:spacing w:before="0" w:after="135"/>
              <w:rPr>
                <w:b/>
                <w:iCs/>
                <w:color w:val="auto"/>
                <w:sz w:val="28"/>
                <w:szCs w:val="28"/>
              </w:rPr>
            </w:pPr>
            <w:r>
              <w:rPr>
                <w:b/>
                <w:iCs/>
                <w:color w:val="auto"/>
                <w:sz w:val="28"/>
                <w:szCs w:val="28"/>
              </w:rPr>
              <w:t>Лапками махал умело.</w:t>
            </w:r>
          </w:p>
          <w:p>
            <w:pPr>
              <w:pStyle w:val="Normal(Web)"/>
              <w:shd w:val="clear" w:color="auto" w:fill="ffffff"/>
              <w:spacing w:before="0" w:after="135"/>
              <w:rPr>
                <w:b/>
                <w:iCs/>
                <w:color w:val="auto"/>
                <w:sz w:val="28"/>
                <w:szCs w:val="28"/>
              </w:rPr>
            </w:pPr>
            <w:r>
              <w:rPr>
                <w:b/>
                <w:iCs/>
                <w:color w:val="auto"/>
                <w:sz w:val="28"/>
                <w:szCs w:val="28"/>
              </w:rPr>
              <w:t>Он спешил к себе домой</w:t>
            </w:r>
          </w:p>
          <w:p>
            <w:pPr>
              <w:pStyle w:val="Normal(Web)"/>
              <w:shd w:val="clear" w:color="auto" w:fill="ffffff"/>
              <w:spacing w:before="0" w:after="135"/>
              <w:rPr>
                <w:b/>
                <w:iCs/>
                <w:color w:val="auto"/>
                <w:sz w:val="28"/>
                <w:szCs w:val="28"/>
              </w:rPr>
            </w:pPr>
            <w:r>
              <w:rPr>
                <w:b/>
                <w:iCs/>
                <w:color w:val="auto"/>
                <w:sz w:val="28"/>
                <w:szCs w:val="28"/>
              </w:rPr>
              <w:t>К милой мамочке родной.</w:t>
            </w:r>
          </w:p>
          <w:p>
            <w:pPr>
              <w:pStyle w:val="Normal(Web)"/>
              <w:shd w:val="clear" w:color="auto" w:fill="ffffff"/>
              <w:spacing w:before="0" w:after="135"/>
              <w:rPr>
                <w:i/>
                <w:iCs/>
                <w:color w:val="auto"/>
                <w:sz w:val="28"/>
                <w:szCs w:val="28"/>
              </w:rPr>
            </w:pPr>
            <w:r>
              <w:rPr>
                <w:i/>
                <w:iCs/>
                <w:color w:val="auto"/>
                <w:sz w:val="28"/>
                <w:szCs w:val="28"/>
              </w:rPr>
              <w:t>(Дети подходят к мольберту с изображением силуэта цыпленка)</w:t>
            </w:r>
          </w:p>
          <w:p>
            <w:pPr>
              <w:pStyle w:val="Normal(Web)"/>
              <w:shd w:val="clear" w:color="auto" w:fill="ffffff"/>
              <w:spacing w:before="0" w:after="135"/>
              <w:rPr>
                <w:iCs/>
                <w:color w:val="auto"/>
                <w:sz w:val="28"/>
                <w:szCs w:val="28"/>
              </w:rPr>
            </w:pPr>
            <w:r>
              <w:rPr>
                <w:b/>
                <w:iCs/>
                <w:color w:val="auto"/>
                <w:sz w:val="28"/>
                <w:szCs w:val="28"/>
              </w:rPr>
              <w:t>В:</w:t>
            </w:r>
            <w:r>
              <w:rPr>
                <w:iCs/>
                <w:color w:val="auto"/>
                <w:sz w:val="28"/>
                <w:szCs w:val="28"/>
              </w:rPr>
              <w:t xml:space="preserve"> Вот и нашли одного цыпленка. </w:t>
            </w:r>
            <w:r>
              <w:rPr>
                <w:iCs/>
                <w:color w:val="auto"/>
                <w:sz w:val="28"/>
                <w:szCs w:val="28"/>
              </w:rPr>
              <w:t>Но почему то он белый. Нам нужно его раскрасить. Какой цвет нам понадобится?</w:t>
            </w:r>
          </w:p>
          <w:p>
            <w:pPr>
              <w:pStyle w:val="Normal(Web)"/>
              <w:shd w:val="clear" w:color="auto" w:fill="ffffff"/>
              <w:spacing w:before="0" w:after="135"/>
              <w:rPr>
                <w:iCs/>
                <w:color w:val="auto"/>
                <w:sz w:val="28"/>
                <w:szCs w:val="28"/>
              </w:rPr>
            </w:pPr>
            <w:r>
              <w:rPr>
                <w:b/>
                <w:iCs/>
                <w:color w:val="auto"/>
                <w:sz w:val="28"/>
                <w:szCs w:val="28"/>
              </w:rPr>
              <w:t>Д:</w:t>
            </w:r>
            <w:r>
              <w:rPr>
                <w:iCs/>
                <w:color w:val="auto"/>
                <w:sz w:val="28"/>
                <w:szCs w:val="28"/>
              </w:rPr>
              <w:t xml:space="preserve"> (желтый)</w:t>
            </w:r>
          </w:p>
          <w:p>
            <w:pPr>
              <w:pStyle w:val="Normal(Web)"/>
              <w:shd w:val="clear" w:color="auto" w:fill="ffffff"/>
              <w:spacing w:before="0" w:after="135"/>
              <w:rPr>
                <w:iCs/>
                <w:color w:val="auto"/>
                <w:sz w:val="28"/>
                <w:szCs w:val="28"/>
              </w:rPr>
            </w:pPr>
            <w:r>
              <w:rPr>
                <w:b/>
                <w:iCs/>
                <w:color w:val="auto"/>
                <w:sz w:val="28"/>
                <w:szCs w:val="28"/>
              </w:rPr>
              <w:t>В</w:t>
            </w:r>
            <w:r>
              <w:rPr>
                <w:b/>
                <w:iCs/>
                <w:color w:val="auto"/>
                <w:sz w:val="28"/>
                <w:szCs w:val="28"/>
              </w:rPr>
              <w:t>:</w:t>
            </w:r>
            <w:r>
              <w:rPr>
                <w:iCs/>
                <w:color w:val="auto"/>
                <w:sz w:val="28"/>
                <w:szCs w:val="28"/>
              </w:rPr>
              <w:t xml:space="preserve"> А тут и коробочка с красками.</w:t>
            </w:r>
          </w:p>
          <w:p>
            <w:pPr>
              <w:pStyle w:val="Normal(Web)"/>
              <w:shd w:val="clear" w:color="auto" w:fill="ffffff"/>
              <w:spacing w:before="0" w:after="135"/>
              <w:rPr>
                <w:i/>
                <w:iCs/>
                <w:color w:val="auto"/>
                <w:sz w:val="28"/>
                <w:szCs w:val="28"/>
              </w:rPr>
            </w:pPr>
            <w:r>
              <w:rPr>
                <w:i/>
                <w:iCs/>
                <w:color w:val="auto"/>
                <w:sz w:val="28"/>
                <w:szCs w:val="28"/>
              </w:rPr>
              <w:t>(Воспитатель предлагает красный, зеленый, синий и желтые цвета, дети выбирают нужный).</w:t>
            </w:r>
          </w:p>
          <w:p>
            <w:pPr>
              <w:pStyle w:val="Normal(Web)"/>
              <w:shd w:val="clear" w:color="auto" w:fill="ffffff"/>
              <w:spacing w:before="0" w:after="135"/>
              <w:rPr>
                <w:iCs/>
                <w:color w:val="auto"/>
                <w:sz w:val="28"/>
                <w:szCs w:val="28"/>
              </w:rPr>
            </w:pPr>
            <w:r>
              <w:rPr>
                <w:b/>
                <w:iCs/>
                <w:color w:val="auto"/>
                <w:sz w:val="28"/>
                <w:szCs w:val="28"/>
              </w:rPr>
              <w:t xml:space="preserve">В: </w:t>
            </w:r>
            <w:r>
              <w:rPr>
                <w:iCs/>
                <w:color w:val="auto"/>
                <w:sz w:val="28"/>
                <w:szCs w:val="28"/>
              </w:rPr>
              <w:t xml:space="preserve">Вот мы и нашли нужную краску. Сегодня мы будем раскрашивать не кисточкой, а вот такими ватными палочками. </w:t>
            </w:r>
            <w:r>
              <w:rPr>
                <w:iCs/>
                <w:color w:val="auto"/>
                <w:sz w:val="28"/>
                <w:szCs w:val="28"/>
              </w:rPr>
              <w:t>Посмотрите</w:t>
            </w:r>
            <w:r>
              <w:rPr>
                <w:iCs/>
                <w:color w:val="auto"/>
                <w:sz w:val="28"/>
                <w:szCs w:val="28"/>
              </w:rPr>
              <w:t>,</w:t>
            </w:r>
            <w:r>
              <w:rPr>
                <w:iCs/>
                <w:color w:val="auto"/>
                <w:sz w:val="28"/>
                <w:szCs w:val="28"/>
              </w:rPr>
              <w:t>к</w:t>
            </w:r>
            <w:r>
              <w:rPr>
                <w:iCs/>
                <w:color w:val="auto"/>
                <w:sz w:val="28"/>
                <w:szCs w:val="28"/>
              </w:rPr>
              <w:t>ак</w:t>
            </w:r>
            <w:r>
              <w:rPr>
                <w:iCs/>
                <w:color w:val="auto"/>
                <w:sz w:val="28"/>
                <w:szCs w:val="28"/>
              </w:rPr>
              <w:t xml:space="preserve"> я это буду делать. Палочка как будто прыгает по бумаге.</w:t>
            </w:r>
          </w:p>
          <w:p>
            <w:pPr>
              <w:pStyle w:val="Normal(Web)"/>
              <w:shd w:val="clear" w:color="auto" w:fill="ffffff"/>
              <w:spacing w:before="0" w:after="135"/>
              <w:rPr>
                <w:iCs/>
                <w:color w:val="auto"/>
                <w:sz w:val="28"/>
                <w:szCs w:val="28"/>
              </w:rPr>
            </w:pPr>
            <w:r>
              <w:rPr>
                <w:iCs/>
                <w:color w:val="auto"/>
                <w:sz w:val="28"/>
                <w:szCs w:val="28"/>
              </w:rPr>
              <w:t>Ну что, нравиться?</w:t>
            </w:r>
          </w:p>
          <w:p>
            <w:pPr>
              <w:pStyle w:val="Normal(Web)"/>
              <w:shd w:val="clear" w:color="auto" w:fill="ffffff"/>
              <w:spacing w:before="0" w:after="135"/>
              <w:rPr>
                <w:iCs/>
                <w:color w:val="auto"/>
                <w:sz w:val="28"/>
                <w:szCs w:val="28"/>
              </w:rPr>
            </w:pPr>
            <w:r>
              <w:rPr>
                <w:b/>
                <w:iCs/>
                <w:color w:val="auto"/>
                <w:sz w:val="28"/>
                <w:szCs w:val="28"/>
              </w:rPr>
              <w:t>Д:</w:t>
            </w:r>
            <w:r>
              <w:rPr>
                <w:iCs/>
                <w:color w:val="auto"/>
                <w:sz w:val="28"/>
                <w:szCs w:val="28"/>
              </w:rPr>
              <w:t xml:space="preserve"> </w:t>
            </w:r>
            <w:r>
              <w:rPr>
                <w:iCs/>
                <w:color w:val="auto"/>
                <w:sz w:val="28"/>
                <w:szCs w:val="28"/>
              </w:rPr>
              <w:t xml:space="preserve">( </w:t>
            </w:r>
            <w:r>
              <w:rPr>
                <w:iCs/>
                <w:color w:val="auto"/>
                <w:sz w:val="28"/>
                <w:szCs w:val="28"/>
              </w:rPr>
              <w:t>ответы детей)</w:t>
            </w:r>
          </w:p>
          <w:p>
            <w:pPr>
              <w:pStyle w:val="Normal(Web)"/>
              <w:shd w:val="clear" w:color="auto" w:fill="ffffff"/>
              <w:spacing w:before="0" w:after="135"/>
              <w:rPr>
                <w:iCs/>
                <w:color w:val="auto"/>
                <w:sz w:val="28"/>
                <w:szCs w:val="28"/>
              </w:rPr>
            </w:pPr>
            <w:r>
              <w:rPr>
                <w:b/>
                <w:iCs/>
                <w:color w:val="auto"/>
                <w:sz w:val="28"/>
                <w:szCs w:val="28"/>
              </w:rPr>
              <w:t>В:</w:t>
            </w:r>
            <w:r>
              <w:rPr>
                <w:iCs/>
                <w:color w:val="auto"/>
                <w:sz w:val="28"/>
                <w:szCs w:val="28"/>
              </w:rPr>
              <w:t xml:space="preserve"> А вот и остальные цыплятки давайте их раскрасим. </w:t>
            </w:r>
          </w:p>
          <w:p>
            <w:pPr>
              <w:pStyle w:val="Normal(Web)"/>
              <w:shd w:val="clear" w:color="auto" w:fill="ffffff"/>
              <w:spacing w:before="0" w:after="135"/>
              <w:rPr>
                <w:i/>
                <w:iCs/>
                <w:color w:val="auto"/>
                <w:sz w:val="28"/>
                <w:szCs w:val="28"/>
              </w:rPr>
            </w:pPr>
            <w:r>
              <w:rPr>
                <w:i/>
                <w:iCs/>
                <w:color w:val="auto"/>
                <w:sz w:val="28"/>
                <w:szCs w:val="28"/>
              </w:rPr>
              <w:t>(Воспитатель и дети</w:t>
            </w:r>
            <w:r>
              <w:rPr>
                <w:i/>
                <w:iCs/>
                <w:color w:val="auto"/>
                <w:sz w:val="28"/>
                <w:szCs w:val="28"/>
              </w:rPr>
              <w:t xml:space="preserve"> подходят к столам </w:t>
            </w:r>
            <w:r>
              <w:rPr>
                <w:i/>
                <w:iCs/>
                <w:color w:val="auto"/>
                <w:sz w:val="28"/>
                <w:szCs w:val="28"/>
              </w:rPr>
              <w:t>с силуэтами</w:t>
            </w:r>
            <w:r>
              <w:rPr>
                <w:i/>
                <w:iCs/>
                <w:color w:val="auto"/>
                <w:sz w:val="28"/>
                <w:szCs w:val="28"/>
              </w:rPr>
              <w:t xml:space="preserve"> цыплят).</w:t>
            </w:r>
          </w:p>
          <w:p>
            <w:pPr>
              <w:pStyle w:val="Normal(Web)"/>
              <w:shd w:val="clear" w:color="auto" w:fill="ffffff"/>
              <w:spacing w:before="0" w:after="135"/>
              <w:rPr>
                <w:iCs/>
                <w:color w:val="auto"/>
                <w:sz w:val="28"/>
                <w:szCs w:val="28"/>
              </w:rPr>
            </w:pPr>
            <w:r>
              <w:rPr>
                <w:b/>
                <w:iCs/>
                <w:color w:val="auto"/>
                <w:sz w:val="28"/>
                <w:szCs w:val="28"/>
              </w:rPr>
              <w:t>В</w:t>
            </w:r>
            <w:r>
              <w:rPr>
                <w:b/>
                <w:iCs/>
                <w:color w:val="auto"/>
                <w:sz w:val="28"/>
                <w:szCs w:val="28"/>
              </w:rPr>
              <w:t xml:space="preserve">: </w:t>
            </w:r>
            <w:r>
              <w:rPr>
                <w:iCs/>
                <w:color w:val="auto"/>
                <w:sz w:val="28"/>
                <w:szCs w:val="28"/>
              </w:rPr>
              <w:t>Покажите без краски как ваша палочка прыгает по листочку</w:t>
            </w:r>
          </w:p>
          <w:p>
            <w:pPr>
              <w:pStyle w:val="Normal(Web)"/>
              <w:shd w:val="clear" w:color="auto" w:fill="ffffff"/>
              <w:spacing w:before="0" w:after="135"/>
              <w:rPr>
                <w:i/>
                <w:iCs/>
                <w:color w:val="auto"/>
                <w:sz w:val="28"/>
                <w:szCs w:val="28"/>
              </w:rPr>
            </w:pPr>
            <w:r>
              <w:rPr>
                <w:i/>
                <w:iCs/>
                <w:color w:val="auto"/>
                <w:sz w:val="28"/>
                <w:szCs w:val="28"/>
              </w:rPr>
              <w:t xml:space="preserve">(Дети сухой палочкой делают  </w:t>
            </w:r>
            <w:r>
              <w:rPr>
                <w:i/>
                <w:iCs/>
                <w:color w:val="auto"/>
                <w:sz w:val="28"/>
                <w:szCs w:val="28"/>
              </w:rPr>
              <w:t>тычки</w:t>
            </w:r>
            <w:r>
              <w:rPr>
                <w:i/>
                <w:iCs/>
                <w:color w:val="auto"/>
                <w:sz w:val="28"/>
                <w:szCs w:val="28"/>
              </w:rPr>
              <w:t xml:space="preserve"> по листочку)</w:t>
            </w:r>
            <w:r>
              <w:rPr>
                <w:i/>
                <w:iCs/>
                <w:color w:val="auto"/>
                <w:sz w:val="28"/>
                <w:szCs w:val="28"/>
              </w:rPr>
              <w:t xml:space="preserve"> палочку в краску и пусть она</w:t>
            </w:r>
          </w:p>
          <w:p>
            <w:pPr>
              <w:pStyle w:val="Normal(Web)"/>
              <w:shd w:val="clear" w:color="auto" w:fill="ffffff"/>
              <w:spacing w:before="0" w:after="135"/>
              <w:rPr>
                <w:iCs/>
                <w:color w:val="auto"/>
                <w:sz w:val="28"/>
                <w:szCs w:val="28"/>
              </w:rPr>
            </w:pPr>
            <w:r>
              <w:rPr>
                <w:b/>
                <w:iCs/>
                <w:color w:val="auto"/>
                <w:sz w:val="28"/>
                <w:szCs w:val="28"/>
              </w:rPr>
              <w:t xml:space="preserve">В: </w:t>
            </w:r>
            <w:r>
              <w:rPr>
                <w:iCs/>
                <w:color w:val="auto"/>
                <w:sz w:val="28"/>
                <w:szCs w:val="28"/>
              </w:rPr>
              <w:t xml:space="preserve">Теперь, ребята, </w:t>
            </w:r>
            <w:r>
              <w:rPr>
                <w:iCs/>
                <w:color w:val="auto"/>
                <w:sz w:val="28"/>
                <w:szCs w:val="28"/>
              </w:rPr>
              <w:t>окунайте</w:t>
            </w:r>
            <w:r>
              <w:rPr>
                <w:iCs/>
                <w:color w:val="auto"/>
                <w:sz w:val="28"/>
                <w:szCs w:val="28"/>
              </w:rPr>
              <w:t xml:space="preserve"> попрыгает и раскрасит цыплят.</w:t>
            </w:r>
          </w:p>
          <w:p>
            <w:pPr>
              <w:pStyle w:val="Normal(Web)"/>
              <w:shd w:val="clear" w:color="auto" w:fill="ffffff"/>
              <w:spacing w:before="0" w:after="135"/>
              <w:rPr>
                <w:b/>
                <w:i/>
                <w:iCs/>
                <w:color w:val="auto"/>
                <w:sz w:val="28"/>
                <w:szCs w:val="28"/>
              </w:rPr>
            </w:pPr>
            <w:r>
              <w:rPr>
                <w:rStyle w:val="Emphasis"/>
                <w:color w:val="auto"/>
                <w:sz w:val="28"/>
                <w:szCs w:val="28"/>
                <w:shd w:val="clear" w:color="auto" w:fill="ffffff"/>
              </w:rPr>
              <w:t>(При необходимости воспитатель оказывает индивидуальную помощь каждому ребёнку – приёмом рука в руке и напоминает, что при окончании работы, палочку на положить на поставку и помыть руки.</w:t>
            </w:r>
          </w:p>
          <w:p>
            <w:pPr>
              <w:pStyle w:val="Normal(Web)"/>
              <w:shd w:val="clear" w:color="auto" w:fill="ffffff"/>
              <w:spacing w:before="0" w:after="135"/>
              <w:rPr>
                <w:iCs/>
                <w:color w:val="auto"/>
                <w:sz w:val="28"/>
                <w:szCs w:val="28"/>
              </w:rPr>
            </w:pPr>
            <w:r>
              <w:rPr>
                <w:b/>
                <w:iCs/>
                <w:color w:val="auto"/>
                <w:sz w:val="28"/>
                <w:szCs w:val="28"/>
              </w:rPr>
              <w:t>В:</w:t>
            </w:r>
            <w:r>
              <w:rPr>
                <w:iCs/>
                <w:color w:val="auto"/>
                <w:sz w:val="28"/>
                <w:szCs w:val="28"/>
              </w:rPr>
              <w:t xml:space="preserve"> Детки, посмотр</w:t>
            </w:r>
            <w:r>
              <w:rPr>
                <w:iCs/>
                <w:color w:val="auto"/>
                <w:sz w:val="28"/>
                <w:szCs w:val="28"/>
              </w:rPr>
              <w:t>ите,</w:t>
            </w:r>
            <w:r>
              <w:rPr>
                <w:iCs/>
                <w:color w:val="auto"/>
                <w:sz w:val="28"/>
                <w:szCs w:val="28"/>
              </w:rPr>
              <w:t xml:space="preserve"> </w:t>
            </w:r>
            <w:r>
              <w:rPr>
                <w:iCs/>
                <w:color w:val="auto"/>
                <w:sz w:val="28"/>
                <w:szCs w:val="28"/>
              </w:rPr>
              <w:t>какие у вас получились чудесные пушистые цыплята.</w:t>
            </w:r>
            <w:r>
              <w:rPr>
                <w:iCs/>
                <w:color w:val="auto"/>
                <w:sz w:val="28"/>
                <w:szCs w:val="28"/>
              </w:rPr>
              <w:t xml:space="preserve"> Вы сегодня все очень постарались.</w:t>
            </w:r>
          </w:p>
          <w:p>
            <w:pPr>
              <w:pStyle w:val="Normal(Web)"/>
              <w:shd w:val="clear" w:color="auto" w:fill="ffffff"/>
              <w:spacing w:before="0" w:after="135"/>
              <w:rPr>
                <w:iCs/>
                <w:color w:val="auto"/>
                <w:sz w:val="28"/>
                <w:szCs w:val="28"/>
              </w:rPr>
            </w:pPr>
          </w:p>
          <w:p>
            <w:pPr>
              <w:pStyle w:val="Normal(Web)"/>
              <w:shd w:val="clear" w:color="auto" w:fill="ffffff"/>
              <w:spacing w:before="0" w:after="135"/>
              <w:rPr>
                <w:iCs/>
                <w:color w:val="auto"/>
                <w:sz w:val="28"/>
                <w:szCs w:val="28"/>
              </w:rPr>
            </w:pPr>
          </w:p>
        </w:tc>
        <w:tc>
          <w:tcPr>
            <w:cnfStyle w:val="000000100000"/>
            <w:tcW w:w="1950" w:type="dxa"/>
          </w:tcPr>
          <w:p>
            <w:pPr>
              <w:spacing w:after="150" w:line="315" w:lineRule="atLeast"/>
              <w:jc w:val="both"/>
              <w:rPr>
                <w:rFonts w:ascii="Times New Roman" w:cs="Times New Roman" w:eastAsia="Times New Roman" w:hAnsi="Times New Roman"/>
                <w:bCs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color w:val="auto"/>
                <w:sz w:val="28"/>
                <w:szCs w:val="28"/>
                <w:lang w:eastAsia="ru-RU"/>
              </w:rPr>
              <w:t>12 минут</w:t>
            </w:r>
          </w:p>
        </w:tc>
        <w:tc>
          <w:tcPr>
            <w:cnfStyle w:val="000000100000"/>
            <w:tcW w:w="2375" w:type="dxa"/>
          </w:tcPr>
          <w:p>
            <w:pPr>
              <w:spacing w:after="150" w:line="315" w:lineRule="atLeast"/>
              <w:jc w:val="both"/>
              <w:rPr>
                <w:rFonts w:ascii="Times New Roman" w:cs="Times New Roman" w:eastAsia="Times New Roman" w:hAnsi="Times New Roman"/>
                <w:bCs/>
                <w:color w:val="auto"/>
                <w:sz w:val="28"/>
                <w:szCs w:val="28"/>
                <w:lang w:eastAsia="ru-RU"/>
              </w:rPr>
            </w:pPr>
          </w:p>
          <w:p>
            <w:pPr>
              <w:spacing w:after="150" w:line="315" w:lineRule="atLeast"/>
              <w:jc w:val="both"/>
              <w:rPr>
                <w:rFonts w:ascii="Times New Roman" w:cs="Times New Roman" w:eastAsia="Times New Roman" w:hAnsi="Times New Roman"/>
                <w:bCs/>
                <w:color w:val="auto"/>
                <w:sz w:val="28"/>
                <w:szCs w:val="28"/>
                <w:lang w:eastAsia="ru-RU"/>
              </w:rPr>
            </w:pPr>
          </w:p>
          <w:p>
            <w:pPr>
              <w:spacing w:after="150" w:line="315" w:lineRule="atLeast"/>
              <w:jc w:val="both"/>
              <w:rPr>
                <w:rFonts w:ascii="Times New Roman" w:cs="Times New Roman" w:eastAsia="Times New Roman" w:hAnsi="Times New Roman"/>
                <w:bCs/>
                <w:color w:val="auto"/>
                <w:sz w:val="28"/>
                <w:szCs w:val="28"/>
                <w:lang w:eastAsia="ru-RU"/>
              </w:rPr>
            </w:pPr>
          </w:p>
          <w:p>
            <w:pPr>
              <w:spacing w:after="150" w:line="315" w:lineRule="atLeast"/>
              <w:jc w:val="both"/>
              <w:rPr>
                <w:rFonts w:ascii="Times New Roman" w:cs="Times New Roman" w:eastAsia="Times New Roman" w:hAnsi="Times New Roman"/>
                <w:bCs/>
                <w:color w:val="auto"/>
                <w:sz w:val="28"/>
                <w:szCs w:val="28"/>
                <w:lang w:eastAsia="ru-RU"/>
              </w:rPr>
            </w:pPr>
          </w:p>
          <w:p>
            <w:pPr>
              <w:spacing w:after="150" w:line="315" w:lineRule="atLeast"/>
              <w:jc w:val="both"/>
              <w:rPr>
                <w:rFonts w:ascii="Times New Roman" w:cs="Times New Roman" w:eastAsia="Times New Roman" w:hAnsi="Times New Roman"/>
                <w:bCs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color w:val="auto"/>
                <w:sz w:val="28"/>
                <w:szCs w:val="28"/>
                <w:lang w:eastAsia="ru-RU"/>
              </w:rPr>
              <w:t>Игра</w:t>
            </w:r>
          </w:p>
          <w:p>
            <w:pPr>
              <w:spacing w:after="150" w:line="315" w:lineRule="atLeast"/>
              <w:jc w:val="both"/>
              <w:rPr>
                <w:rFonts w:ascii="Times New Roman" w:cs="Times New Roman" w:eastAsia="Times New Roman" w:hAnsi="Times New Roman"/>
                <w:bCs/>
                <w:color w:val="auto"/>
                <w:sz w:val="28"/>
                <w:szCs w:val="28"/>
                <w:lang w:eastAsia="ru-RU"/>
              </w:rPr>
            </w:pPr>
          </w:p>
          <w:p>
            <w:pPr>
              <w:spacing w:after="150" w:line="315" w:lineRule="atLeast"/>
              <w:jc w:val="both"/>
              <w:rPr>
                <w:rFonts w:ascii="Times New Roman" w:cs="Times New Roman" w:eastAsia="Times New Roman" w:hAnsi="Times New Roman"/>
                <w:bCs/>
                <w:color w:val="auto"/>
                <w:sz w:val="28"/>
                <w:szCs w:val="28"/>
                <w:lang w:eastAsia="ru-RU"/>
              </w:rPr>
            </w:pPr>
          </w:p>
          <w:p>
            <w:pPr>
              <w:spacing w:after="150" w:line="315" w:lineRule="atLeast"/>
              <w:jc w:val="both"/>
              <w:rPr>
                <w:rFonts w:ascii="Times New Roman" w:cs="Times New Roman" w:eastAsia="Times New Roman" w:hAnsi="Times New Roman"/>
                <w:bCs/>
                <w:color w:val="auto"/>
                <w:sz w:val="28"/>
                <w:szCs w:val="28"/>
                <w:lang w:eastAsia="ru-RU"/>
              </w:rPr>
            </w:pPr>
          </w:p>
          <w:p>
            <w:pPr>
              <w:spacing w:after="150" w:line="315" w:lineRule="atLeast"/>
              <w:jc w:val="both"/>
              <w:rPr>
                <w:rFonts w:ascii="Times New Roman" w:cs="Times New Roman" w:eastAsia="Times New Roman" w:hAnsi="Times New Roman"/>
                <w:bCs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color w:val="auto"/>
                <w:sz w:val="28"/>
                <w:szCs w:val="28"/>
                <w:lang w:eastAsia="ru-RU"/>
              </w:rPr>
              <w:t>Диалог</w:t>
            </w:r>
          </w:p>
          <w:p>
            <w:pPr>
              <w:spacing w:after="150" w:line="315" w:lineRule="atLeast"/>
              <w:jc w:val="both"/>
              <w:rPr>
                <w:rFonts w:ascii="Times New Roman" w:cs="Times New Roman" w:eastAsia="Times New Roman" w:hAnsi="Times New Roman"/>
                <w:bCs/>
                <w:color w:val="auto"/>
                <w:sz w:val="28"/>
                <w:szCs w:val="28"/>
                <w:lang w:eastAsia="ru-RU"/>
              </w:rPr>
            </w:pPr>
          </w:p>
          <w:p>
            <w:pPr>
              <w:spacing w:after="150" w:line="315" w:lineRule="atLeast"/>
              <w:jc w:val="both"/>
              <w:rPr>
                <w:rFonts w:ascii="Times New Roman" w:cs="Times New Roman" w:eastAsia="Times New Roman" w:hAnsi="Times New Roman"/>
                <w:bCs/>
                <w:color w:val="auto"/>
                <w:sz w:val="28"/>
                <w:szCs w:val="28"/>
                <w:lang w:eastAsia="ru-RU"/>
              </w:rPr>
            </w:pPr>
          </w:p>
          <w:p>
            <w:pPr>
              <w:spacing w:after="150" w:line="315" w:lineRule="atLeast"/>
              <w:rPr>
                <w:rFonts w:ascii="Times New Roman" w:cs="Times New Roman" w:eastAsia="Times New Roman" w:hAnsi="Times New Roman"/>
                <w:bCs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color w:val="auto"/>
                <w:sz w:val="28"/>
                <w:szCs w:val="28"/>
                <w:lang w:eastAsia="ru-RU"/>
              </w:rPr>
              <w:t>Побуждение к действию</w:t>
            </w:r>
          </w:p>
          <w:p>
            <w:pPr>
              <w:spacing w:after="150" w:line="315" w:lineRule="atLeast"/>
              <w:jc w:val="both"/>
              <w:rPr>
                <w:rFonts w:ascii="Times New Roman" w:cs="Times New Roman" w:eastAsia="Times New Roman" w:hAnsi="Times New Roman"/>
                <w:bCs/>
                <w:color w:val="auto"/>
                <w:sz w:val="28"/>
                <w:szCs w:val="28"/>
                <w:lang w:eastAsia="ru-RU"/>
              </w:rPr>
            </w:pPr>
          </w:p>
          <w:p>
            <w:pPr>
              <w:spacing w:after="150" w:line="315" w:lineRule="atLeast"/>
              <w:jc w:val="both"/>
              <w:rPr>
                <w:rFonts w:ascii="Times New Roman" w:cs="Times New Roman" w:eastAsia="Times New Roman" w:hAnsi="Times New Roman"/>
                <w:bCs/>
                <w:color w:val="auto"/>
                <w:sz w:val="28"/>
                <w:szCs w:val="28"/>
                <w:lang w:eastAsia="ru-RU"/>
              </w:rPr>
            </w:pPr>
          </w:p>
          <w:p>
            <w:pPr>
              <w:spacing w:after="150" w:line="315" w:lineRule="atLeast"/>
              <w:jc w:val="both"/>
              <w:rPr>
                <w:rFonts w:ascii="Times New Roman" w:cs="Times New Roman" w:eastAsia="Times New Roman" w:hAnsi="Times New Roman"/>
                <w:bCs/>
                <w:color w:val="auto"/>
                <w:sz w:val="28"/>
                <w:szCs w:val="28"/>
                <w:lang w:eastAsia="ru-RU"/>
              </w:rPr>
            </w:pPr>
          </w:p>
          <w:p>
            <w:pPr>
              <w:spacing w:after="150" w:line="315" w:lineRule="atLeast"/>
              <w:jc w:val="both"/>
              <w:rPr>
                <w:rFonts w:ascii="Times New Roman" w:cs="Times New Roman" w:eastAsia="Times New Roman" w:hAnsi="Times New Roman"/>
                <w:bCs/>
                <w:color w:val="auto"/>
                <w:sz w:val="28"/>
                <w:szCs w:val="28"/>
                <w:lang w:eastAsia="ru-RU"/>
              </w:rPr>
            </w:pPr>
          </w:p>
          <w:p>
            <w:pPr>
              <w:spacing w:after="150" w:line="315" w:lineRule="atLeast"/>
              <w:jc w:val="both"/>
              <w:rPr>
                <w:rFonts w:ascii="Times New Roman" w:cs="Times New Roman" w:eastAsia="Times New Roman" w:hAnsi="Times New Roman"/>
                <w:bCs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color w:val="auto"/>
                <w:sz w:val="28"/>
                <w:szCs w:val="28"/>
                <w:lang w:eastAsia="ru-RU"/>
              </w:rPr>
              <w:t>Практический метод</w:t>
            </w:r>
          </w:p>
          <w:p>
            <w:pPr>
              <w:spacing w:after="150" w:line="315" w:lineRule="atLeast"/>
              <w:jc w:val="both"/>
              <w:rPr>
                <w:rFonts w:ascii="Times New Roman" w:cs="Times New Roman" w:eastAsia="Times New Roman" w:hAnsi="Times New Roman"/>
                <w:bCs/>
                <w:color w:val="auto"/>
                <w:sz w:val="28"/>
                <w:szCs w:val="28"/>
                <w:lang w:eastAsia="ru-RU"/>
              </w:rPr>
            </w:pPr>
          </w:p>
          <w:p>
            <w:pPr>
              <w:spacing w:after="150" w:line="315" w:lineRule="atLeast"/>
              <w:jc w:val="both"/>
              <w:rPr>
                <w:rFonts w:ascii="Times New Roman" w:cs="Times New Roman" w:eastAsia="Times New Roman" w:hAnsi="Times New Roman"/>
                <w:bCs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color w:val="auto"/>
                <w:sz w:val="28"/>
                <w:szCs w:val="28"/>
                <w:lang w:eastAsia="ru-RU"/>
              </w:rPr>
              <w:t>Словестный</w:t>
            </w:r>
            <w:r>
              <w:rPr>
                <w:rFonts w:ascii="Times New Roman" w:cs="Times New Roman" w:eastAsia="Times New Roman" w:hAnsi="Times New Roman"/>
                <w:bCs/>
                <w:color w:val="auto"/>
                <w:sz w:val="28"/>
                <w:szCs w:val="28"/>
                <w:lang w:eastAsia="ru-RU"/>
              </w:rPr>
              <w:t xml:space="preserve"> метод</w:t>
            </w:r>
          </w:p>
          <w:p>
            <w:pPr>
              <w:spacing w:after="150" w:line="315" w:lineRule="atLeast"/>
              <w:rPr>
                <w:rFonts w:ascii="Times New Roman" w:cs="Times New Roman" w:eastAsia="Times New Roman" w:hAnsi="Times New Roman"/>
                <w:bCs/>
                <w:color w:val="auto"/>
                <w:sz w:val="28"/>
                <w:szCs w:val="28"/>
                <w:lang w:eastAsia="ru-RU"/>
              </w:rPr>
            </w:pPr>
          </w:p>
          <w:p>
            <w:pPr>
              <w:spacing w:after="200"/>
              <w:rPr>
                <w:rFonts w:ascii="Times New Roman" w:cs="Times New Roman" w:eastAsia="Times New Roman" w:hAnsi="Times New Roman"/>
                <w:bCs/>
                <w:color w:val="auto"/>
                <w:sz w:val="28"/>
                <w:szCs w:val="28"/>
                <w:lang w:eastAsia="ru-RU"/>
              </w:rPr>
            </w:pPr>
          </w:p>
          <w:p>
            <w:pPr>
              <w:spacing w:after="200"/>
              <w:rPr>
                <w:rFonts w:ascii="Times New Roman" w:cs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color w:val="auto"/>
                <w:sz w:val="28"/>
                <w:szCs w:val="28"/>
                <w:lang w:eastAsia="ru-RU"/>
              </w:rPr>
              <w:t>Объяс</w:t>
            </w:r>
            <w:r>
              <w:rPr>
                <w:rFonts w:ascii="Times New Roman" w:cs="Times New Roman" w:eastAsia="Times New Roman" w:hAnsi="Times New Roman"/>
                <w:bCs/>
                <w:color w:val="auto"/>
                <w:sz w:val="28"/>
                <w:szCs w:val="28"/>
                <w:lang w:eastAsia="ru-RU"/>
              </w:rPr>
              <w:t>нение</w:t>
            </w:r>
          </w:p>
          <w:p>
            <w:pPr>
              <w:spacing w:after="200"/>
              <w:rPr>
                <w:rFonts w:ascii="Times New Roman" w:cs="Times New Roman" w:eastAsia="Times New Roman" w:hAnsi="Times New Roman"/>
                <w:bCs/>
                <w:color w:val="auto"/>
                <w:sz w:val="28"/>
                <w:szCs w:val="28"/>
                <w:lang w:eastAsia="ru-RU"/>
              </w:rPr>
            </w:pPr>
          </w:p>
          <w:p>
            <w:pPr>
              <w:spacing w:after="200"/>
              <w:rPr>
                <w:rFonts w:ascii="Times New Roman" w:cs="Times New Roman" w:eastAsia="Times New Roman" w:hAnsi="Times New Roman"/>
                <w:bCs/>
                <w:color w:val="auto"/>
                <w:sz w:val="28"/>
                <w:szCs w:val="28"/>
                <w:lang w:eastAsia="ru-RU"/>
              </w:rPr>
            </w:pPr>
          </w:p>
          <w:p>
            <w:pPr>
              <w:spacing w:after="200"/>
              <w:rPr>
                <w:rFonts w:ascii="Times New Roman" w:cs="Times New Roman" w:eastAsia="Times New Roman" w:hAnsi="Times New Roman"/>
                <w:bCs/>
                <w:color w:val="auto"/>
                <w:sz w:val="28"/>
                <w:szCs w:val="28"/>
                <w:lang w:eastAsia="ru-RU"/>
              </w:rPr>
            </w:pPr>
          </w:p>
          <w:p>
            <w:pPr>
              <w:spacing w:after="200"/>
              <w:rPr>
                <w:rFonts w:ascii="Times New Roman" w:cs="Times New Roman" w:eastAsia="Times New Roman" w:hAnsi="Times New Roman"/>
                <w:bCs/>
                <w:color w:val="auto"/>
                <w:sz w:val="28"/>
                <w:szCs w:val="28"/>
                <w:lang w:eastAsia="ru-RU"/>
              </w:rPr>
            </w:pPr>
          </w:p>
          <w:p>
            <w:pPr>
              <w:spacing w:after="200"/>
              <w:rPr>
                <w:rFonts w:ascii="Times New Roman" w:cs="Times New Roman" w:eastAsia="Times New Roman" w:hAnsi="Times New Roman"/>
                <w:bCs/>
                <w:color w:val="auto"/>
                <w:sz w:val="28"/>
                <w:szCs w:val="28"/>
                <w:lang w:eastAsia="ru-RU"/>
              </w:rPr>
            </w:pPr>
          </w:p>
          <w:p>
            <w:pPr>
              <w:spacing w:after="200"/>
              <w:rPr>
                <w:rFonts w:ascii="Times New Roman" w:cs="Times New Roman" w:eastAsia="Times New Roman" w:hAnsi="Times New Roman"/>
                <w:bCs/>
                <w:color w:val="auto"/>
                <w:sz w:val="28"/>
                <w:szCs w:val="28"/>
                <w:lang w:eastAsia="ru-RU"/>
              </w:rPr>
            </w:pPr>
          </w:p>
          <w:p>
            <w:pPr>
              <w:spacing w:after="150" w:line="315" w:lineRule="atLeast"/>
              <w:rPr>
                <w:rFonts w:ascii="Times New Roman" w:cs="Times New Roman" w:eastAsia="Times New Roman" w:hAnsi="Times New Roman"/>
                <w:bCs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color w:val="auto"/>
                <w:sz w:val="28"/>
                <w:szCs w:val="28"/>
                <w:lang w:eastAsia="ru-RU"/>
              </w:rPr>
              <w:t>Похвала</w:t>
            </w:r>
          </w:p>
          <w:p>
            <w:pPr>
              <w:spacing w:after="200"/>
              <w:rPr>
                <w:rFonts w:ascii="Times New Roman" w:cs="Times New Roman" w:eastAsia="Times New Roman" w:hAnsi="Times New Roman"/>
                <w:bCs/>
                <w:color w:val="auto"/>
                <w:sz w:val="28"/>
                <w:szCs w:val="28"/>
                <w:lang w:eastAsia="ru-RU"/>
              </w:rPr>
            </w:pPr>
          </w:p>
          <w:p>
            <w:pPr>
              <w:spacing w:after="200"/>
              <w:rPr>
                <w:rFonts w:ascii="Times New Roman" w:cs="Times New Roman" w:eastAsia="Times New Roman" w:hAnsi="Times New Roman"/>
                <w:bCs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color w:val="auto"/>
                <w:sz w:val="28"/>
                <w:szCs w:val="28"/>
                <w:lang w:eastAsia="ru-RU"/>
              </w:rPr>
              <w:t>Продуктивная деятельность</w:t>
            </w:r>
          </w:p>
          <w:p>
            <w:pPr>
              <w:spacing w:after="200"/>
              <w:rPr>
                <w:rFonts w:ascii="Times New Roman" w:cs="Times New Roman" w:eastAsia="Times New Roman" w:hAnsi="Times New Roman"/>
                <w:bCs/>
                <w:color w:val="auto"/>
                <w:sz w:val="28"/>
                <w:szCs w:val="28"/>
                <w:lang w:eastAsia="ru-RU"/>
              </w:rPr>
            </w:pPr>
          </w:p>
          <w:p>
            <w:pPr>
              <w:spacing w:after="200"/>
              <w:rPr>
                <w:rFonts w:ascii="Times New Roman" w:cs="Times New Roman" w:eastAsia="Times New Roman" w:hAnsi="Times New Roman"/>
                <w:bCs/>
                <w:color w:val="auto"/>
                <w:sz w:val="28"/>
                <w:szCs w:val="28"/>
                <w:lang w:eastAsia="ru-RU"/>
              </w:rPr>
            </w:pPr>
          </w:p>
          <w:p>
            <w:pPr>
              <w:spacing w:after="200"/>
              <w:rPr>
                <w:rFonts w:ascii="Times New Roman" w:cs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>
        <w:trPr/>
        <w:tc>
          <w:tcPr>
            <w:cnfStyle w:val="001000010000"/>
            <w:tcW w:w="5246" w:type="dxa"/>
          </w:tcPr>
          <w:p>
            <w:pPr>
              <w:spacing w:after="150" w:line="315" w:lineRule="atLeast"/>
              <w:jc w:val="center"/>
              <w:rPr>
                <w:rFonts w:ascii="Times New Roman" w:cs="Times New Roman" w:eastAsia="Times New Roman" w:hAnsi="Times New Roman"/>
                <w:b/>
                <w:bCs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8"/>
                <w:szCs w:val="28"/>
                <w:lang w:eastAsia="ru-RU"/>
              </w:rPr>
              <w:t>Анализ НОД</w:t>
            </w:r>
          </w:p>
          <w:p>
            <w:pPr>
              <w:shd w:val="clear" w:color="auto" w:fill="ffffff"/>
              <w:spacing w:after="150" w:line="315" w:lineRule="atLeast"/>
              <w:jc w:val="both"/>
              <w:rPr>
                <w:rFonts w:ascii="Times New Roman" w:cs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cs="Times New Roman" w:eastAsia="Times New Roman" w:hAnsi="Times New Roman"/>
                <w:color w:val="auto"/>
                <w:sz w:val="28"/>
                <w:szCs w:val="28"/>
                <w:lang w:eastAsia="ru-RU"/>
              </w:rPr>
              <w:t>: Молодцы</w:t>
            </w:r>
            <w:r>
              <w:rPr>
                <w:rFonts w:ascii="Times New Roman" w:cs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! </w:t>
            </w:r>
            <w:r>
              <w:rPr>
                <w:rFonts w:ascii="Times New Roman" w:cs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 П</w:t>
            </w:r>
            <w:r>
              <w:rPr>
                <w:rFonts w:ascii="Times New Roman" w:cs="Times New Roman" w:eastAsia="Times New Roman" w:hAnsi="Times New Roman"/>
                <w:color w:val="auto"/>
                <w:sz w:val="28"/>
                <w:szCs w:val="28"/>
                <w:lang w:eastAsia="ru-RU"/>
              </w:rPr>
              <w:t>омогли мы курочке? Нашли цыплят? Чем мы сегодня рисовали?</w:t>
            </w:r>
          </w:p>
          <w:p>
            <w:pPr>
              <w:shd w:val="clear" w:color="auto" w:fill="ffffff"/>
              <w:spacing w:after="150" w:line="315" w:lineRule="atLeast"/>
              <w:jc w:val="both"/>
              <w:rPr>
                <w:rFonts w:ascii="Times New Roman" w:cs="Times New Roman" w:eastAsia="Times New Roman" w:hAnsi="Times New Roman"/>
                <w:bCs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color w:val="auto"/>
                <w:sz w:val="28"/>
                <w:szCs w:val="28"/>
                <w:lang w:eastAsia="ru-RU"/>
              </w:rPr>
              <w:t xml:space="preserve">Д: </w:t>
            </w:r>
            <w:r>
              <w:rPr>
                <w:rFonts w:ascii="Times New Roman" w:cs="Times New Roman" w:eastAsia="Times New Roman" w:hAnsi="Times New Roman"/>
                <w:color w:val="auto"/>
                <w:sz w:val="28"/>
                <w:szCs w:val="28"/>
                <w:lang w:eastAsia="ru-RU"/>
              </w:rPr>
              <w:t>(ответы детей)</w:t>
            </w:r>
          </w:p>
          <w:p>
            <w:pPr>
              <w:shd w:val="clear" w:color="auto" w:fill="ffffff"/>
              <w:spacing w:after="150" w:line="315" w:lineRule="atLeast"/>
              <w:jc w:val="both"/>
              <w:rPr>
                <w:rFonts w:ascii="Times New Roman" w:cs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color w:val="auto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cs="Times New Roman" w:eastAsia="Times New Roman" w:hAnsi="Times New Roman"/>
                <w:b/>
                <w:color w:val="auto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cs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auto"/>
                <w:sz w:val="28"/>
                <w:szCs w:val="28"/>
                <w:lang w:eastAsia="ru-RU"/>
              </w:rPr>
              <w:t>Хорошо. Давайте отнесём цыплят маме. Курочка вам очень благодарна.</w:t>
            </w:r>
          </w:p>
          <w:p>
            <w:pPr>
              <w:shd w:val="clear" w:color="auto" w:fill="ffffff"/>
              <w:spacing w:after="150" w:line="315" w:lineRule="atLeast"/>
              <w:jc w:val="both"/>
              <w:rPr>
                <w:rFonts w:ascii="Times New Roman" w:cs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  <w:t>(Итог работ.</w:t>
            </w:r>
            <w:r>
              <w:rPr>
                <w:rFonts w:ascii="Times New Roman" w:cs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  <w:t>Уборка рабочего места)</w:t>
            </w:r>
          </w:p>
        </w:tc>
        <w:tc>
          <w:tcPr>
            <w:cnfStyle w:val="000000010000"/>
            <w:tcW w:w="1950" w:type="dxa"/>
          </w:tcPr>
          <w:p>
            <w:pPr>
              <w:spacing w:after="150" w:line="315" w:lineRule="atLeast"/>
              <w:jc w:val="both"/>
              <w:rPr>
                <w:rFonts w:ascii="Times New Roman" w:cs="Times New Roman" w:eastAsia="Times New Roman" w:hAnsi="Times New Roman"/>
                <w:bCs/>
                <w:color w:val="auto"/>
                <w:sz w:val="28"/>
                <w:szCs w:val="28"/>
                <w:lang w:eastAsia="ru-RU"/>
              </w:rPr>
            </w:pPr>
          </w:p>
          <w:p>
            <w:pPr>
              <w:spacing w:after="150" w:line="315" w:lineRule="atLeast"/>
              <w:jc w:val="both"/>
              <w:rPr>
                <w:rFonts w:ascii="Times New Roman" w:cs="Times New Roman" w:eastAsia="Times New Roman" w:hAnsi="Times New Roman"/>
                <w:bCs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color w:val="auto"/>
                <w:sz w:val="28"/>
                <w:szCs w:val="28"/>
                <w:lang w:eastAsia="ru-RU"/>
              </w:rPr>
              <w:t xml:space="preserve"> 2 </w:t>
            </w:r>
            <w:r>
              <w:rPr>
                <w:rFonts w:ascii="Times New Roman" w:cs="Times New Roman" w:eastAsia="Times New Roman" w:hAnsi="Times New Roman"/>
                <w:bCs/>
                <w:color w:val="auto"/>
                <w:sz w:val="28"/>
                <w:szCs w:val="28"/>
                <w:lang w:eastAsia="ru-RU"/>
              </w:rPr>
              <w:t>минут</w:t>
            </w:r>
            <w:r>
              <w:rPr>
                <w:rFonts w:ascii="Times New Roman" w:cs="Times New Roman" w:eastAsia="Times New Roman" w:hAnsi="Times New Roman"/>
                <w:bCs/>
                <w:color w:val="auto"/>
                <w:sz w:val="28"/>
                <w:szCs w:val="28"/>
                <w:lang w:eastAsia="ru-RU"/>
              </w:rPr>
              <w:t>ы</w:t>
            </w:r>
          </w:p>
        </w:tc>
        <w:tc>
          <w:tcPr>
            <w:cnfStyle w:val="000000010000"/>
            <w:tcW w:w="2375" w:type="dxa"/>
          </w:tcPr>
          <w:p>
            <w:pPr>
              <w:spacing w:after="200"/>
              <w:rPr>
                <w:rFonts w:ascii="Times New Roman" w:cs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  <w:p>
            <w:pPr>
              <w:spacing w:after="200"/>
              <w:rPr>
                <w:rFonts w:ascii="Times New Roman" w:cs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color w:val="auto"/>
                <w:sz w:val="28"/>
                <w:szCs w:val="28"/>
                <w:lang w:eastAsia="ru-RU"/>
              </w:rPr>
              <w:t>Беседа</w:t>
            </w:r>
          </w:p>
          <w:p>
            <w:pPr>
              <w:spacing w:after="150" w:line="315" w:lineRule="atLeast"/>
              <w:jc w:val="both"/>
              <w:rPr>
                <w:rFonts w:ascii="Times New Roman" w:cs="Times New Roman" w:eastAsia="Times New Roman" w:hAnsi="Times New Roman"/>
                <w:b/>
                <w:bCs/>
                <w:color w:val="auto"/>
                <w:sz w:val="28"/>
                <w:szCs w:val="28"/>
                <w:lang w:eastAsia="ru-RU"/>
              </w:rPr>
            </w:pPr>
          </w:p>
        </w:tc>
      </w:tr>
    </w:tbl>
    <w:p>
      <w:pPr>
        <w:shd w:val="clear" w:color="auto" w:fill="ffffff"/>
        <w:spacing w:after="0" w:line="240" w:lineRule="auto"/>
        <w:rPr>
          <w:rFonts w:ascii="Times New Roman" w:cs="Times New Roman" w:eastAsia="Times New Roman" w:hAnsi="Times New Roman"/>
          <w:color w:val="ff0000"/>
          <w:sz w:val="28"/>
          <w:szCs w:val="28"/>
          <w:lang w:eastAsia="ru-RU"/>
        </w:rPr>
      </w:pPr>
    </w:p>
    <w:sectPr>
      <w:pgSz w:w="11906" w:h="16838"/>
      <w:pgMar w:top="568" w:right="850" w:bottom="851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ourier New">
    <w:panose1 w:val="02070309020205020404"/>
    <w:charset w:val="cc"/>
    <w:family w:val="modern"/>
    <w:pitch w:val="fixed"/>
    <w:sig w:usb0="00000000" w:usb1="00000000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00000000" w:csb1="00000000"/>
  </w:font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Tahoma">
    <w:panose1 w:val="020b0604030504040204"/>
    <w:charset w:val="cc"/>
    <w:family w:val="swiss"/>
    <w:pitch w:val="variable"/>
    <w:sig w:usb0="00000000" w:usb1="00000000" w:usb2="00000029" w:usb3="00000000" w:csb0="000101ff" w:csb1="00000000"/>
  </w:font>
  <w:font w:name="Cambria">
    <w:panose1 w:val="02040503050406030204"/>
    <w:charset w:val="cc"/>
    <w:family w:val="roman"/>
    <w:pitch w:val="variable"/>
    <w:sig w:usb0="00000000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multilevel"/>
    <w:lvl w:ilvl="0" w:tentative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multiLevelType w:val="multilevel"/>
    <w:lvl w:ilvl="0" w:tentative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2235"/>
    <w:rsid w:val="00096854"/>
    <w:rsid w:val="000B3AE8"/>
    <w:rsid w:val="000B573D"/>
    <w:rsid w:val="000D7030"/>
    <w:rsid w:val="000F5AB4"/>
    <w:rsid w:val="00140BCD"/>
    <w:rsid w:val="001761CF"/>
    <w:rsid w:val="0019618D"/>
    <w:rsid w:val="001C3D59"/>
    <w:rsid w:val="001C657D"/>
    <w:rsid w:val="001D4389"/>
    <w:rsid w:val="00286533"/>
    <w:rsid w:val="00301490"/>
    <w:rsid w:val="004430D2"/>
    <w:rsid w:val="00454144"/>
    <w:rsid w:val="00464B29"/>
    <w:rsid w:val="004A632A"/>
    <w:rsid w:val="004A7497"/>
    <w:rsid w:val="004B11DA"/>
    <w:rsid w:val="005250EF"/>
    <w:rsid w:val="00526053"/>
    <w:rsid w:val="00555687"/>
    <w:rsid w:val="005676B3"/>
    <w:rsid w:val="005D38A6"/>
    <w:rsid w:val="005D4F0E"/>
    <w:rsid w:val="005F6C28"/>
    <w:rsid w:val="006477E2"/>
    <w:rsid w:val="006B2AD1"/>
    <w:rsid w:val="006C2569"/>
    <w:rsid w:val="00721F7B"/>
    <w:rsid w:val="008205EB"/>
    <w:rsid w:val="00862F34"/>
    <w:rsid w:val="00932CAD"/>
    <w:rsid w:val="009876CD"/>
    <w:rsid w:val="009922E5"/>
    <w:rsid w:val="009A22E1"/>
    <w:rsid w:val="009F784C"/>
    <w:rsid w:val="00A22235"/>
    <w:rsid w:val="00A313B6"/>
    <w:rsid w:val="00A9100B"/>
    <w:rsid w:val="00AD7C6F"/>
    <w:rsid w:val="00AE0CAA"/>
    <w:rsid w:val="00AE7D41"/>
    <w:rsid w:val="00B3461D"/>
    <w:rsid w:val="00BB1706"/>
    <w:rsid w:val="00C233C9"/>
    <w:rsid w:val="00CB70F1"/>
    <w:rsid w:val="00D01E95"/>
    <w:rsid w:val="00D22E3C"/>
    <w:rsid w:val="00D2716E"/>
    <w:rsid w:val="00D27F41"/>
    <w:rsid w:val="00D71888"/>
    <w:rsid w:val="00DC1C01"/>
    <w:rsid w:val="00DC48B5"/>
    <w:rsid w:val="00E14F9F"/>
    <w:rsid w:val="00E5762E"/>
    <w:rsid w:val="00E70C83"/>
    <w:rsid w:val="00F1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ru-RU" w:bidi="ar-SA" w:eastAsia="en-US"/>
      </w:rPr>
    </w:rPrDefault>
    <w:pPrDefault>
      <w:pPr>
        <w:spacing w:after="200" w:line="276" w:lineRule="auto"/>
      </w:pPr>
    </w:pPrDefault>
  </w:docDefaults>
  <w:style w:type="paragraph" w:styleId="Heading1">
    <w:name w:val="Heading 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4f81bd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uiPriority w:val="34"/>
    <w:qFormat w:val="on"/>
    <w:pPr>
      <w:ind w:left="720"/>
      <w:contextualSpacing w:val="on"/>
    </w:p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Hyperlink">
    <w:name w:val="Hyperlink"/>
    <w:uiPriority w:val="99"/>
    <w:unhideWhenUsed w:val="on"/>
    <w:rPr>
      <w:color w:val="0000ff" w:themeColor="hyperlink"/>
      <w:u w:val="single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default="1" w:styleId="Normal">
    <w:name w:val="Normal"/>
    <w:uiPriority w:val="99"/>
    <w:qFormat w:val="on"/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ТекствыноскиЗнак"/>
    <w:uiPriority w:val="99"/>
    <w:semiHidden w:val="on"/>
    <w:unhideWhenUsed w:val="on"/>
    <w:pPr>
      <w:spacing w:after="0" w:line="240" w:lineRule="auto"/>
    </w:pPr>
    <w:rPr>
      <w:rFonts w:ascii="Tahoma" w:cs="Tahoma" w:hAnsi="Tahoma"/>
      <w:sz w:val="16"/>
      <w:szCs w:val="16"/>
    </w:rPr>
  </w:style>
  <w:style w:type="character" w:customStyle="1" w:styleId="ТекствыноскиЗнак">
    <w:name w:val="Текст выноски Знак"/>
    <w:basedOn w:val="DefaultParagraphFont"/>
    <w:link w:val="BalloonText"/>
    <w:uiPriority w:val="99"/>
    <w:semiHidden w:val="on"/>
    <w:rPr>
      <w:rFonts w:ascii="Tahoma" w:cs="Tahoma" w:hAnsi="Tahoma"/>
      <w:sz w:val="16"/>
      <w:szCs w:val="16"/>
    </w:rPr>
  </w:style>
  <w:style w:type="paragraph" w:styleId="Normal(Web)">
    <w:name w:val="Normal (Web)"/>
    <w:basedOn w:val="Normal"/>
    <w:uiPriority w:val="99"/>
    <w:unhideWhenUsed w:val="on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customStyle="1" w:styleId="C2">
    <w:name w:val="C2"/>
    <w:basedOn w:val="Normal"/>
    <w:uiPriority w:val="99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DefaultParagraphFont"/>
    <w:uiPriority w:val="99"/>
  </w:style>
  <w:style w:type="character" w:styleId="Emphasis">
    <w:name w:val="Emphasis"/>
    <w:basedOn w:val="DefaultParagraphFont"/>
    <w:uiPriority w:val="20"/>
    <w:qFormat w:val="on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D4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4F0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301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D22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22E3C"/>
  </w:style>
  <w:style w:type="character" w:styleId="a7">
    <w:name w:val="Emphasis"/>
    <w:basedOn w:val="a0"/>
    <w:uiPriority w:val="20"/>
    <w:qFormat/>
    <w:rsid w:val="009A22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082"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1744"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4" Type="http://schemas.openxmlformats.org/officeDocument/2006/relationships/settings" Target="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3" Type="http://schemas.microsoft.com/office/2007/relationships/stylesWithEffects" Target="stylesWithEffects.xml"/><Relationship Id="rId5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5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Author</cp:lastModifiedBy>
</cp:coreProperties>
</file>