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1D23" w14:textId="76D4C12B" w:rsidR="00FA335B" w:rsidRDefault="00FA335B" w:rsidP="00FA335B">
      <w:pPr>
        <w:jc w:val="both"/>
        <w:rPr>
          <w:rFonts w:ascii="Times New Roman" w:hAnsi="Times New Roman" w:cs="Times New Roman"/>
          <w:sz w:val="28"/>
          <w:szCs w:val="28"/>
        </w:rPr>
      </w:pPr>
      <w:r w:rsidRPr="00FA335B">
        <w:rPr>
          <w:rFonts w:ascii="Times New Roman" w:hAnsi="Times New Roman" w:cs="Times New Roman"/>
          <w:sz w:val="28"/>
          <w:szCs w:val="28"/>
        </w:rPr>
        <w:t>Безопасность группового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7826B2" w14:textId="6C5321DD" w:rsidR="00FA335B" w:rsidRPr="00FA335B" w:rsidRDefault="00FA335B" w:rsidP="00FA335B">
      <w:pPr>
        <w:jc w:val="both"/>
        <w:rPr>
          <w:rFonts w:ascii="Times New Roman" w:hAnsi="Times New Roman" w:cs="Times New Roman"/>
          <w:sz w:val="28"/>
          <w:szCs w:val="28"/>
        </w:rPr>
      </w:pPr>
      <w:r w:rsidRPr="00FA335B">
        <w:rPr>
          <w:rFonts w:ascii="Times New Roman" w:hAnsi="Times New Roman" w:cs="Times New Roman"/>
          <w:sz w:val="28"/>
          <w:szCs w:val="28"/>
        </w:rPr>
        <w:t>Работа с родителями по обеспечению безопасности проводится через разные формы: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B0397C" w14:textId="060E43FE" w:rsidR="00FA335B" w:rsidRPr="00FA335B" w:rsidRDefault="00FA335B" w:rsidP="00FA335B">
      <w:pPr>
        <w:jc w:val="both"/>
        <w:rPr>
          <w:rFonts w:ascii="Times New Roman" w:hAnsi="Times New Roman" w:cs="Times New Roman"/>
          <w:sz w:val="28"/>
          <w:szCs w:val="28"/>
        </w:rPr>
      </w:pPr>
      <w:r w:rsidRPr="00FA335B">
        <w:rPr>
          <w:rFonts w:ascii="Times New Roman" w:hAnsi="Times New Roman" w:cs="Times New Roman"/>
          <w:sz w:val="28"/>
          <w:szCs w:val="28"/>
        </w:rPr>
        <w:t>Следим за тем, чтобы родители (законные представители) 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14:paraId="130A3C3C" w14:textId="5FBF0600" w:rsidR="009E2228" w:rsidRPr="00FA335B" w:rsidRDefault="00FA335B" w:rsidP="00FA335B">
      <w:pPr>
        <w:jc w:val="both"/>
        <w:rPr>
          <w:rFonts w:ascii="Times New Roman" w:hAnsi="Times New Roman" w:cs="Times New Roman"/>
          <w:sz w:val="28"/>
          <w:szCs w:val="28"/>
        </w:rPr>
      </w:pPr>
      <w:r w:rsidRPr="00FA335B">
        <w:rPr>
          <w:rFonts w:ascii="Times New Roman" w:hAnsi="Times New Roman" w:cs="Times New Roman"/>
          <w:sz w:val="28"/>
          <w:szCs w:val="28"/>
        </w:rPr>
        <w:t xml:space="preserve">Обеспечение безопасности 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 компетентности людей, отвечающих за безопасность 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 </w:t>
      </w:r>
    </w:p>
    <w:sectPr w:rsidR="009E2228" w:rsidRPr="00FA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CE"/>
    <w:rsid w:val="00371B82"/>
    <w:rsid w:val="006E5224"/>
    <w:rsid w:val="00B572CE"/>
    <w:rsid w:val="00FA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0D64"/>
  <w15:chartTrackingRefBased/>
  <w15:docId w15:val="{1336CA17-DC01-4527-A7F8-96E52182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Загребина</dc:creator>
  <cp:keywords/>
  <dc:description/>
  <cp:lastModifiedBy>Ксения Загребина</cp:lastModifiedBy>
  <cp:revision>3</cp:revision>
  <dcterms:created xsi:type="dcterms:W3CDTF">2022-12-11T22:19:00Z</dcterms:created>
  <dcterms:modified xsi:type="dcterms:W3CDTF">2022-12-11T22:20:00Z</dcterms:modified>
</cp:coreProperties>
</file>