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0533" w14:textId="77777777" w:rsidR="00464063" w:rsidRPr="00464063" w:rsidRDefault="00464063" w:rsidP="00464063">
      <w:pPr>
        <w:shd w:val="clear" w:color="auto" w:fill="FFFFFF"/>
        <w:spacing w:before="3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РАБОТЫ</w:t>
      </w:r>
    </w:p>
    <w:p w14:paraId="23F1B6D0" w14:textId="48712CB9" w:rsidR="00464063" w:rsidRPr="00464063" w:rsidRDefault="00AD13C3" w:rsidP="00464063">
      <w:pPr>
        <w:shd w:val="clear" w:color="auto" w:fill="FFFFFF"/>
        <w:spacing w:before="30" w:line="3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ПЕТРОЗАВОДСКОГО ГОРОДСКОГО ОКРУГА</w:t>
      </w:r>
    </w:p>
    <w:p w14:paraId="0AFF165E" w14:textId="0533A836" w:rsidR="00464063" w:rsidRPr="00464063" w:rsidRDefault="00464063" w:rsidP="00464063">
      <w:pPr>
        <w:shd w:val="clear" w:color="auto" w:fill="FFFFFF"/>
        <w:spacing w:before="3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AD13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ДЕТСКИЙ САД № 23 «ОГОНЕК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14:paraId="7709CE97" w14:textId="4A82AD9A" w:rsidR="00464063" w:rsidRPr="00464063" w:rsidRDefault="00464063" w:rsidP="00464063">
      <w:pPr>
        <w:shd w:val="clear" w:color="auto" w:fill="FFFFFF"/>
        <w:spacing w:before="3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</w:t>
      </w:r>
      <w:r w:rsidR="004005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="00AD13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/2</w:t>
      </w:r>
      <w:r w:rsidR="004005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год</w:t>
      </w:r>
    </w:p>
    <w:p w14:paraId="4E476AC5" w14:textId="77777777" w:rsidR="00464063" w:rsidRPr="00464063" w:rsidRDefault="00464063" w:rsidP="00464063">
      <w:pPr>
        <w:shd w:val="clear" w:color="auto" w:fill="FFFFFF"/>
        <w:spacing w:before="3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</w:t>
      </w:r>
    </w:p>
    <w:p w14:paraId="24D7E168" w14:textId="77777777" w:rsidR="00464063" w:rsidRPr="00464063" w:rsidRDefault="00464063" w:rsidP="00464063">
      <w:pPr>
        <w:shd w:val="clear" w:color="auto" w:fill="FFFFFF"/>
        <w:spacing w:before="30" w:after="30"/>
        <w:ind w:left="108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</w:t>
      </w:r>
      <w:r w:rsidRPr="0046406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 приоритетные направления деятельности учреждения.</w:t>
      </w:r>
    </w:p>
    <w:p w14:paraId="08EF2475" w14:textId="77777777" w:rsidR="00464063" w:rsidRPr="00464063" w:rsidRDefault="00464063" w:rsidP="00464063">
      <w:pPr>
        <w:shd w:val="clear" w:color="auto" w:fill="FFFFFF"/>
        <w:spacing w:before="30" w:after="30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Verdana" w:eastAsia="Times New Roman" w:hAnsi="Verdana" w:cs="Times New Roman"/>
          <w:color w:val="000000"/>
          <w:sz w:val="10"/>
          <w:szCs w:val="10"/>
          <w:lang w:eastAsia="ru-RU"/>
        </w:rPr>
        <w:t> </w:t>
      </w:r>
    </w:p>
    <w:p w14:paraId="59564F87" w14:textId="418D5884" w:rsidR="00464063" w:rsidRPr="00464063" w:rsidRDefault="00464063" w:rsidP="00464063">
      <w:pPr>
        <w:shd w:val="clear" w:color="auto" w:fill="FFFFFF"/>
        <w:spacing w:before="30" w:line="300" w:lineRule="atLeast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МДОУ «Детский сад №23»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образование и воспитание детей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рамках эт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400527">
        <w:t>2023-2024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специалисты и сотрудники 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будут работать над совершенствованием в 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пространства и его составляющей – 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и воспитательной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– с учётом возрастных особенностей воспитанников, соответствующего уровня их социальных потребностей, расширением сети межведомственного сотрудничества, установлением и укреплением партнёрских отношений с 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социальными партнерами ДОУ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35E2A1" w14:textId="5C5C604C" w:rsidR="00464063" w:rsidRPr="00464063" w:rsidRDefault="00464063" w:rsidP="00464063">
      <w:pPr>
        <w:shd w:val="clear" w:color="auto" w:fill="FFFFFF"/>
        <w:spacing w:before="30" w:line="300" w:lineRule="atLeast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повышения результативности и эффективности 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и воспитательного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необходимо продолжить работу над совершенствованием методической деятельности 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r w:rsidR="00400527">
        <w:t>2023-2024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будет произведён углубленный анализ, обобщение и распространение опыта организации профилактической работы с 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семьями.</w:t>
      </w:r>
    </w:p>
    <w:p w14:paraId="31442C9B" w14:textId="77777777" w:rsidR="00464063" w:rsidRPr="00464063" w:rsidRDefault="00464063" w:rsidP="00464063">
      <w:pPr>
        <w:shd w:val="clear" w:color="auto" w:fill="FFFFFF"/>
        <w:spacing w:before="30" w:line="300" w:lineRule="atLeast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F70024A" w14:textId="6A4E3FD2" w:rsidR="00464063" w:rsidRPr="00464063" w:rsidRDefault="00464063" w:rsidP="00AD13C3">
      <w:pPr>
        <w:shd w:val="clear" w:color="auto" w:fill="FFFFFF"/>
        <w:spacing w:before="30" w:line="300" w:lineRule="atLeast"/>
        <w:ind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задачи </w:t>
      </w:r>
      <w:r w:rsidR="00860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</w:t>
      </w:r>
      <w:r w:rsidR="00400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860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</w:t>
      </w:r>
      <w:r w:rsidR="00400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год:</w:t>
      </w:r>
    </w:p>
    <w:p w14:paraId="27148B67" w14:textId="77777777" w:rsidR="00464063" w:rsidRPr="00464063" w:rsidRDefault="00464063" w:rsidP="00464063">
      <w:pPr>
        <w:shd w:val="clear" w:color="auto" w:fill="FFFFFF"/>
        <w:spacing w:before="30" w:line="300" w:lineRule="atLeast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5A34C2F0" w14:textId="2FBE2617" w:rsidR="00464063" w:rsidRPr="00464063" w:rsidRDefault="00464063" w:rsidP="00464063">
      <w:pPr>
        <w:shd w:val="clear" w:color="auto" w:fill="FFFFFF"/>
        <w:spacing w:before="30" w:after="30" w:line="300" w:lineRule="atLeast"/>
        <w:ind w:left="426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6406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дошкольного образования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2746D5" w14:textId="77777777" w:rsidR="00464063" w:rsidRPr="00464063" w:rsidRDefault="00464063" w:rsidP="00464063">
      <w:pPr>
        <w:shd w:val="clear" w:color="auto" w:fill="FFFFFF"/>
        <w:spacing w:before="30" w:after="30" w:line="300" w:lineRule="atLeast"/>
        <w:ind w:left="426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6406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четкого планирования и контроля над ходом его реализации.</w:t>
      </w:r>
    </w:p>
    <w:p w14:paraId="3ED52475" w14:textId="21F6C8EC" w:rsidR="00464063" w:rsidRPr="00464063" w:rsidRDefault="00464063" w:rsidP="00464063">
      <w:pPr>
        <w:shd w:val="clear" w:color="auto" w:fill="FFFFFF"/>
        <w:spacing w:before="30" w:after="30" w:line="300" w:lineRule="atLeast"/>
        <w:ind w:left="426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6406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и укрепление связей сотрудничества с целью привлечения дополнительных финансовых и материальных средств, для решения задач </w:t>
      </w:r>
      <w:r w:rsidR="0086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E4767F" w14:textId="1B862C70" w:rsidR="00464063" w:rsidRPr="00464063" w:rsidRDefault="00464063" w:rsidP="00464063">
      <w:pPr>
        <w:shd w:val="clear" w:color="auto" w:fill="FFFFFF"/>
        <w:spacing w:before="30" w:after="30" w:line="300" w:lineRule="atLeast"/>
        <w:ind w:left="426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6406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условий, необходимых для укрепления здоровья, личностного роста, и развития творческого потенциала воспитанников.</w:t>
      </w:r>
    </w:p>
    <w:p w14:paraId="6DC943BF" w14:textId="0D93063F" w:rsidR="00464063" w:rsidRPr="00464063" w:rsidRDefault="00464063" w:rsidP="009F5D04">
      <w:pPr>
        <w:shd w:val="clear" w:color="auto" w:fill="FFFFFF"/>
        <w:spacing w:before="30" w:after="30" w:line="300" w:lineRule="atLeast"/>
        <w:ind w:left="426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r w:rsidRPr="0046406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организационной деятельности и </w:t>
      </w:r>
      <w:proofErr w:type="spellStart"/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</w:t>
      </w:r>
      <w:proofErr w:type="spellEnd"/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методического обеспечения </w:t>
      </w:r>
      <w:r w:rsidR="009F5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привлечением передового опыта и инновационных технологий с целью оказания </w:t>
      </w:r>
      <w:r w:rsidR="009F5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высококачественных образовательных услуг и услуг по присмотру и уходу</w:t>
      </w:r>
      <w:r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38EBB9" w14:textId="69A64818" w:rsidR="00464063" w:rsidRPr="00464063" w:rsidRDefault="009F5D04" w:rsidP="00464063">
      <w:pPr>
        <w:shd w:val="clear" w:color="auto" w:fill="FFFFFF"/>
        <w:spacing w:before="30" w:after="30" w:line="300" w:lineRule="atLeast"/>
        <w:ind w:left="426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64063"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64063" w:rsidRPr="0046406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="00464063" w:rsidRPr="0046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единого методического пространства как фактора эффективного развития учреждения.</w:t>
      </w:r>
    </w:p>
    <w:p w14:paraId="0D686A08" w14:textId="3E683298" w:rsidR="00464063" w:rsidRPr="00AD13C3" w:rsidRDefault="00464063" w:rsidP="00464063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79B86B14" w14:textId="77777777" w:rsidR="00464063" w:rsidRPr="00464063" w:rsidRDefault="00464063" w:rsidP="00464063">
      <w:pPr>
        <w:shd w:val="clear" w:color="auto" w:fill="FFFFFF"/>
        <w:spacing w:before="30" w:after="30"/>
        <w:ind w:left="108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</w:t>
      </w:r>
      <w:r w:rsidRPr="0046406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деятельности центра.</w:t>
      </w:r>
    </w:p>
    <w:p w14:paraId="32F0C49E" w14:textId="77777777" w:rsidR="00464063" w:rsidRPr="00464063" w:rsidRDefault="00464063" w:rsidP="00464063">
      <w:pPr>
        <w:shd w:val="clear" w:color="auto" w:fill="FFFFFF"/>
        <w:spacing w:before="30" w:after="30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</w:p>
    <w:tbl>
      <w:tblPr>
        <w:tblW w:w="1533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46"/>
        <w:gridCol w:w="1933"/>
        <w:gridCol w:w="2472"/>
        <w:gridCol w:w="6722"/>
      </w:tblGrid>
      <w:tr w:rsidR="00435FFD" w:rsidRPr="00464063" w14:paraId="4047D27E" w14:textId="77777777" w:rsidTr="00CC7D4F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C008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п\п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DC8E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деятельности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11C5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98C6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  <w:tc>
          <w:tcPr>
            <w:tcW w:w="6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8E1E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Участники</w:t>
            </w:r>
          </w:p>
        </w:tc>
      </w:tr>
      <w:tr w:rsidR="00464063" w:rsidRPr="00464063" w14:paraId="7557CC21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0218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  <w:p w14:paraId="57540FC9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E6D48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  <w:p w14:paraId="2BE34623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Собрание трудового коллектива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по итогам прошедшего года и основным задачам на новый год.</w:t>
            </w:r>
          </w:p>
          <w:p w14:paraId="49068488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2AC1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  <w:p w14:paraId="05CFDD52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56E7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  <w:p w14:paraId="149493AB" w14:textId="4068BA61" w:rsidR="00464063" w:rsidRPr="00464063" w:rsidRDefault="00C95A58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1BFFE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  <w:p w14:paraId="2F5F47F2" w14:textId="14BA47D6" w:rsidR="00464063" w:rsidRPr="00464063" w:rsidRDefault="009F5D04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Трудовой 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коллектив </w:t>
            </w:r>
          </w:p>
        </w:tc>
      </w:tr>
      <w:tr w:rsidR="00464063" w:rsidRPr="00464063" w14:paraId="6315CB9C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F730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C72D" w14:textId="19B2FCC5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Разработка и утверждение планов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работы учреждения, специалистов, воспитателей.</w:t>
            </w:r>
          </w:p>
          <w:p w14:paraId="45EEE1EA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9C4E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556C" w14:textId="785AD332" w:rsidR="00464063" w:rsidRPr="00464063" w:rsidRDefault="00C95A58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Заведующий/старший воспитатель 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D818" w14:textId="09EA5B14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специалисты и сотрудники </w:t>
            </w:r>
            <w:r w:rsidR="009F5D04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</w:tr>
      <w:tr w:rsidR="00464063" w:rsidRPr="00464063" w14:paraId="675C206B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1708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D754F" w14:textId="0E956E4F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Комплектование групп </w:t>
            </w:r>
            <w:r w:rsidR="00B22FC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ДОУ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24A7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E30D" w14:textId="22EBDD3B" w:rsidR="00464063" w:rsidRPr="00464063" w:rsidRDefault="00C95A58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2F09" w14:textId="22FAA45A" w:rsidR="00464063" w:rsidRPr="00464063" w:rsidRDefault="00B22FC8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 совместно со специалистами отдела комплектования АПГО</w:t>
            </w:r>
          </w:p>
        </w:tc>
      </w:tr>
      <w:tr w:rsidR="00464063" w:rsidRPr="00464063" w14:paraId="5C57CD61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92E5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35DB" w14:textId="047FCBAB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Составление и утверждение плана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работы учреждения, специалистов и воспитателей.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E429" w14:textId="1A146554" w:rsidR="00464063" w:rsidRPr="00464063" w:rsidRDefault="00B22FC8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7A4F5" w14:textId="6F120DD1" w:rsidR="00464063" w:rsidRPr="00464063" w:rsidRDefault="00C95A58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хозяйством/старший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вопитатель</w:t>
            </w:r>
            <w:proofErr w:type="spellEnd"/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F6FC" w14:textId="076D6F99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специалисты </w:t>
            </w:r>
            <w:r w:rsidR="00B22FC8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393134A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464063" w:rsidRPr="00464063" w14:paraId="359DB3F2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EF7BA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6D37" w14:textId="5E3B266C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Анализ деятельности </w:t>
            </w:r>
            <w:r w:rsidR="00B22FC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учреждения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 Контроль над ходом исполнения плановых мероприятий. Производственный контроль. Коррекция.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BE3B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C2CF" w14:textId="030229DD" w:rsidR="00464063" w:rsidRPr="00464063" w:rsidRDefault="00C95A58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7642" w14:textId="171D0156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зав. </w:t>
            </w:r>
            <w:r w:rsidR="00B22FC8">
              <w:rPr>
                <w:rFonts w:ascii="Times New Roman" w:eastAsia="Times New Roman" w:hAnsi="Times New Roman" w:cs="Times New Roman"/>
                <w:lang w:eastAsia="ru-RU"/>
              </w:rPr>
              <w:t>Хозяйством, кладовщик, старший воспитатель</w:t>
            </w:r>
          </w:p>
        </w:tc>
      </w:tr>
      <w:tr w:rsidR="00464063" w:rsidRPr="00464063" w14:paraId="293FB5F2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0907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1A2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Тарификация.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Составление и утверждение нагрузки и графиков работы специалистов.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2D9DD" w14:textId="44D01138" w:rsidR="00464063" w:rsidRPr="00464063" w:rsidRDefault="00B22FC8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Сентябрь/январь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D059" w14:textId="467F9DEC" w:rsidR="00464063" w:rsidRPr="00464063" w:rsidRDefault="00C95A58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044D" w14:textId="60B7BBFD" w:rsidR="00464063" w:rsidRPr="00464063" w:rsidRDefault="00B22FC8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Сотрудники ЦБ 2, специалисты ДОУ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35FFD" w:rsidRPr="00464063" w14:paraId="36921D3F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3EED" w14:textId="44735701" w:rsidR="00B22FC8" w:rsidRPr="00464063" w:rsidRDefault="00AF5C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DFE4" w14:textId="1C3FB3B6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Совещание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 педагогического </w:t>
            </w:r>
            <w:r w:rsidR="00AF5CAB">
              <w:rPr>
                <w:rFonts w:ascii="Times New Roman" w:eastAsia="Times New Roman" w:hAnsi="Times New Roman" w:cs="Times New Roman"/>
                <w:lang w:eastAsia="ru-RU"/>
              </w:rPr>
              <w:t>коллектива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B06D7" w14:textId="5635E31F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</w:t>
            </w:r>
            <w:r w:rsidR="00AF5CAB">
              <w:rPr>
                <w:rFonts w:ascii="Times New Roman" w:eastAsia="Times New Roman" w:hAnsi="Times New Roman" w:cs="Times New Roman"/>
                <w:lang w:eastAsia="ru-RU"/>
              </w:rPr>
              <w:t>недельно</w:t>
            </w:r>
          </w:p>
          <w:p w14:paraId="5F825E37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54457" w14:textId="4B34FF5E" w:rsidR="00B22FC8" w:rsidRPr="00464063" w:rsidRDefault="00C95A5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Заведующий/старший воспитатель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87B5" w14:textId="6C56EDB5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</w:t>
            </w:r>
          </w:p>
        </w:tc>
      </w:tr>
      <w:tr w:rsidR="00435FFD" w:rsidRPr="00464063" w14:paraId="7BF4E9A0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AB192" w14:textId="2C8905BA" w:rsidR="00B22FC8" w:rsidRPr="00464063" w:rsidRDefault="00C95A5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B3B81" w14:textId="0EE70148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Составление и утверждение </w:t>
            </w:r>
            <w:r w:rsidR="00AF5CAB">
              <w:rPr>
                <w:rFonts w:ascii="Times New Roman" w:eastAsia="Times New Roman" w:hAnsi="Times New Roman" w:cs="Times New Roman"/>
                <w:lang w:eastAsia="ru-RU"/>
              </w:rPr>
              <w:t>графика работы сотрудников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9B4F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Январь, корректировка в течение года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0D834" w14:textId="5AAAC73C" w:rsidR="00B22FC8" w:rsidRPr="00464063" w:rsidRDefault="00C95A5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хозяйством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306B4" w14:textId="75E68498" w:rsidR="00B22FC8" w:rsidRPr="00464063" w:rsidRDefault="00AF5C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хозяйством, старший воспитатель</w:t>
            </w:r>
          </w:p>
        </w:tc>
      </w:tr>
      <w:tr w:rsidR="00435FFD" w:rsidRPr="00464063" w14:paraId="051237F8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8ED7" w14:textId="5C53B5F7" w:rsidR="00B22FC8" w:rsidRPr="00464063" w:rsidRDefault="00C95A5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C7B6" w14:textId="594F8E27" w:rsidR="00B22FC8" w:rsidRPr="00464063" w:rsidRDefault="00AF5C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Собрание трудового коллектива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89D3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соответствии с планом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5577" w14:textId="342E3C1D" w:rsidR="00B22FC8" w:rsidRPr="00464063" w:rsidRDefault="00AF5C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B310" w14:textId="5049455C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</w:t>
            </w:r>
            <w:r w:rsidR="00AF5CAB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</w:tr>
      <w:tr w:rsidR="00435FFD" w:rsidRPr="00464063" w14:paraId="10E38049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9DFB1" w14:textId="3C4D8BD6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5A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3E6C" w14:textId="2E337B4A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психолого-педагогический </w:t>
            </w: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консилиум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AD1F" w14:textId="6E9FB622" w:rsidR="00B22FC8" w:rsidRPr="00464063" w:rsidRDefault="00AF5CAB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соответствии с планом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849B7" w14:textId="06BD6C2C" w:rsidR="00B22FC8" w:rsidRPr="00464063" w:rsidRDefault="00AF5C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C7F2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члены консилиума</w:t>
            </w:r>
          </w:p>
        </w:tc>
      </w:tr>
      <w:tr w:rsidR="00435FFD" w:rsidRPr="00464063" w14:paraId="4DB502EF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1D41" w14:textId="71311ACF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5A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80AF3" w14:textId="708AA979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Проведение плановых целевых и экстренных </w:t>
            </w: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инструктажей по охране труда и технике безопасности</w:t>
            </w:r>
            <w:r w:rsidR="00AF5CA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, пожарной безопасности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D8EF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70C56" w14:textId="41D6A98D" w:rsidR="00B22FC8" w:rsidRPr="00464063" w:rsidRDefault="00AF5C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хозяйством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0BF9" w14:textId="0F6BFADC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</w:t>
            </w:r>
            <w:r w:rsidR="00AF5CAB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</w:tr>
      <w:tr w:rsidR="00435FFD" w:rsidRPr="00464063" w14:paraId="23C3AB61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E5C7F" w14:textId="0752AADB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5A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4D86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Проведение </w:t>
            </w: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инструктажей по охране жизни и здоровья воспитанников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0244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Январь,</w:t>
            </w:r>
          </w:p>
          <w:p w14:paraId="22A9DCD2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Май,</w:t>
            </w:r>
          </w:p>
          <w:p w14:paraId="69893044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14:paraId="4F0D8196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2C03" w14:textId="2983EDB7" w:rsidR="00B22FC8" w:rsidRPr="00464063" w:rsidRDefault="00AF5C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58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244BB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специалисты центра</w:t>
            </w:r>
          </w:p>
        </w:tc>
      </w:tr>
      <w:tr w:rsidR="00435FFD" w:rsidRPr="00464063" w14:paraId="3A69025F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8ADE3" w14:textId="3DBD4C39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C2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39FDA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Заседания методического совета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457D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соответствии</w:t>
            </w:r>
          </w:p>
          <w:p w14:paraId="7F2E9756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с планом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B0A9" w14:textId="61B652B9" w:rsidR="00B22FC8" w:rsidRPr="00464063" w:rsidRDefault="00C95A5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58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604F5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члены МС</w:t>
            </w:r>
          </w:p>
        </w:tc>
      </w:tr>
      <w:tr w:rsidR="00435FFD" w:rsidRPr="00464063" w14:paraId="6409D088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CC868" w14:textId="24EE0D96" w:rsidR="00AC23AB" w:rsidRPr="00AC23AB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2C13" w14:textId="1F33AA7B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нормативно-правовой базы </w:t>
            </w:r>
            <w:r w:rsidR="00C95A58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4BD21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867DC" w14:textId="05020319" w:rsidR="00B22FC8" w:rsidRPr="00464063" w:rsidRDefault="00C95A5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5710F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завхоз,</w:t>
            </w:r>
          </w:p>
          <w:p w14:paraId="7A8F3C50" w14:textId="7D92AF78" w:rsidR="00B22FC8" w:rsidRPr="00464063" w:rsidRDefault="00C95A5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</w:tr>
      <w:tr w:rsidR="00435FFD" w:rsidRPr="00464063" w14:paraId="0ACA3187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DAD4" w14:textId="137A16D3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E6A8" w14:textId="700B110B" w:rsidR="00B22FC8" w:rsidRPr="00464063" w:rsidRDefault="00C95A5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Анализ и совершенствование сети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межведомственного сотрудничества.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1AD99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Январь – февраль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9601" w14:textId="15311B3B" w:rsidR="00B22FC8" w:rsidRPr="00464063" w:rsidRDefault="00C95A5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Заведующий/завхоз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BEDE" w14:textId="68BE1304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воспитатель, воспитатели, члены родительского комитета</w:t>
            </w:r>
          </w:p>
        </w:tc>
      </w:tr>
      <w:tr w:rsidR="00435FFD" w:rsidRPr="00464063" w14:paraId="278E5FDD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CA95" w14:textId="7BC09C51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A74FF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Обеспечение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 условий оперативного ознакомления с нормативными изменениями, 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результатами работы учреждения, содержанием текущей исполнительно – распорядительной документации</w:t>
            </w:r>
          </w:p>
          <w:p w14:paraId="25871D53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C5F4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0274" w14:textId="16BF0787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Завхоз 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F4747" w14:textId="3A17A5FC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сотрудники</w:t>
            </w:r>
          </w:p>
        </w:tc>
      </w:tr>
      <w:tr w:rsidR="00435FFD" w:rsidRPr="00464063" w14:paraId="290186DC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586F" w14:textId="58CFA413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D682C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Корректировка и утверждение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должностных инструкций, правил внутреннего трудового распорядка.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559F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B9558" w14:textId="0861641E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2FFB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завхоз,</w:t>
            </w:r>
          </w:p>
          <w:p w14:paraId="03066FF4" w14:textId="42F0B906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</w:tr>
      <w:tr w:rsidR="00435FFD" w:rsidRPr="00464063" w14:paraId="440C7CD5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67A3" w14:textId="268E8FD7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AE29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Утверждение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бюджета учреждения, тарификации, штатного расписания, составление годового финансового отчета, периодической отчетности по результатам деятельности учреждения.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11B7C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82D8E" w14:textId="716C3E55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85B54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завхоз,</w:t>
            </w:r>
          </w:p>
          <w:p w14:paraId="00A48EF2" w14:textId="480DEB8F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специалисты ЦБ2</w:t>
            </w:r>
          </w:p>
        </w:tc>
      </w:tr>
      <w:tr w:rsidR="00435FFD" w:rsidRPr="00464063" w14:paraId="37A4EAD8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5749" w14:textId="24C5FF99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86A1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Обеспечение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материально – технических условий для деятельности учреждения.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D92C0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956F" w14:textId="51322E68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9A51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435FFD" w:rsidRPr="00464063" w14:paraId="63E1A81E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23D01" w14:textId="1347457B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B35B7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Профилактические осмотры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зданий центра на предмет их технического, противопожарного состояния, электробезопасности и соответствия нормам СанПиН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8BF6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5E71" w14:textId="6C95C2D7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FB7B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завхоз,</w:t>
            </w:r>
          </w:p>
          <w:p w14:paraId="3DE15CC6" w14:textId="40A9D207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обслуживающие организации</w:t>
            </w:r>
          </w:p>
          <w:p w14:paraId="09B0EF86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35FFD" w:rsidRPr="00464063" w14:paraId="5FEB1B62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B68D4" w14:textId="531A7D9F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C23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765D" w14:textId="79E3C016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Обеспечение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продуктового запаса</w:t>
            </w:r>
            <w:r w:rsidR="00AC23A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C23AB">
              <w:rPr>
                <w:rFonts w:ascii="Times New Roman" w:eastAsia="Times New Roman" w:hAnsi="Times New Roman" w:cs="Times New Roman"/>
                <w:lang w:eastAsia="ru-RU"/>
              </w:rPr>
              <w:t>хоз</w:t>
            </w:r>
            <w:proofErr w:type="spellEnd"/>
            <w:r w:rsidR="00AC23A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B677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9D31" w14:textId="1E03A879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89DF" w14:textId="59D630EC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завхоз, кладовщик</w:t>
            </w:r>
          </w:p>
        </w:tc>
      </w:tr>
      <w:tr w:rsidR="00435FFD" w:rsidRPr="00464063" w14:paraId="5901C2AD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639B" w14:textId="73586818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0575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Осуществление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текущего ремонта.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0C4E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По мере необходимости и поступления 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финансовых средств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2EC05" w14:textId="3E40E98D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Заведующий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53EE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435FFD" w:rsidRPr="00464063" w14:paraId="3648D534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35B2" w14:textId="32ADF6D0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CB66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Организация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учебной деятельности.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EAD0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0F07A" w14:textId="341A6198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633A9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435FFD" w:rsidRPr="00464063" w14:paraId="6023E84E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8062E" w14:textId="34EC481A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E7D4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Организация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лечебно</w:t>
            </w:r>
            <w:proofErr w:type="spellEnd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– профилактического процесса.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7970A" w14:textId="77777777" w:rsidR="00B22FC8" w:rsidRPr="00464063" w:rsidRDefault="00B22FC8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5178" w14:textId="6150AB52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445BB" w14:textId="26697F1A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фельдшер</w:t>
            </w:r>
          </w:p>
        </w:tc>
      </w:tr>
      <w:tr w:rsidR="00435FFD" w:rsidRPr="00464063" w14:paraId="4DAB9A21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DC37" w14:textId="3D9CC7D6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08B1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Организация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летнего оздоровительного отдыха воспитанников.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E388F" w14:textId="5B92A9B0" w:rsidR="00B22FC8" w:rsidRPr="00464063" w:rsidRDefault="00AC23AB" w:rsidP="00B22FC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  <w:r w:rsidR="00B22FC8" w:rsidRPr="00464063">
              <w:rPr>
                <w:rFonts w:ascii="Times New Roman" w:eastAsia="Times New Roman" w:hAnsi="Times New Roman" w:cs="Times New Roman"/>
                <w:lang w:eastAsia="ru-RU"/>
              </w:rPr>
              <w:t>– август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79A7" w14:textId="01516ABF" w:rsidR="00B22FC8" w:rsidRPr="00464063" w:rsidRDefault="00AC23AB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BBE2" w14:textId="77777777" w:rsidR="00B22FC8" w:rsidRPr="00464063" w:rsidRDefault="00B22FC8" w:rsidP="00B22FC8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пед. состав, медицинская служба</w:t>
            </w:r>
          </w:p>
        </w:tc>
      </w:tr>
    </w:tbl>
    <w:p w14:paraId="69004A72" w14:textId="77777777" w:rsidR="00464063" w:rsidRPr="00464063" w:rsidRDefault="00464063" w:rsidP="00464063">
      <w:pPr>
        <w:shd w:val="clear" w:color="auto" w:fill="FFFFFF"/>
        <w:spacing w:before="3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B34D779" w14:textId="4C5F22C9" w:rsidR="00464063" w:rsidRPr="00464063" w:rsidRDefault="00464063" w:rsidP="00464063">
      <w:pPr>
        <w:shd w:val="clear" w:color="auto" w:fill="FFFFFF"/>
        <w:ind w:left="108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46406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Деятельность учреждения, направленная на совершенствование </w:t>
      </w:r>
      <w:r w:rsidR="001B6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 и воспитательного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процесса.</w:t>
      </w:r>
    </w:p>
    <w:p w14:paraId="453B118D" w14:textId="77777777" w:rsidR="00464063" w:rsidRPr="00464063" w:rsidRDefault="00464063" w:rsidP="00464063">
      <w:pPr>
        <w:shd w:val="clear" w:color="auto" w:fill="FFFFFF"/>
        <w:spacing w:before="3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1533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402"/>
        <w:gridCol w:w="1796"/>
        <w:gridCol w:w="1938"/>
        <w:gridCol w:w="6637"/>
      </w:tblGrid>
      <w:tr w:rsidR="00464063" w:rsidRPr="00464063" w14:paraId="316D775B" w14:textId="77777777" w:rsidTr="00CC7D4F">
        <w:trPr>
          <w:trHeight w:val="10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2AD6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п\п</w:t>
            </w:r>
          </w:p>
        </w:tc>
        <w:tc>
          <w:tcPr>
            <w:tcW w:w="4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1AB3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деятельности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1F64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31B69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  <w:tc>
          <w:tcPr>
            <w:tcW w:w="6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9469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Участники</w:t>
            </w:r>
          </w:p>
        </w:tc>
      </w:tr>
      <w:tr w:rsidR="00464063" w:rsidRPr="00464063" w14:paraId="4AF564DF" w14:textId="77777777" w:rsidTr="00CC7D4F">
        <w:tc>
          <w:tcPr>
            <w:tcW w:w="15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B786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464063" w:rsidRPr="00464063" w14:paraId="366E05D6" w14:textId="77777777" w:rsidTr="00CC7D4F">
        <w:tc>
          <w:tcPr>
            <w:tcW w:w="15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993A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063" w:rsidRPr="00464063" w14:paraId="53F9ADDD" w14:textId="77777777" w:rsidTr="00CC7D4F">
        <w:tc>
          <w:tcPr>
            <w:tcW w:w="15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AC53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Производственные собрания и совещания</w:t>
            </w:r>
          </w:p>
        </w:tc>
      </w:tr>
      <w:tr w:rsidR="00464063" w:rsidRPr="00464063" w14:paraId="260E5683" w14:textId="77777777" w:rsidTr="00CC7D4F">
        <w:tc>
          <w:tcPr>
            <w:tcW w:w="15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FDC97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063" w:rsidRPr="00464063" w14:paraId="6FA38E43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A846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403F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Итоги деятельности учреждения за прошедший год.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A148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20C51" w14:textId="0789C5F2" w:rsidR="00464063" w:rsidRPr="00464063" w:rsidRDefault="001B677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4C01" w14:textId="6BDA8DA9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Трудовой коллектив</w:t>
            </w:r>
          </w:p>
        </w:tc>
      </w:tr>
      <w:tr w:rsidR="00464063" w:rsidRPr="00464063" w14:paraId="0FF4A6A4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3D57" w14:textId="5DAD902E" w:rsidR="00464063" w:rsidRPr="00464063" w:rsidRDefault="001B677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2DA3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Ознакомление, утверждение и согласование всех локальных актов и нормативных документов, регламентирующих работу учреждения.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A9F2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Start"/>
            <w:r w:rsidRPr="00464063">
              <w:rPr>
                <w:rFonts w:ascii="Times New Roman" w:eastAsia="Times New Roman" w:hAnsi="Times New Roman" w:cs="Times New Roman"/>
                <w:lang w:val="en-US" w:eastAsia="ru-RU"/>
              </w:rPr>
              <w:t>евраль</w:t>
            </w:r>
            <w:proofErr w:type="spellEnd"/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79B0" w14:textId="498F1282" w:rsidR="00464063" w:rsidRPr="00464063" w:rsidRDefault="001B677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276F" w14:textId="640DDB96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Трудовой коллектив</w:t>
            </w:r>
          </w:p>
        </w:tc>
      </w:tr>
      <w:tr w:rsidR="00464063" w:rsidRPr="00464063" w14:paraId="793F926E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A8D6" w14:textId="6752DF17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E99F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Анализ соблюдения СанПиН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1E00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CA68" w14:textId="4C1C0A40" w:rsidR="00464063" w:rsidRPr="00464063" w:rsidRDefault="001B677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D19F" w14:textId="45EA632A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Трудовой коллектив</w:t>
            </w:r>
          </w:p>
        </w:tc>
      </w:tr>
      <w:tr w:rsidR="00464063" w:rsidRPr="00464063" w14:paraId="00B99837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4E681" w14:textId="10DE3F13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BA685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Об основных требованиях и правилах безопасности при проведении массовых мероприятий.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03D59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E2AB7" w14:textId="3A285860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98ED6" w14:textId="073095AF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Трудовой коллектив</w:t>
            </w:r>
          </w:p>
        </w:tc>
      </w:tr>
      <w:tr w:rsidR="00464063" w:rsidRPr="00464063" w14:paraId="6AB3F7DC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52E99" w14:textId="10D6C192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9494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Забота об участке – дело всего коллектива.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A1F1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Апрель,</w:t>
            </w:r>
          </w:p>
          <w:p w14:paraId="634292E2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DD85" w14:textId="3FBBC00C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DCA1" w14:textId="0487B4F1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Трудовой коллектив</w:t>
            </w:r>
          </w:p>
        </w:tc>
      </w:tr>
      <w:tr w:rsidR="00464063" w:rsidRPr="00464063" w14:paraId="372C131D" w14:textId="77777777" w:rsidTr="00CC7D4F">
        <w:tc>
          <w:tcPr>
            <w:tcW w:w="15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9801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063" w:rsidRPr="00464063" w14:paraId="05B051D4" w14:textId="77777777" w:rsidTr="00CC7D4F">
        <w:tc>
          <w:tcPr>
            <w:tcW w:w="15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1494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Организация методической работы и деятельности по повышению уровня профессионального мастерства сотрудников</w:t>
            </w:r>
          </w:p>
        </w:tc>
      </w:tr>
      <w:tr w:rsidR="00464063" w:rsidRPr="00464063" w14:paraId="258AAD80" w14:textId="77777777" w:rsidTr="00CC7D4F">
        <w:tc>
          <w:tcPr>
            <w:tcW w:w="15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E03F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063" w:rsidRPr="00464063" w14:paraId="22B338DF" w14:textId="77777777" w:rsidTr="00CC7D4F">
        <w:tc>
          <w:tcPr>
            <w:tcW w:w="15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CE75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Стратегический уровень</w:t>
            </w:r>
          </w:p>
        </w:tc>
      </w:tr>
      <w:tr w:rsidR="00464063" w:rsidRPr="00464063" w14:paraId="706449EB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978BC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A734" w14:textId="4FD0708B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Заседание методического совета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 на тему: «Стратегия организации методической деятельности специалистов центра в </w:t>
            </w:r>
            <w:r w:rsidR="00400527" w:rsidRPr="00400527">
              <w:rPr>
                <w:rFonts w:ascii="Times New Roman" w:hAnsi="Times New Roman" w:cs="Times New Roman"/>
              </w:rPr>
              <w:t>2023-2024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году»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46BD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9A20" w14:textId="60C21FA4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92D2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члены МС</w:t>
            </w:r>
          </w:p>
        </w:tc>
      </w:tr>
      <w:tr w:rsidR="00464063" w:rsidRPr="00464063" w14:paraId="0B8E494F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4AF16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BC6D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Стимулирование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работников к прохождению аттестации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28ED8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C7DE" w14:textId="30ED3DA8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497E" w14:textId="2C06FA19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464063" w:rsidRPr="00464063" w14:paraId="577B49B2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09B4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2C76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Разработка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аттестационных материалов на установление соответствия занимаемой должности для педагогов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A7E43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B08C" w14:textId="6B6BD786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CD65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участники методического Совета</w:t>
            </w:r>
          </w:p>
        </w:tc>
      </w:tr>
      <w:tr w:rsidR="00464063" w:rsidRPr="00464063" w14:paraId="339CE82C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1FBC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9429F" w14:textId="111558D0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Совершенствование и </w:t>
            </w:r>
            <w:proofErr w:type="gramStart"/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корректировка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</w:t>
            </w:r>
            <w:r w:rsidR="00435FFD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proofErr w:type="gramEnd"/>
            <w:r w:rsidR="00435F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програм</w:t>
            </w:r>
            <w:r w:rsidR="00435FFD">
              <w:rPr>
                <w:rFonts w:ascii="Times New Roman" w:eastAsia="Times New Roman" w:hAnsi="Times New Roman" w:cs="Times New Roman"/>
                <w:lang w:eastAsia="ru-RU"/>
              </w:rPr>
              <w:t>мы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80A4" w14:textId="05A0C4F5" w:rsidR="00464063" w:rsidRPr="00464063" w:rsidRDefault="00435FF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D3DE" w14:textId="3B5B642D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BFA4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члены МС</w:t>
            </w:r>
          </w:p>
        </w:tc>
      </w:tr>
      <w:tr w:rsidR="00464063" w:rsidRPr="00464063" w14:paraId="45D94F3A" w14:textId="77777777" w:rsidTr="00CC7D4F">
        <w:tc>
          <w:tcPr>
            <w:tcW w:w="15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A18C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Тактический уровень</w:t>
            </w:r>
          </w:p>
        </w:tc>
      </w:tr>
      <w:tr w:rsidR="00464063" w:rsidRPr="00464063" w14:paraId="7C74D3A0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35F8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3306" w14:textId="7E0A1352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Организация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 открытых занятий </w:t>
            </w:r>
            <w:r w:rsidR="00435FFD">
              <w:rPr>
                <w:rFonts w:ascii="Times New Roman" w:eastAsia="Times New Roman" w:hAnsi="Times New Roman" w:cs="Times New Roman"/>
                <w:lang w:eastAsia="ru-RU"/>
              </w:rPr>
              <w:t>педагогов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5568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  <w:p w14:paraId="13C343A9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по доп. плану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6BCF" w14:textId="0FBB2517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ADA1" w14:textId="198A8AD8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77C7A8E0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8EAC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258A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Взаимопосещение</w:t>
            </w:r>
            <w:proofErr w:type="spellEnd"/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занятий и мероприятий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1FCCB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BD389" w14:textId="55C56A7F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89ACD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464063" w:rsidRPr="00464063" w14:paraId="107F5D82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683B3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3A47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Организация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семинар – практикумов, методических часов, мастер – классов, круглых столов, конференций, инновационных площадок, профессиональных мастерских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7DE1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  <w:p w14:paraId="76A0CA2C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по плану методической работы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E4FC" w14:textId="3D7BD301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59B5" w14:textId="525AA9AD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727A1998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2BB1" w14:textId="59BF97D9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E164" w14:textId="470C8241" w:rsidR="00464063" w:rsidRPr="00464063" w:rsidRDefault="00464063" w:rsidP="00464063">
            <w:pPr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Систематизация и описание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дидактического, развивающего, игрового, оздоровительно</w:t>
            </w:r>
            <w:r w:rsidR="00435FFD">
              <w:rPr>
                <w:rFonts w:ascii="Times New Roman" w:eastAsia="Times New Roman" w:hAnsi="Times New Roman" w:cs="Times New Roman"/>
                <w:lang w:eastAsia="ru-RU"/>
              </w:rPr>
              <w:t xml:space="preserve">го и спортивного 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оборудования;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AD19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3D8C" w14:textId="1DD1F77B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F6CE" w14:textId="0509D338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педагогический состав коллектива</w:t>
            </w:r>
            <w:r w:rsidR="00435FFD">
              <w:rPr>
                <w:rFonts w:ascii="Times New Roman" w:eastAsia="Times New Roman" w:hAnsi="Times New Roman" w:cs="Times New Roman"/>
                <w:lang w:eastAsia="ru-RU"/>
              </w:rPr>
              <w:t>, младшие воспитатели</w:t>
            </w:r>
          </w:p>
        </w:tc>
      </w:tr>
      <w:tr w:rsidR="00464063" w:rsidRPr="00464063" w14:paraId="76D6EC88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4D77A" w14:textId="4B69D70B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3584" w14:textId="64F8C111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Разработка и оформление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методических материалов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ECC2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A639" w14:textId="759C986E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80B8" w14:textId="1390AF5F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386CA8CF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0782" w14:textId="56EF4EA2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C17E" w14:textId="374AC393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Работа по оформлению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методических и информационных уголков </w:t>
            </w:r>
            <w:r w:rsidR="00435FFD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F29D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43FB" w14:textId="62FC1D04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D0F1" w14:textId="7CF1FE63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713E87F0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5111" w14:textId="1A7F5A3E" w:rsidR="00464063" w:rsidRPr="00464063" w:rsidRDefault="00435FF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F27C" w14:textId="5FB22269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Организация самообразования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педагогов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5BCF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 по выбранным тематикам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E918" w14:textId="5CFA6583" w:rsidR="00464063" w:rsidRPr="00464063" w:rsidRDefault="00FE41DC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0FD8" w14:textId="0D153AF8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FE41DC" w:rsidRPr="00464063" w14:paraId="256DC7B6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2046B" w14:textId="2E85E304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03B97" w14:textId="77777777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Оказание методической помощи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в разработке планов работы (год, месяц), ежедневных планов-отчетов, реабилитационных программ, в составлении цикловых самоанализов соей деятельности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C49B" w14:textId="77777777" w:rsidR="00FE41DC" w:rsidRPr="00464063" w:rsidRDefault="00FE41DC" w:rsidP="00FE41D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435A" w14:textId="07A64B1A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B3C1" w14:textId="23B9FEC5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FE41DC" w:rsidRPr="00464063" w14:paraId="5C88D82C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475D" w14:textId="28AC68F9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5A81B" w14:textId="77777777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Прохождение курсов повышения квалификации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EE3F" w14:textId="77777777" w:rsidR="00FE41DC" w:rsidRPr="00464063" w:rsidRDefault="00FE41DC" w:rsidP="00FE41D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C9F2" w14:textId="08DD82D9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1177" w14:textId="2ED4C5B3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FE41DC" w:rsidRPr="00464063" w14:paraId="53FA2AD3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F6F1" w14:textId="3E85215A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1EB2" w14:textId="77777777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Организация работы с молодыми специалистами.</w:t>
            </w:r>
          </w:p>
          <w:p w14:paraId="201D4D69" w14:textId="77777777" w:rsidR="00FE41DC" w:rsidRPr="00464063" w:rsidRDefault="00FE41DC" w:rsidP="00FE41DC">
            <w:pPr>
              <w:ind w:left="31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Symbol" w:eastAsia="Times New Roman" w:hAnsi="Symbol" w:cs="Times New Roman"/>
                <w:lang w:eastAsia="ru-RU"/>
              </w:rPr>
              <w:t>-</w:t>
            </w:r>
            <w:r w:rsidRPr="0046406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назначение наставника,</w:t>
            </w:r>
          </w:p>
          <w:p w14:paraId="1F2F7835" w14:textId="77777777" w:rsidR="00FE41DC" w:rsidRPr="00464063" w:rsidRDefault="00FE41DC" w:rsidP="00FE41DC">
            <w:pPr>
              <w:ind w:left="31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Symbol" w:eastAsia="Times New Roman" w:hAnsi="Symbol" w:cs="Times New Roman"/>
                <w:lang w:eastAsia="ru-RU"/>
              </w:rPr>
              <w:t>-</w:t>
            </w:r>
            <w:r w:rsidRPr="0046406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утверждение индивидуального плана работы,</w:t>
            </w:r>
          </w:p>
          <w:p w14:paraId="7B235288" w14:textId="77777777" w:rsidR="00FE41DC" w:rsidRPr="00464063" w:rsidRDefault="00FE41DC" w:rsidP="00FE41DC">
            <w:pPr>
              <w:ind w:left="31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Symbol" w:eastAsia="Times New Roman" w:hAnsi="Symbol" w:cs="Times New Roman"/>
                <w:lang w:eastAsia="ru-RU"/>
              </w:rPr>
              <w:t>-</w:t>
            </w:r>
            <w:r w:rsidRPr="0046406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организация методической и практической деятельности,</w:t>
            </w:r>
          </w:p>
          <w:p w14:paraId="15221DF9" w14:textId="77777777" w:rsidR="00FE41DC" w:rsidRPr="00464063" w:rsidRDefault="00FE41DC" w:rsidP="00FE41DC">
            <w:pPr>
              <w:ind w:left="31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Symbol" w:eastAsia="Times New Roman" w:hAnsi="Symbol" w:cs="Times New Roman"/>
                <w:lang w:eastAsia="ru-RU"/>
              </w:rPr>
              <w:t>-</w:t>
            </w:r>
            <w:r w:rsidRPr="0046406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взаимное посещение занятий (мероприятий),</w:t>
            </w:r>
          </w:p>
          <w:p w14:paraId="58E4A8F4" w14:textId="77777777" w:rsidR="00FE41DC" w:rsidRPr="00464063" w:rsidRDefault="00FE41DC" w:rsidP="00FE41DC">
            <w:pPr>
              <w:ind w:left="31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Symbol" w:eastAsia="Times New Roman" w:hAnsi="Symbol" w:cs="Times New Roman"/>
                <w:lang w:eastAsia="ru-RU"/>
              </w:rPr>
              <w:t>-</w:t>
            </w:r>
            <w:r w:rsidRPr="0046406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анализ деятельности.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8E21" w14:textId="77777777" w:rsidR="00FE41DC" w:rsidRPr="00464063" w:rsidRDefault="00FE41DC" w:rsidP="00FE41D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 по необходимости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5AA2" w14:textId="761A38AF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E01A" w14:textId="26417276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0922B55B" w14:textId="77777777" w:rsidTr="00CC7D4F">
        <w:trPr>
          <w:trHeight w:val="259"/>
        </w:trPr>
        <w:tc>
          <w:tcPr>
            <w:tcW w:w="15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B147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Аналитический уровень</w:t>
            </w:r>
          </w:p>
        </w:tc>
      </w:tr>
      <w:tr w:rsidR="00FE41DC" w:rsidRPr="00464063" w14:paraId="28014634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1F41" w14:textId="77777777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C71F" w14:textId="77777777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Анализ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уровня квалификации педагогического состава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C72E" w14:textId="77777777" w:rsidR="00FE41DC" w:rsidRPr="00464063" w:rsidRDefault="00FE41DC" w:rsidP="00FE41D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3FE2A" w14:textId="4EF2F8D2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A4B8D" w14:textId="757ED6C9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FE41DC" w:rsidRPr="00464063" w14:paraId="2A2733BD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EF488" w14:textId="77777777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F5BA" w14:textId="528CD57F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Заседания методического совета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 с целью анализа эффективности 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деятельности в рамках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образовательных 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9EC3" w14:textId="77777777" w:rsidR="00FE41DC" w:rsidRPr="00464063" w:rsidRDefault="00FE41DC" w:rsidP="00FE41D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Май,</w:t>
            </w:r>
          </w:p>
          <w:p w14:paraId="43796F8A" w14:textId="77777777" w:rsidR="00FE41DC" w:rsidRPr="00464063" w:rsidRDefault="00FE41DC" w:rsidP="00FE41D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сентябрь,</w:t>
            </w:r>
          </w:p>
          <w:p w14:paraId="24B8CCAA" w14:textId="77777777" w:rsidR="00FE41DC" w:rsidRPr="00464063" w:rsidRDefault="00FE41DC" w:rsidP="00FE41D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4CD4" w14:textId="4B5261DA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4E43" w14:textId="0F4D8297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31DA8975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9381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9E65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Заседания экспертной группы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с целью оценки качества деятельности специалистов, заявленных на аттестацию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5D0F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 по мере необходимости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F685" w14:textId="18B2610F" w:rsidR="00464063" w:rsidRPr="00464063" w:rsidRDefault="00FE41DC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01FA4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Участники экспертной группы</w:t>
            </w:r>
          </w:p>
        </w:tc>
      </w:tr>
      <w:tr w:rsidR="00FE41DC" w:rsidRPr="00464063" w14:paraId="22F5E261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0DCB" w14:textId="77777777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F8BE" w14:textId="0E424A01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Оформление портфолио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педагогических работников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5C40" w14:textId="77777777" w:rsidR="00FE41DC" w:rsidRPr="00464063" w:rsidRDefault="00FE41DC" w:rsidP="00FE41D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EB2D" w14:textId="69935C02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F4B7" w14:textId="3C149253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1AEE38D9" w14:textId="77777777" w:rsidTr="00CC7D4F">
        <w:tc>
          <w:tcPr>
            <w:tcW w:w="15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6B2B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063" w:rsidRPr="00464063" w14:paraId="6E7E66D5" w14:textId="77777777" w:rsidTr="00CC7D4F">
        <w:tc>
          <w:tcPr>
            <w:tcW w:w="15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7A9B5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Создание материально-технических условий.</w:t>
            </w:r>
          </w:p>
          <w:p w14:paraId="01066C89" w14:textId="19A92642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Совершенствование </w:t>
            </w:r>
            <w:r w:rsidR="00FE41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образовательного</w:t>
            </w: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пространства.</w:t>
            </w:r>
          </w:p>
        </w:tc>
      </w:tr>
      <w:tr w:rsidR="00464063" w:rsidRPr="00464063" w14:paraId="51EE25E6" w14:textId="77777777" w:rsidTr="00CC7D4F">
        <w:tc>
          <w:tcPr>
            <w:tcW w:w="15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F9E3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063" w:rsidRPr="00464063" w14:paraId="614F6E69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B762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  <w:p w14:paraId="3FF7F861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698C" w14:textId="0F0223F0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Обеспечение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E41DC">
              <w:rPr>
                <w:rFonts w:ascii="Times New Roman" w:eastAsia="Times New Roman" w:hAnsi="Times New Roman" w:cs="Times New Roman"/>
                <w:lang w:eastAsia="ru-RU"/>
              </w:rPr>
              <w:t>образовательного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процесса необходимым оборудованием (мягкий инвентарь, мебель, др. оборудование).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DDE33" w14:textId="77777777" w:rsidR="00464063" w:rsidRPr="00464063" w:rsidRDefault="00464063" w:rsidP="00464063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2292A" w14:textId="0EE193DF" w:rsidR="00464063" w:rsidRPr="00464063" w:rsidRDefault="00FE41DC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F38B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завхоз,</w:t>
            </w:r>
          </w:p>
          <w:p w14:paraId="66B8F9AE" w14:textId="6415DE76" w:rsidR="00464063" w:rsidRPr="00464063" w:rsidRDefault="00FE41DC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педагоги, младшие воспитатели</w:t>
            </w:r>
          </w:p>
        </w:tc>
      </w:tr>
      <w:tr w:rsidR="00FE41DC" w:rsidRPr="00464063" w14:paraId="073DD34E" w14:textId="77777777" w:rsidTr="00CC7D4F">
        <w:trPr>
          <w:trHeight w:val="81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CF656" w14:textId="5AA8BA1B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1F34" w14:textId="77777777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Оформление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информационно-просветительских уголков для воспитанников и родителей.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DF30" w14:textId="77777777" w:rsidR="00FE41DC" w:rsidRPr="00464063" w:rsidRDefault="00FE41DC" w:rsidP="00FE41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1159" w14:textId="7A0D441C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2324" w14:textId="5B1C8EC2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331ECC36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05CA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B07E6" w14:textId="51403D6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Создание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безопасных условий для жизнедеятельности воспитанников и работы </w:t>
            </w:r>
            <w:r w:rsidR="00FE41DC">
              <w:rPr>
                <w:rFonts w:ascii="Times New Roman" w:eastAsia="Times New Roman" w:hAnsi="Times New Roman" w:cs="Times New Roman"/>
                <w:lang w:eastAsia="ru-RU"/>
              </w:rPr>
              <w:t>сотрудников ДОУ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E384" w14:textId="77777777" w:rsidR="00464063" w:rsidRPr="00464063" w:rsidRDefault="00464063" w:rsidP="00464063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6F414" w14:textId="620BBA67" w:rsidR="00464063" w:rsidRPr="00464063" w:rsidRDefault="00FE41DC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34D6" w14:textId="457CA274" w:rsidR="00464063" w:rsidRPr="00464063" w:rsidRDefault="00FE41DC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сотрудники</w:t>
            </w:r>
          </w:p>
        </w:tc>
      </w:tr>
      <w:tr w:rsidR="00464063" w:rsidRPr="00464063" w14:paraId="0344CA18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FE9F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ECC9" w14:textId="15DCDFC2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Расширение и укрепление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 контактов с </w:t>
            </w:r>
            <w:r w:rsidR="00FE41DC">
              <w:rPr>
                <w:rFonts w:ascii="Times New Roman" w:eastAsia="Times New Roman" w:hAnsi="Times New Roman" w:cs="Times New Roman"/>
                <w:lang w:eastAsia="ru-RU"/>
              </w:rPr>
              <w:t>социальными партнерами ОУ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89862" w14:textId="77777777" w:rsidR="00464063" w:rsidRPr="00464063" w:rsidRDefault="00464063" w:rsidP="00464063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DEBD" w14:textId="7A94D1D7" w:rsidR="00464063" w:rsidRPr="00464063" w:rsidRDefault="00FE41DC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FCB29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завхоз,</w:t>
            </w:r>
          </w:p>
          <w:p w14:paraId="244196D9" w14:textId="35B04750" w:rsidR="00464063" w:rsidRPr="00464063" w:rsidRDefault="00FE41DC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</w:tr>
      <w:tr w:rsidR="00FE41DC" w:rsidRPr="00464063" w14:paraId="09043B3D" w14:textId="77777777" w:rsidTr="00CC7D4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A43C" w14:textId="77777777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3709" w14:textId="77777777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Обеспечение </w:t>
            </w:r>
            <w:proofErr w:type="spellStart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здоровьесберегающей</w:t>
            </w:r>
            <w:proofErr w:type="spellEnd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среды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24FAB" w14:textId="77777777" w:rsidR="00FE41DC" w:rsidRPr="00464063" w:rsidRDefault="00FE41DC" w:rsidP="00FE41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74670" w14:textId="082FD3A4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FAB7" w14:textId="28ED66F8" w:rsidR="00FE41DC" w:rsidRPr="00464063" w:rsidRDefault="00FE41DC" w:rsidP="00FE41D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</w:tbl>
    <w:p w14:paraId="02615746" w14:textId="77777777" w:rsidR="00464063" w:rsidRPr="00464063" w:rsidRDefault="00464063" w:rsidP="00464063">
      <w:pPr>
        <w:shd w:val="clear" w:color="auto" w:fill="FFFFFF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B5DD02D" w14:textId="70AE2949" w:rsidR="00464063" w:rsidRPr="00464063" w:rsidRDefault="00464063" w:rsidP="00464063">
      <w:pPr>
        <w:shd w:val="clear" w:color="auto" w:fill="FFFFFF"/>
        <w:ind w:left="108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Pr="0046406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воспитательно</w:t>
      </w:r>
      <w:r w:rsidR="00FE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E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образовательного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процесса.</w:t>
      </w:r>
    </w:p>
    <w:p w14:paraId="09082D96" w14:textId="77777777" w:rsidR="00464063" w:rsidRPr="00464063" w:rsidRDefault="00464063" w:rsidP="00464063">
      <w:pPr>
        <w:shd w:val="clear" w:color="auto" w:fill="FFFFFF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pPr w:leftFromText="180" w:rightFromText="180" w:vertAnchor="text"/>
        <w:tblW w:w="15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32"/>
        <w:gridCol w:w="3878"/>
        <w:gridCol w:w="1894"/>
        <w:gridCol w:w="2816"/>
        <w:gridCol w:w="5861"/>
        <w:gridCol w:w="283"/>
      </w:tblGrid>
      <w:tr w:rsidR="00464063" w:rsidRPr="00464063" w14:paraId="76DA2F01" w14:textId="77777777" w:rsidTr="00CC7D4F">
        <w:trPr>
          <w:trHeight w:val="711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98CE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п\п</w:t>
            </w:r>
          </w:p>
        </w:tc>
        <w:tc>
          <w:tcPr>
            <w:tcW w:w="3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CAFC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деятельности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0F91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2EB4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  <w:tc>
          <w:tcPr>
            <w:tcW w:w="5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8124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3FC13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13751ABC" w14:textId="77777777" w:rsidTr="00CC7D4F">
        <w:tc>
          <w:tcPr>
            <w:tcW w:w="150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2BDB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13903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23CDE85E" w14:textId="77777777" w:rsidTr="00CC7D4F">
        <w:tc>
          <w:tcPr>
            <w:tcW w:w="150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4E54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Профилактика безнадзорности, правонарушений, профилактика самовольных уходов и защита прав несовершеннолетних.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CB08D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704C0B9C" w14:textId="77777777" w:rsidTr="00CC7D4F">
        <w:tc>
          <w:tcPr>
            <w:tcW w:w="150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1B24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60860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23D8AFC4" w14:textId="77777777" w:rsidTr="00CC7D4F"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CBD7" w14:textId="25586221" w:rsidR="00464063" w:rsidRPr="00464063" w:rsidRDefault="00FE41DC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C15C" w14:textId="77777777" w:rsidR="00464063" w:rsidRPr="00464063" w:rsidRDefault="00464063" w:rsidP="00464063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Профилактическая, превентивная работа с семьей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в режиме коррекции, поддержки и социальной помощи:</w:t>
            </w:r>
          </w:p>
          <w:p w14:paraId="6F0DC07C" w14:textId="3991EB12" w:rsidR="00464063" w:rsidRPr="00464063" w:rsidRDefault="00464063" w:rsidP="00464063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64063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§</w:t>
            </w:r>
            <w:r w:rsidRPr="0046406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proofErr w:type="spellStart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5C488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оциально</w:t>
            </w:r>
            <w:proofErr w:type="spellEnd"/>
            <w:proofErr w:type="gramEnd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-психологическое консультирование родителей или лиц их заменяющих;</w:t>
            </w:r>
          </w:p>
          <w:p w14:paraId="7D9E3B9F" w14:textId="2DF3F5B8" w:rsidR="00464063" w:rsidRPr="00464063" w:rsidRDefault="00464063" w:rsidP="00464063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64063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§</w:t>
            </w:r>
            <w:r w:rsidRPr="0046406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proofErr w:type="spellStart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5C488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оциально</w:t>
            </w:r>
            <w:proofErr w:type="spellEnd"/>
            <w:proofErr w:type="gramEnd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– правовая помощь;</w:t>
            </w:r>
          </w:p>
          <w:p w14:paraId="3A62363A" w14:textId="0429D469" w:rsidR="00464063" w:rsidRPr="00464063" w:rsidRDefault="00464063" w:rsidP="00464063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§</w:t>
            </w:r>
            <w:r w:rsidRPr="0046406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2576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0A44" w14:textId="33D4FDE0" w:rsidR="00464063" w:rsidRPr="00464063" w:rsidRDefault="005C488B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7A9D8" w14:textId="5B751C13" w:rsidR="00464063" w:rsidRPr="00464063" w:rsidRDefault="005C488B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Педагоги/</w:t>
            </w:r>
          </w:p>
          <w:p w14:paraId="725BA6D2" w14:textId="7F5BE9EB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педагог – психолог</w:t>
            </w:r>
          </w:p>
          <w:p w14:paraId="411BC0F2" w14:textId="32018519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5EB17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488B" w:rsidRPr="00464063" w14:paraId="3A25A5EC" w14:textId="77777777" w:rsidTr="00CC7D4F"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17C7" w14:textId="3D123B6A" w:rsidR="005C488B" w:rsidRPr="00464063" w:rsidRDefault="005C488B" w:rsidP="005C488B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01E2" w14:textId="53C67352" w:rsidR="005C488B" w:rsidRPr="00464063" w:rsidRDefault="005C488B" w:rsidP="005C488B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Индивидуальная работа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 с воспитанниками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3E13" w14:textId="77777777" w:rsidR="005C488B" w:rsidRPr="00464063" w:rsidRDefault="005C488B" w:rsidP="005C488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D4C3A" w14:textId="74B9D26E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20125" w14:textId="57E7B92D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2CB80" w14:textId="77777777" w:rsidR="005C488B" w:rsidRPr="00464063" w:rsidRDefault="005C488B" w:rsidP="005C488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488B" w:rsidRPr="00464063" w14:paraId="4465304F" w14:textId="77777777" w:rsidTr="00CC7D4F"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1FF5" w14:textId="269C83A5" w:rsidR="005C488B" w:rsidRPr="00464063" w:rsidRDefault="005C488B" w:rsidP="005C488B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CFF3" w14:textId="6FB7CF82" w:rsidR="005C488B" w:rsidRPr="00464063" w:rsidRDefault="005C488B" w:rsidP="005C488B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Комплексы мероприятий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 о здоровом образе жизни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5DDE" w14:textId="77777777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Апрель,</w:t>
            </w:r>
          </w:p>
          <w:p w14:paraId="7E88D726" w14:textId="77777777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D446" w14:textId="36DD7E4B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66ADC" w14:textId="5791D656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педагогический состав коллектива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родители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E1CD7" w14:textId="77777777" w:rsidR="005C488B" w:rsidRPr="00464063" w:rsidRDefault="005C488B" w:rsidP="005C488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488B" w:rsidRPr="00464063" w14:paraId="24C39908" w14:textId="77777777" w:rsidTr="00CC7D4F"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219F" w14:textId="219CC19D" w:rsidR="005C488B" w:rsidRPr="00464063" w:rsidRDefault="005C488B" w:rsidP="005C488B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CDE4" w14:textId="24CEE846" w:rsidR="005C488B" w:rsidRPr="00464063" w:rsidRDefault="005C488B" w:rsidP="005C488B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Встречи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 воспитанников с инспектором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ГИБДД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с целью профилактики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дорожно-транспортного травматизма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8ADA" w14:textId="77777777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По плану </w:t>
            </w:r>
            <w:proofErr w:type="spellStart"/>
            <w:proofErr w:type="gramStart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межведомствен-ного</w:t>
            </w:r>
            <w:proofErr w:type="spellEnd"/>
            <w:proofErr w:type="gramEnd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взаимодействия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C408" w14:textId="35BF329A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440B" w14:textId="75ECC600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32B5F" w14:textId="77777777" w:rsidR="005C488B" w:rsidRPr="00464063" w:rsidRDefault="005C488B" w:rsidP="005C488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488B" w:rsidRPr="00464063" w14:paraId="7F3266A1" w14:textId="77777777" w:rsidTr="00CC7D4F"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98CB8" w14:textId="76E03DF7" w:rsidR="005C488B" w:rsidRPr="00464063" w:rsidRDefault="005C488B" w:rsidP="005C488B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68F9" w14:textId="77777777" w:rsidR="005C488B" w:rsidRPr="00464063" w:rsidRDefault="005C488B" w:rsidP="005C488B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Комплекс мероприятий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по профилактике жестокого обращения с несовершеннолетними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01BA9" w14:textId="77777777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D7F8" w14:textId="77530609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1A10" w14:textId="041DD63F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FB0E7" w14:textId="77777777" w:rsidR="005C488B" w:rsidRPr="00464063" w:rsidRDefault="005C488B" w:rsidP="005C488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488B" w:rsidRPr="00464063" w14:paraId="74FD293D" w14:textId="77777777" w:rsidTr="00CC7D4F"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83117" w14:textId="4BC1C2C8" w:rsidR="005C488B" w:rsidRPr="00464063" w:rsidRDefault="005C488B" w:rsidP="005C488B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009E9" w14:textId="07B0D7A7" w:rsidR="005C488B" w:rsidRPr="00464063" w:rsidRDefault="005C488B" w:rsidP="005C488B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Выпуск стенгазет и конкурсы рисунков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среди воспитанников центра</w:t>
            </w:r>
          </w:p>
          <w:p w14:paraId="5453DD6F" w14:textId="4EAA9B74" w:rsidR="005C488B" w:rsidRPr="00464063" w:rsidRDefault="005C488B" w:rsidP="005C488B">
            <w:pPr>
              <w:ind w:left="60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405F3E" w14:textId="264DCDF4" w:rsidR="005C488B" w:rsidRPr="00464063" w:rsidRDefault="005C488B" w:rsidP="005C488B">
            <w:pPr>
              <w:ind w:left="60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AF62" w14:textId="77777777" w:rsidR="005C488B" w:rsidRPr="00464063" w:rsidRDefault="005C488B" w:rsidP="005C488B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 течение года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FE9F" w14:textId="2F5B6D1D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AE1C" w14:textId="7B25604A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F611C" w14:textId="77777777" w:rsidR="005C488B" w:rsidRPr="00464063" w:rsidRDefault="005C488B" w:rsidP="005C488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488B" w:rsidRPr="00464063" w14:paraId="42E4B10C" w14:textId="77777777" w:rsidTr="00CC7D4F"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81D58" w14:textId="1BA28563" w:rsidR="005C488B" w:rsidRPr="00464063" w:rsidRDefault="005C488B" w:rsidP="005C488B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7369" w14:textId="63EBFD14" w:rsidR="005C488B" w:rsidRPr="00464063" w:rsidRDefault="005C488B" w:rsidP="005C488B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Летняя оздоровительная программа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A7710" w14:textId="77777777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Июнь - август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6544A" w14:textId="5288F910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6C8E" w14:textId="6775BBD2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D5CF9" w14:textId="77777777" w:rsidR="005C488B" w:rsidRPr="00464063" w:rsidRDefault="005C488B" w:rsidP="005C488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774E6172" w14:textId="77777777" w:rsidTr="00CC7D4F">
        <w:tc>
          <w:tcPr>
            <w:tcW w:w="150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5858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1F9F0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029305B7" w14:textId="77777777" w:rsidTr="00CC7D4F">
        <w:tc>
          <w:tcPr>
            <w:tcW w:w="150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5CF6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Спортивно – оздоровительная работа.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3F74C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27B278BE" w14:textId="77777777" w:rsidTr="00CC7D4F">
        <w:tc>
          <w:tcPr>
            <w:tcW w:w="150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EE8F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2BCD1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488B" w:rsidRPr="00464063" w14:paraId="4455447C" w14:textId="77777777" w:rsidTr="00CC7D4F"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CA33" w14:textId="77777777" w:rsidR="005C488B" w:rsidRPr="00464063" w:rsidRDefault="005C488B" w:rsidP="005C488B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AA59" w14:textId="77777777" w:rsidR="005C488B" w:rsidRPr="00464063" w:rsidRDefault="005C488B" w:rsidP="005C488B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Профилактические беседы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по технике безопасности и охране жизни и здоровья воспитанников.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6C511" w14:textId="77777777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E182" w14:textId="0DC741D8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2B3F" w14:textId="15A235CE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1BC65" w14:textId="77777777" w:rsidR="005C488B" w:rsidRPr="00464063" w:rsidRDefault="005C488B" w:rsidP="005C488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488B" w:rsidRPr="00464063" w14:paraId="039B3F20" w14:textId="77777777" w:rsidTr="00CC7D4F"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2211" w14:textId="77777777" w:rsidR="005C488B" w:rsidRPr="00464063" w:rsidRDefault="005C488B" w:rsidP="005C488B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4918E" w14:textId="11290A1F" w:rsidR="005C488B" w:rsidRPr="00464063" w:rsidRDefault="005C488B" w:rsidP="005C488B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Профилактические беседы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 воспитанниками по вопросам профилактик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заболеваний.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FB4F" w14:textId="77777777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Еженедельно по плану группы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5CFF3" w14:textId="632DAAC1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9DB4" w14:textId="1B1D491B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9E8F8" w14:textId="77777777" w:rsidR="005C488B" w:rsidRPr="00464063" w:rsidRDefault="005C488B" w:rsidP="005C488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488B" w:rsidRPr="00464063" w14:paraId="3FCADF45" w14:textId="77777777" w:rsidTr="00CC7D4F"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579C" w14:textId="5171339D" w:rsidR="005C488B" w:rsidRPr="00464063" w:rsidRDefault="005C488B" w:rsidP="005C488B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E338" w14:textId="77777777" w:rsidR="005C488B" w:rsidRPr="00464063" w:rsidRDefault="005C488B" w:rsidP="005C488B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Конкурсы рисунков,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выпуск стенгазет о здоровом образе жизни.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DCBF" w14:textId="77777777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C7EC" w14:textId="20C0C2F8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D529E" w14:textId="284FA5D3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765D8" w14:textId="77777777" w:rsidR="005C488B" w:rsidRPr="00464063" w:rsidRDefault="005C488B" w:rsidP="005C488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5A101146" w14:textId="77777777" w:rsidTr="00CC7D4F"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2C03" w14:textId="70669FF3" w:rsidR="00464063" w:rsidRPr="00464063" w:rsidRDefault="005C488B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B187" w14:textId="2F4A3077" w:rsidR="00464063" w:rsidRPr="00464063" w:rsidRDefault="00464063" w:rsidP="00464063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Уборка территории. Генеральные уборки помещений </w:t>
            </w:r>
            <w:r w:rsidR="005C488B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561F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A113" w14:textId="108AAED2" w:rsidR="00464063" w:rsidRPr="00464063" w:rsidRDefault="005C488B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507D" w14:textId="56F4CEF4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Коллектив </w:t>
            </w:r>
            <w:r w:rsidR="005C488B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6852E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488B" w:rsidRPr="00464063" w14:paraId="410CA9B0" w14:textId="77777777" w:rsidTr="00CC7D4F"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1A77" w14:textId="72A2C905" w:rsidR="005C488B" w:rsidRPr="00464063" w:rsidRDefault="005C488B" w:rsidP="005C488B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3FA1C" w14:textId="77777777" w:rsidR="005C488B" w:rsidRPr="00464063" w:rsidRDefault="005C488B" w:rsidP="005C488B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Месячник.</w:t>
            </w:r>
          </w:p>
          <w:p w14:paraId="485EC476" w14:textId="77777777" w:rsidR="005C488B" w:rsidRPr="00464063" w:rsidRDefault="005C488B" w:rsidP="005C488B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«Мы за здоровый образ жизни».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B6DC" w14:textId="77777777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Апрель, август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0784" w14:textId="78F4E08A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1485" w14:textId="579CED43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BE353" w14:textId="77777777" w:rsidR="005C488B" w:rsidRPr="00464063" w:rsidRDefault="005C488B" w:rsidP="005C488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2F7E6C1C" w14:textId="77777777" w:rsidTr="00CC7D4F">
        <w:tc>
          <w:tcPr>
            <w:tcW w:w="150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9490A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3F8DA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67C0ECDD" w14:textId="77777777" w:rsidTr="00CC7D4F">
        <w:tc>
          <w:tcPr>
            <w:tcW w:w="150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8441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28EE6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76BA8786" w14:textId="77777777" w:rsidTr="00CC7D4F">
        <w:tc>
          <w:tcPr>
            <w:tcW w:w="150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B5EB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Работа с семьёй.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EFE31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5CADDC9B" w14:textId="77777777" w:rsidTr="00CC7D4F">
        <w:tc>
          <w:tcPr>
            <w:tcW w:w="150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E04D5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C419D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488B" w:rsidRPr="00464063" w14:paraId="19007334" w14:textId="77777777" w:rsidTr="00CC7D4F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50579" w14:textId="77777777" w:rsidR="005C488B" w:rsidRPr="00464063" w:rsidRDefault="005C488B" w:rsidP="005C488B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B14D" w14:textId="473F4CC4" w:rsidR="005C488B" w:rsidRPr="00464063" w:rsidRDefault="005C488B" w:rsidP="005C488B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Выявление семей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, находящихся в социально – опасном положении и иной трудной жизненной ситуации. Оформление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паспорта семьи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18F3F" w14:textId="77777777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1272C" w14:textId="63AAFC0D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8A12B" w14:textId="24C86A75" w:rsidR="005C488B" w:rsidRPr="00464063" w:rsidRDefault="005C488B" w:rsidP="005C488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BD4D2" w14:textId="77777777" w:rsidR="005C488B" w:rsidRPr="00464063" w:rsidRDefault="005C488B" w:rsidP="005C488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6B0C" w:rsidRPr="00464063" w14:paraId="01F524E4" w14:textId="77777777" w:rsidTr="00CC7D4F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E50B2" w14:textId="5C4158FC" w:rsidR="00636B0C" w:rsidRPr="00464063" w:rsidRDefault="00636B0C" w:rsidP="00636B0C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AA1D1" w14:textId="0ACA72D7" w:rsidR="00636B0C" w:rsidRPr="00464063" w:rsidRDefault="00636B0C" w:rsidP="00636B0C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День открытых дверей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для родителей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2A63" w14:textId="5B1AA880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Сентябрь/май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BE37" w14:textId="74260280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воспитатель/заведующий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0BEA" w14:textId="6B22913D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9D1DE" w14:textId="77777777" w:rsidR="00636B0C" w:rsidRPr="00464063" w:rsidRDefault="00636B0C" w:rsidP="00636B0C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6B0C" w:rsidRPr="00464063" w14:paraId="57C83F8E" w14:textId="77777777" w:rsidTr="00CC7D4F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5003E" w14:textId="584323E8" w:rsidR="00636B0C" w:rsidRPr="00464063" w:rsidRDefault="00636B0C" w:rsidP="00636B0C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13F4" w14:textId="1273A5B2" w:rsidR="00636B0C" w:rsidRPr="00464063" w:rsidRDefault="00636B0C" w:rsidP="00636B0C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Организация работы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ППК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68C9" w14:textId="77777777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F972" w14:textId="2B300B0D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6710F" w14:textId="359CBC44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C33B3" w14:textId="77777777" w:rsidR="00636B0C" w:rsidRPr="00464063" w:rsidRDefault="00636B0C" w:rsidP="00636B0C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049958B8" w14:textId="77777777" w:rsidTr="00CC7D4F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5732" w14:textId="0A22781F" w:rsidR="00464063" w:rsidRPr="00464063" w:rsidRDefault="00636B0C" w:rsidP="00464063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CFF0" w14:textId="58EF3CC4" w:rsidR="00464063" w:rsidRPr="00464063" w:rsidRDefault="00464063" w:rsidP="00464063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Заключение договоров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с родителями.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FB90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80D4" w14:textId="1F2C374C" w:rsidR="00464063" w:rsidRPr="00464063" w:rsidRDefault="00636B0C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723B9" w14:textId="45D93ACA" w:rsidR="00464063" w:rsidRPr="00464063" w:rsidRDefault="00636B0C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делопроизводитель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260D3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6B0C" w:rsidRPr="00464063" w14:paraId="5E4EA8B6" w14:textId="77777777" w:rsidTr="00CC7D4F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D4B10" w14:textId="766A2F15" w:rsidR="00636B0C" w:rsidRPr="00464063" w:rsidRDefault="00636B0C" w:rsidP="00636B0C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4B79" w14:textId="77777777" w:rsidR="00636B0C" w:rsidRPr="00464063" w:rsidRDefault="00636B0C" w:rsidP="00636B0C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Обеспечение  родителей</w:t>
            </w:r>
            <w:proofErr w:type="gramEnd"/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информационными памятками и буклетами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D56AC" w14:textId="77777777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C5BF" w14:textId="61CEA25D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123E" w14:textId="2897D43E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DB6E7" w14:textId="77777777" w:rsidR="00636B0C" w:rsidRPr="00464063" w:rsidRDefault="00636B0C" w:rsidP="00636B0C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6B0C" w:rsidRPr="00464063" w14:paraId="5C3DEF96" w14:textId="77777777" w:rsidTr="00CC7D4F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7E07" w14:textId="44E4D1C3" w:rsidR="00636B0C" w:rsidRPr="00464063" w:rsidRDefault="00636B0C" w:rsidP="00636B0C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8C9D" w14:textId="75A6C09F" w:rsidR="00636B0C" w:rsidRPr="00464063" w:rsidRDefault="00636B0C" w:rsidP="00636B0C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Мониторинг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 оценки удовлетворенности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родителей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качеством предоставляемого образования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341D" w14:textId="77777777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2DE2E" w14:textId="3937299A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538A" w14:textId="0A47ABB1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BCFC2" w14:textId="77777777" w:rsidR="00636B0C" w:rsidRPr="00464063" w:rsidRDefault="00636B0C" w:rsidP="00636B0C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6B0C" w:rsidRPr="00464063" w14:paraId="72317608" w14:textId="77777777" w:rsidTr="00CC7D4F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D2A7A" w14:textId="2F3B4EED" w:rsidR="00636B0C" w:rsidRPr="00464063" w:rsidRDefault="00636B0C" w:rsidP="00636B0C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3741F" w14:textId="7A926D01" w:rsidR="00636B0C" w:rsidRPr="00464063" w:rsidRDefault="00636B0C" w:rsidP="00636B0C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Проведение праздников 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(день рождения ребенка, новый год, 8 марта, день матери и др.).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8F06" w14:textId="77777777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90C7" w14:textId="0F850D63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7F398" w14:textId="2725DEFE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8C4C4" w14:textId="77777777" w:rsidR="00636B0C" w:rsidRPr="00464063" w:rsidRDefault="00636B0C" w:rsidP="00636B0C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14CDA69B" w14:textId="77777777" w:rsidTr="00CC7D4F">
        <w:tc>
          <w:tcPr>
            <w:tcW w:w="150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1B4C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40E1A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63" w:rsidRPr="00464063" w14:paraId="465453A0" w14:textId="77777777" w:rsidTr="00CC7D4F">
        <w:tc>
          <w:tcPr>
            <w:tcW w:w="535" w:type="dxa"/>
            <w:vAlign w:val="center"/>
            <w:hideMark/>
          </w:tcPr>
          <w:p w14:paraId="2A7DCC72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vAlign w:val="center"/>
            <w:hideMark/>
          </w:tcPr>
          <w:p w14:paraId="37190C4E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8" w:type="dxa"/>
            <w:vAlign w:val="center"/>
            <w:hideMark/>
          </w:tcPr>
          <w:p w14:paraId="56F9CC79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Align w:val="center"/>
            <w:hideMark/>
          </w:tcPr>
          <w:p w14:paraId="48262A61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vAlign w:val="center"/>
            <w:hideMark/>
          </w:tcPr>
          <w:p w14:paraId="7B349EB5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1" w:type="dxa"/>
            <w:vAlign w:val="center"/>
            <w:hideMark/>
          </w:tcPr>
          <w:p w14:paraId="2CB96CEF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4C4F2" w14:textId="77777777" w:rsidR="00464063" w:rsidRPr="00464063" w:rsidRDefault="00464063" w:rsidP="00464063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56FA122" w14:textId="77777777" w:rsidR="00636B0C" w:rsidRDefault="00636B0C" w:rsidP="00464063">
      <w:pPr>
        <w:shd w:val="clear" w:color="auto" w:fill="FFFFFF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2C19078E" w14:textId="114F9764" w:rsidR="00464063" w:rsidRPr="00464063" w:rsidRDefault="00464063" w:rsidP="00464063">
      <w:pPr>
        <w:shd w:val="clear" w:color="auto" w:fill="FFFFFF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IV.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Внутренний контроль.</w:t>
      </w:r>
    </w:p>
    <w:p w14:paraId="574391AD" w14:textId="77777777" w:rsidR="00464063" w:rsidRPr="00464063" w:rsidRDefault="00464063" w:rsidP="00464063">
      <w:pPr>
        <w:shd w:val="clear" w:color="auto" w:fill="FFFFFF"/>
        <w:spacing w:before="3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505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3094"/>
        <w:gridCol w:w="2742"/>
        <w:gridCol w:w="70"/>
        <w:gridCol w:w="55"/>
        <w:gridCol w:w="1797"/>
        <w:gridCol w:w="6745"/>
      </w:tblGrid>
      <w:tr w:rsidR="00464063" w:rsidRPr="00464063" w14:paraId="6356CFCC" w14:textId="77777777" w:rsidTr="00CC7D4F">
        <w:trPr>
          <w:trHeight w:val="74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7170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4E64BC7D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E958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Объект контроля</w:t>
            </w:r>
          </w:p>
        </w:tc>
        <w:tc>
          <w:tcPr>
            <w:tcW w:w="2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797F4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5451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6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877BF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</w:p>
        </w:tc>
      </w:tr>
      <w:tr w:rsidR="00464063" w:rsidRPr="00464063" w14:paraId="30BB303F" w14:textId="77777777" w:rsidTr="00CC7D4F">
        <w:tc>
          <w:tcPr>
            <w:tcW w:w="150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63E92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Комплексные проверки деятельности специалистов</w:t>
            </w:r>
          </w:p>
        </w:tc>
      </w:tr>
      <w:tr w:rsidR="00636B0C" w:rsidRPr="00464063" w14:paraId="3F3902AE" w14:textId="77777777" w:rsidTr="00CC7D4F">
        <w:trPr>
          <w:trHeight w:val="628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A620" w14:textId="77777777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FC6D0" w14:textId="77777777" w:rsidR="00636B0C" w:rsidRPr="00464063" w:rsidRDefault="00636B0C" w:rsidP="00636B0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Воспитательский состав 1 группы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BAFB" w14:textId="77777777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0A211" w14:textId="77777777" w:rsidR="00636B0C" w:rsidRPr="00464063" w:rsidRDefault="00636B0C" w:rsidP="00636B0C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  <w:p w14:paraId="25740979" w14:textId="6C41001A" w:rsidR="00636B0C" w:rsidRPr="00464063" w:rsidRDefault="00636B0C" w:rsidP="00636B0C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9FA03" w14:textId="395CAFEF" w:rsidR="00636B0C" w:rsidRPr="00464063" w:rsidRDefault="00636B0C" w:rsidP="00636B0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636B0C" w:rsidRPr="00464063" w14:paraId="7BFA4EAD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3B04" w14:textId="77777777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C5E6" w14:textId="77777777" w:rsidR="00636B0C" w:rsidRPr="00464063" w:rsidRDefault="00636B0C" w:rsidP="00636B0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Воспитательский состав 2 группы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B9EE" w14:textId="77777777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D434" w14:textId="25E62D58" w:rsidR="00636B0C" w:rsidRPr="00464063" w:rsidRDefault="00636B0C" w:rsidP="00636B0C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C21D2" w14:textId="1279ACF0" w:rsidR="00636B0C" w:rsidRPr="00464063" w:rsidRDefault="00636B0C" w:rsidP="00636B0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636B0C" w:rsidRPr="00464063" w14:paraId="5D2AC67A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B3D1" w14:textId="77777777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84845" w14:textId="77777777" w:rsidR="00636B0C" w:rsidRPr="00464063" w:rsidRDefault="00636B0C" w:rsidP="00636B0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Воспитательский состав 3 группы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55C1" w14:textId="77777777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5A6C" w14:textId="77777777" w:rsidR="00636B0C" w:rsidRPr="00464063" w:rsidRDefault="00636B0C" w:rsidP="00636B0C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  <w:p w14:paraId="72BBD362" w14:textId="7B77B628" w:rsidR="00636B0C" w:rsidRPr="00464063" w:rsidRDefault="00636B0C" w:rsidP="00636B0C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40FB1" w14:textId="189C2897" w:rsidR="00636B0C" w:rsidRPr="00464063" w:rsidRDefault="00636B0C" w:rsidP="00636B0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636B0C" w:rsidRPr="00464063" w14:paraId="07DA2CDF" w14:textId="77777777" w:rsidTr="00CC7D4F">
        <w:trPr>
          <w:trHeight w:val="160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2128" w14:textId="715140F0" w:rsidR="00636B0C" w:rsidRPr="00464063" w:rsidRDefault="009929E9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36B0C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9E0AE" w14:textId="77777777" w:rsidR="00636B0C" w:rsidRPr="00464063" w:rsidRDefault="00636B0C" w:rsidP="00636B0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7BA8" w14:textId="77777777" w:rsidR="00636B0C" w:rsidRPr="00464063" w:rsidRDefault="00636B0C" w:rsidP="00636B0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AD08" w14:textId="3265CDE2" w:rsidR="00636B0C" w:rsidRPr="00464063" w:rsidRDefault="00636B0C" w:rsidP="00636B0C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3CCF2" w14:textId="13BAABD8" w:rsidR="00636B0C" w:rsidRPr="00464063" w:rsidRDefault="00636B0C" w:rsidP="00636B0C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5A636186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80907" w14:textId="7669BFC3" w:rsidR="00464063" w:rsidRPr="00464063" w:rsidRDefault="009929E9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3D37" w14:textId="5CC40344" w:rsidR="00464063" w:rsidRPr="00464063" w:rsidRDefault="00636B0C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Кладовщик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417E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68CD" w14:textId="455102EC" w:rsidR="00464063" w:rsidRPr="00464063" w:rsidRDefault="00636B0C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634C7" w14:textId="14F137E1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Кладовщик, повара, завхоз</w:t>
            </w:r>
          </w:p>
        </w:tc>
      </w:tr>
      <w:tr w:rsidR="00464063" w:rsidRPr="00464063" w14:paraId="1A2C01D0" w14:textId="77777777" w:rsidTr="00CC7D4F">
        <w:tc>
          <w:tcPr>
            <w:tcW w:w="150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5737C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Тематические  проверки</w:t>
            </w:r>
            <w:proofErr w:type="gramEnd"/>
          </w:p>
        </w:tc>
      </w:tr>
      <w:tr w:rsidR="009929E9" w:rsidRPr="00464063" w14:paraId="4839167D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95149" w14:textId="46A66931" w:rsidR="009929E9" w:rsidRPr="00464063" w:rsidRDefault="009929E9" w:rsidP="009929E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54A8" w14:textId="77777777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по внедрению </w:t>
            </w:r>
            <w:proofErr w:type="spellStart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здоровьесберегающих</w:t>
            </w:r>
            <w:proofErr w:type="spellEnd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технологий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83AE" w14:textId="77777777" w:rsidR="009929E9" w:rsidRPr="00464063" w:rsidRDefault="009929E9" w:rsidP="009929E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46B19" w14:textId="39EDF90B" w:rsidR="009929E9" w:rsidRPr="00464063" w:rsidRDefault="009929E9" w:rsidP="009929E9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8376" w14:textId="0A0406E6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238147D1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0A455" w14:textId="4E653455" w:rsidR="00464063" w:rsidRPr="00464063" w:rsidRDefault="009929E9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D326F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Деятельность по созданию безопасных условий труда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B931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8A28" w14:textId="0F8C1870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Завхоз 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F5F3" w14:textId="2AA12C1A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Трудовой коллектив</w:t>
            </w:r>
          </w:p>
        </w:tc>
      </w:tr>
      <w:tr w:rsidR="00464063" w:rsidRPr="00464063" w14:paraId="4B1C2DBC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DCEA" w14:textId="4AA68656" w:rsidR="00464063" w:rsidRPr="00464063" w:rsidRDefault="009929E9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DB7E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Состояние работы по укреплению и сохранности материально-технической базы учреждения.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84C7C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B177A" w14:textId="0A3D761D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Завхоз 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06268" w14:textId="3F06B6AE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Трудовой коллектив</w:t>
            </w:r>
          </w:p>
        </w:tc>
      </w:tr>
      <w:tr w:rsidR="00464063" w:rsidRPr="00464063" w14:paraId="4299ADBE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6C2D" w14:textId="4DE56DA3" w:rsidR="00464063" w:rsidRPr="00464063" w:rsidRDefault="009929E9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BCE2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Соблюдение санитарно-эпидемиологического режима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0F55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8F2A4" w14:textId="272B10E4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5159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мед. сестры, воспитатели,</w:t>
            </w:r>
          </w:p>
          <w:p w14:paraId="70BAA004" w14:textId="7856DD88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сотрудники ДОУ</w:t>
            </w:r>
          </w:p>
        </w:tc>
      </w:tr>
      <w:tr w:rsidR="00464063" w:rsidRPr="00464063" w14:paraId="6459BAFB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B2845" w14:textId="5C8E9877" w:rsidR="00464063" w:rsidRPr="00464063" w:rsidRDefault="009929E9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4952A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Учёба-проверка эвакуации личного состава в случае пожара</w:t>
            </w:r>
          </w:p>
        </w:tc>
        <w:tc>
          <w:tcPr>
            <w:tcW w:w="27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4BA5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B543" w14:textId="2D6C97E8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8748" w14:textId="1CFDDC74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коллектив </w:t>
            </w:r>
            <w:r w:rsidR="009929E9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</w:tr>
      <w:tr w:rsidR="00464063" w:rsidRPr="00464063" w14:paraId="623767DC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299D" w14:textId="5F845661" w:rsidR="00464063" w:rsidRPr="00464063" w:rsidRDefault="009929E9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6498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Учёба-проверка эвакуации личного состава в случае техногенной катастрофы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3FF07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60ED" w14:textId="0B60E390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0C1D" w14:textId="6D3E541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коллектив </w:t>
            </w:r>
            <w:r w:rsidR="009929E9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</w:tr>
      <w:tr w:rsidR="00464063" w:rsidRPr="00464063" w14:paraId="7D951CA9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4D06" w14:textId="6330F5E2" w:rsidR="00464063" w:rsidRPr="00464063" w:rsidRDefault="009929E9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9A73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знаний правил противопожарной безопасности, </w:t>
            </w:r>
            <w:proofErr w:type="gramStart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электро-безопасности</w:t>
            </w:r>
            <w:proofErr w:type="gramEnd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, охраны труда и техники безопасности.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4FB41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Один раз в квартал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7D669" w14:textId="54250C71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96644" w14:textId="0C78AC64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коллектив </w:t>
            </w:r>
            <w:r w:rsidR="009929E9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</w:tr>
      <w:tr w:rsidR="00464063" w:rsidRPr="00464063" w14:paraId="0FA07DB0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9770E" w14:textId="3BB046B5" w:rsidR="00464063" w:rsidRPr="00464063" w:rsidRDefault="009929E9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3113" w14:textId="0C7A1D1F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Внутренний контроль качества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C6957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F45D" w14:textId="2CF71C4E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71BF" w14:textId="5E47117F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 ДОУ</w:t>
            </w:r>
          </w:p>
        </w:tc>
      </w:tr>
      <w:tr w:rsidR="00464063" w:rsidRPr="00464063" w14:paraId="49E19AE1" w14:textId="77777777" w:rsidTr="00CC7D4F">
        <w:tc>
          <w:tcPr>
            <w:tcW w:w="150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27F7D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Проверки состояния документации</w:t>
            </w:r>
          </w:p>
        </w:tc>
      </w:tr>
      <w:tr w:rsidR="009929E9" w:rsidRPr="00464063" w14:paraId="07F0182C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739D" w14:textId="77777777" w:rsidR="009929E9" w:rsidRPr="00464063" w:rsidRDefault="009929E9" w:rsidP="009929E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51FC" w14:textId="77777777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Личные дела воспитанников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0570" w14:textId="77777777" w:rsidR="009929E9" w:rsidRPr="00464063" w:rsidRDefault="009929E9" w:rsidP="009929E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Январь,</w:t>
            </w:r>
          </w:p>
          <w:p w14:paraId="4476922C" w14:textId="77777777" w:rsidR="009929E9" w:rsidRPr="00464063" w:rsidRDefault="009929E9" w:rsidP="009929E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7ED3" w14:textId="35BFDB29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81A28" w14:textId="7F885D4D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3C1933FE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41CB" w14:textId="2333F271" w:rsidR="00464063" w:rsidRPr="00464063" w:rsidRDefault="009929E9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FEAE" w14:textId="2CB27DD3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Акты обследования </w:t>
            </w:r>
            <w:r w:rsidR="009929E9">
              <w:rPr>
                <w:rFonts w:ascii="Times New Roman" w:eastAsia="Times New Roman" w:hAnsi="Times New Roman" w:cs="Times New Roman"/>
                <w:lang w:eastAsia="ru-RU"/>
              </w:rPr>
              <w:t>помещений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34FB9" w14:textId="204CEFAD" w:rsidR="00464063" w:rsidRPr="00464063" w:rsidRDefault="009929E9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63471" w14:textId="4E7931A7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8A6D" w14:textId="02BE2394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Обслуживающие организации</w:t>
            </w:r>
          </w:p>
        </w:tc>
      </w:tr>
      <w:tr w:rsidR="00464063" w:rsidRPr="00464063" w14:paraId="0638B188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5A30" w14:textId="6A85B91F" w:rsidR="00464063" w:rsidRPr="00464063" w:rsidRDefault="009929E9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C9EC7" w14:textId="429379B1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Журналы учёта проведения с инструктажей по технике безопасности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331A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Январь,</w:t>
            </w:r>
          </w:p>
          <w:p w14:paraId="19D93B1F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март,</w:t>
            </w:r>
          </w:p>
          <w:p w14:paraId="3DBDE376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июль,</w:t>
            </w:r>
          </w:p>
          <w:p w14:paraId="38CBFF7B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F4D1" w14:textId="3153AAAE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B552" w14:textId="1D5C6653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Сотрудники ДОУ</w:t>
            </w:r>
          </w:p>
        </w:tc>
      </w:tr>
      <w:tr w:rsidR="009929E9" w:rsidRPr="00464063" w14:paraId="2F8142A1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F5E5C" w14:textId="6F79BCDA" w:rsidR="009929E9" w:rsidRPr="00464063" w:rsidRDefault="009929E9" w:rsidP="009929E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3D2DA" w14:textId="77777777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Ежедневное планирование деятельности воспитателя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D076" w14:textId="77777777" w:rsidR="009929E9" w:rsidRPr="00464063" w:rsidRDefault="009929E9" w:rsidP="009929E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Один раз в месяц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5FB7B" w14:textId="59C310CD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D9BDD" w14:textId="5E28ED63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9929E9" w:rsidRPr="00464063" w14:paraId="3BCF12F1" w14:textId="77777777" w:rsidTr="00CC7D4F">
        <w:trPr>
          <w:trHeight w:val="397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AB0B" w14:textId="6B9B5FA1" w:rsidR="009929E9" w:rsidRPr="00464063" w:rsidRDefault="009929E9" w:rsidP="009929E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36FA1" w14:textId="77777777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Методические материалы воспитателей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5AE4" w14:textId="77777777" w:rsidR="009929E9" w:rsidRPr="00464063" w:rsidRDefault="009929E9" w:rsidP="009929E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A9C8" w14:textId="09A29CBE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B2609" w14:textId="14FD14A0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21469ACA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68211" w14:textId="09B05B3A" w:rsidR="00464063" w:rsidRPr="00464063" w:rsidRDefault="009929E9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889D7" w14:textId="15F819FD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Журналы передачи дежурств</w:t>
            </w:r>
            <w:r w:rsidR="009929E9">
              <w:rPr>
                <w:rFonts w:ascii="Times New Roman" w:eastAsia="Times New Roman" w:hAnsi="Times New Roman" w:cs="Times New Roman"/>
                <w:lang w:eastAsia="ru-RU"/>
              </w:rPr>
              <w:t xml:space="preserve"> сторожей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B169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BFA8" w14:textId="7E99B7D6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5AC79" w14:textId="07393EC2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сторожа</w:t>
            </w:r>
          </w:p>
        </w:tc>
      </w:tr>
      <w:tr w:rsidR="009929E9" w:rsidRPr="00464063" w14:paraId="0FF69BD5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C928" w14:textId="524BB4B2" w:rsidR="009929E9" w:rsidRPr="00464063" w:rsidRDefault="009929E9" w:rsidP="009929E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C0E6" w14:textId="77777777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5C40854" w14:textId="190D651A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ППК</w:t>
            </w:r>
          </w:p>
          <w:p w14:paraId="6C805102" w14:textId="77777777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B968" w14:textId="77777777" w:rsidR="009929E9" w:rsidRPr="00464063" w:rsidRDefault="009929E9" w:rsidP="009929E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920A" w14:textId="7BC34E78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5983" w14:textId="1CB9BB00" w:rsidR="009929E9" w:rsidRPr="00464063" w:rsidRDefault="009929E9" w:rsidP="009929E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597B09FF" w14:textId="77777777" w:rsidTr="00CC7D4F">
        <w:tc>
          <w:tcPr>
            <w:tcW w:w="150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F86C" w14:textId="1C47B4B0" w:rsidR="00464063" w:rsidRPr="00464063" w:rsidRDefault="00464063" w:rsidP="00B030AD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Проверка наличия, хранения, состояния и качества</w:t>
            </w:r>
          </w:p>
        </w:tc>
      </w:tr>
      <w:tr w:rsidR="00464063" w:rsidRPr="00464063" w14:paraId="248889A1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4F68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3C78" w14:textId="3D5FE8C8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Теплотехническое оборудование </w:t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6B2D0" w14:textId="67490A15" w:rsidR="00464063" w:rsidRPr="00464063" w:rsidRDefault="00726F4A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Еженедельно/ежемесячно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D2FD" w14:textId="28FB7BF9" w:rsidR="00464063" w:rsidRPr="00464063" w:rsidRDefault="009929E9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36CF" w14:textId="227B0254" w:rsidR="00464063" w:rsidRPr="00464063" w:rsidRDefault="00726F4A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Обслуживающие организации, сотрудники ДОУ</w:t>
            </w:r>
          </w:p>
        </w:tc>
      </w:tr>
      <w:tr w:rsidR="00464063" w:rsidRPr="00464063" w14:paraId="618B1322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20062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859F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Продукты питания</w:t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3EC51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CB2D" w14:textId="7B5B5391" w:rsidR="00464063" w:rsidRPr="00464063" w:rsidRDefault="00726F4A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3877" w14:textId="47CA59FE" w:rsidR="00464063" w:rsidRPr="00464063" w:rsidRDefault="00726F4A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кладовщик</w:t>
            </w:r>
          </w:p>
        </w:tc>
      </w:tr>
      <w:tr w:rsidR="00464063" w:rsidRPr="00464063" w14:paraId="148C31F3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DA64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FC68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Мебель</w:t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DF9A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Один раз в квартал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C4CC" w14:textId="39750221" w:rsidR="00464063" w:rsidRPr="00464063" w:rsidRDefault="00726F4A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CC9B" w14:textId="740E876B" w:rsidR="00464063" w:rsidRPr="00464063" w:rsidRDefault="00726F4A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Сотрудники ДОУ</w:t>
            </w:r>
          </w:p>
        </w:tc>
      </w:tr>
      <w:tr w:rsidR="00464063" w:rsidRPr="00464063" w14:paraId="6A529FA9" w14:textId="77777777" w:rsidTr="00CC7D4F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4F05F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5615" w14:textId="69E6A4CC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Спортинвентарь, игровое оборудование</w:t>
            </w:r>
            <w:r w:rsidR="00726F4A">
              <w:rPr>
                <w:rFonts w:ascii="Times New Roman" w:eastAsia="Times New Roman" w:hAnsi="Times New Roman" w:cs="Times New Roman"/>
                <w:lang w:eastAsia="ru-RU"/>
              </w:rPr>
              <w:t>, компьютерная и оргтехника, музыкальное оборудование</w:t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16136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Один раз в квартал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1895" w14:textId="1159B49D" w:rsidR="00464063" w:rsidRPr="00464063" w:rsidRDefault="00726F4A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B5EF" w14:textId="3A44FA31" w:rsidR="00464063" w:rsidRPr="00464063" w:rsidRDefault="00726F4A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Ответственные за хранение</w:t>
            </w:r>
          </w:p>
        </w:tc>
      </w:tr>
      <w:tr w:rsidR="00726F4A" w:rsidRPr="00464063" w14:paraId="31B88EF5" w14:textId="77777777" w:rsidTr="00CC7D4F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410C0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38757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BFC87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3C4C6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0B1D3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2D9F2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00125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0510E6B" w14:textId="77777777" w:rsidR="00464063" w:rsidRPr="00464063" w:rsidRDefault="00464063" w:rsidP="00464063">
      <w:pPr>
        <w:shd w:val="clear" w:color="auto" w:fill="FFFFFF"/>
        <w:spacing w:before="30" w:after="3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V.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</w:t>
      </w:r>
      <w:r w:rsidRPr="0046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Отчетная деятельность.</w:t>
      </w:r>
    </w:p>
    <w:p w14:paraId="10A2E84E" w14:textId="77777777" w:rsidR="00464063" w:rsidRPr="00464063" w:rsidRDefault="00464063" w:rsidP="00464063">
      <w:pPr>
        <w:shd w:val="clear" w:color="auto" w:fill="FFFFFF"/>
        <w:spacing w:before="3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tbl>
      <w:tblPr>
        <w:tblW w:w="1505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38"/>
        <w:gridCol w:w="1741"/>
        <w:gridCol w:w="1843"/>
        <w:gridCol w:w="6788"/>
      </w:tblGrid>
      <w:tr w:rsidR="00464063" w:rsidRPr="00464063" w14:paraId="4FF22061" w14:textId="77777777" w:rsidTr="00CC7D4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AC1C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7EF59BB7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4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3AAC0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Тематика отчёта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A578D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D80DB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3A16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</w:p>
        </w:tc>
      </w:tr>
      <w:tr w:rsidR="00464063" w:rsidRPr="00464063" w14:paraId="6B0E2C55" w14:textId="77777777" w:rsidTr="00CC7D4F">
        <w:trPr>
          <w:trHeight w:val="322"/>
        </w:trPr>
        <w:tc>
          <w:tcPr>
            <w:tcW w:w="1505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0088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Еженедельные отчёты</w:t>
            </w:r>
          </w:p>
        </w:tc>
      </w:tr>
      <w:tr w:rsidR="00726F4A" w:rsidRPr="00464063" w14:paraId="2C1A51DC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AB4C" w14:textId="77777777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442D" w14:textId="77777777" w:rsidR="00726F4A" w:rsidRPr="00464063" w:rsidRDefault="00726F4A" w:rsidP="00726F4A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Сохранность контингента и учет наполненности групп</w:t>
            </w:r>
          </w:p>
        </w:tc>
        <w:tc>
          <w:tcPr>
            <w:tcW w:w="17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471B" w14:textId="77777777" w:rsidR="00726F4A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Ежемесячно/</w:t>
            </w:r>
          </w:p>
          <w:p w14:paraId="445B235A" w14:textId="67393A23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  <w:p w14:paraId="77680597" w14:textId="77777777" w:rsidR="00726F4A" w:rsidRPr="00464063" w:rsidRDefault="00726F4A" w:rsidP="00726F4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B6026" w14:textId="2662389E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7A09" w14:textId="4ECFFBE1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726F4A" w:rsidRPr="00464063" w14:paraId="22AB5E55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2D4E" w14:textId="77777777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DCEA5" w14:textId="71D67BC4" w:rsidR="00726F4A" w:rsidRPr="00464063" w:rsidRDefault="00726F4A" w:rsidP="00726F4A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задания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D6A75" w14:textId="77777777" w:rsidR="00726F4A" w:rsidRPr="00464063" w:rsidRDefault="00726F4A" w:rsidP="00726F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9CE29" w14:textId="4B99F5E0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FBEC" w14:textId="3ACA98D5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5D5ECB8E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EB54D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1D52" w14:textId="2181EA10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санитарно</w:t>
            </w:r>
            <w:proofErr w:type="spellEnd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–гигиенического состояния </w:t>
            </w:r>
            <w:r w:rsidR="00726F4A">
              <w:rPr>
                <w:rFonts w:ascii="Times New Roman" w:eastAsia="Times New Roman" w:hAnsi="Times New Roman" w:cs="Times New Roman"/>
                <w:lang w:eastAsia="ru-RU"/>
              </w:rPr>
              <w:t>групп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="00726F4A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помещений 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бытового</w:t>
            </w:r>
            <w:proofErr w:type="gramEnd"/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 назначения</w:t>
            </w:r>
            <w:r w:rsidR="00726F4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726F4A">
              <w:rPr>
                <w:rFonts w:ascii="Times New Roman" w:eastAsia="Times New Roman" w:hAnsi="Times New Roman" w:cs="Times New Roman"/>
                <w:lang w:eastAsia="ru-RU"/>
              </w:rPr>
              <w:t>пищеюлока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79E2A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A71E" w14:textId="00831EF9" w:rsidR="00464063" w:rsidRPr="00464063" w:rsidRDefault="00726F4A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1F76" w14:textId="21AB3018" w:rsidR="00464063" w:rsidRPr="00464063" w:rsidRDefault="00726F4A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сотрудники</w:t>
            </w:r>
          </w:p>
        </w:tc>
      </w:tr>
      <w:tr w:rsidR="00464063" w:rsidRPr="00464063" w14:paraId="0B2EC4D6" w14:textId="77777777" w:rsidTr="00CC7D4F">
        <w:trPr>
          <w:trHeight w:val="256"/>
        </w:trPr>
        <w:tc>
          <w:tcPr>
            <w:tcW w:w="1505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1A52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Ежемесячные отчёты</w:t>
            </w:r>
          </w:p>
        </w:tc>
      </w:tr>
      <w:tr w:rsidR="00726F4A" w:rsidRPr="00464063" w14:paraId="7683521F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01C3" w14:textId="6EDF3372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5C46" w14:textId="67030A25" w:rsidR="00726F4A" w:rsidRPr="00464063" w:rsidRDefault="00726F4A" w:rsidP="00726F4A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мероприятий, проведенных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педагогами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B960" w14:textId="7AA92972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90CF" w14:textId="33100AB3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5031" w14:textId="3E4DAC86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726F4A" w:rsidRPr="00464063" w14:paraId="4309ED84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65E0" w14:textId="77777777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B0A88" w14:textId="30E6FE51" w:rsidR="00726F4A" w:rsidRPr="00464063" w:rsidRDefault="00726F4A" w:rsidP="00726F4A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Отчёт об эффективности деятельности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педагогов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FDA2C" w14:textId="77777777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20 числа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B0DD" w14:textId="3C886DE7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AD0D1" w14:textId="19247A1A" w:rsidR="00726F4A" w:rsidRPr="00464063" w:rsidRDefault="00726F4A" w:rsidP="00726F4A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коллектива </w:t>
            </w:r>
          </w:p>
        </w:tc>
      </w:tr>
      <w:tr w:rsidR="00464063" w:rsidRPr="00464063" w14:paraId="69FAE841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9CA13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350A" w14:textId="4F4D7216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Отчёт </w:t>
            </w:r>
            <w:r w:rsidR="00726F4A">
              <w:rPr>
                <w:rFonts w:ascii="Times New Roman" w:eastAsia="Times New Roman" w:hAnsi="Times New Roman" w:cs="Times New Roman"/>
                <w:lang w:eastAsia="ru-RU"/>
              </w:rPr>
              <w:t>по услуге ДО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771B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30/31 числа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22AC" w14:textId="7D394921" w:rsidR="00464063" w:rsidRPr="00464063" w:rsidRDefault="00726F4A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EE7D" w14:textId="19B78009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состав </w:t>
            </w:r>
          </w:p>
        </w:tc>
      </w:tr>
      <w:tr w:rsidR="00464063" w:rsidRPr="00464063" w14:paraId="2DD0A7F7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EA61" w14:textId="519D8C75" w:rsidR="00464063" w:rsidRPr="00464063" w:rsidRDefault="00726F4A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6D9E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Отчет о выполнении норм питания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63331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 числа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6D51D" w14:textId="609B6864" w:rsidR="00464063" w:rsidRPr="00464063" w:rsidRDefault="00726F4A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8C2E" w14:textId="11948375" w:rsidR="00464063" w:rsidRPr="00464063" w:rsidRDefault="00726F4A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кладовщик</w:t>
            </w:r>
          </w:p>
        </w:tc>
      </w:tr>
      <w:tr w:rsidR="00464063" w:rsidRPr="00464063" w14:paraId="7C270902" w14:textId="77777777" w:rsidTr="00CC7D4F">
        <w:trPr>
          <w:trHeight w:val="296"/>
        </w:trPr>
        <w:tc>
          <w:tcPr>
            <w:tcW w:w="1505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6DBF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Ежеквартальные отчёты</w:t>
            </w:r>
          </w:p>
        </w:tc>
      </w:tr>
      <w:tr w:rsidR="00464063" w:rsidRPr="00464063" w14:paraId="06587D4C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7CA7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CDEF" w14:textId="17742B1E" w:rsidR="00464063" w:rsidRPr="00464063" w:rsidRDefault="00B030A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Статистическая отчетность</w:t>
            </w:r>
          </w:p>
        </w:tc>
        <w:tc>
          <w:tcPr>
            <w:tcW w:w="17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3DA9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До 5 числа, следующего за отчётным периодом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8104" w14:textId="34DB70E2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863C6" w14:textId="7678FCB3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</w:t>
            </w:r>
            <w:r w:rsidR="00B030AD">
              <w:rPr>
                <w:rFonts w:ascii="Times New Roman" w:eastAsia="Times New Roman" w:hAnsi="Times New Roman" w:cs="Times New Roman"/>
                <w:lang w:eastAsia="ru-RU"/>
              </w:rPr>
              <w:t>ЦБ2, завхоз</w:t>
            </w:r>
          </w:p>
        </w:tc>
      </w:tr>
      <w:tr w:rsidR="00464063" w:rsidRPr="00464063" w14:paraId="5BC18890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8256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D9C9" w14:textId="7F591E3B" w:rsidR="00464063" w:rsidRPr="00464063" w:rsidRDefault="00B030A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 эффективности деятельности руководителя ДОУ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6C4DE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B521E" w14:textId="49F38221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F7BC" w14:textId="64FDF459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АПГО</w:t>
            </w:r>
          </w:p>
        </w:tc>
      </w:tr>
      <w:tr w:rsidR="00464063" w:rsidRPr="00464063" w14:paraId="39EE09F1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EF08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EBCE6" w14:textId="3C32A9F3" w:rsidR="00464063" w:rsidRPr="00464063" w:rsidRDefault="00B030A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 об исполнении муниципального задания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1D033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E5C1" w14:textId="2813CBD7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03EA" w14:textId="6BCD9784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АПГО</w:t>
            </w:r>
          </w:p>
        </w:tc>
      </w:tr>
      <w:tr w:rsidR="00464063" w:rsidRPr="00464063" w14:paraId="3ADEEBB0" w14:textId="77777777" w:rsidTr="00CC7D4F">
        <w:trPr>
          <w:trHeight w:val="349"/>
        </w:trPr>
        <w:tc>
          <w:tcPr>
            <w:tcW w:w="1505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1E7A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Итоговые (</w:t>
            </w:r>
            <w:proofErr w:type="gramStart"/>
            <w:r w:rsidRPr="00464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годовые)  отчёты</w:t>
            </w:r>
            <w:proofErr w:type="gramEnd"/>
          </w:p>
        </w:tc>
      </w:tr>
      <w:tr w:rsidR="00464063" w:rsidRPr="00464063" w14:paraId="2A423AE2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48FB7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0B9C" w14:textId="1FFDBBFE" w:rsidR="00464063" w:rsidRPr="00464063" w:rsidRDefault="00B030A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85-К</w:t>
            </w:r>
          </w:p>
        </w:tc>
        <w:tc>
          <w:tcPr>
            <w:tcW w:w="17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C5F59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До 25</w:t>
            </w:r>
          </w:p>
          <w:p w14:paraId="0792C6F5" w14:textId="64EFF761" w:rsidR="00464063" w:rsidRPr="00464063" w:rsidRDefault="00B030AD" w:rsidP="00464063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екабря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/20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74E97" w14:textId="18508675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C96D" w14:textId="417C4A40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</w:tr>
      <w:tr w:rsidR="00464063" w:rsidRPr="00464063" w14:paraId="6E109456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B33D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FB69" w14:textId="4494A437" w:rsidR="00464063" w:rsidRPr="00464063" w:rsidRDefault="00B030A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самообследование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2B339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287DE" w14:textId="19349B3F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3ABA" w14:textId="04248D9E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АПГО</w:t>
            </w:r>
          </w:p>
        </w:tc>
      </w:tr>
      <w:tr w:rsidR="00464063" w:rsidRPr="00464063" w14:paraId="0D17EA52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8BE0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DCD4A" w14:textId="48818A5A" w:rsidR="00464063" w:rsidRPr="00464063" w:rsidRDefault="00B030AD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 эффективности деятельности учреждения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98393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6342" w14:textId="32780E0D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D869" w14:textId="7A65E4FF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АПГО</w:t>
            </w:r>
          </w:p>
        </w:tc>
      </w:tr>
      <w:tr w:rsidR="00464063" w:rsidRPr="00464063" w14:paraId="078D8A5A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966D" w14:textId="5BC5F856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BC46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Плановая бухгалтерская отчетность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C99C1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5029" w14:textId="2EA91A42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726EF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сотрудники бухгалтерии</w:t>
            </w:r>
          </w:p>
        </w:tc>
      </w:tr>
      <w:tr w:rsidR="00464063" w:rsidRPr="00464063" w14:paraId="2A563777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E6E88" w14:textId="064C9DCB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64063" w:rsidRPr="004640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30710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График отпусков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2B85E" w14:textId="77777777" w:rsidR="00464063" w:rsidRPr="00464063" w:rsidRDefault="00464063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D9E5" w14:textId="6AFC8F7D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F07AC" w14:textId="14BAF9B4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B030AD" w:rsidRPr="00464063" w14:paraId="4E27810B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16EC" w14:textId="05390695" w:rsidR="00B030AD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1799" w14:textId="2C84AD58" w:rsidR="00B030AD" w:rsidRPr="00464063" w:rsidRDefault="00B030AD" w:rsidP="00464063">
            <w:pPr>
              <w:spacing w:before="3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Тарификация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2F4DCE" w14:textId="6CA93867" w:rsidR="00B030AD" w:rsidRPr="00464063" w:rsidRDefault="00B030AD" w:rsidP="00464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Сентябрь/январь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B02C" w14:textId="09B51DC3" w:rsidR="00B030AD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8E1B" w14:textId="3064D5E1" w:rsidR="00B030AD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ЦБ2</w:t>
            </w:r>
          </w:p>
        </w:tc>
      </w:tr>
      <w:tr w:rsidR="00464063" w:rsidRPr="00464063" w14:paraId="1F625237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F63D3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91BC" w14:textId="77777777" w:rsidR="00464063" w:rsidRPr="00464063" w:rsidRDefault="00464063" w:rsidP="00464063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Инвентаризация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AB58" w14:textId="77777777" w:rsidR="00464063" w:rsidRPr="00464063" w:rsidRDefault="00464063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06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E24D7" w14:textId="27BD43FB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624E6" w14:textId="50DCACD5" w:rsidR="00464063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ЦБ2</w:t>
            </w:r>
          </w:p>
        </w:tc>
      </w:tr>
      <w:tr w:rsidR="00B030AD" w:rsidRPr="00464063" w14:paraId="5232D9A4" w14:textId="77777777" w:rsidTr="00CC7D4F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700A" w14:textId="77777777" w:rsidR="00B030AD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02CE" w14:textId="77777777" w:rsidR="00B030AD" w:rsidRPr="00464063" w:rsidRDefault="00B030AD" w:rsidP="00464063">
            <w:pPr>
              <w:spacing w:before="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26423" w14:textId="77777777" w:rsidR="00B030AD" w:rsidRPr="00464063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819C" w14:textId="77777777" w:rsidR="00B030AD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10EA" w14:textId="77777777" w:rsidR="00B030AD" w:rsidRDefault="00B030AD" w:rsidP="00464063">
            <w:pPr>
              <w:spacing w:befor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08C58CE" w14:textId="77777777" w:rsidR="00464063" w:rsidRPr="00464063" w:rsidRDefault="00464063" w:rsidP="00464063">
      <w:pPr>
        <w:spacing w:before="30" w:after="3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406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697C07B9" w14:textId="77777777" w:rsidR="002622A5" w:rsidRPr="00464063" w:rsidRDefault="002622A5"/>
    <w:sectPr w:rsidR="002622A5" w:rsidRPr="00464063" w:rsidSect="00435FFD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126A" w14:textId="77777777" w:rsidR="0066679B" w:rsidRDefault="0066679B" w:rsidP="00B030AD">
      <w:r>
        <w:separator/>
      </w:r>
    </w:p>
  </w:endnote>
  <w:endnote w:type="continuationSeparator" w:id="0">
    <w:p w14:paraId="465FB104" w14:textId="77777777" w:rsidR="0066679B" w:rsidRDefault="0066679B" w:rsidP="00B0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6BD1" w14:textId="77777777" w:rsidR="0066679B" w:rsidRDefault="0066679B" w:rsidP="00B030AD">
      <w:r>
        <w:separator/>
      </w:r>
    </w:p>
  </w:footnote>
  <w:footnote w:type="continuationSeparator" w:id="0">
    <w:p w14:paraId="675F06E7" w14:textId="77777777" w:rsidR="0066679B" w:rsidRDefault="0066679B" w:rsidP="00B03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63"/>
    <w:rsid w:val="001B6779"/>
    <w:rsid w:val="00205740"/>
    <w:rsid w:val="002622A5"/>
    <w:rsid w:val="0035314E"/>
    <w:rsid w:val="00400527"/>
    <w:rsid w:val="00435FFD"/>
    <w:rsid w:val="00464063"/>
    <w:rsid w:val="005C488B"/>
    <w:rsid w:val="00636B0C"/>
    <w:rsid w:val="0066679B"/>
    <w:rsid w:val="00726F4A"/>
    <w:rsid w:val="00860BFF"/>
    <w:rsid w:val="009929E9"/>
    <w:rsid w:val="009F5D04"/>
    <w:rsid w:val="00A52B42"/>
    <w:rsid w:val="00AC23AB"/>
    <w:rsid w:val="00AD13C3"/>
    <w:rsid w:val="00AF5CAB"/>
    <w:rsid w:val="00B030AD"/>
    <w:rsid w:val="00B22FC8"/>
    <w:rsid w:val="00C95A58"/>
    <w:rsid w:val="00CC7D4F"/>
    <w:rsid w:val="00FD132F"/>
    <w:rsid w:val="00FE3174"/>
    <w:rsid w:val="00F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3E2099"/>
  <w15:chartTrackingRefBased/>
  <w15:docId w15:val="{0BA9C536-7807-B54A-979F-18662538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640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640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4640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64063"/>
  </w:style>
  <w:style w:type="character" w:customStyle="1" w:styleId="sct">
    <w:name w:val="sct"/>
    <w:basedOn w:val="a0"/>
    <w:rsid w:val="00464063"/>
  </w:style>
  <w:style w:type="paragraph" w:styleId="a5">
    <w:name w:val="header"/>
    <w:basedOn w:val="a"/>
    <w:link w:val="a6"/>
    <w:uiPriority w:val="99"/>
    <w:unhideWhenUsed/>
    <w:rsid w:val="00B030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30AD"/>
  </w:style>
  <w:style w:type="paragraph" w:styleId="a7">
    <w:name w:val="footer"/>
    <w:basedOn w:val="a"/>
    <w:link w:val="a8"/>
    <w:uiPriority w:val="99"/>
    <w:unhideWhenUsed/>
    <w:rsid w:val="00B030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3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2023-06-13T14:29:00Z</cp:lastPrinted>
  <dcterms:created xsi:type="dcterms:W3CDTF">2023-06-05T12:42:00Z</dcterms:created>
  <dcterms:modified xsi:type="dcterms:W3CDTF">2023-06-13T14:30:00Z</dcterms:modified>
</cp:coreProperties>
</file>