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692"/>
        <w:gridCol w:w="4877"/>
      </w:tblGrid>
      <w:tr w:rsidR="00687CFB">
        <w:trPr>
          <w:trHeight w:val="1370"/>
        </w:trPr>
        <w:tc>
          <w:tcPr>
            <w:tcW w:w="4692" w:type="dxa"/>
          </w:tcPr>
          <w:p w:rsidR="00687CFB" w:rsidRDefault="008D55D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687CFB" w:rsidRDefault="008D55D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</w:p>
          <w:p w:rsidR="00687CFB" w:rsidRDefault="008D55DA">
            <w:pPr>
              <w:pStyle w:val="TableParagraph"/>
              <w:ind w:left="200" w:right="2019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687CFB" w:rsidRDefault="008D55DA" w:rsidP="00A005F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A005F6">
              <w:rPr>
                <w:sz w:val="24"/>
              </w:rPr>
              <w:t>30.06.2022</w:t>
            </w:r>
            <w:r>
              <w:rPr>
                <w:sz w:val="24"/>
              </w:rPr>
              <w:t>г.</w:t>
            </w:r>
          </w:p>
        </w:tc>
        <w:tc>
          <w:tcPr>
            <w:tcW w:w="4877" w:type="dxa"/>
          </w:tcPr>
          <w:p w:rsidR="00687CFB" w:rsidRDefault="008D55DA" w:rsidP="00A005F6">
            <w:pPr>
              <w:pStyle w:val="TableParagraph"/>
              <w:ind w:left="2032" w:right="181" w:firstLine="1015"/>
              <w:rPr>
                <w:sz w:val="24"/>
              </w:rPr>
            </w:pPr>
            <w:r>
              <w:rPr>
                <w:sz w:val="24"/>
              </w:rPr>
              <w:t>УТВЕРЖДЕНО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A005F6"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 w:rsidR="00A005F6">
              <w:rPr>
                <w:sz w:val="24"/>
              </w:rPr>
              <w:t>30.06. 2022</w:t>
            </w:r>
            <w:r>
              <w:rPr>
                <w:sz w:val="24"/>
              </w:rPr>
              <w:t>г.</w:t>
            </w:r>
          </w:p>
        </w:tc>
      </w:tr>
    </w:tbl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spacing w:before="11"/>
        <w:ind w:left="0" w:firstLine="0"/>
        <w:jc w:val="left"/>
        <w:rPr>
          <w:sz w:val="21"/>
        </w:rPr>
      </w:pPr>
    </w:p>
    <w:p w:rsidR="00687CFB" w:rsidRDefault="008D55DA">
      <w:pPr>
        <w:pStyle w:val="a4"/>
        <w:spacing w:line="242" w:lineRule="auto"/>
      </w:pPr>
      <w:r>
        <w:t xml:space="preserve">Положение о зачете результатов, полученных </w:t>
      </w:r>
      <w:proofErr w:type="gramStart"/>
      <w:r>
        <w:t>обучающимися</w:t>
      </w:r>
      <w:proofErr w:type="gramEnd"/>
      <w:r>
        <w:t xml:space="preserve"> в</w:t>
      </w:r>
      <w:r>
        <w:rPr>
          <w:spacing w:val="-6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организациях</w:t>
      </w:r>
    </w:p>
    <w:p w:rsidR="00687CFB" w:rsidRDefault="00687CF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87CFB" w:rsidRDefault="008D55DA">
      <w:pPr>
        <w:pStyle w:val="Heading1"/>
        <w:numPr>
          <w:ilvl w:val="0"/>
          <w:numId w:val="7"/>
        </w:numPr>
        <w:tabs>
          <w:tab w:val="left" w:pos="4648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87CFB" w:rsidRDefault="008D55DA">
      <w:pPr>
        <w:pStyle w:val="a5"/>
        <w:numPr>
          <w:ilvl w:val="1"/>
          <w:numId w:val="6"/>
        </w:numPr>
        <w:tabs>
          <w:tab w:val="left" w:pos="1654"/>
        </w:tabs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результатов обучающихся, полученных в других организациях, и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МОУ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 w:rsidR="00A005F6">
        <w:rPr>
          <w:sz w:val="24"/>
        </w:rPr>
        <w:t>Беляницкая СОШ Сонковского района Тверской области»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школа).</w:t>
      </w:r>
    </w:p>
    <w:p w:rsidR="00687CFB" w:rsidRDefault="008D55DA">
      <w:pPr>
        <w:pStyle w:val="a5"/>
        <w:numPr>
          <w:ilvl w:val="1"/>
          <w:numId w:val="6"/>
        </w:numPr>
        <w:tabs>
          <w:tab w:val="left" w:pos="1575"/>
        </w:tabs>
        <w:rPr>
          <w:sz w:val="24"/>
        </w:rPr>
      </w:pPr>
      <w:r>
        <w:rPr>
          <w:sz w:val="24"/>
        </w:rPr>
        <w:t>Положение разработано в соответствии с Федеральным законом от 29.12.2012 №</w:t>
      </w:r>
      <w:r>
        <w:rPr>
          <w:spacing w:val="-57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z w:val="24"/>
        </w:rPr>
        <w:t>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России,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</w:t>
      </w:r>
      <w:r>
        <w:rPr>
          <w:spacing w:val="1"/>
          <w:sz w:val="24"/>
        </w:rPr>
        <w:t xml:space="preserve"> </w:t>
      </w:r>
      <w:r w:rsidR="00A005F6">
        <w:rPr>
          <w:sz w:val="24"/>
        </w:rPr>
        <w:t>22.03.2021 №115.</w:t>
      </w:r>
    </w:p>
    <w:p w:rsidR="00687CFB" w:rsidRDefault="008D55DA">
      <w:pPr>
        <w:pStyle w:val="a5"/>
        <w:numPr>
          <w:ilvl w:val="1"/>
          <w:numId w:val="6"/>
        </w:numPr>
        <w:tabs>
          <w:tab w:val="left" w:pos="1602"/>
        </w:tabs>
        <w:ind w:right="163"/>
        <w:rPr>
          <w:sz w:val="24"/>
        </w:rPr>
      </w:pPr>
      <w:r>
        <w:rPr>
          <w:sz w:val="24"/>
        </w:rPr>
        <w:t>Зачет результатов освоения учебных предметов, курсов, дисциплин 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образовательную деятельность (далее – зачет результатов), могут получить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>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школой.</w:t>
      </w:r>
    </w:p>
    <w:p w:rsidR="00687CFB" w:rsidRDefault="008D55DA">
      <w:pPr>
        <w:pStyle w:val="a5"/>
        <w:numPr>
          <w:ilvl w:val="1"/>
          <w:numId w:val="6"/>
        </w:numPr>
        <w:tabs>
          <w:tab w:val="left" w:pos="1743"/>
        </w:tabs>
        <w:rPr>
          <w:sz w:val="24"/>
        </w:rPr>
      </w:pPr>
      <w:r>
        <w:rPr>
          <w:sz w:val="24"/>
        </w:rPr>
        <w:t>Зачету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687CFB" w:rsidRDefault="00687CFB">
      <w:pPr>
        <w:pStyle w:val="a3"/>
        <w:spacing w:before="4"/>
        <w:ind w:left="0" w:firstLine="0"/>
        <w:jc w:val="left"/>
      </w:pPr>
    </w:p>
    <w:p w:rsidR="00687CFB" w:rsidRDefault="008D55DA">
      <w:pPr>
        <w:pStyle w:val="Heading1"/>
        <w:numPr>
          <w:ilvl w:val="0"/>
          <w:numId w:val="7"/>
        </w:numPr>
        <w:tabs>
          <w:tab w:val="left" w:pos="4117"/>
        </w:tabs>
        <w:ind w:left="4117"/>
        <w:jc w:val="both"/>
      </w:pPr>
      <w:r>
        <w:t>Условия</w:t>
      </w:r>
      <w:r>
        <w:rPr>
          <w:spacing w:val="-2"/>
        </w:rPr>
        <w:t xml:space="preserve"> </w:t>
      </w:r>
      <w:r>
        <w:t>зачета</w:t>
      </w:r>
      <w:r>
        <w:rPr>
          <w:spacing w:val="-1"/>
        </w:rPr>
        <w:t xml:space="preserve"> </w:t>
      </w:r>
      <w:r>
        <w:t>р</w:t>
      </w:r>
      <w:r>
        <w:t>езультатов</w:t>
      </w:r>
    </w:p>
    <w:p w:rsidR="00687CFB" w:rsidRDefault="008D55DA">
      <w:pPr>
        <w:pStyle w:val="a5"/>
        <w:numPr>
          <w:ilvl w:val="1"/>
          <w:numId w:val="5"/>
        </w:numPr>
        <w:tabs>
          <w:tab w:val="left" w:pos="1626"/>
        </w:tabs>
        <w:rPr>
          <w:sz w:val="24"/>
        </w:rPr>
      </w:pPr>
      <w:r>
        <w:rPr>
          <w:sz w:val="24"/>
        </w:rPr>
        <w:t>Зачет осуществляется по заявлению обучающегося или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несовершеннолетнего обучающегося, составленного по форме, указанной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обучения:</w:t>
      </w:r>
    </w:p>
    <w:p w:rsidR="00687CFB" w:rsidRDefault="008D55DA">
      <w:pPr>
        <w:pStyle w:val="a3"/>
        <w:ind w:right="166"/>
      </w:pPr>
      <w:r>
        <w:t>а) документа об образовании и (или) о квалификации, в том числе об образовании и</w:t>
      </w:r>
      <w:r>
        <w:rPr>
          <w:spacing w:val="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о квалификации,</w:t>
      </w:r>
      <w:r>
        <w:rPr>
          <w:spacing w:val="-2"/>
        </w:rPr>
        <w:t xml:space="preserve"> </w:t>
      </w:r>
      <w:proofErr w:type="gramStart"/>
      <w:r>
        <w:t>полученных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иностранном государстве;</w:t>
      </w:r>
    </w:p>
    <w:p w:rsidR="00687CFB" w:rsidRDefault="008D55DA">
      <w:pPr>
        <w:pStyle w:val="a3"/>
        <w:ind w:right="162"/>
      </w:pPr>
      <w:r>
        <w:t>б)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(справки,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справки и</w:t>
      </w:r>
      <w:r>
        <w:rPr>
          <w:spacing w:val="1"/>
        </w:rPr>
        <w:t xml:space="preserve"> </w:t>
      </w:r>
      <w:r>
        <w:t>иного документа).</w:t>
      </w:r>
    </w:p>
    <w:p w:rsidR="00687CFB" w:rsidRDefault="008D55DA">
      <w:pPr>
        <w:pStyle w:val="a5"/>
        <w:numPr>
          <w:ilvl w:val="1"/>
          <w:numId w:val="5"/>
        </w:numPr>
        <w:tabs>
          <w:tab w:val="left" w:pos="1652"/>
        </w:tabs>
        <w:ind w:right="166"/>
        <w:rPr>
          <w:sz w:val="24"/>
        </w:rPr>
      </w:pPr>
      <w:r>
        <w:rPr>
          <w:sz w:val="24"/>
        </w:rPr>
        <w:t>Заявление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6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 подаются 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из 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способов:</w:t>
      </w:r>
    </w:p>
    <w:p w:rsidR="00687CFB" w:rsidRDefault="008D55DA">
      <w:pPr>
        <w:pStyle w:val="a5"/>
        <w:numPr>
          <w:ilvl w:val="0"/>
          <w:numId w:val="4"/>
        </w:numPr>
        <w:tabs>
          <w:tab w:val="left" w:pos="1740"/>
          <w:tab w:val="left" w:pos="1741"/>
        </w:tabs>
        <w:ind w:left="1740" w:right="0" w:hanging="589"/>
        <w:jc w:val="left"/>
        <w:rPr>
          <w:sz w:val="24"/>
        </w:rPr>
      </w:pP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школу;</w:t>
      </w:r>
    </w:p>
    <w:p w:rsidR="00687CFB" w:rsidRDefault="008D55DA">
      <w:pPr>
        <w:pStyle w:val="a5"/>
        <w:numPr>
          <w:ilvl w:val="0"/>
          <w:numId w:val="4"/>
        </w:numPr>
        <w:tabs>
          <w:tab w:val="left" w:pos="1740"/>
          <w:tab w:val="left" w:pos="1741"/>
        </w:tabs>
        <w:ind w:right="164" w:firstLine="851"/>
        <w:jc w:val="left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вручении;</w:t>
      </w:r>
    </w:p>
    <w:p w:rsidR="00687CFB" w:rsidRDefault="008D55DA">
      <w:pPr>
        <w:pStyle w:val="a5"/>
        <w:numPr>
          <w:ilvl w:val="0"/>
          <w:numId w:val="4"/>
        </w:numPr>
        <w:tabs>
          <w:tab w:val="left" w:pos="1741"/>
        </w:tabs>
        <w:ind w:firstLine="851"/>
        <w:rPr>
          <w:sz w:val="24"/>
        </w:rPr>
      </w:pPr>
      <w:r>
        <w:rPr>
          <w:sz w:val="24"/>
        </w:rPr>
        <w:t>в электронной форме (документ на бумажном носителе, преобразованный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машиночитаемого распознавания его реквизитов) поср</w:t>
      </w:r>
      <w:r>
        <w:rPr>
          <w:sz w:val="24"/>
        </w:rPr>
        <w:t>едством электронной почты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или с использованием функционала официального сайта школы в сети Интернет или иным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687CFB" w:rsidRDefault="008D55DA">
      <w:pPr>
        <w:pStyle w:val="a5"/>
        <w:numPr>
          <w:ilvl w:val="1"/>
          <w:numId w:val="5"/>
        </w:numPr>
        <w:tabs>
          <w:tab w:val="left" w:pos="1659"/>
        </w:tabs>
        <w:ind w:right="161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</w:p>
    <w:p w:rsidR="00687CFB" w:rsidRDefault="00687CFB">
      <w:pPr>
        <w:jc w:val="both"/>
        <w:rPr>
          <w:sz w:val="24"/>
        </w:rPr>
        <w:sectPr w:rsidR="00687CFB">
          <w:type w:val="continuous"/>
          <w:pgSz w:w="11910" w:h="16840"/>
          <w:pgMar w:top="820" w:right="680" w:bottom="280" w:left="1140" w:header="720" w:footer="720" w:gutter="0"/>
          <w:cols w:space="720"/>
        </w:sectPr>
      </w:pPr>
    </w:p>
    <w:p w:rsidR="00687CFB" w:rsidRDefault="008D55DA">
      <w:pPr>
        <w:pStyle w:val="a5"/>
        <w:numPr>
          <w:ilvl w:val="1"/>
          <w:numId w:val="5"/>
        </w:numPr>
        <w:tabs>
          <w:tab w:val="left" w:pos="1654"/>
        </w:tabs>
        <w:spacing w:before="60"/>
        <w:ind w:right="161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то 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</w:t>
      </w:r>
      <w:r>
        <w:rPr>
          <w:sz w:val="24"/>
        </w:rPr>
        <w:t>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контролю и надзору в сфере образования. В таком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иностранный документ принимается вместе с документом, выданным по итогам 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687CFB" w:rsidRDefault="008D55DA">
      <w:pPr>
        <w:pStyle w:val="a5"/>
        <w:numPr>
          <w:ilvl w:val="1"/>
          <w:numId w:val="5"/>
        </w:numPr>
        <w:tabs>
          <w:tab w:val="left" w:pos="1614"/>
        </w:tabs>
        <w:ind w:right="165"/>
        <w:rPr>
          <w:sz w:val="24"/>
        </w:rPr>
      </w:pPr>
      <w:r>
        <w:rPr>
          <w:sz w:val="24"/>
        </w:rPr>
        <w:t>Результаты, подтв</w:t>
      </w:r>
      <w:r>
        <w:rPr>
          <w:sz w:val="24"/>
        </w:rPr>
        <w:t>ержденные иностранными документами об обучении,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подлежать</w:t>
      </w:r>
      <w:r>
        <w:rPr>
          <w:spacing w:val="8"/>
          <w:sz w:val="24"/>
        </w:rPr>
        <w:t xml:space="preserve"> </w:t>
      </w:r>
      <w:r>
        <w:rPr>
          <w:sz w:val="24"/>
        </w:rPr>
        <w:t>зачету</w:t>
      </w:r>
      <w:r>
        <w:rPr>
          <w:spacing w:val="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</w:t>
      </w:r>
    </w:p>
    <w:p w:rsidR="00687CFB" w:rsidRDefault="008D55DA">
      <w:pPr>
        <w:pStyle w:val="a3"/>
        <w:ind w:firstLine="0"/>
      </w:pPr>
      <w:r>
        <w:t>«</w:t>
      </w:r>
      <w:proofErr w:type="gramStart"/>
      <w:r>
        <w:t>Иностранный</w:t>
      </w:r>
      <w:proofErr w:type="gramEnd"/>
      <w:r>
        <w:rPr>
          <w:spacing w:val="-2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дополнительных образовательных</w:t>
      </w:r>
      <w:r>
        <w:rPr>
          <w:spacing w:val="-2"/>
        </w:rPr>
        <w:t xml:space="preserve"> </w:t>
      </w:r>
      <w:r>
        <w:t>программ.</w:t>
      </w:r>
    </w:p>
    <w:p w:rsidR="00687CFB" w:rsidRDefault="00687CFB">
      <w:pPr>
        <w:pStyle w:val="a3"/>
        <w:spacing w:before="5"/>
        <w:ind w:left="0" w:firstLine="0"/>
        <w:jc w:val="left"/>
      </w:pPr>
    </w:p>
    <w:p w:rsidR="00687CFB" w:rsidRDefault="008D55DA">
      <w:pPr>
        <w:pStyle w:val="Heading1"/>
        <w:numPr>
          <w:ilvl w:val="0"/>
          <w:numId w:val="7"/>
        </w:numPr>
        <w:tabs>
          <w:tab w:val="left" w:pos="3995"/>
        </w:tabs>
        <w:ind w:left="3994" w:hanging="241"/>
        <w:jc w:val="both"/>
      </w:pPr>
      <w:r>
        <w:t>Процедура зачета</w:t>
      </w:r>
      <w:r>
        <w:rPr>
          <w:spacing w:val="-4"/>
        </w:rPr>
        <w:t xml:space="preserve"> </w:t>
      </w:r>
      <w:r>
        <w:t>результатов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594"/>
        </w:tabs>
        <w:rPr>
          <w:sz w:val="24"/>
        </w:rPr>
      </w:pPr>
      <w:proofErr w:type="gramStart"/>
      <w:r>
        <w:rPr>
          <w:sz w:val="24"/>
        </w:rPr>
        <w:t>Зачет осуществляется посредством сопоставления планируемых результатов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</w:t>
      </w:r>
      <w:r>
        <w:rPr>
          <w:sz w:val="24"/>
        </w:rPr>
        <w:t>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(ее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частью)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 организации.</w:t>
      </w:r>
      <w:proofErr w:type="gramEnd"/>
    </w:p>
    <w:p w:rsidR="00687CFB" w:rsidRDefault="008D55DA">
      <w:pPr>
        <w:pStyle w:val="a5"/>
        <w:numPr>
          <w:ilvl w:val="1"/>
          <w:numId w:val="3"/>
        </w:numPr>
        <w:tabs>
          <w:tab w:val="left" w:pos="1582"/>
        </w:tabs>
        <w:ind w:right="163"/>
        <w:rPr>
          <w:sz w:val="24"/>
        </w:rPr>
      </w:pPr>
      <w:r>
        <w:rPr>
          <w:sz w:val="24"/>
        </w:rPr>
        <w:t>Сопоставление планируемых результатов обучения с результатами пройденного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заместитель директора по учебной работе не позднее пяти рабочих дней </w:t>
      </w:r>
      <w:proofErr w:type="gramStart"/>
      <w:r>
        <w:rPr>
          <w:sz w:val="24"/>
        </w:rPr>
        <w:t>с даты принятия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заявления.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724"/>
        </w:tabs>
        <w:ind w:right="161"/>
        <w:rPr>
          <w:sz w:val="24"/>
        </w:rPr>
      </w:pP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сопоставления планируемых резуль</w:t>
      </w:r>
      <w:r>
        <w:rPr>
          <w:sz w:val="24"/>
        </w:rPr>
        <w:t>татов обучения с результатами пройденного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в том числе решение об осуществлении зачета результатов обучающегося или 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 в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5"/>
          <w:sz w:val="24"/>
        </w:rPr>
        <w:t xml:space="preserve"> </w:t>
      </w:r>
      <w:r>
        <w:rPr>
          <w:sz w:val="24"/>
        </w:rPr>
        <w:t>в этот же</w:t>
      </w:r>
      <w:r>
        <w:rPr>
          <w:spacing w:val="-2"/>
          <w:sz w:val="24"/>
        </w:rPr>
        <w:t xml:space="preserve"> </w:t>
      </w:r>
      <w:r>
        <w:rPr>
          <w:sz w:val="24"/>
        </w:rPr>
        <w:t>день.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681"/>
        </w:tabs>
        <w:ind w:right="166"/>
        <w:rPr>
          <w:sz w:val="24"/>
        </w:rPr>
      </w:pPr>
      <w:r>
        <w:rPr>
          <w:sz w:val="24"/>
        </w:rPr>
        <w:t>Зачет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условий:</w:t>
      </w:r>
    </w:p>
    <w:p w:rsidR="00687CFB" w:rsidRDefault="008D55DA">
      <w:pPr>
        <w:pStyle w:val="a5"/>
        <w:numPr>
          <w:ilvl w:val="0"/>
          <w:numId w:val="4"/>
        </w:numPr>
        <w:tabs>
          <w:tab w:val="left" w:pos="1741"/>
        </w:tabs>
        <w:ind w:right="165" w:firstLine="851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курс,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(модуль),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предмет), изученные в другой организации, входят в состав учебного плана</w:t>
      </w:r>
      <w:r>
        <w:rPr>
          <w:sz w:val="24"/>
        </w:rPr>
        <w:t xml:space="preserve">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687CFB" w:rsidRDefault="008D55DA">
      <w:pPr>
        <w:pStyle w:val="a5"/>
        <w:numPr>
          <w:ilvl w:val="0"/>
          <w:numId w:val="4"/>
        </w:numPr>
        <w:tabs>
          <w:tab w:val="left" w:pos="1741"/>
        </w:tabs>
        <w:ind w:right="164" w:firstLine="851"/>
        <w:rPr>
          <w:sz w:val="24"/>
        </w:rPr>
      </w:pPr>
      <w:r>
        <w:rPr>
          <w:sz w:val="24"/>
        </w:rPr>
        <w:t>название учебного предмета, изученного в другой организации, совпадает с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названием учебного предмета в учебном плане образовательной программы школы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совпадают их планируемые результаты освоения;</w:t>
      </w:r>
    </w:p>
    <w:p w:rsidR="00687CFB" w:rsidRDefault="008D55DA">
      <w:pPr>
        <w:pStyle w:val="a5"/>
        <w:numPr>
          <w:ilvl w:val="0"/>
          <w:numId w:val="4"/>
        </w:numPr>
        <w:tabs>
          <w:tab w:val="left" w:pos="1741"/>
        </w:tabs>
        <w:ind w:right="161" w:firstLine="851"/>
        <w:rPr>
          <w:sz w:val="24"/>
        </w:rPr>
      </w:pPr>
      <w:r>
        <w:rPr>
          <w:sz w:val="24"/>
        </w:rPr>
        <w:t>количество часов, о</w:t>
      </w:r>
      <w:r>
        <w:rPr>
          <w:sz w:val="24"/>
        </w:rPr>
        <w:t>тведенное на изучение учебного предмета, изученного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 организации, составляет не менее 85 процентов от количества часов, отведенного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705"/>
        </w:tabs>
        <w:ind w:right="163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засчитываются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предпрофессиональных</w:t>
      </w:r>
      <w:proofErr w:type="spellEnd"/>
      <w:r>
        <w:rPr>
          <w:sz w:val="24"/>
        </w:rPr>
        <w:t xml:space="preserve"> образовательных программ в области 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по направлению «Изобразительное искусство» – по учебному предмету «Изобразительное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искусство»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599"/>
        </w:tabs>
        <w:rPr>
          <w:sz w:val="24"/>
        </w:rPr>
      </w:pPr>
      <w:r>
        <w:rPr>
          <w:sz w:val="24"/>
        </w:rPr>
        <w:t>Обучающимся по основным образовательным программам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засчитываются результаты освоения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дополнительных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предпрофессиональных</w:t>
      </w:r>
      <w:proofErr w:type="spellEnd"/>
      <w:r>
        <w:rPr>
          <w:sz w:val="24"/>
        </w:rPr>
        <w:t xml:space="preserve"> образовательных программ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ф</w:t>
      </w:r>
      <w:r>
        <w:rPr>
          <w:sz w:val="24"/>
        </w:rPr>
        <w:t xml:space="preserve">изической культуры и спорта в организациях, осуществляющих </w:t>
      </w:r>
      <w:proofErr w:type="spellStart"/>
      <w:proofErr w:type="gramStart"/>
      <w:r>
        <w:rPr>
          <w:sz w:val="24"/>
        </w:rPr>
        <w:t>физкультурно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proofErr w:type="gramEnd"/>
      <w:r>
        <w:rPr>
          <w:sz w:val="24"/>
        </w:rPr>
        <w:t xml:space="preserve"> и образовательную деятельность, по учебному предмету «Физическая культура»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(контрольно-переводное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z w:val="24"/>
        </w:rPr>
        <w:t>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разряды).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652"/>
        </w:tabs>
        <w:ind w:right="16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по соответствующим учебным предметам, полученными в другой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 решение о зачете результатов принимается по согласованию с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597"/>
        </w:tabs>
        <w:ind w:right="163"/>
        <w:rPr>
          <w:sz w:val="24"/>
        </w:rPr>
      </w:pPr>
      <w:r>
        <w:rPr>
          <w:sz w:val="24"/>
        </w:rPr>
        <w:t>С целью установления соответствия школа проводит оценивание 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оценивание)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687CFB" w:rsidRDefault="00687CFB">
      <w:pPr>
        <w:jc w:val="both"/>
        <w:rPr>
          <w:sz w:val="24"/>
        </w:rPr>
        <w:sectPr w:rsidR="00687CFB">
          <w:pgSz w:w="11910" w:h="16840"/>
          <w:pgMar w:top="480" w:right="680" w:bottom="280" w:left="1140" w:header="720" w:footer="720" w:gutter="0"/>
          <w:cols w:space="720"/>
        </w:sectPr>
      </w:pPr>
    </w:p>
    <w:p w:rsidR="00687CFB" w:rsidRDefault="008D55DA">
      <w:pPr>
        <w:pStyle w:val="a5"/>
        <w:numPr>
          <w:ilvl w:val="0"/>
          <w:numId w:val="4"/>
        </w:numPr>
        <w:tabs>
          <w:tab w:val="left" w:pos="1741"/>
        </w:tabs>
        <w:spacing w:before="60"/>
        <w:ind w:right="163" w:firstLine="851"/>
        <w:rPr>
          <w:sz w:val="24"/>
        </w:rPr>
      </w:pPr>
      <w:r>
        <w:rPr>
          <w:sz w:val="24"/>
        </w:rPr>
        <w:lastRenderedPageBreak/>
        <w:t>несовпадения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безбалльного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687CFB" w:rsidRDefault="008D55DA">
      <w:pPr>
        <w:pStyle w:val="a5"/>
        <w:numPr>
          <w:ilvl w:val="0"/>
          <w:numId w:val="4"/>
        </w:numPr>
        <w:tabs>
          <w:tab w:val="left" w:pos="1741"/>
        </w:tabs>
        <w:ind w:right="163" w:firstLine="851"/>
        <w:rPr>
          <w:sz w:val="24"/>
        </w:rPr>
      </w:pP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школы.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614"/>
        </w:tabs>
        <w:ind w:right="163"/>
        <w:rPr>
          <w:sz w:val="24"/>
        </w:rPr>
      </w:pPr>
      <w:r>
        <w:rPr>
          <w:sz w:val="24"/>
        </w:rPr>
        <w:t>Оценивание проводит комиссия, созданная педагогическим советом школы,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 не</w:t>
      </w:r>
      <w:r>
        <w:rPr>
          <w:sz w:val="24"/>
        </w:rPr>
        <w:t xml:space="preserve"> менее трех человек в течение пяти рабочих дней </w:t>
      </w:r>
      <w:proofErr w:type="gramStart"/>
      <w:r>
        <w:rPr>
          <w:sz w:val="24"/>
        </w:rPr>
        <w:t>с даты принятия</w:t>
      </w:r>
      <w:proofErr w:type="gramEnd"/>
      <w:r>
        <w:rPr>
          <w:sz w:val="24"/>
        </w:rPr>
        <w:t xml:space="preserve"> решения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к процедуре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зачета.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705"/>
        </w:tabs>
        <w:rPr>
          <w:sz w:val="24"/>
        </w:rPr>
      </w:pPr>
      <w:r>
        <w:rPr>
          <w:sz w:val="24"/>
        </w:rPr>
        <w:t>Комиссия, указанная в пункте 3.9. Положения, вправе проводить оценивание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 промежуточной аттестации, предусмо</w:t>
      </w:r>
      <w:r>
        <w:rPr>
          <w:sz w:val="24"/>
        </w:rPr>
        <w:t>тренных образовательной программой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726"/>
        </w:tabs>
        <w:ind w:right="164"/>
        <w:rPr>
          <w:sz w:val="24"/>
        </w:rPr>
      </w:pPr>
      <w:r>
        <w:rPr>
          <w:sz w:val="24"/>
        </w:rPr>
        <w:t>Результаты оценивания оформляются протоколом, который подписывают все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 результатов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зачете.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753"/>
        </w:tabs>
        <w:ind w:right="161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proofErr w:type="gramEnd"/>
      <w:r>
        <w:rPr>
          <w:sz w:val="24"/>
        </w:rPr>
        <w:t xml:space="preserve">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зачете результатов.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837"/>
        </w:tabs>
        <w:ind w:right="165"/>
        <w:rPr>
          <w:sz w:val="24"/>
        </w:rPr>
      </w:pPr>
      <w:r>
        <w:rPr>
          <w:sz w:val="24"/>
        </w:rPr>
        <w:t>Зачтенные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</w:t>
      </w:r>
      <w:r>
        <w:rPr>
          <w:sz w:val="24"/>
        </w:rPr>
        <w:t>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4"/>
          <w:sz w:val="24"/>
        </w:rPr>
        <w:t xml:space="preserve"> </w:t>
      </w:r>
      <w:r>
        <w:rPr>
          <w:sz w:val="24"/>
        </w:rPr>
        <w:t>«3»,</w:t>
      </w:r>
      <w:r>
        <w:rPr>
          <w:spacing w:val="6"/>
          <w:sz w:val="24"/>
        </w:rPr>
        <w:t xml:space="preserve"> </w:t>
      </w:r>
      <w:r>
        <w:rPr>
          <w:sz w:val="24"/>
        </w:rPr>
        <w:t>«4»,</w:t>
      </w:r>
      <w:r>
        <w:rPr>
          <w:spacing w:val="5"/>
          <w:sz w:val="24"/>
        </w:rPr>
        <w:t xml:space="preserve"> </w:t>
      </w:r>
      <w:r>
        <w:rPr>
          <w:sz w:val="24"/>
        </w:rPr>
        <w:t>«5».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770"/>
        </w:tabs>
        <w:spacing w:before="1"/>
        <w:ind w:right="16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может быть отозвано. Об отзыве заявления о зачете обучающийся, 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687CFB" w:rsidRDefault="008D55DA">
      <w:pPr>
        <w:pStyle w:val="a5"/>
        <w:numPr>
          <w:ilvl w:val="1"/>
          <w:numId w:val="3"/>
        </w:numPr>
        <w:tabs>
          <w:tab w:val="left" w:pos="1957"/>
        </w:tabs>
        <w:ind w:right="163"/>
        <w:rPr>
          <w:sz w:val="24"/>
        </w:rPr>
      </w:pPr>
      <w:r>
        <w:rPr>
          <w:sz w:val="24"/>
        </w:rPr>
        <w:t>Заявлени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я)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обучающегося, приказы директора о зачете/отказе в зачете 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зачете/отказе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 несовершеннолетнего обучающегося, 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хранению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687CFB" w:rsidRDefault="00687CFB">
      <w:pPr>
        <w:pStyle w:val="a3"/>
        <w:spacing w:before="5"/>
        <w:ind w:left="0" w:firstLine="0"/>
        <w:jc w:val="left"/>
      </w:pPr>
    </w:p>
    <w:p w:rsidR="00687CFB" w:rsidRDefault="008D55DA">
      <w:pPr>
        <w:pStyle w:val="Heading1"/>
        <w:numPr>
          <w:ilvl w:val="0"/>
          <w:numId w:val="7"/>
        </w:numPr>
        <w:tabs>
          <w:tab w:val="left" w:pos="4168"/>
        </w:tabs>
        <w:spacing w:before="1"/>
        <w:ind w:left="4167" w:hanging="241"/>
        <w:jc w:val="both"/>
      </w:pP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зачете</w:t>
      </w:r>
      <w:r>
        <w:rPr>
          <w:spacing w:val="-2"/>
        </w:rPr>
        <w:t xml:space="preserve"> </w:t>
      </w:r>
      <w:r>
        <w:t>результатов</w:t>
      </w:r>
    </w:p>
    <w:p w:rsidR="00687CFB" w:rsidRDefault="008D55DA">
      <w:pPr>
        <w:pStyle w:val="a5"/>
        <w:numPr>
          <w:ilvl w:val="1"/>
          <w:numId w:val="2"/>
        </w:numPr>
        <w:tabs>
          <w:tab w:val="left" w:pos="1693"/>
        </w:tabs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(ее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 в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зачете.</w:t>
      </w:r>
      <w:proofErr w:type="gramEnd"/>
    </w:p>
    <w:p w:rsidR="00687CFB" w:rsidRDefault="008D55DA">
      <w:pPr>
        <w:pStyle w:val="a5"/>
        <w:numPr>
          <w:ilvl w:val="1"/>
          <w:numId w:val="2"/>
        </w:numPr>
        <w:tabs>
          <w:tab w:val="left" w:pos="1602"/>
        </w:tabs>
        <w:ind w:right="165"/>
        <w:rPr>
          <w:sz w:val="24"/>
        </w:rPr>
      </w:pPr>
      <w:r>
        <w:rPr>
          <w:sz w:val="24"/>
        </w:rPr>
        <w:t>Решение об отказе утверждается приказом директора не позднее трех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дней </w:t>
      </w:r>
      <w:proofErr w:type="gramStart"/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принятия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зачете результатов.</w:t>
      </w:r>
    </w:p>
    <w:p w:rsidR="00687CFB" w:rsidRDefault="008D55DA">
      <w:pPr>
        <w:pStyle w:val="a5"/>
        <w:numPr>
          <w:ilvl w:val="1"/>
          <w:numId w:val="2"/>
        </w:numPr>
        <w:tabs>
          <w:tab w:val="left" w:pos="1580"/>
        </w:tabs>
        <w:ind w:right="161"/>
        <w:rPr>
          <w:sz w:val="24"/>
        </w:rPr>
      </w:pPr>
      <w:r>
        <w:rPr>
          <w:sz w:val="24"/>
        </w:rPr>
        <w:t>Приказ директора, указанный в пункте 4.2. Положения, с приложением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687CFB" w:rsidRDefault="00687CFB">
      <w:pPr>
        <w:pStyle w:val="a3"/>
        <w:spacing w:before="3"/>
        <w:ind w:left="0" w:firstLine="0"/>
        <w:jc w:val="left"/>
      </w:pPr>
    </w:p>
    <w:p w:rsidR="00687CFB" w:rsidRDefault="008D55DA">
      <w:pPr>
        <w:pStyle w:val="Heading1"/>
        <w:numPr>
          <w:ilvl w:val="0"/>
          <w:numId w:val="7"/>
        </w:numPr>
        <w:tabs>
          <w:tab w:val="left" w:pos="3270"/>
        </w:tabs>
        <w:ind w:left="3269" w:hanging="241"/>
        <w:jc w:val="both"/>
      </w:pPr>
      <w:r>
        <w:t>Перевод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индивидуальный учебный</w:t>
      </w:r>
      <w:r>
        <w:rPr>
          <w:spacing w:val="-2"/>
        </w:rPr>
        <w:t xml:space="preserve"> </w:t>
      </w:r>
      <w:r>
        <w:t>план</w:t>
      </w:r>
    </w:p>
    <w:p w:rsidR="00687CFB" w:rsidRDefault="008D55DA">
      <w:pPr>
        <w:pStyle w:val="a5"/>
        <w:numPr>
          <w:ilvl w:val="1"/>
          <w:numId w:val="1"/>
        </w:numPr>
        <w:tabs>
          <w:tab w:val="left" w:pos="1690"/>
        </w:tabs>
        <w:rPr>
          <w:sz w:val="24"/>
        </w:rPr>
      </w:pP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зачет,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числе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687CFB" w:rsidRDefault="008D55DA">
      <w:pPr>
        <w:pStyle w:val="a5"/>
        <w:numPr>
          <w:ilvl w:val="1"/>
          <w:numId w:val="1"/>
        </w:numPr>
        <w:tabs>
          <w:tab w:val="left" w:pos="1671"/>
        </w:tabs>
        <w:ind w:right="166"/>
        <w:rPr>
          <w:sz w:val="24"/>
        </w:rPr>
      </w:pP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</w:t>
      </w:r>
      <w:r>
        <w:rPr>
          <w:sz w:val="24"/>
        </w:rPr>
        <w:t>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после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687CFB" w:rsidRDefault="008D55DA">
      <w:pPr>
        <w:pStyle w:val="a5"/>
        <w:numPr>
          <w:ilvl w:val="1"/>
          <w:numId w:val="1"/>
        </w:numPr>
        <w:tabs>
          <w:tab w:val="left" w:pos="1664"/>
        </w:tabs>
        <w:ind w:right="161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несовершеннолетнего обучающегося о переходе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индивидуальному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двух</w:t>
      </w:r>
      <w:r>
        <w:rPr>
          <w:spacing w:val="1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0"/>
          <w:sz w:val="24"/>
        </w:rPr>
        <w:t xml:space="preserve"> </w:t>
      </w:r>
      <w:r>
        <w:rPr>
          <w:sz w:val="24"/>
        </w:rPr>
        <w:t>дней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даты</w:t>
      </w:r>
      <w:r>
        <w:rPr>
          <w:spacing w:val="16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6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8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пункте</w:t>
      </w:r>
    </w:p>
    <w:p w:rsidR="00687CFB" w:rsidRDefault="008D55DA">
      <w:pPr>
        <w:pStyle w:val="a3"/>
        <w:ind w:firstLine="0"/>
      </w:pPr>
      <w:r>
        <w:t>5.2.</w:t>
      </w:r>
      <w:r>
        <w:rPr>
          <w:spacing w:val="-3"/>
        </w:rPr>
        <w:t xml:space="preserve"> </w:t>
      </w:r>
      <w:r>
        <w:t>Положения.</w:t>
      </w:r>
    </w:p>
    <w:p w:rsidR="00687CFB" w:rsidRDefault="00687CFB">
      <w:pPr>
        <w:sectPr w:rsidR="00687CFB">
          <w:pgSz w:w="11910" w:h="16840"/>
          <w:pgMar w:top="480" w:right="680" w:bottom="280" w:left="1140" w:header="720" w:footer="720" w:gutter="0"/>
          <w:cols w:space="720"/>
        </w:sectPr>
      </w:pPr>
    </w:p>
    <w:p w:rsidR="00687CFB" w:rsidRDefault="008D55DA">
      <w:pPr>
        <w:pStyle w:val="a3"/>
        <w:spacing w:before="60"/>
        <w:ind w:right="163"/>
      </w:pPr>
      <w:r>
        <w:lastRenderedPageBreak/>
        <w:t>5.4.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зачла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687CFB" w:rsidRDefault="00687CFB">
      <w:pPr>
        <w:sectPr w:rsidR="00687CFB">
          <w:pgSz w:w="11910" w:h="16840"/>
          <w:pgMar w:top="480" w:right="680" w:bottom="280" w:left="1140" w:header="720" w:footer="720" w:gutter="0"/>
          <w:cols w:space="720"/>
        </w:sectPr>
      </w:pPr>
    </w:p>
    <w:p w:rsidR="00687CFB" w:rsidRDefault="008D55DA">
      <w:pPr>
        <w:pStyle w:val="a3"/>
        <w:spacing w:before="60"/>
        <w:ind w:left="6279" w:right="165" w:firstLine="2340"/>
        <w:jc w:val="right"/>
      </w:pPr>
      <w:r>
        <w:lastRenderedPageBreak/>
        <w:t>Приложение</w:t>
      </w:r>
      <w:r>
        <w:rPr>
          <w:spacing w:val="-57"/>
        </w:rPr>
        <w:t xml:space="preserve"> </w:t>
      </w:r>
      <w:r>
        <w:t>к Положению о зачете результатов,</w:t>
      </w:r>
      <w:r>
        <w:rPr>
          <w:spacing w:val="-57"/>
        </w:rPr>
        <w:t xml:space="preserve"> </w:t>
      </w:r>
      <w:r>
        <w:t>полученных</w:t>
      </w:r>
      <w:r>
        <w:rPr>
          <w:spacing w:val="2"/>
        </w:rPr>
        <w:t xml:space="preserve"> </w:t>
      </w:r>
      <w:proofErr w:type="gramStart"/>
      <w:r>
        <w:t>обучающимися</w:t>
      </w:r>
      <w:proofErr w:type="gramEnd"/>
    </w:p>
    <w:p w:rsidR="00687CFB" w:rsidRDefault="008D55DA">
      <w:pPr>
        <w:pStyle w:val="a3"/>
        <w:ind w:left="0" w:right="163" w:firstLine="0"/>
        <w:jc w:val="right"/>
      </w:pP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организациях,</w:t>
      </w:r>
    </w:p>
    <w:p w:rsidR="00687CFB" w:rsidRDefault="00687CFB">
      <w:pPr>
        <w:pStyle w:val="a3"/>
        <w:ind w:left="0" w:firstLine="0"/>
        <w:jc w:val="left"/>
        <w:rPr>
          <w:sz w:val="26"/>
        </w:rPr>
      </w:pPr>
    </w:p>
    <w:p w:rsidR="00687CFB" w:rsidRDefault="00687CFB">
      <w:pPr>
        <w:pStyle w:val="a3"/>
        <w:spacing w:before="7"/>
        <w:ind w:left="0" w:firstLine="0"/>
        <w:jc w:val="left"/>
        <w:rPr>
          <w:sz w:val="26"/>
        </w:rPr>
      </w:pPr>
    </w:p>
    <w:p w:rsidR="00A005F6" w:rsidRDefault="008D55DA">
      <w:pPr>
        <w:pStyle w:val="a3"/>
        <w:ind w:left="0" w:right="160" w:firstLine="0"/>
        <w:jc w:val="right"/>
      </w:pPr>
      <w:r>
        <w:t>Директору</w:t>
      </w:r>
      <w:r>
        <w:rPr>
          <w:spacing w:val="-7"/>
        </w:rPr>
        <w:t xml:space="preserve"> </w:t>
      </w:r>
      <w:r>
        <w:t>МОУ</w:t>
      </w:r>
      <w:r>
        <w:rPr>
          <w:spacing w:val="4"/>
        </w:rPr>
        <w:t xml:space="preserve"> </w:t>
      </w:r>
      <w:r>
        <w:t>«</w:t>
      </w:r>
      <w:r w:rsidR="00A005F6">
        <w:t>Беляницкая СОШ</w:t>
      </w:r>
    </w:p>
    <w:p w:rsidR="00A005F6" w:rsidRDefault="00A005F6">
      <w:pPr>
        <w:pStyle w:val="a3"/>
        <w:ind w:left="0" w:right="160" w:firstLine="0"/>
        <w:jc w:val="right"/>
      </w:pPr>
      <w:r>
        <w:t xml:space="preserve"> Сонковского района </w:t>
      </w:r>
    </w:p>
    <w:p w:rsidR="00687CFB" w:rsidRDefault="00A005F6">
      <w:pPr>
        <w:pStyle w:val="a3"/>
        <w:ind w:left="0" w:right="160" w:firstLine="0"/>
        <w:jc w:val="right"/>
      </w:pPr>
      <w:r>
        <w:t>Тверской области</w:t>
      </w:r>
      <w:r w:rsidR="008D55DA">
        <w:t>»</w:t>
      </w: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spacing w:before="8"/>
        <w:ind w:left="0" w:firstLine="0"/>
        <w:jc w:val="left"/>
        <w:rPr>
          <w:sz w:val="23"/>
        </w:rPr>
      </w:pPr>
      <w:r w:rsidRPr="00687CFB">
        <w:pict>
          <v:shape id="_x0000_s1028" style="position:absolute;margin-left:396.9pt;margin-top:15.85pt;width:156pt;height:.1pt;z-index:-15728640;mso-wrap-distance-left:0;mso-wrap-distance-right:0;mso-position-horizontal-relative:page" coordorigin="7938,317" coordsize="3120,0" path="m7938,317r3120,e" filled="f" strokeweight=".48pt">
            <v:path arrowok="t"/>
            <w10:wrap type="topAndBottom" anchorx="page"/>
          </v:shape>
        </w:pict>
      </w:r>
    </w:p>
    <w:p w:rsidR="00687CFB" w:rsidRDefault="00687CFB">
      <w:pPr>
        <w:pStyle w:val="a3"/>
        <w:spacing w:before="6"/>
        <w:ind w:left="0" w:firstLine="0"/>
        <w:jc w:val="left"/>
        <w:rPr>
          <w:sz w:val="11"/>
        </w:rPr>
      </w:pPr>
    </w:p>
    <w:p w:rsidR="00687CFB" w:rsidRDefault="008D55DA">
      <w:pPr>
        <w:pStyle w:val="a3"/>
        <w:tabs>
          <w:tab w:val="left" w:pos="9973"/>
        </w:tabs>
        <w:spacing w:before="90"/>
        <w:ind w:left="6632" w:firstLine="0"/>
        <w:jc w:val="left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7CFB" w:rsidRDefault="008D55DA">
      <w:pPr>
        <w:pStyle w:val="a3"/>
        <w:tabs>
          <w:tab w:val="left" w:pos="9973"/>
        </w:tabs>
        <w:ind w:left="6359" w:right="111" w:firstLine="247"/>
        <w:jc w:val="left"/>
      </w:pPr>
      <w:r>
        <w:t>Тел.</w:t>
      </w:r>
      <w:r>
        <w:rPr>
          <w:u w:val="single"/>
        </w:rPr>
        <w:tab/>
      </w:r>
      <w:r>
        <w:t xml:space="preserve"> </w:t>
      </w:r>
      <w:proofErr w:type="spellStart"/>
      <w:r>
        <w:t>e-mail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8D55DA">
      <w:pPr>
        <w:pStyle w:val="Heading1"/>
        <w:spacing w:before="217"/>
        <w:ind w:right="922" w:firstLine="0"/>
        <w:jc w:val="center"/>
      </w:pPr>
      <w:r>
        <w:t>ЗАЯВЛЕНИЕ</w:t>
      </w:r>
    </w:p>
    <w:p w:rsidR="00687CFB" w:rsidRDefault="008D55DA">
      <w:pPr>
        <w:pStyle w:val="a3"/>
        <w:tabs>
          <w:tab w:val="left" w:pos="8708"/>
        </w:tabs>
        <w:spacing w:line="274" w:lineRule="exact"/>
        <w:ind w:left="0" w:right="163" w:firstLine="0"/>
        <w:jc w:val="right"/>
      </w:pPr>
      <w:r>
        <w:t>Прошу</w:t>
      </w:r>
      <w:r>
        <w:rPr>
          <w:spacing w:val="1"/>
        </w:rPr>
        <w:t xml:space="preserve"> </w:t>
      </w:r>
      <w:r>
        <w:t>зачесть</w:t>
      </w:r>
      <w:r>
        <w:rPr>
          <w:spacing w:val="8"/>
        </w:rPr>
        <w:t xml:space="preserve"> </w:t>
      </w:r>
      <w:r>
        <w:t>моем</w:t>
      </w:r>
      <w:proofErr w:type="gramStart"/>
      <w:r>
        <w:t>у(</w:t>
      </w:r>
      <w:proofErr w:type="gramEnd"/>
      <w:r>
        <w:t>ей)</w:t>
      </w:r>
      <w:r>
        <w:rPr>
          <w:spacing w:val="5"/>
        </w:rPr>
        <w:t xml:space="preserve"> </w:t>
      </w:r>
      <w:r>
        <w:t>сыну/дочери,</w:t>
      </w:r>
      <w:r>
        <w:rPr>
          <w:u w:val="single"/>
        </w:rPr>
        <w:tab/>
      </w:r>
      <w:r>
        <w:t>,</w:t>
      </w:r>
    </w:p>
    <w:p w:rsidR="00687CFB" w:rsidRDefault="008D55DA">
      <w:pPr>
        <w:pStyle w:val="a3"/>
        <w:tabs>
          <w:tab w:val="left" w:pos="1614"/>
          <w:tab w:val="left" w:pos="6492"/>
        </w:tabs>
        <w:ind w:left="0" w:right="164" w:firstLine="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t>года</w:t>
      </w:r>
      <w:r>
        <w:rPr>
          <w:spacing w:val="61"/>
        </w:rPr>
        <w:t xml:space="preserve"> </w:t>
      </w:r>
      <w:r>
        <w:t>рождения,</w:t>
      </w:r>
      <w:r>
        <w:rPr>
          <w:spacing w:val="61"/>
        </w:rPr>
        <w:t xml:space="preserve"> </w:t>
      </w:r>
      <w:proofErr w:type="gramStart"/>
      <w:r>
        <w:t>обучающемуся</w:t>
      </w:r>
      <w:proofErr w:type="gramEnd"/>
      <w:r>
        <w:rPr>
          <w:u w:val="single"/>
        </w:rPr>
        <w:tab/>
      </w:r>
      <w:r>
        <w:t>класса,</w:t>
      </w:r>
      <w:r>
        <w:rPr>
          <w:spacing w:val="63"/>
        </w:rPr>
        <w:t xml:space="preserve"> </w:t>
      </w:r>
      <w:r>
        <w:t>результаты</w:t>
      </w:r>
      <w:r>
        <w:rPr>
          <w:spacing w:val="63"/>
        </w:rPr>
        <w:t xml:space="preserve"> </w:t>
      </w:r>
      <w:r>
        <w:t>освоения</w:t>
      </w:r>
    </w:p>
    <w:p w:rsidR="00687CFB" w:rsidRDefault="00687CFB">
      <w:pPr>
        <w:pStyle w:val="a3"/>
        <w:spacing w:before="9"/>
        <w:ind w:left="0" w:firstLine="0"/>
        <w:jc w:val="left"/>
        <w:rPr>
          <w:sz w:val="19"/>
        </w:rPr>
      </w:pPr>
      <w:r w:rsidRPr="00687CFB">
        <w:pict>
          <v:shape id="_x0000_s1027" style="position:absolute;margin-left:1in;margin-top:13.55pt;width:474pt;height:.1pt;z-index:-15728128;mso-wrap-distance-left:0;mso-wrap-distance-right:0;mso-position-horizontal-relative:page" coordorigin="1440,271" coordsize="9480,0" path="m1440,271r9480,e" filled="f" strokeweight=".48pt">
            <v:path arrowok="t"/>
            <w10:wrap type="topAndBottom" anchorx="page"/>
          </v:shape>
        </w:pict>
      </w:r>
    </w:p>
    <w:p w:rsidR="00687CFB" w:rsidRDefault="008D55DA">
      <w:pPr>
        <w:spacing w:line="157" w:lineRule="exact"/>
        <w:ind w:left="1905" w:right="91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программы</w:t>
      </w:r>
    </w:p>
    <w:p w:rsidR="00687CFB" w:rsidRDefault="008D55DA">
      <w:pPr>
        <w:pStyle w:val="a3"/>
        <w:tabs>
          <w:tab w:val="left" w:pos="9889"/>
        </w:tabs>
        <w:spacing w:line="275" w:lineRule="exact"/>
        <w:ind w:firstLine="0"/>
        <w:jc w:val="left"/>
      </w:pP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spacing w:before="8"/>
        <w:ind w:left="0" w:firstLine="0"/>
        <w:jc w:val="left"/>
        <w:rPr>
          <w:sz w:val="23"/>
        </w:rPr>
      </w:pPr>
      <w:r w:rsidRPr="00687CFB">
        <w:pict>
          <v:shape id="_x0000_s1026" style="position:absolute;margin-left:1in;margin-top:15.8pt;width:474pt;height:.1pt;z-index:-15727616;mso-wrap-distance-left:0;mso-wrap-distance-right:0;mso-position-horizontal-relative:page" coordorigin="1440,316" coordsize="9480,0" path="m1440,316r9480,e" filled="f" strokeweight=".48pt">
            <v:path arrowok="t"/>
            <w10:wrap type="topAndBottom" anchorx="page"/>
          </v:shape>
        </w:pict>
      </w:r>
    </w:p>
    <w:p w:rsidR="00687CFB" w:rsidRDefault="008D55DA">
      <w:pPr>
        <w:spacing w:line="180" w:lineRule="exact"/>
        <w:ind w:left="1905" w:right="1776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осуществляющей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деятельность</w:t>
      </w:r>
    </w:p>
    <w:p w:rsidR="00687CFB" w:rsidRDefault="008D55DA">
      <w:pPr>
        <w:pStyle w:val="a3"/>
        <w:tabs>
          <w:tab w:val="left" w:pos="8434"/>
        </w:tabs>
        <w:spacing w:line="274" w:lineRule="exact"/>
        <w:ind w:left="360" w:firstLine="0"/>
        <w:jc w:val="left"/>
      </w:pP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spacing w:before="2"/>
        <w:ind w:left="0" w:firstLine="0"/>
        <w:jc w:val="left"/>
        <w:rPr>
          <w:sz w:val="20"/>
        </w:rPr>
      </w:pPr>
    </w:p>
    <w:p w:rsidR="00687CFB" w:rsidRDefault="008D55DA">
      <w:pPr>
        <w:pStyle w:val="a3"/>
        <w:spacing w:before="90"/>
        <w:ind w:left="1152" w:right="7554" w:firstLine="0"/>
        <w:jc w:val="left"/>
      </w:pPr>
      <w:r>
        <w:t>Приложение:</w:t>
      </w:r>
      <w:r>
        <w:rPr>
          <w:spacing w:val="-57"/>
        </w:rPr>
        <w:t xml:space="preserve"> </w:t>
      </w:r>
      <w:r>
        <w:t>1)</w:t>
      </w:r>
    </w:p>
    <w:p w:rsidR="00687CFB" w:rsidRDefault="008D55DA">
      <w:pPr>
        <w:pStyle w:val="a3"/>
        <w:ind w:left="1152" w:firstLine="0"/>
        <w:jc w:val="left"/>
      </w:pPr>
      <w:r>
        <w:t>2)</w:t>
      </w: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spacing w:before="10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735" w:type="dxa"/>
        <w:tblLayout w:type="fixed"/>
        <w:tblLook w:val="01E0"/>
      </w:tblPr>
      <w:tblGrid>
        <w:gridCol w:w="2343"/>
        <w:gridCol w:w="432"/>
        <w:gridCol w:w="1978"/>
        <w:gridCol w:w="432"/>
        <w:gridCol w:w="3255"/>
      </w:tblGrid>
      <w:tr w:rsidR="00687CFB">
        <w:trPr>
          <w:trHeight w:val="252"/>
        </w:trPr>
        <w:tc>
          <w:tcPr>
            <w:tcW w:w="2343" w:type="dxa"/>
            <w:tcBorders>
              <w:top w:val="single" w:sz="4" w:space="0" w:color="000000"/>
            </w:tcBorders>
          </w:tcPr>
          <w:p w:rsidR="00687CFB" w:rsidRDefault="008D55DA">
            <w:pPr>
              <w:pStyle w:val="TableParagraph"/>
              <w:spacing w:before="69" w:line="164" w:lineRule="exact"/>
              <w:ind w:left="1005" w:right="1004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432" w:type="dxa"/>
          </w:tcPr>
          <w:p w:rsidR="00687CFB" w:rsidRDefault="00687CFB">
            <w:pPr>
              <w:pStyle w:val="TableParagraph"/>
              <w:rPr>
                <w:sz w:val="18"/>
              </w:rPr>
            </w:pPr>
          </w:p>
        </w:tc>
        <w:tc>
          <w:tcPr>
            <w:tcW w:w="1978" w:type="dxa"/>
            <w:tcBorders>
              <w:top w:val="single" w:sz="4" w:space="0" w:color="000000"/>
            </w:tcBorders>
          </w:tcPr>
          <w:p w:rsidR="00687CFB" w:rsidRDefault="008D55DA">
            <w:pPr>
              <w:pStyle w:val="TableParagraph"/>
              <w:spacing w:before="69" w:line="164" w:lineRule="exact"/>
              <w:ind w:left="716" w:right="658"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432" w:type="dxa"/>
          </w:tcPr>
          <w:p w:rsidR="00687CFB" w:rsidRDefault="00687CFB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</w:tcBorders>
          </w:tcPr>
          <w:p w:rsidR="00687CFB" w:rsidRDefault="008D55DA">
            <w:pPr>
              <w:pStyle w:val="TableParagraph"/>
              <w:spacing w:before="69" w:line="164" w:lineRule="exact"/>
              <w:ind w:left="959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инициалы</w:t>
            </w:r>
          </w:p>
        </w:tc>
      </w:tr>
    </w:tbl>
    <w:p w:rsidR="00687CFB" w:rsidRDefault="00687CFB">
      <w:pPr>
        <w:pStyle w:val="a3"/>
        <w:spacing w:before="5"/>
        <w:ind w:left="0" w:firstLine="0"/>
        <w:jc w:val="left"/>
        <w:rPr>
          <w:sz w:val="22"/>
        </w:rPr>
      </w:pPr>
    </w:p>
    <w:p w:rsidR="00687CFB" w:rsidRDefault="008D55DA">
      <w:pPr>
        <w:pStyle w:val="a3"/>
        <w:tabs>
          <w:tab w:val="left" w:pos="7122"/>
          <w:tab w:val="left" w:pos="8898"/>
        </w:tabs>
        <w:spacing w:before="90"/>
        <w:ind w:right="166"/>
        <w:jc w:val="left"/>
      </w:pPr>
      <w:r>
        <w:t xml:space="preserve">С  </w:t>
      </w:r>
      <w:r>
        <w:rPr>
          <w:spacing w:val="15"/>
        </w:rPr>
        <w:t xml:space="preserve"> </w:t>
      </w:r>
      <w:r>
        <w:t xml:space="preserve">Положением  </w:t>
      </w:r>
      <w:r>
        <w:rPr>
          <w:spacing w:val="15"/>
        </w:rPr>
        <w:t xml:space="preserve"> </w:t>
      </w:r>
      <w:r>
        <w:t xml:space="preserve">о  </w:t>
      </w:r>
      <w:r>
        <w:rPr>
          <w:spacing w:val="15"/>
        </w:rPr>
        <w:t xml:space="preserve"> </w:t>
      </w:r>
      <w:r>
        <w:t xml:space="preserve">зачете  </w:t>
      </w:r>
      <w:r>
        <w:rPr>
          <w:spacing w:val="16"/>
        </w:rPr>
        <w:t xml:space="preserve"> </w:t>
      </w:r>
      <w:r>
        <w:t xml:space="preserve">результатов,  </w:t>
      </w:r>
      <w:r>
        <w:rPr>
          <w:spacing w:val="15"/>
        </w:rPr>
        <w:t xml:space="preserve"> </w:t>
      </w:r>
      <w:r>
        <w:t>полученных</w:t>
      </w:r>
      <w:r>
        <w:tab/>
        <w:t>обучающимися</w:t>
      </w:r>
      <w:r>
        <w:tab/>
        <w:t>в</w:t>
      </w:r>
      <w:r>
        <w:rPr>
          <w:spacing w:val="3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организациях</w:t>
      </w:r>
      <w:r>
        <w:rPr>
          <w:spacing w:val="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ind w:left="0" w:firstLine="0"/>
        <w:jc w:val="left"/>
        <w:rPr>
          <w:sz w:val="20"/>
        </w:rPr>
      </w:pPr>
    </w:p>
    <w:p w:rsidR="00687CFB" w:rsidRDefault="00687CFB">
      <w:pPr>
        <w:pStyle w:val="a3"/>
        <w:spacing w:before="7" w:after="1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735" w:type="dxa"/>
        <w:tblLayout w:type="fixed"/>
        <w:tblLook w:val="01E0"/>
      </w:tblPr>
      <w:tblGrid>
        <w:gridCol w:w="2343"/>
        <w:gridCol w:w="432"/>
        <w:gridCol w:w="1978"/>
        <w:gridCol w:w="432"/>
        <w:gridCol w:w="3255"/>
      </w:tblGrid>
      <w:tr w:rsidR="00687CFB">
        <w:trPr>
          <w:trHeight w:val="255"/>
        </w:trPr>
        <w:tc>
          <w:tcPr>
            <w:tcW w:w="2343" w:type="dxa"/>
            <w:tcBorders>
              <w:top w:val="single" w:sz="4" w:space="0" w:color="000000"/>
            </w:tcBorders>
          </w:tcPr>
          <w:p w:rsidR="00687CFB" w:rsidRDefault="008D55DA">
            <w:pPr>
              <w:pStyle w:val="TableParagraph"/>
              <w:spacing w:before="71" w:line="164" w:lineRule="exact"/>
              <w:ind w:left="1005" w:right="1004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432" w:type="dxa"/>
          </w:tcPr>
          <w:p w:rsidR="00687CFB" w:rsidRDefault="00687CFB">
            <w:pPr>
              <w:pStyle w:val="TableParagraph"/>
              <w:rPr>
                <w:sz w:val="18"/>
              </w:rPr>
            </w:pPr>
          </w:p>
        </w:tc>
        <w:tc>
          <w:tcPr>
            <w:tcW w:w="1978" w:type="dxa"/>
            <w:tcBorders>
              <w:top w:val="single" w:sz="4" w:space="0" w:color="000000"/>
            </w:tcBorders>
          </w:tcPr>
          <w:p w:rsidR="00687CFB" w:rsidRDefault="008D55DA">
            <w:pPr>
              <w:pStyle w:val="TableParagraph"/>
              <w:spacing w:before="71" w:line="164" w:lineRule="exact"/>
              <w:ind w:left="716" w:right="658"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432" w:type="dxa"/>
          </w:tcPr>
          <w:p w:rsidR="00687CFB" w:rsidRDefault="00687CFB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</w:tcBorders>
          </w:tcPr>
          <w:p w:rsidR="00687CFB" w:rsidRDefault="008D55DA">
            <w:pPr>
              <w:pStyle w:val="TableParagraph"/>
              <w:spacing w:before="71" w:line="164" w:lineRule="exact"/>
              <w:ind w:left="959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инициалы</w:t>
            </w:r>
          </w:p>
        </w:tc>
      </w:tr>
    </w:tbl>
    <w:p w:rsidR="008D55DA" w:rsidRDefault="008D55DA"/>
    <w:sectPr w:rsidR="008D55DA" w:rsidSect="00687CFB">
      <w:pgSz w:w="11910" w:h="16840"/>
      <w:pgMar w:top="480" w:right="68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941"/>
    <w:multiLevelType w:val="hybridMultilevel"/>
    <w:tmpl w:val="F74251E4"/>
    <w:lvl w:ilvl="0" w:tplc="F79CC89A">
      <w:start w:val="4"/>
      <w:numFmt w:val="decimal"/>
      <w:lvlText w:val="%1"/>
      <w:lvlJc w:val="left"/>
      <w:pPr>
        <w:ind w:left="300" w:hanging="540"/>
        <w:jc w:val="left"/>
      </w:pPr>
      <w:rPr>
        <w:rFonts w:hint="default"/>
        <w:lang w:val="ru-RU" w:eastAsia="en-US" w:bidi="ar-SA"/>
      </w:rPr>
    </w:lvl>
    <w:lvl w:ilvl="1" w:tplc="524CBE92">
      <w:numFmt w:val="none"/>
      <w:lvlText w:val=""/>
      <w:lvlJc w:val="left"/>
      <w:pPr>
        <w:tabs>
          <w:tab w:val="num" w:pos="360"/>
        </w:tabs>
      </w:pPr>
    </w:lvl>
    <w:lvl w:ilvl="2" w:tplc="8160A86A">
      <w:numFmt w:val="bullet"/>
      <w:lvlText w:val="•"/>
      <w:lvlJc w:val="left"/>
      <w:pPr>
        <w:ind w:left="2257" w:hanging="540"/>
      </w:pPr>
      <w:rPr>
        <w:rFonts w:hint="default"/>
        <w:lang w:val="ru-RU" w:eastAsia="en-US" w:bidi="ar-SA"/>
      </w:rPr>
    </w:lvl>
    <w:lvl w:ilvl="3" w:tplc="56F2F0C2">
      <w:numFmt w:val="bullet"/>
      <w:lvlText w:val="•"/>
      <w:lvlJc w:val="left"/>
      <w:pPr>
        <w:ind w:left="3235" w:hanging="540"/>
      </w:pPr>
      <w:rPr>
        <w:rFonts w:hint="default"/>
        <w:lang w:val="ru-RU" w:eastAsia="en-US" w:bidi="ar-SA"/>
      </w:rPr>
    </w:lvl>
    <w:lvl w:ilvl="4" w:tplc="EEA24D56">
      <w:numFmt w:val="bullet"/>
      <w:lvlText w:val="•"/>
      <w:lvlJc w:val="left"/>
      <w:pPr>
        <w:ind w:left="4214" w:hanging="540"/>
      </w:pPr>
      <w:rPr>
        <w:rFonts w:hint="default"/>
        <w:lang w:val="ru-RU" w:eastAsia="en-US" w:bidi="ar-SA"/>
      </w:rPr>
    </w:lvl>
    <w:lvl w:ilvl="5" w:tplc="2A7C4900">
      <w:numFmt w:val="bullet"/>
      <w:lvlText w:val="•"/>
      <w:lvlJc w:val="left"/>
      <w:pPr>
        <w:ind w:left="5193" w:hanging="540"/>
      </w:pPr>
      <w:rPr>
        <w:rFonts w:hint="default"/>
        <w:lang w:val="ru-RU" w:eastAsia="en-US" w:bidi="ar-SA"/>
      </w:rPr>
    </w:lvl>
    <w:lvl w:ilvl="6" w:tplc="16760FA8">
      <w:numFmt w:val="bullet"/>
      <w:lvlText w:val="•"/>
      <w:lvlJc w:val="left"/>
      <w:pPr>
        <w:ind w:left="6171" w:hanging="540"/>
      </w:pPr>
      <w:rPr>
        <w:rFonts w:hint="default"/>
        <w:lang w:val="ru-RU" w:eastAsia="en-US" w:bidi="ar-SA"/>
      </w:rPr>
    </w:lvl>
    <w:lvl w:ilvl="7" w:tplc="14EA9542">
      <w:numFmt w:val="bullet"/>
      <w:lvlText w:val="•"/>
      <w:lvlJc w:val="left"/>
      <w:pPr>
        <w:ind w:left="7150" w:hanging="540"/>
      </w:pPr>
      <w:rPr>
        <w:rFonts w:hint="default"/>
        <w:lang w:val="ru-RU" w:eastAsia="en-US" w:bidi="ar-SA"/>
      </w:rPr>
    </w:lvl>
    <w:lvl w:ilvl="8" w:tplc="8A90433E">
      <w:numFmt w:val="bullet"/>
      <w:lvlText w:val="•"/>
      <w:lvlJc w:val="left"/>
      <w:pPr>
        <w:ind w:left="8129" w:hanging="540"/>
      </w:pPr>
      <w:rPr>
        <w:rFonts w:hint="default"/>
        <w:lang w:val="ru-RU" w:eastAsia="en-US" w:bidi="ar-SA"/>
      </w:rPr>
    </w:lvl>
  </w:abstractNum>
  <w:abstractNum w:abstractNumId="1">
    <w:nsid w:val="063C570E"/>
    <w:multiLevelType w:val="hybridMultilevel"/>
    <w:tmpl w:val="1B62DB2E"/>
    <w:lvl w:ilvl="0" w:tplc="1846900C">
      <w:start w:val="3"/>
      <w:numFmt w:val="decimal"/>
      <w:lvlText w:val="%1"/>
      <w:lvlJc w:val="left"/>
      <w:pPr>
        <w:ind w:left="300" w:hanging="442"/>
        <w:jc w:val="left"/>
      </w:pPr>
      <w:rPr>
        <w:rFonts w:hint="default"/>
        <w:lang w:val="ru-RU" w:eastAsia="en-US" w:bidi="ar-SA"/>
      </w:rPr>
    </w:lvl>
    <w:lvl w:ilvl="1" w:tplc="9ADEC76A">
      <w:numFmt w:val="none"/>
      <w:lvlText w:val=""/>
      <w:lvlJc w:val="left"/>
      <w:pPr>
        <w:tabs>
          <w:tab w:val="num" w:pos="360"/>
        </w:tabs>
      </w:pPr>
    </w:lvl>
    <w:lvl w:ilvl="2" w:tplc="BDA4F22A">
      <w:numFmt w:val="bullet"/>
      <w:lvlText w:val="•"/>
      <w:lvlJc w:val="left"/>
      <w:pPr>
        <w:ind w:left="2257" w:hanging="442"/>
      </w:pPr>
      <w:rPr>
        <w:rFonts w:hint="default"/>
        <w:lang w:val="ru-RU" w:eastAsia="en-US" w:bidi="ar-SA"/>
      </w:rPr>
    </w:lvl>
    <w:lvl w:ilvl="3" w:tplc="CB3EBF4C">
      <w:numFmt w:val="bullet"/>
      <w:lvlText w:val="•"/>
      <w:lvlJc w:val="left"/>
      <w:pPr>
        <w:ind w:left="3235" w:hanging="442"/>
      </w:pPr>
      <w:rPr>
        <w:rFonts w:hint="default"/>
        <w:lang w:val="ru-RU" w:eastAsia="en-US" w:bidi="ar-SA"/>
      </w:rPr>
    </w:lvl>
    <w:lvl w:ilvl="4" w:tplc="5AC0E9D4">
      <w:numFmt w:val="bullet"/>
      <w:lvlText w:val="•"/>
      <w:lvlJc w:val="left"/>
      <w:pPr>
        <w:ind w:left="4214" w:hanging="442"/>
      </w:pPr>
      <w:rPr>
        <w:rFonts w:hint="default"/>
        <w:lang w:val="ru-RU" w:eastAsia="en-US" w:bidi="ar-SA"/>
      </w:rPr>
    </w:lvl>
    <w:lvl w:ilvl="5" w:tplc="198EC5B2">
      <w:numFmt w:val="bullet"/>
      <w:lvlText w:val="•"/>
      <w:lvlJc w:val="left"/>
      <w:pPr>
        <w:ind w:left="5193" w:hanging="442"/>
      </w:pPr>
      <w:rPr>
        <w:rFonts w:hint="default"/>
        <w:lang w:val="ru-RU" w:eastAsia="en-US" w:bidi="ar-SA"/>
      </w:rPr>
    </w:lvl>
    <w:lvl w:ilvl="6" w:tplc="E478568E">
      <w:numFmt w:val="bullet"/>
      <w:lvlText w:val="•"/>
      <w:lvlJc w:val="left"/>
      <w:pPr>
        <w:ind w:left="6171" w:hanging="442"/>
      </w:pPr>
      <w:rPr>
        <w:rFonts w:hint="default"/>
        <w:lang w:val="ru-RU" w:eastAsia="en-US" w:bidi="ar-SA"/>
      </w:rPr>
    </w:lvl>
    <w:lvl w:ilvl="7" w:tplc="188CFA0A">
      <w:numFmt w:val="bullet"/>
      <w:lvlText w:val="•"/>
      <w:lvlJc w:val="left"/>
      <w:pPr>
        <w:ind w:left="7150" w:hanging="442"/>
      </w:pPr>
      <w:rPr>
        <w:rFonts w:hint="default"/>
        <w:lang w:val="ru-RU" w:eastAsia="en-US" w:bidi="ar-SA"/>
      </w:rPr>
    </w:lvl>
    <w:lvl w:ilvl="8" w:tplc="EB548954">
      <w:numFmt w:val="bullet"/>
      <w:lvlText w:val="•"/>
      <w:lvlJc w:val="left"/>
      <w:pPr>
        <w:ind w:left="8129" w:hanging="442"/>
      </w:pPr>
      <w:rPr>
        <w:rFonts w:hint="default"/>
        <w:lang w:val="ru-RU" w:eastAsia="en-US" w:bidi="ar-SA"/>
      </w:rPr>
    </w:lvl>
  </w:abstractNum>
  <w:abstractNum w:abstractNumId="2">
    <w:nsid w:val="266F398A"/>
    <w:multiLevelType w:val="hybridMultilevel"/>
    <w:tmpl w:val="05FA8BDC"/>
    <w:lvl w:ilvl="0" w:tplc="12ACC214">
      <w:start w:val="2"/>
      <w:numFmt w:val="decimal"/>
      <w:lvlText w:val="%1"/>
      <w:lvlJc w:val="left"/>
      <w:pPr>
        <w:ind w:left="300" w:hanging="473"/>
        <w:jc w:val="left"/>
      </w:pPr>
      <w:rPr>
        <w:rFonts w:hint="default"/>
        <w:lang w:val="ru-RU" w:eastAsia="en-US" w:bidi="ar-SA"/>
      </w:rPr>
    </w:lvl>
    <w:lvl w:ilvl="1" w:tplc="0A9C40E6">
      <w:numFmt w:val="none"/>
      <w:lvlText w:val=""/>
      <w:lvlJc w:val="left"/>
      <w:pPr>
        <w:tabs>
          <w:tab w:val="num" w:pos="360"/>
        </w:tabs>
      </w:pPr>
    </w:lvl>
    <w:lvl w:ilvl="2" w:tplc="46520774">
      <w:numFmt w:val="bullet"/>
      <w:lvlText w:val="•"/>
      <w:lvlJc w:val="left"/>
      <w:pPr>
        <w:ind w:left="2257" w:hanging="473"/>
      </w:pPr>
      <w:rPr>
        <w:rFonts w:hint="default"/>
        <w:lang w:val="ru-RU" w:eastAsia="en-US" w:bidi="ar-SA"/>
      </w:rPr>
    </w:lvl>
    <w:lvl w:ilvl="3" w:tplc="2A4C01E0">
      <w:numFmt w:val="bullet"/>
      <w:lvlText w:val="•"/>
      <w:lvlJc w:val="left"/>
      <w:pPr>
        <w:ind w:left="3235" w:hanging="473"/>
      </w:pPr>
      <w:rPr>
        <w:rFonts w:hint="default"/>
        <w:lang w:val="ru-RU" w:eastAsia="en-US" w:bidi="ar-SA"/>
      </w:rPr>
    </w:lvl>
    <w:lvl w:ilvl="4" w:tplc="3BEAF732">
      <w:numFmt w:val="bullet"/>
      <w:lvlText w:val="•"/>
      <w:lvlJc w:val="left"/>
      <w:pPr>
        <w:ind w:left="4214" w:hanging="473"/>
      </w:pPr>
      <w:rPr>
        <w:rFonts w:hint="default"/>
        <w:lang w:val="ru-RU" w:eastAsia="en-US" w:bidi="ar-SA"/>
      </w:rPr>
    </w:lvl>
    <w:lvl w:ilvl="5" w:tplc="BEDEFB7E">
      <w:numFmt w:val="bullet"/>
      <w:lvlText w:val="•"/>
      <w:lvlJc w:val="left"/>
      <w:pPr>
        <w:ind w:left="5193" w:hanging="473"/>
      </w:pPr>
      <w:rPr>
        <w:rFonts w:hint="default"/>
        <w:lang w:val="ru-RU" w:eastAsia="en-US" w:bidi="ar-SA"/>
      </w:rPr>
    </w:lvl>
    <w:lvl w:ilvl="6" w:tplc="C362058C">
      <w:numFmt w:val="bullet"/>
      <w:lvlText w:val="•"/>
      <w:lvlJc w:val="left"/>
      <w:pPr>
        <w:ind w:left="6171" w:hanging="473"/>
      </w:pPr>
      <w:rPr>
        <w:rFonts w:hint="default"/>
        <w:lang w:val="ru-RU" w:eastAsia="en-US" w:bidi="ar-SA"/>
      </w:rPr>
    </w:lvl>
    <w:lvl w:ilvl="7" w:tplc="34BC5CAC">
      <w:numFmt w:val="bullet"/>
      <w:lvlText w:val="•"/>
      <w:lvlJc w:val="left"/>
      <w:pPr>
        <w:ind w:left="7150" w:hanging="473"/>
      </w:pPr>
      <w:rPr>
        <w:rFonts w:hint="default"/>
        <w:lang w:val="ru-RU" w:eastAsia="en-US" w:bidi="ar-SA"/>
      </w:rPr>
    </w:lvl>
    <w:lvl w:ilvl="8" w:tplc="8E6C37DC">
      <w:numFmt w:val="bullet"/>
      <w:lvlText w:val="•"/>
      <w:lvlJc w:val="left"/>
      <w:pPr>
        <w:ind w:left="8129" w:hanging="473"/>
      </w:pPr>
      <w:rPr>
        <w:rFonts w:hint="default"/>
        <w:lang w:val="ru-RU" w:eastAsia="en-US" w:bidi="ar-SA"/>
      </w:rPr>
    </w:lvl>
  </w:abstractNum>
  <w:abstractNum w:abstractNumId="3">
    <w:nsid w:val="26BE784E"/>
    <w:multiLevelType w:val="hybridMultilevel"/>
    <w:tmpl w:val="330E25CA"/>
    <w:lvl w:ilvl="0" w:tplc="1E8E7C40">
      <w:start w:val="1"/>
      <w:numFmt w:val="decimal"/>
      <w:lvlText w:val="%1."/>
      <w:lvlJc w:val="left"/>
      <w:pPr>
        <w:ind w:left="464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54A1336">
      <w:numFmt w:val="bullet"/>
      <w:lvlText w:val="•"/>
      <w:lvlJc w:val="left"/>
      <w:pPr>
        <w:ind w:left="5184" w:hanging="240"/>
      </w:pPr>
      <w:rPr>
        <w:rFonts w:hint="default"/>
        <w:lang w:val="ru-RU" w:eastAsia="en-US" w:bidi="ar-SA"/>
      </w:rPr>
    </w:lvl>
    <w:lvl w:ilvl="2" w:tplc="4CD4F362">
      <w:numFmt w:val="bullet"/>
      <w:lvlText w:val="•"/>
      <w:lvlJc w:val="left"/>
      <w:pPr>
        <w:ind w:left="5729" w:hanging="240"/>
      </w:pPr>
      <w:rPr>
        <w:rFonts w:hint="default"/>
        <w:lang w:val="ru-RU" w:eastAsia="en-US" w:bidi="ar-SA"/>
      </w:rPr>
    </w:lvl>
    <w:lvl w:ilvl="3" w:tplc="8BE2CA34">
      <w:numFmt w:val="bullet"/>
      <w:lvlText w:val="•"/>
      <w:lvlJc w:val="left"/>
      <w:pPr>
        <w:ind w:left="6273" w:hanging="240"/>
      </w:pPr>
      <w:rPr>
        <w:rFonts w:hint="default"/>
        <w:lang w:val="ru-RU" w:eastAsia="en-US" w:bidi="ar-SA"/>
      </w:rPr>
    </w:lvl>
    <w:lvl w:ilvl="4" w:tplc="D23252FA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5" w:tplc="9E6AF23A">
      <w:numFmt w:val="bullet"/>
      <w:lvlText w:val="•"/>
      <w:lvlJc w:val="left"/>
      <w:pPr>
        <w:ind w:left="7363" w:hanging="240"/>
      </w:pPr>
      <w:rPr>
        <w:rFonts w:hint="default"/>
        <w:lang w:val="ru-RU" w:eastAsia="en-US" w:bidi="ar-SA"/>
      </w:rPr>
    </w:lvl>
    <w:lvl w:ilvl="6" w:tplc="42C26D00">
      <w:numFmt w:val="bullet"/>
      <w:lvlText w:val="•"/>
      <w:lvlJc w:val="left"/>
      <w:pPr>
        <w:ind w:left="7907" w:hanging="240"/>
      </w:pPr>
      <w:rPr>
        <w:rFonts w:hint="default"/>
        <w:lang w:val="ru-RU" w:eastAsia="en-US" w:bidi="ar-SA"/>
      </w:rPr>
    </w:lvl>
    <w:lvl w:ilvl="7" w:tplc="F862730A">
      <w:numFmt w:val="bullet"/>
      <w:lvlText w:val="•"/>
      <w:lvlJc w:val="left"/>
      <w:pPr>
        <w:ind w:left="8452" w:hanging="240"/>
      </w:pPr>
      <w:rPr>
        <w:rFonts w:hint="default"/>
        <w:lang w:val="ru-RU" w:eastAsia="en-US" w:bidi="ar-SA"/>
      </w:rPr>
    </w:lvl>
    <w:lvl w:ilvl="8" w:tplc="EB20B96A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4">
    <w:nsid w:val="35BE7A6A"/>
    <w:multiLevelType w:val="hybridMultilevel"/>
    <w:tmpl w:val="FE36F82A"/>
    <w:lvl w:ilvl="0" w:tplc="FC34016E">
      <w:numFmt w:val="bullet"/>
      <w:lvlText w:val=""/>
      <w:lvlJc w:val="left"/>
      <w:pPr>
        <w:ind w:left="300" w:hanging="58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1AABE1A">
      <w:numFmt w:val="bullet"/>
      <w:lvlText w:val="•"/>
      <w:lvlJc w:val="left"/>
      <w:pPr>
        <w:ind w:left="1278" w:hanging="588"/>
      </w:pPr>
      <w:rPr>
        <w:rFonts w:hint="default"/>
        <w:lang w:val="ru-RU" w:eastAsia="en-US" w:bidi="ar-SA"/>
      </w:rPr>
    </w:lvl>
    <w:lvl w:ilvl="2" w:tplc="91B2C73A">
      <w:numFmt w:val="bullet"/>
      <w:lvlText w:val="•"/>
      <w:lvlJc w:val="left"/>
      <w:pPr>
        <w:ind w:left="2257" w:hanging="588"/>
      </w:pPr>
      <w:rPr>
        <w:rFonts w:hint="default"/>
        <w:lang w:val="ru-RU" w:eastAsia="en-US" w:bidi="ar-SA"/>
      </w:rPr>
    </w:lvl>
    <w:lvl w:ilvl="3" w:tplc="A6660930">
      <w:numFmt w:val="bullet"/>
      <w:lvlText w:val="•"/>
      <w:lvlJc w:val="left"/>
      <w:pPr>
        <w:ind w:left="3235" w:hanging="588"/>
      </w:pPr>
      <w:rPr>
        <w:rFonts w:hint="default"/>
        <w:lang w:val="ru-RU" w:eastAsia="en-US" w:bidi="ar-SA"/>
      </w:rPr>
    </w:lvl>
    <w:lvl w:ilvl="4" w:tplc="C9B023E8">
      <w:numFmt w:val="bullet"/>
      <w:lvlText w:val="•"/>
      <w:lvlJc w:val="left"/>
      <w:pPr>
        <w:ind w:left="4214" w:hanging="588"/>
      </w:pPr>
      <w:rPr>
        <w:rFonts w:hint="default"/>
        <w:lang w:val="ru-RU" w:eastAsia="en-US" w:bidi="ar-SA"/>
      </w:rPr>
    </w:lvl>
    <w:lvl w:ilvl="5" w:tplc="CBE0F42A">
      <w:numFmt w:val="bullet"/>
      <w:lvlText w:val="•"/>
      <w:lvlJc w:val="left"/>
      <w:pPr>
        <w:ind w:left="5193" w:hanging="588"/>
      </w:pPr>
      <w:rPr>
        <w:rFonts w:hint="default"/>
        <w:lang w:val="ru-RU" w:eastAsia="en-US" w:bidi="ar-SA"/>
      </w:rPr>
    </w:lvl>
    <w:lvl w:ilvl="6" w:tplc="9BE63DA2">
      <w:numFmt w:val="bullet"/>
      <w:lvlText w:val="•"/>
      <w:lvlJc w:val="left"/>
      <w:pPr>
        <w:ind w:left="6171" w:hanging="588"/>
      </w:pPr>
      <w:rPr>
        <w:rFonts w:hint="default"/>
        <w:lang w:val="ru-RU" w:eastAsia="en-US" w:bidi="ar-SA"/>
      </w:rPr>
    </w:lvl>
    <w:lvl w:ilvl="7" w:tplc="D5DCD686">
      <w:numFmt w:val="bullet"/>
      <w:lvlText w:val="•"/>
      <w:lvlJc w:val="left"/>
      <w:pPr>
        <w:ind w:left="7150" w:hanging="588"/>
      </w:pPr>
      <w:rPr>
        <w:rFonts w:hint="default"/>
        <w:lang w:val="ru-RU" w:eastAsia="en-US" w:bidi="ar-SA"/>
      </w:rPr>
    </w:lvl>
    <w:lvl w:ilvl="8" w:tplc="6E82086A">
      <w:numFmt w:val="bullet"/>
      <w:lvlText w:val="•"/>
      <w:lvlJc w:val="left"/>
      <w:pPr>
        <w:ind w:left="8129" w:hanging="588"/>
      </w:pPr>
      <w:rPr>
        <w:rFonts w:hint="default"/>
        <w:lang w:val="ru-RU" w:eastAsia="en-US" w:bidi="ar-SA"/>
      </w:rPr>
    </w:lvl>
  </w:abstractNum>
  <w:abstractNum w:abstractNumId="5">
    <w:nsid w:val="46C65E51"/>
    <w:multiLevelType w:val="hybridMultilevel"/>
    <w:tmpl w:val="3CAAA300"/>
    <w:lvl w:ilvl="0" w:tplc="D3226526">
      <w:start w:val="5"/>
      <w:numFmt w:val="decimal"/>
      <w:lvlText w:val="%1"/>
      <w:lvlJc w:val="left"/>
      <w:pPr>
        <w:ind w:left="300" w:hanging="538"/>
        <w:jc w:val="left"/>
      </w:pPr>
      <w:rPr>
        <w:rFonts w:hint="default"/>
        <w:lang w:val="ru-RU" w:eastAsia="en-US" w:bidi="ar-SA"/>
      </w:rPr>
    </w:lvl>
    <w:lvl w:ilvl="1" w:tplc="ED64ADCC">
      <w:numFmt w:val="none"/>
      <w:lvlText w:val=""/>
      <w:lvlJc w:val="left"/>
      <w:pPr>
        <w:tabs>
          <w:tab w:val="num" w:pos="360"/>
        </w:tabs>
      </w:pPr>
    </w:lvl>
    <w:lvl w:ilvl="2" w:tplc="D9B8FABC">
      <w:numFmt w:val="bullet"/>
      <w:lvlText w:val="•"/>
      <w:lvlJc w:val="left"/>
      <w:pPr>
        <w:ind w:left="2257" w:hanging="538"/>
      </w:pPr>
      <w:rPr>
        <w:rFonts w:hint="default"/>
        <w:lang w:val="ru-RU" w:eastAsia="en-US" w:bidi="ar-SA"/>
      </w:rPr>
    </w:lvl>
    <w:lvl w:ilvl="3" w:tplc="9FE6CAB2">
      <w:numFmt w:val="bullet"/>
      <w:lvlText w:val="•"/>
      <w:lvlJc w:val="left"/>
      <w:pPr>
        <w:ind w:left="3235" w:hanging="538"/>
      </w:pPr>
      <w:rPr>
        <w:rFonts w:hint="default"/>
        <w:lang w:val="ru-RU" w:eastAsia="en-US" w:bidi="ar-SA"/>
      </w:rPr>
    </w:lvl>
    <w:lvl w:ilvl="4" w:tplc="AF8E6630">
      <w:numFmt w:val="bullet"/>
      <w:lvlText w:val="•"/>
      <w:lvlJc w:val="left"/>
      <w:pPr>
        <w:ind w:left="4214" w:hanging="538"/>
      </w:pPr>
      <w:rPr>
        <w:rFonts w:hint="default"/>
        <w:lang w:val="ru-RU" w:eastAsia="en-US" w:bidi="ar-SA"/>
      </w:rPr>
    </w:lvl>
    <w:lvl w:ilvl="5" w:tplc="AA0C08A8">
      <w:numFmt w:val="bullet"/>
      <w:lvlText w:val="•"/>
      <w:lvlJc w:val="left"/>
      <w:pPr>
        <w:ind w:left="5193" w:hanging="538"/>
      </w:pPr>
      <w:rPr>
        <w:rFonts w:hint="default"/>
        <w:lang w:val="ru-RU" w:eastAsia="en-US" w:bidi="ar-SA"/>
      </w:rPr>
    </w:lvl>
    <w:lvl w:ilvl="6" w:tplc="4E243102">
      <w:numFmt w:val="bullet"/>
      <w:lvlText w:val="•"/>
      <w:lvlJc w:val="left"/>
      <w:pPr>
        <w:ind w:left="6171" w:hanging="538"/>
      </w:pPr>
      <w:rPr>
        <w:rFonts w:hint="default"/>
        <w:lang w:val="ru-RU" w:eastAsia="en-US" w:bidi="ar-SA"/>
      </w:rPr>
    </w:lvl>
    <w:lvl w:ilvl="7" w:tplc="8CB8FA32">
      <w:numFmt w:val="bullet"/>
      <w:lvlText w:val="•"/>
      <w:lvlJc w:val="left"/>
      <w:pPr>
        <w:ind w:left="7150" w:hanging="538"/>
      </w:pPr>
      <w:rPr>
        <w:rFonts w:hint="default"/>
        <w:lang w:val="ru-RU" w:eastAsia="en-US" w:bidi="ar-SA"/>
      </w:rPr>
    </w:lvl>
    <w:lvl w:ilvl="8" w:tplc="DF72C518">
      <w:numFmt w:val="bullet"/>
      <w:lvlText w:val="•"/>
      <w:lvlJc w:val="left"/>
      <w:pPr>
        <w:ind w:left="8129" w:hanging="538"/>
      </w:pPr>
      <w:rPr>
        <w:rFonts w:hint="default"/>
        <w:lang w:val="ru-RU" w:eastAsia="en-US" w:bidi="ar-SA"/>
      </w:rPr>
    </w:lvl>
  </w:abstractNum>
  <w:abstractNum w:abstractNumId="6">
    <w:nsid w:val="76A574BC"/>
    <w:multiLevelType w:val="hybridMultilevel"/>
    <w:tmpl w:val="C62E87AA"/>
    <w:lvl w:ilvl="0" w:tplc="F5D0F662">
      <w:start w:val="1"/>
      <w:numFmt w:val="decimal"/>
      <w:lvlText w:val="%1"/>
      <w:lvlJc w:val="left"/>
      <w:pPr>
        <w:ind w:left="300" w:hanging="502"/>
        <w:jc w:val="left"/>
      </w:pPr>
      <w:rPr>
        <w:rFonts w:hint="default"/>
        <w:lang w:val="ru-RU" w:eastAsia="en-US" w:bidi="ar-SA"/>
      </w:rPr>
    </w:lvl>
    <w:lvl w:ilvl="1" w:tplc="C4847C84">
      <w:numFmt w:val="none"/>
      <w:lvlText w:val=""/>
      <w:lvlJc w:val="left"/>
      <w:pPr>
        <w:tabs>
          <w:tab w:val="num" w:pos="360"/>
        </w:tabs>
      </w:pPr>
    </w:lvl>
    <w:lvl w:ilvl="2" w:tplc="68341848">
      <w:numFmt w:val="bullet"/>
      <w:lvlText w:val="•"/>
      <w:lvlJc w:val="left"/>
      <w:pPr>
        <w:ind w:left="2257" w:hanging="502"/>
      </w:pPr>
      <w:rPr>
        <w:rFonts w:hint="default"/>
        <w:lang w:val="ru-RU" w:eastAsia="en-US" w:bidi="ar-SA"/>
      </w:rPr>
    </w:lvl>
    <w:lvl w:ilvl="3" w:tplc="DD6E6678">
      <w:numFmt w:val="bullet"/>
      <w:lvlText w:val="•"/>
      <w:lvlJc w:val="left"/>
      <w:pPr>
        <w:ind w:left="3235" w:hanging="502"/>
      </w:pPr>
      <w:rPr>
        <w:rFonts w:hint="default"/>
        <w:lang w:val="ru-RU" w:eastAsia="en-US" w:bidi="ar-SA"/>
      </w:rPr>
    </w:lvl>
    <w:lvl w:ilvl="4" w:tplc="A25885E8">
      <w:numFmt w:val="bullet"/>
      <w:lvlText w:val="•"/>
      <w:lvlJc w:val="left"/>
      <w:pPr>
        <w:ind w:left="4214" w:hanging="502"/>
      </w:pPr>
      <w:rPr>
        <w:rFonts w:hint="default"/>
        <w:lang w:val="ru-RU" w:eastAsia="en-US" w:bidi="ar-SA"/>
      </w:rPr>
    </w:lvl>
    <w:lvl w:ilvl="5" w:tplc="905803E4">
      <w:numFmt w:val="bullet"/>
      <w:lvlText w:val="•"/>
      <w:lvlJc w:val="left"/>
      <w:pPr>
        <w:ind w:left="5193" w:hanging="502"/>
      </w:pPr>
      <w:rPr>
        <w:rFonts w:hint="default"/>
        <w:lang w:val="ru-RU" w:eastAsia="en-US" w:bidi="ar-SA"/>
      </w:rPr>
    </w:lvl>
    <w:lvl w:ilvl="6" w:tplc="8B3AAC50">
      <w:numFmt w:val="bullet"/>
      <w:lvlText w:val="•"/>
      <w:lvlJc w:val="left"/>
      <w:pPr>
        <w:ind w:left="6171" w:hanging="502"/>
      </w:pPr>
      <w:rPr>
        <w:rFonts w:hint="default"/>
        <w:lang w:val="ru-RU" w:eastAsia="en-US" w:bidi="ar-SA"/>
      </w:rPr>
    </w:lvl>
    <w:lvl w:ilvl="7" w:tplc="14EE4EF2">
      <w:numFmt w:val="bullet"/>
      <w:lvlText w:val="•"/>
      <w:lvlJc w:val="left"/>
      <w:pPr>
        <w:ind w:left="7150" w:hanging="502"/>
      </w:pPr>
      <w:rPr>
        <w:rFonts w:hint="default"/>
        <w:lang w:val="ru-RU" w:eastAsia="en-US" w:bidi="ar-SA"/>
      </w:rPr>
    </w:lvl>
    <w:lvl w:ilvl="8" w:tplc="0734CCF2">
      <w:numFmt w:val="bullet"/>
      <w:lvlText w:val="•"/>
      <w:lvlJc w:val="left"/>
      <w:pPr>
        <w:ind w:left="8129" w:hanging="5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7CFB"/>
    <w:rsid w:val="00687CFB"/>
    <w:rsid w:val="008D55DA"/>
    <w:rsid w:val="00A0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7C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C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7CFB"/>
    <w:pPr>
      <w:ind w:left="300" w:firstLine="85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87CFB"/>
    <w:pPr>
      <w:spacing w:line="274" w:lineRule="exact"/>
      <w:ind w:left="1905" w:hanging="24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87CFB"/>
    <w:pPr>
      <w:spacing w:before="89"/>
      <w:ind w:left="3764" w:right="502" w:hanging="226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87CFB"/>
    <w:pPr>
      <w:ind w:left="300" w:right="16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687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1634</Words>
  <Characters>9314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tntit56</cp:lastModifiedBy>
  <cp:revision>3</cp:revision>
  <dcterms:created xsi:type="dcterms:W3CDTF">2022-06-30T09:06:00Z</dcterms:created>
  <dcterms:modified xsi:type="dcterms:W3CDTF">2022-06-28T22:57:00Z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2022-06-30T00:00:00Z</vt:filetime>
  </property>
</Properties>
</file>