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5"/>
        <w:gridCol w:w="3435"/>
        <w:gridCol w:w="3015"/>
      </w:tblGrid>
      <w:tr w:rsidR="007F2960" w:rsidRPr="002B4D64" w:rsidTr="00F07E40">
        <w:trPr>
          <w:trHeight w:val="1995"/>
        </w:trPr>
        <w:tc>
          <w:tcPr>
            <w:tcW w:w="2775" w:type="dxa"/>
          </w:tcPr>
          <w:p w:rsidR="007F2960" w:rsidRPr="002B4D64" w:rsidRDefault="007F2960" w:rsidP="00F07E40">
            <w:pPr>
              <w:pStyle w:val="1"/>
              <w:spacing w:after="940" w:line="259" w:lineRule="auto"/>
              <w:rPr>
                <w:color w:val="auto"/>
              </w:rPr>
            </w:pPr>
            <w:r w:rsidRPr="002B4D64">
              <w:rPr>
                <w:color w:val="auto"/>
                <w:sz w:val="24"/>
                <w:szCs w:val="24"/>
                <w:lang w:eastAsia="ru-RU" w:bidi="ru-RU"/>
              </w:rPr>
              <w:t>СОГЛАСОВАНО</w:t>
            </w:r>
            <w:r w:rsidRPr="002B4D64">
              <w:rPr>
                <w:color w:val="auto"/>
                <w:sz w:val="24"/>
                <w:szCs w:val="24"/>
                <w:lang w:eastAsia="ru-RU" w:bidi="ru-RU"/>
              </w:rPr>
              <w:br/>
              <w:t>с родит</w:t>
            </w:r>
            <w:r w:rsidR="00807DE9">
              <w:rPr>
                <w:color w:val="auto"/>
                <w:sz w:val="24"/>
                <w:szCs w:val="24"/>
                <w:lang w:eastAsia="ru-RU" w:bidi="ru-RU"/>
              </w:rPr>
              <w:t>ельским комитетом</w:t>
            </w:r>
            <w:r w:rsidR="00807DE9">
              <w:rPr>
                <w:color w:val="auto"/>
                <w:sz w:val="24"/>
                <w:szCs w:val="24"/>
                <w:lang w:eastAsia="ru-RU" w:bidi="ru-RU"/>
              </w:rPr>
              <w:br/>
              <w:t>Протокол №1 26</w:t>
            </w:r>
            <w:r w:rsidRPr="002B4D64">
              <w:rPr>
                <w:color w:val="auto"/>
                <w:sz w:val="24"/>
                <w:szCs w:val="24"/>
                <w:lang w:eastAsia="ru-RU" w:bidi="ru-RU"/>
              </w:rPr>
              <w:t>.08.2020</w:t>
            </w:r>
          </w:p>
          <w:p w:rsidR="007F2960" w:rsidRPr="002B4D64" w:rsidRDefault="007F2960" w:rsidP="00F07E40">
            <w:pPr>
              <w:spacing w:line="1" w:lineRule="exact"/>
              <w:rPr>
                <w:color w:val="auto"/>
              </w:rPr>
            </w:pPr>
          </w:p>
        </w:tc>
        <w:tc>
          <w:tcPr>
            <w:tcW w:w="3435" w:type="dxa"/>
          </w:tcPr>
          <w:p w:rsidR="007F2960" w:rsidRPr="002B4D64" w:rsidRDefault="007F2960" w:rsidP="00F07E40">
            <w:pPr>
              <w:pStyle w:val="a4"/>
              <w:rPr>
                <w:color w:val="auto"/>
              </w:rPr>
            </w:pPr>
            <w:r w:rsidRPr="002B4D64">
              <w:rPr>
                <w:color w:val="auto"/>
                <w:sz w:val="24"/>
                <w:szCs w:val="24"/>
                <w:lang w:eastAsia="ru-RU" w:bidi="ru-RU"/>
              </w:rPr>
              <w:t>ПРИНЯТО педагогическим советом протокол</w:t>
            </w:r>
            <w:r w:rsidR="00807DE9">
              <w:rPr>
                <w:color w:val="auto"/>
                <w:sz w:val="24"/>
                <w:szCs w:val="24"/>
                <w:lang w:eastAsia="ru-RU" w:bidi="ru-RU"/>
              </w:rPr>
              <w:t xml:space="preserve"> №8 26</w:t>
            </w:r>
            <w:r w:rsidRPr="002B4D64">
              <w:rPr>
                <w:color w:val="auto"/>
                <w:sz w:val="24"/>
                <w:szCs w:val="24"/>
                <w:lang w:eastAsia="ru-RU" w:bidi="ru-RU"/>
              </w:rPr>
              <w:t>.08.2020</w:t>
            </w:r>
          </w:p>
          <w:p w:rsidR="007F2960" w:rsidRPr="002B4D64" w:rsidRDefault="007F2960" w:rsidP="00F07E40">
            <w:pPr>
              <w:spacing w:line="1" w:lineRule="exact"/>
              <w:rPr>
                <w:color w:val="auto"/>
              </w:rPr>
            </w:pPr>
          </w:p>
        </w:tc>
        <w:tc>
          <w:tcPr>
            <w:tcW w:w="3015" w:type="dxa"/>
          </w:tcPr>
          <w:p w:rsidR="007F2960" w:rsidRPr="002B4D64" w:rsidRDefault="007F2960" w:rsidP="00F07E40">
            <w:pPr>
              <w:spacing w:line="1" w:lineRule="exact"/>
              <w:rPr>
                <w:color w:val="auto"/>
              </w:rPr>
            </w:pPr>
          </w:p>
          <w:p w:rsidR="007F2960" w:rsidRPr="002B4D64" w:rsidRDefault="007F2960" w:rsidP="00F07E40">
            <w:pPr>
              <w:rPr>
                <w:rFonts w:ascii="Times New Roman" w:hAnsi="Times New Roman" w:cs="Times New Roman"/>
                <w:color w:val="auto"/>
              </w:rPr>
            </w:pPr>
            <w:r w:rsidRPr="002B4D64">
              <w:rPr>
                <w:rFonts w:ascii="Times New Roman" w:hAnsi="Times New Roman" w:cs="Times New Roman"/>
                <w:color w:val="auto"/>
              </w:rPr>
              <w:t>«Утверждаю»</w:t>
            </w:r>
          </w:p>
          <w:p w:rsidR="007F2960" w:rsidRPr="002B4D64" w:rsidRDefault="006B734D" w:rsidP="00F07E4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Директор МОУ «Беляницкая СОШ» </w:t>
            </w:r>
          </w:p>
          <w:p w:rsidR="007F2960" w:rsidRPr="002B4D64" w:rsidRDefault="006B734D" w:rsidP="00F07E40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Мингалеева М.В.   </w:t>
            </w:r>
            <w:r w:rsidR="007F2960" w:rsidRPr="002B4D64">
              <w:rPr>
                <w:rFonts w:ascii="Times New Roman" w:hAnsi="Times New Roman" w:cs="Times New Roman"/>
                <w:color w:val="auto"/>
              </w:rPr>
              <w:t>.___________</w:t>
            </w:r>
          </w:p>
        </w:tc>
      </w:tr>
    </w:tbl>
    <w:p w:rsidR="007F2960" w:rsidRDefault="009817AF" w:rsidP="007F2960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45pt;margin-top:58.85pt;width:138.5pt;height:45.35pt;z-index:251660288;mso-wrap-distance-left:0;mso-wrap-distance-right:0;mso-position-horizontal-relative:page;mso-position-vertical-relative:text" filled="f" stroked="f">
            <v:textbox inset="0,0,0,0">
              <w:txbxContent>
                <w:p w:rsidR="007F2960" w:rsidRDefault="007F2960" w:rsidP="007F2960"/>
              </w:txbxContent>
            </v:textbox>
            <w10:wrap anchorx="page"/>
          </v:shape>
        </w:pict>
      </w:r>
    </w:p>
    <w:p w:rsidR="007F2960" w:rsidRDefault="007F2960" w:rsidP="007F2960">
      <w:pPr>
        <w:pStyle w:val="1"/>
        <w:jc w:val="center"/>
      </w:pPr>
      <w:r>
        <w:rPr>
          <w:sz w:val="24"/>
          <w:szCs w:val="24"/>
          <w:lang w:eastAsia="ru-RU" w:bidi="ru-RU"/>
        </w:rPr>
        <w:t>Положение</w:t>
      </w:r>
    </w:p>
    <w:p w:rsidR="00807DE9" w:rsidRDefault="007F2960" w:rsidP="007F2960">
      <w:pPr>
        <w:pStyle w:val="1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о родительском контроле организации горячего питания</w:t>
      </w:r>
    </w:p>
    <w:p w:rsidR="007F2960" w:rsidRDefault="007F2960" w:rsidP="007F2960">
      <w:pPr>
        <w:pStyle w:val="1"/>
        <w:jc w:val="center"/>
      </w:pPr>
      <w:r>
        <w:rPr>
          <w:sz w:val="24"/>
          <w:szCs w:val="24"/>
          <w:lang w:eastAsia="ru-RU" w:bidi="ru-RU"/>
        </w:rPr>
        <w:t xml:space="preserve"> обучающихся</w:t>
      </w:r>
      <w:r w:rsidR="00CB4E2B">
        <w:rPr>
          <w:sz w:val="24"/>
          <w:szCs w:val="24"/>
          <w:lang w:eastAsia="ru-RU" w:bidi="ru-RU"/>
        </w:rPr>
        <w:t xml:space="preserve"> </w:t>
      </w:r>
      <w:r w:rsidR="006B734D">
        <w:rPr>
          <w:sz w:val="24"/>
          <w:szCs w:val="24"/>
          <w:lang w:eastAsia="ru-RU" w:bidi="ru-RU"/>
        </w:rPr>
        <w:t>в М</w:t>
      </w:r>
      <w:r>
        <w:rPr>
          <w:sz w:val="24"/>
          <w:szCs w:val="24"/>
          <w:lang w:eastAsia="ru-RU" w:bidi="ru-RU"/>
        </w:rPr>
        <w:t xml:space="preserve">ОУ </w:t>
      </w:r>
      <w:r w:rsidR="006B734D">
        <w:t>«Беляницкая С</w:t>
      </w:r>
      <w:r>
        <w:t>ОШ</w:t>
      </w:r>
      <w:r w:rsidR="006B734D">
        <w:t>»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line="262" w:lineRule="auto"/>
        <w:jc w:val="both"/>
      </w:pPr>
      <w:bookmarkStart w:id="0" w:name="bookmark2"/>
      <w:r>
        <w:rPr>
          <w:sz w:val="24"/>
          <w:szCs w:val="24"/>
          <w:lang w:eastAsia="ru-RU" w:bidi="ru-RU"/>
        </w:rPr>
        <w:t>Общие положения</w:t>
      </w:r>
      <w:bookmarkEnd w:id="0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>Положение о родительском контроле организации и качества питания обучающихся разработано на основании:</w:t>
      </w:r>
    </w:p>
    <w:p w:rsidR="007F2960" w:rsidRDefault="007F2960" w:rsidP="007F2960">
      <w:pPr>
        <w:pStyle w:val="1"/>
        <w:numPr>
          <w:ilvl w:val="0"/>
          <w:numId w:val="2"/>
        </w:numPr>
        <w:tabs>
          <w:tab w:val="left" w:pos="221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:rsidR="007F2960" w:rsidRDefault="007F2960" w:rsidP="007F2960">
      <w:pPr>
        <w:pStyle w:val="1"/>
        <w:numPr>
          <w:ilvl w:val="0"/>
          <w:numId w:val="2"/>
        </w:numPr>
        <w:tabs>
          <w:tab w:val="left" w:pos="216"/>
        </w:tabs>
        <w:spacing w:line="257" w:lineRule="auto"/>
        <w:jc w:val="both"/>
      </w:pPr>
      <w:r>
        <w:rPr>
          <w:sz w:val="24"/>
          <w:szCs w:val="24"/>
          <w:lang w:eastAsia="ru-RU" w:bidi="ru-RU"/>
        </w:rPr>
        <w:t>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jc w:val="both"/>
      </w:pPr>
      <w:r>
        <w:rPr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73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01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>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11"/>
        </w:tabs>
        <w:jc w:val="both"/>
      </w:pPr>
      <w:r>
        <w:rPr>
          <w:sz w:val="24"/>
          <w:szCs w:val="24"/>
          <w:lang w:eastAsia="ru-RU" w:bidi="ru-RU"/>
        </w:rPr>
        <w:t>В состав комиссии по контролю за организацией питания обучающихся входят представители администрации школы (2чел.), члены</w:t>
      </w:r>
      <w:r w:rsidR="006B734D">
        <w:t xml:space="preserve"> Родительского комитета школы (1</w:t>
      </w:r>
      <w:r w:rsidR="006B734D">
        <w:rPr>
          <w:sz w:val="24"/>
          <w:szCs w:val="24"/>
          <w:lang w:eastAsia="ru-RU" w:bidi="ru-RU"/>
        </w:rPr>
        <w:t xml:space="preserve"> чел.: </w:t>
      </w:r>
      <w:r w:rsidR="006B734D">
        <w:t xml:space="preserve"> 5-9 - 1</w:t>
      </w:r>
      <w:r>
        <w:t xml:space="preserve"> чел.</w:t>
      </w:r>
      <w:r>
        <w:rPr>
          <w:sz w:val="24"/>
          <w:szCs w:val="24"/>
          <w:lang w:eastAsia="ru-RU" w:bidi="ru-RU"/>
        </w:rPr>
        <w:t>).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06"/>
        </w:tabs>
        <w:jc w:val="both"/>
      </w:pPr>
      <w:r>
        <w:rPr>
          <w:sz w:val="24"/>
          <w:szCs w:val="24"/>
          <w:lang w:eastAsia="ru-RU" w:bidi="ru-RU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  <w:bookmarkStart w:id="1" w:name="_GoBack"/>
      <w:bookmarkEnd w:id="1"/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22"/>
        </w:tabs>
        <w:spacing w:line="262" w:lineRule="auto"/>
        <w:jc w:val="both"/>
      </w:pPr>
      <w:bookmarkStart w:id="2" w:name="bookmark4"/>
      <w:r>
        <w:rPr>
          <w:sz w:val="24"/>
          <w:szCs w:val="24"/>
          <w:lang w:eastAsia="ru-RU" w:bidi="ru-RU"/>
        </w:rPr>
        <w:t>Задачи комиссии по контролю за организацией питания обучающихся.</w:t>
      </w:r>
      <w:bookmarkEnd w:id="2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81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Задачами комиссии по контролю за организацией питания обучающихся являются: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обеспечение приоритетности защиты жизни и здоровья детей;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>соответствие энергетической ценности ежедневного рациона питания энергозатратам;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</w:t>
      </w:r>
      <w:r>
        <w:rPr>
          <w:sz w:val="24"/>
          <w:szCs w:val="24"/>
          <w:lang w:eastAsia="ru-RU" w:bidi="ru-RU"/>
        </w:rPr>
        <w:lastRenderedPageBreak/>
        <w:t>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4" w:lineRule="auto"/>
        <w:jc w:val="both"/>
      </w:pPr>
      <w:r>
        <w:rPr>
          <w:sz w:val="24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jc w:val="both"/>
      </w:pPr>
      <w:r>
        <w:rPr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jc w:val="both"/>
      </w:pPr>
      <w:bookmarkStart w:id="3" w:name="bookmark6"/>
      <w:r>
        <w:rPr>
          <w:sz w:val="24"/>
          <w:szCs w:val="24"/>
          <w:lang w:eastAsia="ru-RU" w:bidi="ru-RU"/>
        </w:rPr>
        <w:t>Функции комиссии по контролю организации питания учащихся</w:t>
      </w:r>
      <w:bookmarkEnd w:id="3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6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общественная экспертиза питания обучающихся (Приложение №2);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контроль за качеством и количеством приготовленной согласно меню пищи;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line="271" w:lineRule="auto"/>
      </w:pPr>
      <w:bookmarkStart w:id="4" w:name="bookmark8"/>
      <w:r>
        <w:rPr>
          <w:sz w:val="24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4"/>
    </w:p>
    <w:p w:rsidR="007F2960" w:rsidRDefault="007F2960" w:rsidP="007F2960">
      <w:pPr>
        <w:pStyle w:val="1"/>
        <w:spacing w:line="276" w:lineRule="auto"/>
      </w:pPr>
      <w:r>
        <w:rPr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контролировать в школе организацию и качество питания обучающихся;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заслушивать на своих заседаниях старшего повара по обеспечению качественного питания обучающихся;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вносить предложения по улучшению качества питания обучающихся;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57" w:lineRule="auto"/>
        <w:jc w:val="both"/>
      </w:pPr>
      <w:r>
        <w:rPr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4"/>
        </w:tabs>
      </w:pPr>
      <w:bookmarkStart w:id="5" w:name="bookmark10"/>
      <w:r>
        <w:rPr>
          <w:sz w:val="24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5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Состав комиссии избирается на 1 год.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Председателем комиссии является директор школы.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jc w:val="both"/>
      </w:pPr>
      <w:r>
        <w:rPr>
          <w:color w:val="7F7E7C"/>
          <w:sz w:val="24"/>
          <w:szCs w:val="24"/>
          <w:lang w:eastAsia="ru-RU" w:bidi="ru-RU"/>
        </w:rPr>
        <w:lastRenderedPageBreak/>
        <w:t xml:space="preserve">Один раз в четверть комиссия знакомит с результатами деятельности </w:t>
      </w:r>
      <w:r>
        <w:rPr>
          <w:sz w:val="24"/>
          <w:szCs w:val="24"/>
          <w:lang w:eastAsia="ru-RU" w:bidi="ru-RU"/>
        </w:rPr>
        <w:t>работников школьной столовой, педагогический коллектив, обучающихся и родителей (законных представителей).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менее </w:t>
      </w:r>
      <w:r>
        <w:t xml:space="preserve"> 2/3 из</w:t>
      </w:r>
      <w:r>
        <w:rPr>
          <w:sz w:val="24"/>
          <w:szCs w:val="24"/>
          <w:lang w:eastAsia="ru-RU" w:bidi="ru-RU"/>
        </w:rPr>
        <w:t xml:space="preserve"> ее членов.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54" w:lineRule="auto"/>
        <w:jc w:val="both"/>
      </w:pPr>
      <w:r>
        <w:rPr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jc w:val="both"/>
      </w:pPr>
      <w:bookmarkStart w:id="6" w:name="bookmark12"/>
      <w:r>
        <w:rPr>
          <w:sz w:val="24"/>
          <w:szCs w:val="24"/>
          <w:lang w:eastAsia="ru-RU" w:bidi="ru-RU"/>
        </w:rPr>
        <w:t>Ответственность членов Комиссии</w:t>
      </w:r>
      <w:bookmarkEnd w:id="6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jc w:val="both"/>
      </w:pPr>
      <w:bookmarkStart w:id="7" w:name="bookmark14"/>
      <w:r>
        <w:rPr>
          <w:sz w:val="24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7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71" w:lineRule="auto"/>
        <w:jc w:val="both"/>
      </w:pPr>
      <w:r>
        <w:rPr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7F2960" w:rsidRPr="00807DE9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F55146" w:rsidRDefault="009817AF" w:rsidP="00807DE9">
      <w:pPr>
        <w:spacing w:line="1" w:lineRule="exact"/>
      </w:pPr>
      <w:r>
        <w:lastRenderedPageBreak/>
        <w:pict>
          <v:shape id="_x0000_s1027" type="#_x0000_t202" style="position:absolute;margin-left:495.55pt;margin-top:0;width:90.25pt;height:13.45pt;z-index:-251655168;mso-wrap-distance-left:0;mso-wrap-distance-right:0;mso-position-horizontal-relative:page" filled="f" stroked="f">
            <v:textbox inset="0,0,0,0">
              <w:txbxContent>
                <w:p w:rsidR="007F2960" w:rsidRDefault="007F2960" w:rsidP="007F2960">
                  <w:pPr>
                    <w:pStyle w:val="20"/>
                    <w:spacing w:after="0"/>
                    <w:jc w:val="right"/>
                  </w:pPr>
                </w:p>
              </w:txbxContent>
            </v:textbox>
            <w10:wrap type="topAndBottom" anchorx="page"/>
          </v:shape>
        </w:pict>
      </w:r>
      <w:r w:rsidR="007F2960">
        <w:t>ложение №1</w:t>
      </w:r>
    </w:p>
    <w:p w:rsidR="00807DE9" w:rsidRDefault="00807DE9" w:rsidP="00807DE9">
      <w:pPr>
        <w:pStyle w:val="11"/>
        <w:keepNext/>
        <w:keepLines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№1</w:t>
      </w:r>
    </w:p>
    <w:p w:rsidR="007F2960" w:rsidRDefault="007F2960" w:rsidP="007F2960">
      <w:pPr>
        <w:pStyle w:val="11"/>
        <w:keepNext/>
        <w:keepLines/>
      </w:pPr>
      <w:r>
        <w:rPr>
          <w:color w:val="000000"/>
          <w:lang w:eastAsia="ru-RU" w:bidi="ru-RU"/>
        </w:rPr>
        <w:t>Анкета школьника (заполняется вместе с родителями)</w:t>
      </w:r>
    </w:p>
    <w:p w:rsidR="007F2960" w:rsidRDefault="007F2960" w:rsidP="007F2960">
      <w:pPr>
        <w:pStyle w:val="1"/>
        <w:spacing w:after="240"/>
        <w:ind w:firstLine="720"/>
      </w:pPr>
      <w:r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54"/>
        </w:tabs>
        <w:spacing w:after="60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</w:pPr>
      <w:r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ПИТАЕТЕСЬ ЛИ ВЫ В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60"/>
      </w:pPr>
      <w:r>
        <w:rPr>
          <w:color w:val="000000"/>
          <w:lang w:eastAsia="ru-RU" w:bidi="ru-RU"/>
        </w:rPr>
        <w:t>ЕСЛИ НЕТ, ТО ПО КАКОЙ ПРИЧИНЕ?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НРАВИТСЯ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УСПЕВАЕТЕ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ПИТАЕТЕСЬ ДОМА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92"/>
        </w:tabs>
        <w:spacing w:after="60"/>
      </w:pPr>
      <w:r>
        <w:rPr>
          <w:color w:val="000000"/>
          <w:lang w:eastAsia="ru-RU" w:bidi="ru-RU"/>
        </w:rPr>
        <w:t>В ШКОЛЕ Вы ПОЛУЧАЕТЕ: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ЗАВТРАК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ОБЕД (С ПЕРВЫМ БЛЮДОМ)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380"/>
        <w:ind w:firstLine="700"/>
      </w:pPr>
      <w:r>
        <w:rPr>
          <w:color w:val="000000"/>
          <w:lang w:eastAsia="ru-RU" w:bidi="ru-RU"/>
        </w:rPr>
        <w:t>2-РАЗОВОЕ ГОРЯЧЕЕ ПИТАНИЕ (ЗАВТРАК + ОБЕД)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НАЕДАЕТЕСЬ ЛИ ВЫ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ИНОГДА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jc w:val="both"/>
      </w:pPr>
      <w:r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НРАВИТСЯ ПИТАНИЕ В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ВСЕГДА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</w:pPr>
      <w:r>
        <w:rPr>
          <w:color w:val="000000"/>
          <w:lang w:eastAsia="ru-RU" w:bidi="ru-RU"/>
        </w:rPr>
        <w:t>ЕСЛИ НЕ НРАВИТСЯ, ТО ПОЧЕМУ?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НЕВКУСНО ГОТОВЯТ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ОДНООБРАЗНОЕ ПИТАНИЕ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ГОТОВЯТ НЕЛЮБИМУЮ ПИЩУ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lastRenderedPageBreak/>
        <w:t>ОСТЫВШАЯ ЕДА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МАЛЕНЬКИЕ ПОРЦИИ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320" w:line="307" w:lineRule="auto"/>
        <w:ind w:firstLine="700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tab/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</w:pPr>
      <w:r>
        <w:rPr>
          <w:color w:val="000000"/>
          <w:lang w:eastAsia="ru-RU" w:bidi="ru-RU"/>
        </w:rPr>
        <w:t>ПОСЕЩАЕТЕ ЛИ ГРУППУ ПРОДЛЁННОГО ДНЯ?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320" w:line="307" w:lineRule="auto"/>
        <w:ind w:left="700" w:hanging="700"/>
      </w:pPr>
      <w:r>
        <w:rPr>
          <w:color w:val="000000"/>
          <w:lang w:eastAsia="ru-RU" w:bidi="ru-RU"/>
        </w:rPr>
        <w:t>ЕСЛИ ДА, ТО ПОЛУЧАЕТЕ ЛИ ПОЛДНИК В ШКОЛЕ ИЛИ ПРИНОСИТ ИЗ ДОМА? □ ПОЛУЧАЕТ ПОЛДНИК В ШКОЛЕ □ ПРИНОСИТ ИЗ ДОМА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</w:pPr>
      <w:r>
        <w:rPr>
          <w:color w:val="000000"/>
          <w:lang w:eastAsia="ru-RU" w:bidi="ru-RU"/>
        </w:rPr>
        <w:t>УСТРАИВАЕТ МЕНЮ ШКОЛЬНОЙ СТОЛОВОЙ?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ИНОГДА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7F2960" w:rsidRDefault="007F2960" w:rsidP="007F2960">
      <w:pPr>
        <w:pStyle w:val="20"/>
        <w:spacing w:after="320" w:line="293" w:lineRule="auto"/>
        <w:ind w:left="700" w:firstLine="20"/>
      </w:pPr>
      <w:r>
        <w:rPr>
          <w:color w:val="000000"/>
          <w:lang w:eastAsia="ru-RU" w:bidi="ru-RU"/>
        </w:rPr>
        <w:t>□ДА 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620" w:line="307" w:lineRule="auto"/>
      </w:pPr>
      <w:r>
        <w:rPr>
          <w:color w:val="000000"/>
          <w:lang w:eastAsia="ru-RU" w:bidi="ru-RU"/>
        </w:rPr>
        <w:t>ВАШИ ПРЕДЛОЖЕНИЯ ПО ИЗМЕНЕНИЮ МЕНЮ:</w:t>
      </w:r>
    </w:p>
    <w:p w:rsidR="007F2960" w:rsidRDefault="007F2960" w:rsidP="007F2960">
      <w:pPr>
        <w:jc w:val="right"/>
      </w:pPr>
      <w:r>
        <w:t>ВАШИ ПРЕДЛОЖЕНИЯ ПО УЛУЧШЕНИЮ ПИТАНИЯ В ШКОЛЕ</w:t>
      </w: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  <w:r>
        <w:t>Приложение №2</w:t>
      </w:r>
    </w:p>
    <w:p w:rsidR="007F2960" w:rsidRDefault="007F2960" w:rsidP="007F2960">
      <w:pPr>
        <w:pStyle w:val="11"/>
        <w:keepNext/>
        <w:keepLines/>
      </w:pPr>
      <w:r>
        <w:rPr>
          <w:color w:val="000000"/>
          <w:lang w:eastAsia="ru-RU" w:bidi="ru-RU"/>
        </w:rPr>
        <w:t>Форма оценочного листа</w:t>
      </w:r>
    </w:p>
    <w:p w:rsidR="007F2960" w:rsidRDefault="007F2960" w:rsidP="007F2960">
      <w:pPr>
        <w:pStyle w:val="1"/>
        <w:ind w:firstLine="680"/>
      </w:pPr>
      <w:r>
        <w:rPr>
          <w:color w:val="000000"/>
          <w:lang w:eastAsia="ru-RU" w:bidi="ru-RU"/>
        </w:rPr>
        <w:t>Дата проведения проверки:</w:t>
      </w:r>
      <w:r w:rsidR="00807DE9">
        <w:rPr>
          <w:color w:val="000000"/>
          <w:lang w:eastAsia="ru-RU" w:bidi="ru-RU"/>
        </w:rPr>
        <w:t>_______________________________</w:t>
      </w:r>
    </w:p>
    <w:p w:rsidR="007F2960" w:rsidRDefault="007F2960" w:rsidP="007F2960">
      <w:pPr>
        <w:pStyle w:val="1"/>
        <w:spacing w:after="180"/>
        <w:ind w:firstLine="6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Инициативная группа, проводившая проверку:</w:t>
      </w:r>
    </w:p>
    <w:p w:rsidR="00807DE9" w:rsidRDefault="00807DE9" w:rsidP="007F2960">
      <w:pPr>
        <w:pStyle w:val="1"/>
        <w:spacing w:after="180"/>
        <w:ind w:firstLine="680"/>
      </w:pPr>
      <w:r>
        <w:t>Председатель комиссии:                                                                                Огула Л.А.</w:t>
      </w:r>
    </w:p>
    <w:p w:rsidR="00807DE9" w:rsidRDefault="00807DE9" w:rsidP="007F2960">
      <w:pPr>
        <w:pStyle w:val="1"/>
        <w:spacing w:after="180"/>
        <w:ind w:firstLine="680"/>
      </w:pPr>
      <w: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7656"/>
        <w:gridCol w:w="1248"/>
      </w:tblGrid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7F2960" w:rsidTr="00F07E4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</w:tbl>
    <w:p w:rsidR="007F2960" w:rsidRDefault="007F2960" w:rsidP="007F296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7651"/>
        <w:gridCol w:w="1243"/>
      </w:tblGrid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</w:tbl>
    <w:p w:rsidR="007F2960" w:rsidRDefault="007F2960" w:rsidP="007F2960"/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sectPr w:rsidR="007F2960" w:rsidSect="00F5514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83" w:rsidRDefault="00110B83" w:rsidP="007F2960">
      <w:r>
        <w:separator/>
      </w:r>
    </w:p>
  </w:endnote>
  <w:endnote w:type="continuationSeparator" w:id="1">
    <w:p w:rsidR="00110B83" w:rsidRDefault="00110B83" w:rsidP="007F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83" w:rsidRDefault="00110B83" w:rsidP="007F2960">
      <w:r>
        <w:separator/>
      </w:r>
    </w:p>
  </w:footnote>
  <w:footnote w:type="continuationSeparator" w:id="1">
    <w:p w:rsidR="00110B83" w:rsidRDefault="00110B83" w:rsidP="007F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9817A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A641F" w:rsidRDefault="00110B83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110B83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2960"/>
    <w:rsid w:val="00110B83"/>
    <w:rsid w:val="00396F25"/>
    <w:rsid w:val="006B734D"/>
    <w:rsid w:val="007F2960"/>
    <w:rsid w:val="00807DE9"/>
    <w:rsid w:val="009817AF"/>
    <w:rsid w:val="00CB4E2B"/>
    <w:rsid w:val="00CC5DD9"/>
    <w:rsid w:val="00CF1B2B"/>
    <w:rsid w:val="00F5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1378</Words>
  <Characters>7855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tntit56</cp:lastModifiedBy>
  <cp:revision>7</cp:revision>
  <cp:lastPrinted>2020-11-03T10:57:00Z</cp:lastPrinted>
  <dcterms:created xsi:type="dcterms:W3CDTF">2020-11-03T10:46:00Z</dcterms:created>
  <dcterms:modified xsi:type="dcterms:W3CDTF">2023-06-21T11:35:00Z</dcterms:modified>
</cp:coreProperties>
</file>