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DB1" w:rsidRDefault="00D94DB1"/>
    <w:p w:rsidR="00D94DB1" w:rsidRDefault="00D94DB1"/>
    <w:p w:rsidR="00D94DB1" w:rsidRDefault="00D94DB1" w:rsidP="00D94DB1">
      <w:pPr>
        <w:jc w:val="center"/>
      </w:pPr>
      <w:r w:rsidRPr="00D94DB1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688.5pt" o:ole="">
            <v:imagedata r:id="rId5" o:title=""/>
          </v:shape>
          <o:OLEObject Type="Embed" ProgID="FoxitReader.Document" ShapeID="_x0000_i1025" DrawAspect="Content" ObjectID="_1822814960" r:id="rId6"/>
        </w:object>
      </w:r>
    </w:p>
    <w:p w:rsidR="00D94DB1" w:rsidRDefault="00D94DB1"/>
    <w:p w:rsidR="00D94DB1" w:rsidRDefault="00D94DB1"/>
    <w:p w:rsidR="00D94DB1" w:rsidRDefault="00D94DB1"/>
    <w:p w:rsidR="00D94DB1" w:rsidRDefault="00D94DB1"/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7"/>
        <w:gridCol w:w="2126"/>
        <w:gridCol w:w="2332"/>
      </w:tblGrid>
      <w:tr w:rsidR="00C96329" w:rsidTr="001423A3">
        <w:trPr>
          <w:trHeight w:val="1588"/>
        </w:trPr>
        <w:tc>
          <w:tcPr>
            <w:tcW w:w="5247" w:type="dxa"/>
          </w:tcPr>
          <w:p w:rsidR="00C96329" w:rsidRDefault="009734BA">
            <w:pPr>
              <w:pStyle w:val="TableParagraph"/>
              <w:tabs>
                <w:tab w:val="left" w:pos="2236"/>
              </w:tabs>
              <w:spacing w:before="0" w:line="312" w:lineRule="exact"/>
              <w:ind w:right="36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Составление списка </w:t>
            </w:r>
            <w:r>
              <w:rPr>
                <w:spacing w:val="-2"/>
                <w:sz w:val="24"/>
              </w:rPr>
              <w:t>учителей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 xml:space="preserve">прохождения </w:t>
            </w:r>
            <w:proofErr w:type="gramStart"/>
            <w:r>
              <w:rPr>
                <w:sz w:val="24"/>
              </w:rPr>
              <w:t>курсовой</w:t>
            </w:r>
            <w:proofErr w:type="gramEnd"/>
            <w:r>
              <w:rPr>
                <w:sz w:val="24"/>
              </w:rPr>
              <w:t xml:space="preserve"> подготовкив 2024-2025 учебном году</w:t>
            </w:r>
          </w:p>
        </w:tc>
        <w:tc>
          <w:tcPr>
            <w:tcW w:w="2126" w:type="dxa"/>
          </w:tcPr>
          <w:p w:rsidR="00C96329" w:rsidRDefault="009734BA">
            <w:pPr>
              <w:pStyle w:val="TableParagraph"/>
              <w:spacing w:before="26"/>
              <w:ind w:left="127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332" w:type="dxa"/>
          </w:tcPr>
          <w:p w:rsidR="00C96329" w:rsidRDefault="001423A3" w:rsidP="001423A3">
            <w:pPr>
              <w:pStyle w:val="TableParagraph"/>
              <w:spacing w:before="26"/>
              <w:ind w:left="122" w:right="5"/>
              <w:rPr>
                <w:sz w:val="24"/>
              </w:rPr>
            </w:pPr>
            <w:r>
              <w:rPr>
                <w:sz w:val="24"/>
              </w:rPr>
              <w:t>Заместитель директора по УР</w:t>
            </w:r>
          </w:p>
        </w:tc>
      </w:tr>
      <w:tr w:rsidR="00C96329" w:rsidTr="001423A3">
        <w:trPr>
          <w:trHeight w:val="1008"/>
        </w:trPr>
        <w:tc>
          <w:tcPr>
            <w:tcW w:w="5247" w:type="dxa"/>
          </w:tcPr>
          <w:p w:rsidR="00C96329" w:rsidRDefault="009734BA" w:rsidP="001423A3">
            <w:pPr>
              <w:pStyle w:val="TableParagraph"/>
              <w:spacing w:line="271" w:lineRule="auto"/>
              <w:ind w:right="108"/>
              <w:jc w:val="both"/>
              <w:rPr>
                <w:sz w:val="24"/>
              </w:rPr>
            </w:pPr>
            <w:r>
              <w:rPr>
                <w:color w:val="2F2F2F"/>
                <w:sz w:val="24"/>
              </w:rPr>
              <w:t xml:space="preserve">5) Посещение и работа в семинарах и совещаниях по плану </w:t>
            </w:r>
            <w:r w:rsidR="001423A3">
              <w:rPr>
                <w:color w:val="2F2F2F"/>
                <w:sz w:val="24"/>
              </w:rPr>
              <w:t>школьных и муниципальных методических объединений</w:t>
            </w:r>
          </w:p>
        </w:tc>
        <w:tc>
          <w:tcPr>
            <w:tcW w:w="2126" w:type="dxa"/>
          </w:tcPr>
          <w:p w:rsidR="00C96329" w:rsidRDefault="009734BA">
            <w:pPr>
              <w:pStyle w:val="TableParagraph"/>
              <w:ind w:left="127" w:right="3"/>
              <w:jc w:val="center"/>
              <w:rPr>
                <w:sz w:val="24"/>
              </w:rPr>
            </w:pPr>
            <w:r>
              <w:rPr>
                <w:color w:val="2F2F2F"/>
                <w:sz w:val="24"/>
              </w:rPr>
              <w:t>втечение</w:t>
            </w:r>
            <w:r>
              <w:rPr>
                <w:color w:val="2F2F2F"/>
                <w:spacing w:val="-4"/>
                <w:sz w:val="24"/>
              </w:rPr>
              <w:t>года</w:t>
            </w:r>
          </w:p>
        </w:tc>
        <w:tc>
          <w:tcPr>
            <w:tcW w:w="2332" w:type="dxa"/>
          </w:tcPr>
          <w:p w:rsidR="00C96329" w:rsidRDefault="009734BA" w:rsidP="001423A3">
            <w:pPr>
              <w:pStyle w:val="TableParagraph"/>
              <w:ind w:left="0" w:right="337"/>
              <w:jc w:val="right"/>
              <w:rPr>
                <w:sz w:val="24"/>
              </w:rPr>
            </w:pPr>
            <w:r>
              <w:rPr>
                <w:color w:val="2F2F2F"/>
                <w:sz w:val="24"/>
              </w:rPr>
              <w:t>Учителя,зам.директорапо</w:t>
            </w:r>
            <w:r>
              <w:rPr>
                <w:color w:val="2F2F2F"/>
                <w:spacing w:val="-4"/>
                <w:sz w:val="24"/>
              </w:rPr>
              <w:t>УР,</w:t>
            </w:r>
          </w:p>
        </w:tc>
      </w:tr>
      <w:tr w:rsidR="00C96329">
        <w:trPr>
          <w:trHeight w:val="1401"/>
        </w:trPr>
        <w:tc>
          <w:tcPr>
            <w:tcW w:w="9705" w:type="dxa"/>
            <w:gridSpan w:val="3"/>
          </w:tcPr>
          <w:p w:rsidR="00C96329" w:rsidRDefault="009734BA">
            <w:pPr>
              <w:pStyle w:val="TableParagraph"/>
              <w:rPr>
                <w:b/>
                <w:sz w:val="24"/>
              </w:rPr>
            </w:pPr>
            <w:r>
              <w:rPr>
                <w:color w:val="2F2F2F"/>
                <w:sz w:val="24"/>
              </w:rPr>
              <w:t>2</w:t>
            </w:r>
            <w:r>
              <w:rPr>
                <w:b/>
                <w:color w:val="2F2F2F"/>
                <w:sz w:val="24"/>
              </w:rPr>
              <w:t>.Аттестацияпедагогических</w:t>
            </w:r>
            <w:r>
              <w:rPr>
                <w:b/>
                <w:color w:val="2F2F2F"/>
                <w:spacing w:val="-2"/>
                <w:sz w:val="24"/>
              </w:rPr>
              <w:t>работников</w:t>
            </w:r>
          </w:p>
          <w:p w:rsidR="00C96329" w:rsidRDefault="009734BA">
            <w:pPr>
              <w:pStyle w:val="TableParagraph"/>
              <w:spacing w:before="118" w:line="271" w:lineRule="auto"/>
              <w:rPr>
                <w:sz w:val="24"/>
              </w:rPr>
            </w:pPr>
            <w:r>
              <w:rPr>
                <w:color w:val="2F2F2F"/>
                <w:sz w:val="24"/>
              </w:rPr>
              <w:t xml:space="preserve">Цель:определениесоответствияуровняпрофессиональнойкомпетентностиисозданиеусловий для повышения квалификационной категории </w:t>
            </w:r>
            <w:proofErr w:type="spellStart"/>
            <w:r>
              <w:rPr>
                <w:color w:val="2F2F2F"/>
                <w:sz w:val="24"/>
              </w:rPr>
              <w:t>педагогическихработников</w:t>
            </w:r>
            <w:proofErr w:type="spellEnd"/>
          </w:p>
        </w:tc>
      </w:tr>
      <w:tr w:rsidR="00C96329" w:rsidTr="001423A3">
        <w:trPr>
          <w:trHeight w:val="4080"/>
        </w:trPr>
        <w:tc>
          <w:tcPr>
            <w:tcW w:w="5247" w:type="dxa"/>
          </w:tcPr>
          <w:p w:rsidR="00C96329" w:rsidRDefault="009734BA">
            <w:pPr>
              <w:pStyle w:val="TableParagraph"/>
              <w:tabs>
                <w:tab w:val="left" w:pos="2389"/>
                <w:tab w:val="left" w:pos="2514"/>
              </w:tabs>
              <w:spacing w:line="271" w:lineRule="auto"/>
              <w:ind w:right="215"/>
              <w:rPr>
                <w:sz w:val="24"/>
              </w:rPr>
            </w:pPr>
            <w:r>
              <w:rPr>
                <w:color w:val="2F2F2F"/>
                <w:spacing w:val="-2"/>
                <w:sz w:val="24"/>
              </w:rPr>
              <w:t>1)Групповая консультация</w:t>
            </w:r>
            <w:r>
              <w:rPr>
                <w:color w:val="2F2F2F"/>
                <w:sz w:val="24"/>
              </w:rPr>
              <w:tab/>
            </w:r>
            <w:r>
              <w:rPr>
                <w:color w:val="2F2F2F"/>
                <w:spacing w:val="-4"/>
                <w:sz w:val="24"/>
              </w:rPr>
              <w:t xml:space="preserve">для </w:t>
            </w:r>
            <w:proofErr w:type="spellStart"/>
            <w:r>
              <w:rPr>
                <w:color w:val="2F2F2F"/>
                <w:spacing w:val="-2"/>
                <w:sz w:val="24"/>
              </w:rPr>
              <w:t>аттестующихсяпедагогов</w:t>
            </w:r>
            <w:proofErr w:type="spellEnd"/>
            <w:r>
              <w:rPr>
                <w:color w:val="2F2F2F"/>
                <w:sz w:val="24"/>
              </w:rPr>
              <w:tab/>
            </w:r>
            <w:r>
              <w:rPr>
                <w:color w:val="2F2F2F"/>
                <w:sz w:val="24"/>
              </w:rPr>
              <w:tab/>
            </w:r>
            <w:r>
              <w:rPr>
                <w:color w:val="2F2F2F"/>
                <w:spacing w:val="-5"/>
                <w:sz w:val="24"/>
              </w:rPr>
              <w:t>на</w:t>
            </w:r>
          </w:p>
          <w:p w:rsidR="00C96329" w:rsidRDefault="009734BA">
            <w:pPr>
              <w:pStyle w:val="TableParagraph"/>
              <w:tabs>
                <w:tab w:val="left" w:pos="1611"/>
                <w:tab w:val="left" w:pos="1745"/>
                <w:tab w:val="left" w:pos="2395"/>
                <w:tab w:val="left" w:pos="2619"/>
              </w:tabs>
              <w:spacing w:before="1" w:line="271" w:lineRule="auto"/>
              <w:ind w:right="216"/>
              <w:rPr>
                <w:sz w:val="24"/>
              </w:rPr>
            </w:pPr>
            <w:r>
              <w:rPr>
                <w:color w:val="2F2F2F"/>
                <w:sz w:val="24"/>
              </w:rPr>
              <w:t xml:space="preserve">соответствиезанимаемой </w:t>
            </w:r>
            <w:r>
              <w:rPr>
                <w:color w:val="2F2F2F"/>
                <w:spacing w:val="-2"/>
                <w:sz w:val="24"/>
              </w:rPr>
              <w:t>должности</w:t>
            </w:r>
            <w:r>
              <w:rPr>
                <w:color w:val="2F2F2F"/>
                <w:sz w:val="24"/>
              </w:rPr>
              <w:tab/>
            </w:r>
            <w:r>
              <w:rPr>
                <w:color w:val="2F2F2F"/>
                <w:sz w:val="24"/>
              </w:rPr>
              <w:tab/>
            </w:r>
            <w:r>
              <w:rPr>
                <w:color w:val="2F2F2F"/>
                <w:spacing w:val="-10"/>
                <w:sz w:val="24"/>
              </w:rPr>
              <w:t>и</w:t>
            </w:r>
            <w:r>
              <w:rPr>
                <w:color w:val="2F2F2F"/>
                <w:sz w:val="24"/>
              </w:rPr>
              <w:tab/>
            </w:r>
            <w:r>
              <w:rPr>
                <w:color w:val="2F2F2F"/>
                <w:spacing w:val="-4"/>
                <w:sz w:val="24"/>
              </w:rPr>
              <w:t xml:space="preserve">для </w:t>
            </w:r>
            <w:r>
              <w:rPr>
                <w:color w:val="2F2F2F"/>
                <w:spacing w:val="-2"/>
                <w:sz w:val="24"/>
              </w:rPr>
              <w:t xml:space="preserve">установления квалификационной </w:t>
            </w:r>
            <w:r>
              <w:rPr>
                <w:color w:val="2F2F2F"/>
                <w:sz w:val="24"/>
              </w:rPr>
              <w:t xml:space="preserve">категории«Нормативно- </w:t>
            </w:r>
            <w:r>
              <w:rPr>
                <w:color w:val="2F2F2F"/>
                <w:spacing w:val="-2"/>
                <w:sz w:val="24"/>
              </w:rPr>
              <w:t>правовая</w:t>
            </w:r>
            <w:r>
              <w:rPr>
                <w:color w:val="2F2F2F"/>
                <w:sz w:val="24"/>
              </w:rPr>
              <w:tab/>
            </w:r>
            <w:r>
              <w:rPr>
                <w:color w:val="2F2F2F"/>
                <w:spacing w:val="-4"/>
                <w:sz w:val="24"/>
              </w:rPr>
              <w:t>база</w:t>
            </w:r>
            <w:r>
              <w:rPr>
                <w:color w:val="2F2F2F"/>
                <w:sz w:val="24"/>
              </w:rPr>
              <w:tab/>
            </w:r>
            <w:r>
              <w:rPr>
                <w:color w:val="2F2F2F"/>
                <w:sz w:val="24"/>
              </w:rPr>
              <w:tab/>
            </w:r>
            <w:r>
              <w:rPr>
                <w:color w:val="2F2F2F"/>
                <w:spacing w:val="-10"/>
                <w:sz w:val="24"/>
              </w:rPr>
              <w:t xml:space="preserve">и </w:t>
            </w:r>
            <w:r>
              <w:rPr>
                <w:color w:val="2F2F2F"/>
                <w:spacing w:val="-2"/>
                <w:sz w:val="24"/>
              </w:rPr>
              <w:t>методические</w:t>
            </w:r>
          </w:p>
          <w:p w:rsidR="00C96329" w:rsidRDefault="009734BA">
            <w:pPr>
              <w:pStyle w:val="TableParagraph"/>
              <w:spacing w:before="0" w:line="273" w:lineRule="exact"/>
              <w:rPr>
                <w:sz w:val="24"/>
              </w:rPr>
            </w:pPr>
            <w:r>
              <w:rPr>
                <w:color w:val="2F2F2F"/>
                <w:spacing w:val="-2"/>
                <w:sz w:val="24"/>
              </w:rPr>
              <w:t>рекомендации повопросу</w:t>
            </w:r>
          </w:p>
          <w:p w:rsidR="00C96329" w:rsidRDefault="009734BA">
            <w:pPr>
              <w:pStyle w:val="TableParagraph"/>
              <w:spacing w:before="36"/>
              <w:rPr>
                <w:sz w:val="24"/>
              </w:rPr>
            </w:pPr>
            <w:r>
              <w:rPr>
                <w:color w:val="2F2F2F"/>
                <w:spacing w:val="-2"/>
                <w:sz w:val="24"/>
              </w:rPr>
              <w:t>аттестации»</w:t>
            </w:r>
          </w:p>
        </w:tc>
        <w:tc>
          <w:tcPr>
            <w:tcW w:w="2126" w:type="dxa"/>
          </w:tcPr>
          <w:p w:rsidR="00C96329" w:rsidRDefault="009734BA">
            <w:pPr>
              <w:pStyle w:val="TableParagraph"/>
              <w:spacing w:before="20"/>
              <w:ind w:left="127" w:right="10"/>
              <w:jc w:val="center"/>
              <w:rPr>
                <w:sz w:val="24"/>
              </w:rPr>
            </w:pPr>
            <w:r>
              <w:rPr>
                <w:color w:val="2F2F2F"/>
                <w:spacing w:val="-2"/>
                <w:sz w:val="24"/>
              </w:rPr>
              <w:t>сентябрь</w:t>
            </w:r>
          </w:p>
        </w:tc>
        <w:tc>
          <w:tcPr>
            <w:tcW w:w="2332" w:type="dxa"/>
          </w:tcPr>
          <w:p w:rsidR="00C96329" w:rsidRDefault="009734BA" w:rsidP="001423A3">
            <w:pPr>
              <w:pStyle w:val="TableParagraph"/>
              <w:spacing w:before="20"/>
              <w:ind w:left="782"/>
              <w:rPr>
                <w:sz w:val="24"/>
              </w:rPr>
            </w:pPr>
            <w:r>
              <w:rPr>
                <w:color w:val="2F2F2F"/>
                <w:sz w:val="24"/>
              </w:rPr>
              <w:t xml:space="preserve">Зам.директорапо </w:t>
            </w:r>
            <w:r>
              <w:rPr>
                <w:color w:val="2F2F2F"/>
                <w:spacing w:val="-5"/>
                <w:sz w:val="24"/>
              </w:rPr>
              <w:t>УР</w:t>
            </w:r>
          </w:p>
        </w:tc>
      </w:tr>
    </w:tbl>
    <w:p w:rsidR="00C96329" w:rsidRDefault="00C96329">
      <w:pPr>
        <w:pStyle w:val="TableParagraph"/>
        <w:rPr>
          <w:sz w:val="24"/>
        </w:rPr>
        <w:sectPr w:rsidR="00C96329">
          <w:type w:val="continuous"/>
          <w:pgSz w:w="11910" w:h="16840"/>
          <w:pgMar w:top="1100" w:right="425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8"/>
        <w:gridCol w:w="2910"/>
        <w:gridCol w:w="3818"/>
      </w:tblGrid>
      <w:tr w:rsidR="00C96329">
        <w:trPr>
          <w:trHeight w:val="1948"/>
        </w:trPr>
        <w:tc>
          <w:tcPr>
            <w:tcW w:w="2978" w:type="dxa"/>
          </w:tcPr>
          <w:p w:rsidR="00C96329" w:rsidRDefault="009734BA">
            <w:pPr>
              <w:pStyle w:val="TableParagraph"/>
              <w:tabs>
                <w:tab w:val="left" w:pos="1555"/>
                <w:tab w:val="left" w:pos="1687"/>
                <w:tab w:val="left" w:pos="2638"/>
              </w:tabs>
              <w:spacing w:line="271" w:lineRule="auto"/>
              <w:ind w:right="75"/>
              <w:rPr>
                <w:sz w:val="24"/>
              </w:rPr>
            </w:pPr>
            <w:r>
              <w:rPr>
                <w:color w:val="2F2F2F"/>
                <w:spacing w:val="-2"/>
                <w:sz w:val="24"/>
              </w:rPr>
              <w:lastRenderedPageBreak/>
              <w:t>2)Индивидуальные консультации</w:t>
            </w:r>
            <w:r>
              <w:rPr>
                <w:color w:val="2F2F2F"/>
                <w:sz w:val="24"/>
              </w:rPr>
              <w:tab/>
            </w:r>
            <w:r>
              <w:rPr>
                <w:color w:val="2F2F2F"/>
                <w:sz w:val="24"/>
              </w:rPr>
              <w:tab/>
            </w:r>
            <w:r>
              <w:rPr>
                <w:color w:val="2F2F2F"/>
                <w:sz w:val="24"/>
              </w:rPr>
              <w:tab/>
            </w:r>
            <w:r>
              <w:rPr>
                <w:color w:val="2F2F2F"/>
                <w:spacing w:val="-6"/>
                <w:sz w:val="24"/>
              </w:rPr>
              <w:t xml:space="preserve">по </w:t>
            </w:r>
            <w:r>
              <w:rPr>
                <w:color w:val="2F2F2F"/>
                <w:sz w:val="24"/>
              </w:rPr>
              <w:t xml:space="preserve">заполнениюзаявленийи </w:t>
            </w:r>
            <w:r>
              <w:rPr>
                <w:color w:val="2F2F2F"/>
                <w:spacing w:val="-2"/>
                <w:sz w:val="24"/>
              </w:rPr>
              <w:t>оформлению</w:t>
            </w:r>
            <w:r>
              <w:rPr>
                <w:color w:val="2F2F2F"/>
                <w:sz w:val="24"/>
              </w:rPr>
              <w:tab/>
            </w:r>
            <w:r>
              <w:rPr>
                <w:color w:val="2F2F2F"/>
                <w:sz w:val="24"/>
              </w:rPr>
              <w:tab/>
            </w:r>
            <w:r>
              <w:rPr>
                <w:color w:val="2F2F2F"/>
                <w:spacing w:val="-2"/>
                <w:sz w:val="24"/>
              </w:rPr>
              <w:t xml:space="preserve">документов </w:t>
            </w:r>
            <w:r>
              <w:rPr>
                <w:color w:val="2F2F2F"/>
                <w:spacing w:val="-6"/>
                <w:sz w:val="24"/>
              </w:rPr>
              <w:t>на</w:t>
            </w:r>
            <w:r>
              <w:rPr>
                <w:color w:val="2F2F2F"/>
                <w:sz w:val="24"/>
              </w:rPr>
              <w:tab/>
            </w:r>
            <w:r>
              <w:rPr>
                <w:color w:val="2F2F2F"/>
                <w:spacing w:val="-2"/>
                <w:sz w:val="24"/>
              </w:rPr>
              <w:t xml:space="preserve">соответствие </w:t>
            </w:r>
            <w:r>
              <w:rPr>
                <w:color w:val="2F2F2F"/>
                <w:sz w:val="24"/>
              </w:rPr>
              <w:t>занимаемой должности</w:t>
            </w:r>
          </w:p>
        </w:tc>
        <w:tc>
          <w:tcPr>
            <w:tcW w:w="2910" w:type="dxa"/>
          </w:tcPr>
          <w:p w:rsidR="00C96329" w:rsidRDefault="009734BA">
            <w:pPr>
              <w:pStyle w:val="TableParagraph"/>
              <w:ind w:left="126" w:right="9"/>
              <w:jc w:val="center"/>
              <w:rPr>
                <w:sz w:val="24"/>
              </w:rPr>
            </w:pPr>
            <w:r>
              <w:rPr>
                <w:color w:val="2F2F2F"/>
                <w:spacing w:val="-2"/>
                <w:sz w:val="24"/>
              </w:rPr>
              <w:t>сентябрь</w:t>
            </w:r>
          </w:p>
        </w:tc>
        <w:tc>
          <w:tcPr>
            <w:tcW w:w="3818" w:type="dxa"/>
          </w:tcPr>
          <w:p w:rsidR="00C96329" w:rsidRDefault="009734BA" w:rsidP="001423A3">
            <w:pPr>
              <w:pStyle w:val="TableParagraph"/>
              <w:ind w:left="120" w:right="4"/>
              <w:jc w:val="center"/>
              <w:rPr>
                <w:sz w:val="24"/>
              </w:rPr>
            </w:pPr>
            <w:r>
              <w:rPr>
                <w:color w:val="2F2F2F"/>
                <w:sz w:val="24"/>
              </w:rPr>
              <w:t>Зам.директорапо</w:t>
            </w:r>
            <w:r>
              <w:rPr>
                <w:color w:val="2F2F2F"/>
                <w:spacing w:val="-5"/>
                <w:sz w:val="24"/>
              </w:rPr>
              <w:t>УР</w:t>
            </w:r>
          </w:p>
        </w:tc>
      </w:tr>
      <w:tr w:rsidR="00C96329">
        <w:trPr>
          <w:trHeight w:val="2207"/>
        </w:trPr>
        <w:tc>
          <w:tcPr>
            <w:tcW w:w="2978" w:type="dxa"/>
          </w:tcPr>
          <w:p w:rsidR="00C96329" w:rsidRDefault="009734BA">
            <w:pPr>
              <w:pStyle w:val="TableParagraph"/>
              <w:tabs>
                <w:tab w:val="left" w:pos="1267"/>
                <w:tab w:val="left" w:pos="1536"/>
                <w:tab w:val="left" w:pos="1568"/>
                <w:tab w:val="left" w:pos="2737"/>
              </w:tabs>
              <w:spacing w:line="271" w:lineRule="auto"/>
              <w:ind w:right="112"/>
              <w:rPr>
                <w:sz w:val="24"/>
              </w:rPr>
            </w:pPr>
            <w:r>
              <w:rPr>
                <w:color w:val="2F2F2F"/>
                <w:sz w:val="24"/>
              </w:rPr>
              <w:t>3)</w:t>
            </w:r>
            <w:proofErr w:type="spellStart"/>
            <w:r>
              <w:rPr>
                <w:color w:val="2F2F2F"/>
                <w:sz w:val="24"/>
              </w:rPr>
              <w:t>Групповаяконсультация</w:t>
            </w:r>
            <w:proofErr w:type="spellEnd"/>
            <w:r>
              <w:rPr>
                <w:color w:val="2F2F2F"/>
                <w:sz w:val="24"/>
              </w:rPr>
              <w:t xml:space="preserve"> </w:t>
            </w:r>
            <w:r>
              <w:rPr>
                <w:color w:val="2F2F2F"/>
                <w:spacing w:val="-4"/>
                <w:sz w:val="24"/>
              </w:rPr>
              <w:t>для</w:t>
            </w:r>
            <w:r>
              <w:rPr>
                <w:color w:val="2F2F2F"/>
                <w:sz w:val="24"/>
              </w:rPr>
              <w:tab/>
            </w:r>
            <w:r>
              <w:rPr>
                <w:color w:val="2F2F2F"/>
                <w:spacing w:val="-2"/>
                <w:sz w:val="24"/>
              </w:rPr>
              <w:t>аттестующихся педагогов</w:t>
            </w:r>
            <w:r>
              <w:rPr>
                <w:color w:val="2F2F2F"/>
                <w:sz w:val="24"/>
              </w:rPr>
              <w:tab/>
            </w:r>
            <w:r>
              <w:rPr>
                <w:color w:val="2F2F2F"/>
                <w:sz w:val="24"/>
              </w:rPr>
              <w:tab/>
            </w:r>
            <w:r>
              <w:rPr>
                <w:color w:val="2F2F2F"/>
                <w:spacing w:val="-2"/>
                <w:sz w:val="24"/>
              </w:rPr>
              <w:t>«Подготовка материалов</w:t>
            </w:r>
            <w:r>
              <w:rPr>
                <w:color w:val="2F2F2F"/>
                <w:sz w:val="24"/>
              </w:rPr>
              <w:tab/>
            </w:r>
            <w:r>
              <w:rPr>
                <w:color w:val="2F2F2F"/>
                <w:sz w:val="24"/>
              </w:rPr>
              <w:tab/>
            </w:r>
            <w:r>
              <w:rPr>
                <w:color w:val="2F2F2F"/>
                <w:spacing w:val="-2"/>
                <w:sz w:val="24"/>
              </w:rPr>
              <w:t>собственной педагогической деятельности</w:t>
            </w:r>
            <w:r>
              <w:rPr>
                <w:color w:val="2F2F2F"/>
                <w:sz w:val="24"/>
              </w:rPr>
              <w:tab/>
            </w:r>
            <w:r>
              <w:rPr>
                <w:color w:val="2F2F2F"/>
                <w:sz w:val="24"/>
              </w:rPr>
              <w:tab/>
            </w:r>
            <w:r>
              <w:rPr>
                <w:color w:val="2F2F2F"/>
                <w:sz w:val="24"/>
              </w:rPr>
              <w:tab/>
            </w:r>
            <w:r>
              <w:rPr>
                <w:color w:val="2F2F2F"/>
                <w:spacing w:val="-10"/>
                <w:sz w:val="24"/>
              </w:rPr>
              <w:t>к</w:t>
            </w:r>
          </w:p>
          <w:p w:rsidR="00C96329" w:rsidRDefault="009734BA">
            <w:pPr>
              <w:pStyle w:val="TableParagraph"/>
              <w:spacing w:before="0" w:line="272" w:lineRule="exact"/>
              <w:rPr>
                <w:sz w:val="24"/>
              </w:rPr>
            </w:pPr>
            <w:r>
              <w:rPr>
                <w:color w:val="2F2F2F"/>
                <w:spacing w:val="-2"/>
                <w:sz w:val="24"/>
              </w:rPr>
              <w:t>аттестации»</w:t>
            </w:r>
          </w:p>
        </w:tc>
        <w:tc>
          <w:tcPr>
            <w:tcW w:w="2910" w:type="dxa"/>
          </w:tcPr>
          <w:p w:rsidR="00C96329" w:rsidRDefault="009734BA">
            <w:pPr>
              <w:pStyle w:val="TableParagraph"/>
              <w:spacing w:before="20"/>
              <w:ind w:left="126" w:right="9"/>
              <w:jc w:val="center"/>
              <w:rPr>
                <w:sz w:val="24"/>
              </w:rPr>
            </w:pPr>
            <w:r>
              <w:rPr>
                <w:color w:val="2F2F2F"/>
                <w:spacing w:val="-2"/>
                <w:sz w:val="24"/>
              </w:rPr>
              <w:t>сентябрь</w:t>
            </w:r>
          </w:p>
        </w:tc>
        <w:tc>
          <w:tcPr>
            <w:tcW w:w="3818" w:type="dxa"/>
          </w:tcPr>
          <w:p w:rsidR="00C96329" w:rsidRDefault="009734BA" w:rsidP="009734BA">
            <w:pPr>
              <w:pStyle w:val="TableParagraph"/>
              <w:spacing w:before="20"/>
              <w:ind w:left="120" w:right="4"/>
              <w:jc w:val="center"/>
              <w:rPr>
                <w:sz w:val="24"/>
              </w:rPr>
            </w:pPr>
            <w:r>
              <w:rPr>
                <w:color w:val="2F2F2F"/>
                <w:sz w:val="24"/>
              </w:rPr>
              <w:t>Зам.директорапо</w:t>
            </w:r>
            <w:r>
              <w:rPr>
                <w:color w:val="2F2F2F"/>
                <w:spacing w:val="-5"/>
                <w:sz w:val="24"/>
              </w:rPr>
              <w:t>УР</w:t>
            </w:r>
          </w:p>
        </w:tc>
      </w:tr>
      <w:tr w:rsidR="00C96329">
        <w:trPr>
          <w:trHeight w:val="1622"/>
        </w:trPr>
        <w:tc>
          <w:tcPr>
            <w:tcW w:w="2978" w:type="dxa"/>
          </w:tcPr>
          <w:p w:rsidR="00C96329" w:rsidRDefault="009734BA">
            <w:pPr>
              <w:pStyle w:val="TableParagraph"/>
              <w:spacing w:before="30"/>
              <w:rPr>
                <w:sz w:val="24"/>
              </w:rPr>
            </w:pPr>
            <w:r>
              <w:rPr>
                <w:color w:val="2F2F2F"/>
                <w:spacing w:val="-5"/>
                <w:sz w:val="24"/>
              </w:rPr>
              <w:t>4)</w:t>
            </w:r>
          </w:p>
          <w:p w:rsidR="00C96329" w:rsidRDefault="009734BA">
            <w:pPr>
              <w:pStyle w:val="TableParagraph"/>
              <w:tabs>
                <w:tab w:val="left" w:pos="1845"/>
              </w:tabs>
              <w:spacing w:before="70" w:line="271" w:lineRule="auto"/>
              <w:ind w:right="1013"/>
              <w:rPr>
                <w:sz w:val="24"/>
              </w:rPr>
            </w:pPr>
            <w:r>
              <w:rPr>
                <w:color w:val="2F2F2F"/>
                <w:spacing w:val="-2"/>
                <w:sz w:val="24"/>
              </w:rPr>
              <w:t>Индивидуальные консультации</w:t>
            </w:r>
            <w:r>
              <w:rPr>
                <w:color w:val="2F2F2F"/>
                <w:sz w:val="24"/>
              </w:rPr>
              <w:tab/>
            </w:r>
            <w:r>
              <w:rPr>
                <w:color w:val="2F2F2F"/>
                <w:spacing w:val="-10"/>
                <w:sz w:val="24"/>
              </w:rPr>
              <w:t xml:space="preserve">с </w:t>
            </w:r>
            <w:r>
              <w:rPr>
                <w:color w:val="2F2F2F"/>
                <w:spacing w:val="-2"/>
                <w:sz w:val="24"/>
              </w:rPr>
              <w:t>аттестующимися</w:t>
            </w:r>
          </w:p>
          <w:p w:rsidR="00C96329" w:rsidRDefault="009734BA">
            <w:pPr>
              <w:pStyle w:val="TableParagraph"/>
              <w:spacing w:before="0" w:line="272" w:lineRule="exact"/>
              <w:rPr>
                <w:sz w:val="24"/>
              </w:rPr>
            </w:pPr>
            <w:r>
              <w:rPr>
                <w:color w:val="2F2F2F"/>
                <w:spacing w:val="-2"/>
                <w:sz w:val="24"/>
              </w:rPr>
              <w:t>педагогами.</w:t>
            </w:r>
          </w:p>
        </w:tc>
        <w:tc>
          <w:tcPr>
            <w:tcW w:w="2910" w:type="dxa"/>
          </w:tcPr>
          <w:p w:rsidR="00C96329" w:rsidRDefault="009734BA">
            <w:pPr>
              <w:pStyle w:val="TableParagraph"/>
              <w:ind w:left="126" w:right="9"/>
              <w:jc w:val="center"/>
              <w:rPr>
                <w:sz w:val="24"/>
              </w:rPr>
            </w:pPr>
            <w:r>
              <w:rPr>
                <w:color w:val="2F2F2F"/>
                <w:sz w:val="24"/>
              </w:rPr>
              <w:t>втечении</w:t>
            </w:r>
            <w:r>
              <w:rPr>
                <w:color w:val="2F2F2F"/>
                <w:spacing w:val="-4"/>
                <w:sz w:val="24"/>
              </w:rPr>
              <w:t>года</w:t>
            </w:r>
          </w:p>
        </w:tc>
        <w:tc>
          <w:tcPr>
            <w:tcW w:w="3818" w:type="dxa"/>
          </w:tcPr>
          <w:p w:rsidR="00C96329" w:rsidRDefault="009734BA" w:rsidP="009734BA">
            <w:pPr>
              <w:pStyle w:val="TableParagraph"/>
              <w:ind w:left="120" w:right="4"/>
              <w:jc w:val="center"/>
              <w:rPr>
                <w:sz w:val="24"/>
              </w:rPr>
            </w:pPr>
            <w:r>
              <w:rPr>
                <w:color w:val="2F2F2F"/>
                <w:sz w:val="24"/>
              </w:rPr>
              <w:t>Зам.директорапо</w:t>
            </w:r>
            <w:r>
              <w:rPr>
                <w:color w:val="2F2F2F"/>
                <w:spacing w:val="-5"/>
                <w:sz w:val="24"/>
              </w:rPr>
              <w:t>УР</w:t>
            </w:r>
          </w:p>
        </w:tc>
      </w:tr>
      <w:tr w:rsidR="00C96329">
        <w:trPr>
          <w:trHeight w:val="1900"/>
        </w:trPr>
        <w:tc>
          <w:tcPr>
            <w:tcW w:w="2978" w:type="dxa"/>
          </w:tcPr>
          <w:p w:rsidR="00C96329" w:rsidRDefault="009734BA">
            <w:pPr>
              <w:pStyle w:val="TableParagraph"/>
              <w:tabs>
                <w:tab w:val="left" w:pos="2319"/>
              </w:tabs>
              <w:spacing w:line="271" w:lineRule="auto"/>
              <w:ind w:right="296"/>
              <w:rPr>
                <w:sz w:val="24"/>
              </w:rPr>
            </w:pPr>
            <w:r>
              <w:rPr>
                <w:color w:val="2F2F2F"/>
                <w:spacing w:val="-2"/>
                <w:sz w:val="24"/>
              </w:rPr>
              <w:t>5)Изучение</w:t>
            </w:r>
            <w:r>
              <w:rPr>
                <w:color w:val="2F2F2F"/>
                <w:sz w:val="24"/>
              </w:rPr>
              <w:t xml:space="preserve">деятельностипедагогов, </w:t>
            </w:r>
            <w:r>
              <w:rPr>
                <w:color w:val="2F2F2F"/>
                <w:spacing w:val="-2"/>
                <w:sz w:val="24"/>
              </w:rPr>
              <w:t>оформление необходимых документов</w:t>
            </w:r>
            <w:r>
              <w:rPr>
                <w:color w:val="2F2F2F"/>
                <w:sz w:val="24"/>
              </w:rPr>
              <w:tab/>
            </w:r>
            <w:r>
              <w:rPr>
                <w:color w:val="2F2F2F"/>
                <w:spacing w:val="-5"/>
                <w:sz w:val="24"/>
              </w:rPr>
              <w:t>для</w:t>
            </w:r>
          </w:p>
          <w:p w:rsidR="00C96329" w:rsidRDefault="009734BA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2F2F2F"/>
                <w:sz w:val="24"/>
              </w:rPr>
              <w:t>прохождения</w:t>
            </w:r>
            <w:r>
              <w:rPr>
                <w:color w:val="2F2F2F"/>
                <w:spacing w:val="-2"/>
                <w:sz w:val="24"/>
              </w:rPr>
              <w:t>аттестации</w:t>
            </w:r>
          </w:p>
        </w:tc>
        <w:tc>
          <w:tcPr>
            <w:tcW w:w="2910" w:type="dxa"/>
          </w:tcPr>
          <w:p w:rsidR="00C96329" w:rsidRDefault="009734BA">
            <w:pPr>
              <w:pStyle w:val="TableParagraph"/>
              <w:ind w:left="126" w:right="9"/>
              <w:jc w:val="center"/>
              <w:rPr>
                <w:sz w:val="24"/>
              </w:rPr>
            </w:pPr>
            <w:r>
              <w:rPr>
                <w:color w:val="2F2F2F"/>
                <w:sz w:val="24"/>
              </w:rPr>
              <w:t>втечении</w:t>
            </w:r>
            <w:r>
              <w:rPr>
                <w:color w:val="2F2F2F"/>
                <w:spacing w:val="-4"/>
                <w:sz w:val="24"/>
              </w:rPr>
              <w:t>года</w:t>
            </w:r>
          </w:p>
        </w:tc>
        <w:tc>
          <w:tcPr>
            <w:tcW w:w="3818" w:type="dxa"/>
          </w:tcPr>
          <w:p w:rsidR="00C96329" w:rsidRDefault="009734BA">
            <w:pPr>
              <w:pStyle w:val="TableParagraph"/>
              <w:ind w:left="120" w:right="4"/>
              <w:jc w:val="center"/>
              <w:rPr>
                <w:sz w:val="24"/>
              </w:rPr>
            </w:pPr>
            <w:r>
              <w:rPr>
                <w:color w:val="2F2F2F"/>
                <w:sz w:val="24"/>
              </w:rPr>
              <w:t>Замдиректорапо</w:t>
            </w:r>
            <w:r>
              <w:rPr>
                <w:color w:val="2F2F2F"/>
                <w:spacing w:val="-5"/>
                <w:sz w:val="24"/>
              </w:rPr>
              <w:t>УР</w:t>
            </w:r>
          </w:p>
        </w:tc>
      </w:tr>
      <w:tr w:rsidR="00C96329">
        <w:trPr>
          <w:trHeight w:val="1948"/>
        </w:trPr>
        <w:tc>
          <w:tcPr>
            <w:tcW w:w="2978" w:type="dxa"/>
          </w:tcPr>
          <w:p w:rsidR="00C96329" w:rsidRDefault="009734BA">
            <w:pPr>
              <w:pStyle w:val="TableParagraph"/>
              <w:tabs>
                <w:tab w:val="left" w:pos="1841"/>
                <w:tab w:val="left" w:pos="2091"/>
                <w:tab w:val="left" w:pos="2230"/>
                <w:tab w:val="left" w:pos="2504"/>
              </w:tabs>
              <w:spacing w:line="271" w:lineRule="auto"/>
              <w:ind w:right="111"/>
              <w:rPr>
                <w:sz w:val="24"/>
              </w:rPr>
            </w:pPr>
            <w:r>
              <w:rPr>
                <w:color w:val="2F2F2F"/>
                <w:spacing w:val="-2"/>
                <w:sz w:val="24"/>
              </w:rPr>
              <w:t>6)Проведение</w:t>
            </w:r>
            <w:r>
              <w:rPr>
                <w:color w:val="2F2F2F"/>
                <w:sz w:val="24"/>
              </w:rPr>
              <w:tab/>
            </w:r>
            <w:r>
              <w:rPr>
                <w:color w:val="2F2F2F"/>
                <w:spacing w:val="-2"/>
                <w:sz w:val="24"/>
              </w:rPr>
              <w:t>открытых мероприятий</w:t>
            </w:r>
            <w:r>
              <w:rPr>
                <w:color w:val="2F2F2F"/>
                <w:sz w:val="24"/>
              </w:rPr>
              <w:tab/>
            </w:r>
            <w:r>
              <w:rPr>
                <w:color w:val="2F2F2F"/>
                <w:sz w:val="24"/>
              </w:rPr>
              <w:tab/>
            </w:r>
            <w:r>
              <w:rPr>
                <w:color w:val="2F2F2F"/>
                <w:sz w:val="24"/>
              </w:rPr>
              <w:tab/>
            </w:r>
            <w:r>
              <w:rPr>
                <w:color w:val="2F2F2F"/>
                <w:sz w:val="24"/>
              </w:rPr>
              <w:tab/>
            </w:r>
            <w:r>
              <w:rPr>
                <w:color w:val="2F2F2F"/>
                <w:spacing w:val="-4"/>
                <w:sz w:val="24"/>
              </w:rPr>
              <w:t xml:space="preserve">для </w:t>
            </w:r>
            <w:r>
              <w:rPr>
                <w:color w:val="2F2F2F"/>
                <w:spacing w:val="-2"/>
                <w:sz w:val="24"/>
              </w:rPr>
              <w:t>педагогов</w:t>
            </w:r>
            <w:r>
              <w:rPr>
                <w:color w:val="2F2F2F"/>
                <w:sz w:val="24"/>
              </w:rPr>
              <w:tab/>
            </w:r>
            <w:r>
              <w:rPr>
                <w:color w:val="2F2F2F"/>
                <w:sz w:val="24"/>
              </w:rPr>
              <w:tab/>
            </w:r>
            <w:r>
              <w:rPr>
                <w:color w:val="2F2F2F"/>
                <w:spacing w:val="-2"/>
                <w:sz w:val="24"/>
              </w:rPr>
              <w:t>школы и района, представление собственного</w:t>
            </w:r>
            <w:r>
              <w:rPr>
                <w:color w:val="2F2F2F"/>
                <w:sz w:val="24"/>
              </w:rPr>
              <w:tab/>
            </w:r>
            <w:r>
              <w:rPr>
                <w:color w:val="2F2F2F"/>
                <w:sz w:val="24"/>
              </w:rPr>
              <w:tab/>
            </w:r>
            <w:r>
              <w:rPr>
                <w:color w:val="2F2F2F"/>
                <w:sz w:val="24"/>
              </w:rPr>
              <w:tab/>
            </w:r>
            <w:r>
              <w:rPr>
                <w:color w:val="2F2F2F"/>
                <w:spacing w:val="-4"/>
                <w:sz w:val="24"/>
              </w:rPr>
              <w:t xml:space="preserve">опыта </w:t>
            </w:r>
            <w:r>
              <w:rPr>
                <w:color w:val="2F2F2F"/>
                <w:spacing w:val="-2"/>
                <w:sz w:val="24"/>
              </w:rPr>
              <w:t>работы</w:t>
            </w:r>
          </w:p>
        </w:tc>
        <w:tc>
          <w:tcPr>
            <w:tcW w:w="2910" w:type="dxa"/>
          </w:tcPr>
          <w:p w:rsidR="00C96329" w:rsidRDefault="009734BA">
            <w:pPr>
              <w:pStyle w:val="TableParagraph"/>
              <w:ind w:left="126"/>
              <w:jc w:val="center"/>
              <w:rPr>
                <w:sz w:val="24"/>
              </w:rPr>
            </w:pPr>
            <w:r>
              <w:rPr>
                <w:color w:val="2F2F2F"/>
                <w:sz w:val="24"/>
              </w:rPr>
              <w:t>октябрь-</w:t>
            </w:r>
            <w:r>
              <w:rPr>
                <w:color w:val="2F2F2F"/>
                <w:spacing w:val="-2"/>
                <w:sz w:val="24"/>
              </w:rPr>
              <w:t>апрель</w:t>
            </w:r>
          </w:p>
        </w:tc>
        <w:tc>
          <w:tcPr>
            <w:tcW w:w="3818" w:type="dxa"/>
          </w:tcPr>
          <w:p w:rsidR="00C96329" w:rsidRDefault="009734BA">
            <w:pPr>
              <w:pStyle w:val="TableParagraph"/>
              <w:ind w:left="120"/>
              <w:jc w:val="center"/>
              <w:rPr>
                <w:sz w:val="24"/>
              </w:rPr>
            </w:pPr>
            <w:proofErr w:type="spellStart"/>
            <w:r>
              <w:rPr>
                <w:color w:val="2F2F2F"/>
                <w:sz w:val="24"/>
              </w:rPr>
              <w:t>Аттестующиеся</w:t>
            </w:r>
            <w:r>
              <w:rPr>
                <w:color w:val="2F2F2F"/>
                <w:spacing w:val="-2"/>
                <w:sz w:val="24"/>
              </w:rPr>
              <w:t>педагоги</w:t>
            </w:r>
            <w:proofErr w:type="spellEnd"/>
          </w:p>
        </w:tc>
      </w:tr>
      <w:tr w:rsidR="00C96329">
        <w:trPr>
          <w:trHeight w:val="964"/>
        </w:trPr>
        <w:tc>
          <w:tcPr>
            <w:tcW w:w="2978" w:type="dxa"/>
          </w:tcPr>
          <w:p w:rsidR="00C96329" w:rsidRDefault="009734BA">
            <w:pPr>
              <w:pStyle w:val="TableParagraph"/>
              <w:tabs>
                <w:tab w:val="left" w:pos="2000"/>
              </w:tabs>
              <w:spacing w:before="0" w:line="312" w:lineRule="exact"/>
              <w:ind w:right="257"/>
              <w:rPr>
                <w:sz w:val="24"/>
              </w:rPr>
            </w:pPr>
            <w:r>
              <w:rPr>
                <w:color w:val="2F2F2F"/>
                <w:spacing w:val="-2"/>
                <w:sz w:val="24"/>
              </w:rPr>
              <w:t>7)Посещение</w:t>
            </w:r>
            <w:r>
              <w:rPr>
                <w:color w:val="2F2F2F"/>
                <w:sz w:val="24"/>
              </w:rPr>
              <w:tab/>
            </w:r>
            <w:r>
              <w:rPr>
                <w:color w:val="2F2F2F"/>
                <w:spacing w:val="-2"/>
                <w:sz w:val="24"/>
              </w:rPr>
              <w:t xml:space="preserve">уроков </w:t>
            </w:r>
            <w:proofErr w:type="spellStart"/>
            <w:r>
              <w:rPr>
                <w:color w:val="2F2F2F"/>
                <w:spacing w:val="-2"/>
                <w:sz w:val="24"/>
              </w:rPr>
              <w:t>аттестующихсяпедагогов</w:t>
            </w:r>
            <w:proofErr w:type="spellEnd"/>
          </w:p>
        </w:tc>
        <w:tc>
          <w:tcPr>
            <w:tcW w:w="2910" w:type="dxa"/>
          </w:tcPr>
          <w:p w:rsidR="00C96329" w:rsidRDefault="009734BA">
            <w:pPr>
              <w:pStyle w:val="TableParagraph"/>
              <w:spacing w:before="26"/>
              <w:ind w:left="126"/>
              <w:jc w:val="center"/>
              <w:rPr>
                <w:sz w:val="24"/>
              </w:rPr>
            </w:pPr>
            <w:r>
              <w:rPr>
                <w:color w:val="2F2F2F"/>
                <w:sz w:val="24"/>
              </w:rPr>
              <w:t>октябрь-</w:t>
            </w:r>
            <w:r>
              <w:rPr>
                <w:color w:val="2F2F2F"/>
                <w:spacing w:val="-2"/>
                <w:sz w:val="24"/>
              </w:rPr>
              <w:t>апрель</w:t>
            </w:r>
          </w:p>
        </w:tc>
        <w:tc>
          <w:tcPr>
            <w:tcW w:w="3818" w:type="dxa"/>
          </w:tcPr>
          <w:p w:rsidR="00C96329" w:rsidRDefault="009734BA" w:rsidP="009734BA">
            <w:pPr>
              <w:pStyle w:val="TableParagraph"/>
              <w:spacing w:before="26"/>
              <w:ind w:left="120" w:right="4"/>
              <w:jc w:val="center"/>
              <w:rPr>
                <w:sz w:val="24"/>
              </w:rPr>
            </w:pPr>
            <w:r>
              <w:rPr>
                <w:color w:val="2F2F2F"/>
                <w:sz w:val="24"/>
              </w:rPr>
              <w:t>Зам.директорапо</w:t>
            </w:r>
            <w:r>
              <w:rPr>
                <w:color w:val="2F2F2F"/>
                <w:spacing w:val="-5"/>
                <w:sz w:val="24"/>
              </w:rPr>
              <w:t>УР</w:t>
            </w:r>
          </w:p>
        </w:tc>
      </w:tr>
    </w:tbl>
    <w:p w:rsidR="00E710AA" w:rsidRDefault="00E710AA"/>
    <w:sectPr w:rsidR="00E710AA" w:rsidSect="00E710AA">
      <w:pgSz w:w="11910" w:h="16840"/>
      <w:pgMar w:top="1100" w:right="425" w:bottom="280" w:left="155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F24D35"/>
    <w:multiLevelType w:val="hybridMultilevel"/>
    <w:tmpl w:val="41388AA6"/>
    <w:lvl w:ilvl="0" w:tplc="6AF2658E">
      <w:start w:val="1"/>
      <w:numFmt w:val="decimal"/>
      <w:lvlText w:val="%1."/>
      <w:lvlJc w:val="left"/>
      <w:pPr>
        <w:ind w:left="385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6E8DAD2">
      <w:numFmt w:val="bullet"/>
      <w:lvlText w:val="•"/>
      <w:lvlJc w:val="left"/>
      <w:pPr>
        <w:ind w:left="1334" w:hanging="245"/>
      </w:pPr>
      <w:rPr>
        <w:rFonts w:hint="default"/>
        <w:lang w:val="ru-RU" w:eastAsia="en-US" w:bidi="ar-SA"/>
      </w:rPr>
    </w:lvl>
    <w:lvl w:ilvl="2" w:tplc="600C2C84">
      <w:numFmt w:val="bullet"/>
      <w:lvlText w:val="•"/>
      <w:lvlJc w:val="left"/>
      <w:pPr>
        <w:ind w:left="2288" w:hanging="245"/>
      </w:pPr>
      <w:rPr>
        <w:rFonts w:hint="default"/>
        <w:lang w:val="ru-RU" w:eastAsia="en-US" w:bidi="ar-SA"/>
      </w:rPr>
    </w:lvl>
    <w:lvl w:ilvl="3" w:tplc="4B405EF2">
      <w:numFmt w:val="bullet"/>
      <w:lvlText w:val="•"/>
      <w:lvlJc w:val="left"/>
      <w:pPr>
        <w:ind w:left="3242" w:hanging="245"/>
      </w:pPr>
      <w:rPr>
        <w:rFonts w:hint="default"/>
        <w:lang w:val="ru-RU" w:eastAsia="en-US" w:bidi="ar-SA"/>
      </w:rPr>
    </w:lvl>
    <w:lvl w:ilvl="4" w:tplc="F5345FE4">
      <w:numFmt w:val="bullet"/>
      <w:lvlText w:val="•"/>
      <w:lvlJc w:val="left"/>
      <w:pPr>
        <w:ind w:left="4196" w:hanging="245"/>
      </w:pPr>
      <w:rPr>
        <w:rFonts w:hint="default"/>
        <w:lang w:val="ru-RU" w:eastAsia="en-US" w:bidi="ar-SA"/>
      </w:rPr>
    </w:lvl>
    <w:lvl w:ilvl="5" w:tplc="13B2E0D8">
      <w:numFmt w:val="bullet"/>
      <w:lvlText w:val="•"/>
      <w:lvlJc w:val="left"/>
      <w:pPr>
        <w:ind w:left="5150" w:hanging="245"/>
      </w:pPr>
      <w:rPr>
        <w:rFonts w:hint="default"/>
        <w:lang w:val="ru-RU" w:eastAsia="en-US" w:bidi="ar-SA"/>
      </w:rPr>
    </w:lvl>
    <w:lvl w:ilvl="6" w:tplc="5CC46552">
      <w:numFmt w:val="bullet"/>
      <w:lvlText w:val="•"/>
      <w:lvlJc w:val="left"/>
      <w:pPr>
        <w:ind w:left="6104" w:hanging="245"/>
      </w:pPr>
      <w:rPr>
        <w:rFonts w:hint="default"/>
        <w:lang w:val="ru-RU" w:eastAsia="en-US" w:bidi="ar-SA"/>
      </w:rPr>
    </w:lvl>
    <w:lvl w:ilvl="7" w:tplc="584CCDE0">
      <w:numFmt w:val="bullet"/>
      <w:lvlText w:val="•"/>
      <w:lvlJc w:val="left"/>
      <w:pPr>
        <w:ind w:left="7058" w:hanging="245"/>
      </w:pPr>
      <w:rPr>
        <w:rFonts w:hint="default"/>
        <w:lang w:val="ru-RU" w:eastAsia="en-US" w:bidi="ar-SA"/>
      </w:rPr>
    </w:lvl>
    <w:lvl w:ilvl="8" w:tplc="9D9CCFEE">
      <w:numFmt w:val="bullet"/>
      <w:lvlText w:val="•"/>
      <w:lvlJc w:val="left"/>
      <w:pPr>
        <w:ind w:left="8012" w:hanging="245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96329"/>
    <w:rsid w:val="001423A3"/>
    <w:rsid w:val="009734BA"/>
    <w:rsid w:val="00C96329"/>
    <w:rsid w:val="00D94DB1"/>
    <w:rsid w:val="00E710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710A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E710AA"/>
    <w:pPr>
      <w:spacing w:line="273" w:lineRule="exact"/>
      <w:ind w:left="265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10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710AA"/>
    <w:rPr>
      <w:sz w:val="24"/>
      <w:szCs w:val="24"/>
    </w:rPr>
  </w:style>
  <w:style w:type="paragraph" w:styleId="a4">
    <w:name w:val="Title"/>
    <w:basedOn w:val="a"/>
    <w:uiPriority w:val="1"/>
    <w:qFormat/>
    <w:rsid w:val="00E710AA"/>
    <w:pPr>
      <w:spacing w:before="72"/>
      <w:ind w:left="1975" w:hanging="1503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E710AA"/>
    <w:pPr>
      <w:ind w:left="384" w:hanging="244"/>
    </w:pPr>
  </w:style>
  <w:style w:type="paragraph" w:customStyle="1" w:styleId="TableParagraph">
    <w:name w:val="Table Paragraph"/>
    <w:basedOn w:val="a"/>
    <w:uiPriority w:val="1"/>
    <w:qFormat/>
    <w:rsid w:val="00E710AA"/>
    <w:pPr>
      <w:spacing w:before="25"/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9734BA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734BA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Компьютер Мой</cp:lastModifiedBy>
  <cp:revision>4</cp:revision>
  <cp:lastPrinted>2025-10-23T13:25:00Z</cp:lastPrinted>
  <dcterms:created xsi:type="dcterms:W3CDTF">2025-10-23T13:13:00Z</dcterms:created>
  <dcterms:modified xsi:type="dcterms:W3CDTF">2025-10-24T09:43:00Z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2025-10-23T00:00:00Z</vt:filetime>
  </property>
  <property fmtid="{D5CDD505-2E9C-101B-9397-08002B2CF9AE}" pid="5" name="Producer">
    <vt:lpwstr>www.ilovepdf.com</vt:lpwstr>
  </property>
</Properties>
</file>