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Муниципальное</w:t>
      </w: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общеобразовательное учреждение</w:t>
      </w: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B7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«</w:t>
      </w:r>
      <w:proofErr w:type="spellStart"/>
      <w:r w:rsidRPr="00BB7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Беляницкая</w:t>
      </w:r>
      <w:proofErr w:type="spellEnd"/>
      <w:r w:rsidRPr="00BB7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средняя</w:t>
      </w:r>
      <w:proofErr w:type="gramStart"/>
      <w:r w:rsidRPr="00BB7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В</w:t>
      </w:r>
      <w:proofErr w:type="gramEnd"/>
      <w:r w:rsidRPr="00BB7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управление </w:t>
      </w:r>
      <w:proofErr w:type="spellStart"/>
      <w:r w:rsidRPr="00BB7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Роспотребнадзора</w:t>
      </w:r>
      <w:proofErr w:type="spellEnd"/>
      <w:r w:rsidRPr="00BB7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</w:t>
      </w: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B7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общеобразовательная школа                                         по Тверской области</w:t>
      </w: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B7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</w:t>
      </w:r>
      <w:proofErr w:type="spellStart"/>
      <w:r w:rsidRPr="00BB7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Сонковского</w:t>
      </w:r>
      <w:proofErr w:type="spellEnd"/>
      <w:r w:rsidRPr="00BB7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района                                                территориальный отдел                           </w:t>
      </w:r>
    </w:p>
    <w:p w:rsidR="00BB7AE4" w:rsidRPr="00BB7AE4" w:rsidRDefault="00BB7AE4" w:rsidP="00BB7AE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B7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Тверской области»                                                 </w:t>
      </w:r>
      <w:proofErr w:type="gramStart"/>
      <w:r w:rsidRPr="00BB7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</w:t>
      </w:r>
      <w:proofErr w:type="gramEnd"/>
      <w:r w:rsidRPr="00BB7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proofErr w:type="gramStart"/>
      <w:r w:rsidRPr="00BB7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Бежецком</w:t>
      </w:r>
      <w:proofErr w:type="gramEnd"/>
      <w:r w:rsidRPr="00BB7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районе    </w:t>
      </w: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171452, Тверская область,                                                  </w:t>
      </w: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proofErr w:type="spellStart"/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>Сонковский</w:t>
      </w:r>
      <w:proofErr w:type="spellEnd"/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район, </w:t>
      </w:r>
      <w:proofErr w:type="spellStart"/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proofErr w:type="gramStart"/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>.Б</w:t>
      </w:r>
      <w:proofErr w:type="gramEnd"/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>еляницы</w:t>
      </w:r>
      <w:proofErr w:type="spellEnd"/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                                                          </w:t>
      </w: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</w:t>
      </w:r>
      <w:proofErr w:type="spellStart"/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>ул</w:t>
      </w:r>
      <w:proofErr w:type="gramStart"/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>.Ш</w:t>
      </w:r>
      <w:proofErr w:type="gramEnd"/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кольная</w:t>
      </w:r>
      <w:proofErr w:type="spellEnd"/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д.2                                                       </w:t>
      </w: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Тел./факс: (8 48 246) 2-67-22</w:t>
      </w: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</w:t>
      </w:r>
      <w:r w:rsidRPr="00BB7AE4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E</w:t>
      </w:r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BB7AE4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mail</w:t>
      </w:r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hyperlink r:id="rId6" w:history="1">
        <w:r w:rsidRPr="00BB7AE4">
          <w:rPr>
            <w:rFonts w:ascii="Times New Roman" w:eastAsia="Times New Roman" w:hAnsi="Times New Roman" w:cs="Times New Roman"/>
            <w:sz w:val="24"/>
            <w:szCs w:val="28"/>
            <w:u w:val="single"/>
            <w:lang w:val="en-US" w:eastAsia="ru-RU"/>
          </w:rPr>
          <w:t>belsosh</w:t>
        </w:r>
        <w:r w:rsidRPr="00BB7AE4">
          <w:rPr>
            <w:rFonts w:ascii="Times New Roman" w:eastAsia="Times New Roman" w:hAnsi="Times New Roman" w:cs="Times New Roman"/>
            <w:sz w:val="24"/>
            <w:szCs w:val="28"/>
            <w:u w:val="single"/>
            <w:lang w:eastAsia="ru-RU"/>
          </w:rPr>
          <w:t>@</w:t>
        </w:r>
        <w:r w:rsidRPr="00BB7AE4">
          <w:rPr>
            <w:rFonts w:ascii="Times New Roman" w:eastAsia="Times New Roman" w:hAnsi="Times New Roman" w:cs="Times New Roman"/>
            <w:sz w:val="24"/>
            <w:szCs w:val="28"/>
            <w:u w:val="single"/>
            <w:lang w:val="en-US" w:eastAsia="ru-RU"/>
          </w:rPr>
          <w:t>mail</w:t>
        </w:r>
        <w:r w:rsidRPr="00BB7AE4">
          <w:rPr>
            <w:rFonts w:ascii="Times New Roman" w:eastAsia="Times New Roman" w:hAnsi="Times New Roman" w:cs="Times New Roman"/>
            <w:sz w:val="24"/>
            <w:szCs w:val="28"/>
            <w:u w:val="single"/>
            <w:lang w:eastAsia="ru-RU"/>
          </w:rPr>
          <w:t>.</w:t>
        </w:r>
        <w:proofErr w:type="spellStart"/>
        <w:r w:rsidRPr="00BB7AE4">
          <w:rPr>
            <w:rFonts w:ascii="Times New Roman" w:eastAsia="Times New Roman" w:hAnsi="Times New Roman" w:cs="Times New Roman"/>
            <w:sz w:val="24"/>
            <w:szCs w:val="28"/>
            <w:u w:val="single"/>
            <w:lang w:val="en-US" w:eastAsia="ru-RU"/>
          </w:rPr>
          <w:t>ru</w:t>
        </w:r>
        <w:proofErr w:type="spellEnd"/>
      </w:hyperlink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ИНН 6906007493  КПП 690601001</w:t>
      </w: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ОГРН 1026901544900 </w:t>
      </w: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ОКПО 54555496</w:t>
      </w: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от_____________№____________</w:t>
      </w: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7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на №___________от___________</w:t>
      </w: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B7AE4"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ИНФОРМАЦИЯ</w:t>
      </w: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B7AE4">
        <w:rPr>
          <w:rFonts w:ascii="Times New Roman" w:eastAsia="Times New Roman" w:hAnsi="Times New Roman" w:cs="Times New Roman"/>
          <w:sz w:val="28"/>
          <w:szCs w:val="20"/>
          <w:lang w:eastAsia="ru-RU"/>
        </w:rPr>
        <w:t>о результатах рассмотрения представления № 58 от 17.03. 2017 г об устранении причин и условий, способствовавших совершению административного правонарушения.</w:t>
      </w: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B7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срок до 01.09. 2017 г. обязуюсь:</w:t>
      </w:r>
    </w:p>
    <w:p w:rsidR="00BB7AE4" w:rsidRPr="00BB7AE4" w:rsidRDefault="00BB7AE4" w:rsidP="00BB7A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B7AE4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Обеспечить наличие работающего санитарного оборудования в туалете для мальчиков.</w:t>
      </w:r>
    </w:p>
    <w:p w:rsidR="00BB7AE4" w:rsidRPr="00BB7AE4" w:rsidRDefault="00BB7AE4" w:rsidP="00BB7A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B7AE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Провести текущий ремонт с устранением нарушений, указанных в акте проверки.</w:t>
      </w:r>
    </w:p>
    <w:p w:rsidR="00BB7AE4" w:rsidRPr="00BB7AE4" w:rsidRDefault="00BB7AE4" w:rsidP="00BB7A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B7AE4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Обеспечить наличие санитарно-эпидемиологического  заключения на скважину.</w:t>
      </w:r>
    </w:p>
    <w:p w:rsidR="00BB7AE4" w:rsidRPr="00BB7AE4" w:rsidRDefault="00BB7AE4" w:rsidP="00BB7A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B7AE4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Оборудовать моечные ванны для мытья столовой и кухонной посуды гибкими шлангами с душевой насадкой для ополаскивания посуды.</w:t>
      </w: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B7AE4">
        <w:rPr>
          <w:rFonts w:ascii="Times New Roman" w:eastAsia="Times New Roman" w:hAnsi="Times New Roman" w:cs="Times New Roman"/>
          <w:sz w:val="28"/>
          <w:szCs w:val="20"/>
          <w:lang w:eastAsia="ru-RU"/>
        </w:rPr>
        <w:t>17.04.2017 г.                                   Директор школы _______/</w:t>
      </w:r>
      <w:proofErr w:type="spellStart"/>
      <w:r w:rsidRPr="00BB7AE4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Мингалеева</w:t>
      </w:r>
      <w:proofErr w:type="spellEnd"/>
      <w:r w:rsidRPr="00BB7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М.В./</w:t>
      </w: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7AE4" w:rsidRPr="00BB7AE4" w:rsidRDefault="00BB7AE4" w:rsidP="00BB7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119FF" w:rsidRDefault="005119FF"/>
    <w:sectPr w:rsidR="0051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C78D3"/>
    <w:multiLevelType w:val="hybridMultilevel"/>
    <w:tmpl w:val="4A4CA20A"/>
    <w:lvl w:ilvl="0" w:tplc="ACC6D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8F"/>
    <w:rsid w:val="005119FF"/>
    <w:rsid w:val="00BB7AE4"/>
    <w:rsid w:val="00F0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2017-04-26T10:20:00Z</dcterms:created>
  <dcterms:modified xsi:type="dcterms:W3CDTF">2017-04-26T10:20:00Z</dcterms:modified>
</cp:coreProperties>
</file>