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10"/>
        <w:gridCol w:w="7227"/>
      </w:tblGrid>
      <w:tr w:rsidR="0031208B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rPr>
                <w:rFonts w:hAnsi="Times New Roman Bold"/>
              </w:rPr>
              <w:t>Искусство</w:t>
            </w:r>
          </w:p>
        </w:tc>
      </w:tr>
      <w:tr w:rsidR="0031208B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rPr>
                <w:rFonts w:ascii="Times New Roman"/>
              </w:rPr>
              <w:t>8</w:t>
            </w:r>
          </w:p>
        </w:tc>
      </w:tr>
      <w:tr w:rsidR="0031208B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rPr>
                <w:rFonts w:ascii="Times New Roman"/>
              </w:rPr>
              <w:t xml:space="preserve">34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(1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31208B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1B5CFE">
            <w:proofErr w:type="spellStart"/>
            <w:r>
              <w:t>Калыгина</w:t>
            </w:r>
            <w:proofErr w:type="spellEnd"/>
            <w:r>
              <w:t xml:space="preserve"> Валентина Степановна.</w:t>
            </w:r>
          </w:p>
        </w:tc>
      </w:tr>
      <w:tr w:rsidR="0031208B">
        <w:trPr>
          <w:trHeight w:val="3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widowControl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rFonts w:ascii="Calibri" w:eastAsia="Calibri" w:hAnsi="Calibri" w:cs="Calibri"/>
                <w:kern w:val="0"/>
                <w:position w:val="4"/>
                <w:sz w:val="26"/>
                <w:szCs w:val="26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осознание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уникальности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неповторимости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разных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культур</w:t>
            </w:r>
            <w:r>
              <w:rPr>
                <w:rFonts w:eastAsia="Calibri" w:hAnsi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изучение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proofErr w:type="spellStart"/>
            <w:r>
              <w:rPr>
                <w:rFonts w:ascii="Calibri" w:eastAsia="Calibri" w:cs="Calibri"/>
                <w:kern w:val="0"/>
              </w:rPr>
              <w:t>социокультурного</w:t>
            </w:r>
            <w:proofErr w:type="spellEnd"/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опыта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человечества</w:t>
            </w:r>
            <w:r>
              <w:rPr>
                <w:rFonts w:eastAsia="Calibri" w:hAnsi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восприятие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окружающего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мира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его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целостности</w:t>
            </w:r>
            <w:r>
              <w:rPr>
                <w:rFonts w:eastAsia="Calibri" w:hAnsi="Calibri" w:cs="Calibri"/>
                <w:kern w:val="0"/>
              </w:rPr>
              <w:t xml:space="preserve">; </w:t>
            </w:r>
            <w:r>
              <w:rPr>
                <w:rFonts w:ascii="Calibri" w:eastAsia="Calibri" w:cs="Calibri"/>
                <w:kern w:val="0"/>
              </w:rPr>
              <w:t>духовное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развитие</w:t>
            </w:r>
            <w:r>
              <w:rPr>
                <w:rFonts w:eastAsia="Calibri" w:hAnsi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учеников</w:t>
            </w:r>
            <w:r>
              <w:rPr>
                <w:rFonts w:eastAsia="Calibri" w:hAnsi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расширение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культурного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кругозора</w:t>
            </w:r>
            <w:r>
              <w:rPr>
                <w:rFonts w:eastAsia="Calibri" w:hAnsi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формирование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позитивных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жизненных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ориентиров</w:t>
            </w:r>
            <w:r>
              <w:rPr>
                <w:rFonts w:eastAsia="Calibri" w:hAnsi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общечеловеческих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ценностей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собственного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мировоззрения</w:t>
            </w:r>
            <w:r>
              <w:rPr>
                <w:rFonts w:eastAsia="Calibri" w:hAnsi="Calibri" w:cs="Calibri"/>
                <w:kern w:val="0"/>
              </w:rPr>
              <w:t>;</w:t>
            </w:r>
          </w:p>
          <w:p w:rsidR="0031208B" w:rsidRDefault="00A91A7D">
            <w:pPr>
              <w:widowControl/>
              <w:numPr>
                <w:ilvl w:val="0"/>
                <w:numId w:val="3"/>
              </w:numPr>
              <w:tabs>
                <w:tab w:val="clear" w:pos="262"/>
                <w:tab w:val="left" w:pos="708"/>
                <w:tab w:val="num" w:pos="94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left="240" w:firstLine="469"/>
              <w:jc w:val="both"/>
              <w:rPr>
                <w:rFonts w:ascii="Calibri" w:eastAsia="Calibri" w:hAnsi="Calibri" w:cs="Calibri"/>
                <w:kern w:val="0"/>
                <w:position w:val="4"/>
                <w:sz w:val="26"/>
                <w:szCs w:val="26"/>
              </w:rPr>
            </w:pPr>
            <w:r>
              <w:rPr>
                <w:rFonts w:ascii="Calibri" w:eastAsia="Calibri" w:cs="Calibri"/>
                <w:kern w:val="0"/>
              </w:rPr>
              <w:t xml:space="preserve">  </w:t>
            </w:r>
            <w:r>
              <w:rPr>
                <w:rFonts w:ascii="Calibri" w:eastAsia="Calibri" w:cs="Calibri"/>
                <w:kern w:val="0"/>
              </w:rPr>
              <w:t>умение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воспринимать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анализировать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произведения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искусства</w:t>
            </w:r>
            <w:r>
              <w:rPr>
                <w:rFonts w:eastAsia="Calibri" w:hAnsi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интерпретировать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давать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эстетическую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оценку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явлениям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процессам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художественной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культуры</w:t>
            </w:r>
            <w:r>
              <w:rPr>
                <w:rFonts w:eastAsia="Calibri" w:hAnsi="Calibri" w:cs="Calibri"/>
                <w:kern w:val="0"/>
              </w:rPr>
              <w:t xml:space="preserve">, </w:t>
            </w:r>
            <w:r>
              <w:rPr>
                <w:rFonts w:ascii="Calibri" w:eastAsia="Calibri" w:cs="Calibri"/>
                <w:kern w:val="0"/>
              </w:rPr>
              <w:t>приобретать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опыт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исследовательской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и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творческой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ascii="Calibri" w:eastAsia="Calibri" w:cs="Calibri"/>
                <w:kern w:val="0"/>
              </w:rPr>
              <w:t>деятельности</w:t>
            </w:r>
            <w:r>
              <w:rPr>
                <w:rFonts w:eastAsia="Calibri" w:hAnsi="Calibri" w:cs="Calibri"/>
                <w:kern w:val="0"/>
              </w:rPr>
              <w:t>.</w:t>
            </w:r>
          </w:p>
        </w:tc>
      </w:tr>
      <w:tr w:rsidR="0031208B">
        <w:trPr>
          <w:trHeight w:val="17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1. </w:t>
            </w:r>
            <w:r w:rsidR="007F14FD">
              <w:rPr>
                <w:rFonts w:ascii="Calibri" w:eastAsia="Calibri" w:cs="Calibri"/>
                <w:kern w:val="0"/>
              </w:rPr>
              <w:t>Искусство</w:t>
            </w:r>
            <w:r w:rsidR="007F14FD">
              <w:rPr>
                <w:rFonts w:ascii="Calibri" w:eastAsia="Calibri" w:cs="Calibri"/>
                <w:kern w:val="0"/>
              </w:rPr>
              <w:t xml:space="preserve"> </w:t>
            </w:r>
            <w:r w:rsidR="007F14FD">
              <w:rPr>
                <w:rFonts w:ascii="Calibri" w:eastAsia="Calibri" w:cs="Calibri"/>
                <w:kern w:val="0"/>
              </w:rPr>
              <w:t>моего</w:t>
            </w:r>
            <w:r w:rsidR="007F14FD">
              <w:rPr>
                <w:rFonts w:ascii="Calibri" w:eastAsia="Calibri" w:cs="Calibri"/>
                <w:kern w:val="0"/>
              </w:rPr>
              <w:t xml:space="preserve"> </w:t>
            </w:r>
            <w:r w:rsidR="007F14FD">
              <w:rPr>
                <w:rFonts w:ascii="Calibri" w:eastAsia="Calibri" w:cs="Calibri"/>
                <w:kern w:val="0"/>
              </w:rPr>
              <w:t>народа</w:t>
            </w:r>
            <w:r w:rsidR="007F14FD">
              <w:rPr>
                <w:rFonts w:ascii="Calibri" w:eastAsia="Calibri" w:cs="Calibri"/>
                <w:kern w:val="0"/>
              </w:rPr>
              <w:t xml:space="preserve"> 9</w:t>
            </w:r>
          </w:p>
          <w:p w:rsidR="0031208B" w:rsidRDefault="00A91A7D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2. </w:t>
            </w:r>
            <w:r w:rsidR="007F14FD">
              <w:rPr>
                <w:rFonts w:ascii="Calibri" w:eastAsia="Calibri" w:cs="Calibri"/>
                <w:kern w:val="0"/>
              </w:rPr>
              <w:t>Труд</w:t>
            </w:r>
            <w:r w:rsidR="007F14FD">
              <w:rPr>
                <w:rFonts w:ascii="Calibri" w:eastAsia="Calibri" w:cs="Calibri"/>
                <w:kern w:val="0"/>
              </w:rPr>
              <w:t xml:space="preserve"> </w:t>
            </w:r>
            <w:r w:rsidR="007F14FD">
              <w:rPr>
                <w:rFonts w:ascii="Calibri" w:eastAsia="Calibri" w:cs="Calibri"/>
                <w:kern w:val="0"/>
              </w:rPr>
              <w:t>и</w:t>
            </w:r>
            <w:r w:rsidR="007F14FD">
              <w:rPr>
                <w:rFonts w:ascii="Calibri" w:eastAsia="Calibri" w:cs="Calibri"/>
                <w:kern w:val="0"/>
              </w:rPr>
              <w:t xml:space="preserve"> </w:t>
            </w:r>
            <w:r w:rsidR="007F14FD">
              <w:rPr>
                <w:rFonts w:ascii="Calibri" w:eastAsia="Calibri" w:cs="Calibri"/>
                <w:kern w:val="0"/>
              </w:rPr>
              <w:t>искусство</w:t>
            </w:r>
            <w:r w:rsidR="007F14FD">
              <w:rPr>
                <w:rFonts w:ascii="Calibri" w:eastAsia="Calibri" w:cs="Calibri"/>
                <w:kern w:val="0"/>
              </w:rPr>
              <w:t xml:space="preserve"> 7</w:t>
            </w:r>
          </w:p>
          <w:p w:rsidR="0031208B" w:rsidRDefault="00A91A7D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3. </w:t>
            </w:r>
            <w:r w:rsidR="007F14FD">
              <w:rPr>
                <w:rFonts w:ascii="Calibri" w:eastAsia="Calibri" w:cs="Calibri"/>
                <w:kern w:val="0"/>
              </w:rPr>
              <w:t>В</w:t>
            </w:r>
            <w:r w:rsidR="007F14FD">
              <w:rPr>
                <w:rFonts w:ascii="Calibri" w:eastAsia="Calibri" w:cs="Calibri"/>
                <w:kern w:val="0"/>
              </w:rPr>
              <w:t xml:space="preserve"> </w:t>
            </w:r>
            <w:r w:rsidR="007F14FD">
              <w:rPr>
                <w:rFonts w:ascii="Calibri" w:eastAsia="Calibri" w:cs="Calibri"/>
                <w:kern w:val="0"/>
              </w:rPr>
              <w:t>мире</w:t>
            </w:r>
            <w:r w:rsidR="007F14FD">
              <w:rPr>
                <w:rFonts w:ascii="Calibri" w:eastAsia="Calibri" w:cs="Calibri"/>
                <w:kern w:val="0"/>
              </w:rPr>
              <w:t xml:space="preserve"> </w:t>
            </w:r>
            <w:r w:rsidR="007F14FD">
              <w:rPr>
                <w:rFonts w:ascii="Calibri" w:eastAsia="Calibri" w:cs="Calibri"/>
                <w:kern w:val="0"/>
              </w:rPr>
              <w:t>декоративно</w:t>
            </w:r>
            <w:r w:rsidR="007F14FD">
              <w:rPr>
                <w:rFonts w:ascii="Calibri" w:eastAsia="Calibri" w:cs="Calibri"/>
                <w:kern w:val="0"/>
              </w:rPr>
              <w:t xml:space="preserve"> </w:t>
            </w:r>
            <w:r w:rsidR="007F14FD">
              <w:rPr>
                <w:rFonts w:ascii="Calibri" w:eastAsia="Calibri" w:cs="Calibri"/>
                <w:kern w:val="0"/>
              </w:rPr>
              <w:t>–</w:t>
            </w:r>
            <w:r w:rsidR="007F14FD">
              <w:rPr>
                <w:rFonts w:ascii="Calibri" w:eastAsia="Calibri" w:cs="Calibri"/>
                <w:kern w:val="0"/>
              </w:rPr>
              <w:t xml:space="preserve"> </w:t>
            </w:r>
            <w:r w:rsidR="007F14FD">
              <w:rPr>
                <w:rFonts w:ascii="Calibri" w:eastAsia="Calibri" w:cs="Calibri"/>
                <w:kern w:val="0"/>
              </w:rPr>
              <w:t>прикладного</w:t>
            </w:r>
            <w:r w:rsidR="007F14FD">
              <w:rPr>
                <w:rFonts w:ascii="Calibri" w:eastAsia="Calibri" w:cs="Calibri"/>
                <w:kern w:val="0"/>
              </w:rPr>
              <w:t xml:space="preserve"> </w:t>
            </w:r>
            <w:r w:rsidR="007F14FD">
              <w:rPr>
                <w:rFonts w:ascii="Calibri" w:eastAsia="Calibri" w:cs="Calibri"/>
                <w:kern w:val="0"/>
              </w:rPr>
              <w:t>искусства</w:t>
            </w:r>
            <w:r w:rsidR="007F14FD">
              <w:rPr>
                <w:rFonts w:ascii="Calibri" w:eastAsia="Calibri" w:cs="Calibri"/>
                <w:kern w:val="0"/>
              </w:rPr>
              <w:t xml:space="preserve"> </w:t>
            </w:r>
            <w:r w:rsidR="007F14FD">
              <w:rPr>
                <w:rFonts w:ascii="Calibri" w:eastAsia="Calibri" w:cs="Calibri"/>
                <w:kern w:val="0"/>
              </w:rPr>
              <w:t>и</w:t>
            </w:r>
            <w:r w:rsidR="007F14FD">
              <w:rPr>
                <w:rFonts w:ascii="Calibri" w:eastAsia="Calibri" w:cs="Calibri"/>
                <w:kern w:val="0"/>
              </w:rPr>
              <w:t xml:space="preserve"> </w:t>
            </w:r>
            <w:r w:rsidR="007F14FD">
              <w:rPr>
                <w:rFonts w:ascii="Calibri" w:eastAsia="Calibri" w:cs="Calibri"/>
                <w:kern w:val="0"/>
              </w:rPr>
              <w:t>дизайна</w:t>
            </w:r>
            <w:r w:rsidR="007F14FD">
              <w:rPr>
                <w:rFonts w:ascii="Calibri" w:eastAsia="Calibri" w:cs="Calibri"/>
                <w:kern w:val="0"/>
              </w:rPr>
              <w:t xml:space="preserve"> 10</w:t>
            </w:r>
          </w:p>
          <w:p w:rsidR="0031208B" w:rsidRDefault="00A91A7D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rFonts w:ascii="Calibri" w:eastAsia="Calibri" w:cs="Calibri"/>
                <w:kern w:val="0"/>
              </w:rPr>
              <w:t>Раздел</w:t>
            </w:r>
            <w:r>
              <w:rPr>
                <w:rFonts w:ascii="Calibri" w:eastAsia="Calibri" w:cs="Calibri"/>
                <w:kern w:val="0"/>
              </w:rPr>
              <w:t xml:space="preserve"> </w:t>
            </w:r>
            <w:r>
              <w:rPr>
                <w:rFonts w:eastAsia="Calibri" w:hAnsi="Calibri" w:cs="Calibri"/>
                <w:kern w:val="0"/>
              </w:rPr>
              <w:t xml:space="preserve">4. </w:t>
            </w:r>
            <w:r w:rsidR="007F14FD">
              <w:rPr>
                <w:rFonts w:ascii="Calibri" w:eastAsia="Calibri" w:cs="Calibri"/>
                <w:kern w:val="0"/>
              </w:rPr>
              <w:t>Изобразительное</w:t>
            </w:r>
            <w:r w:rsidR="007F14FD">
              <w:rPr>
                <w:rFonts w:ascii="Calibri" w:eastAsia="Calibri" w:cs="Calibri"/>
                <w:kern w:val="0"/>
              </w:rPr>
              <w:t xml:space="preserve"> </w:t>
            </w:r>
            <w:r w:rsidR="007F14FD">
              <w:rPr>
                <w:rFonts w:ascii="Calibri" w:eastAsia="Calibri" w:cs="Calibri"/>
                <w:kern w:val="0"/>
              </w:rPr>
              <w:t>искусство</w:t>
            </w:r>
            <w:r w:rsidR="007F14FD">
              <w:rPr>
                <w:rFonts w:ascii="Calibri" w:eastAsia="Calibri" w:cs="Calibri"/>
                <w:kern w:val="0"/>
              </w:rPr>
              <w:t xml:space="preserve"> </w:t>
            </w:r>
            <w:r w:rsidR="007F14FD">
              <w:rPr>
                <w:rFonts w:ascii="Calibri" w:eastAsia="Calibri" w:cs="Calibri"/>
                <w:kern w:val="0"/>
              </w:rPr>
              <w:t>в</w:t>
            </w:r>
            <w:r w:rsidR="007F14FD">
              <w:rPr>
                <w:rFonts w:ascii="Calibri" w:eastAsia="Calibri" w:cs="Calibri"/>
                <w:kern w:val="0"/>
              </w:rPr>
              <w:t xml:space="preserve"> </w:t>
            </w:r>
            <w:r w:rsidR="007F14FD">
              <w:rPr>
                <w:rFonts w:ascii="Calibri" w:eastAsia="Calibri" w:cs="Calibri"/>
                <w:kern w:val="0"/>
              </w:rPr>
              <w:t>жизни</w:t>
            </w:r>
            <w:r w:rsidR="007F14FD">
              <w:rPr>
                <w:rFonts w:ascii="Calibri" w:eastAsia="Calibri" w:cs="Calibri"/>
                <w:kern w:val="0"/>
              </w:rPr>
              <w:t xml:space="preserve"> </w:t>
            </w:r>
            <w:r w:rsidR="007F14FD">
              <w:rPr>
                <w:rFonts w:ascii="Calibri" w:eastAsia="Calibri" w:cs="Calibri"/>
                <w:kern w:val="0"/>
              </w:rPr>
              <w:t>людей</w:t>
            </w:r>
            <w:r w:rsidR="007F14FD">
              <w:rPr>
                <w:rFonts w:ascii="Calibri" w:eastAsia="Calibri" w:cs="Calibri"/>
                <w:kern w:val="0"/>
              </w:rPr>
              <w:t xml:space="preserve"> 8</w:t>
            </w:r>
          </w:p>
          <w:p w:rsidR="0031208B" w:rsidRDefault="0031208B" w:rsidP="007F14FD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kern w:val="0"/>
              </w:rPr>
            </w:pPr>
          </w:p>
          <w:p w:rsidR="0031208B" w:rsidRDefault="00A91A7D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</w:pPr>
            <w:r>
              <w:rPr>
                <w:rFonts w:eastAsia="Calibri" w:hAnsi="Calibri" w:cs="Calibri"/>
                <w:kern w:val="0"/>
              </w:rPr>
              <w:t>.</w:t>
            </w:r>
          </w:p>
        </w:tc>
      </w:tr>
    </w:tbl>
    <w:p w:rsidR="0031208B" w:rsidRDefault="0031208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31208B" w:rsidRDefault="0031208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tbl>
      <w:tblPr>
        <w:tblStyle w:val="TableNormal"/>
        <w:tblW w:w="9637" w:type="dxa"/>
        <w:tblInd w:w="2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10"/>
        <w:gridCol w:w="7227"/>
      </w:tblGrid>
      <w:tr w:rsidR="00302F38" w:rsidRPr="00302F38" w:rsidTr="0021321A">
        <w:trPr>
          <w:trHeight w:val="323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21321A">
            <w:pPr>
              <w:pStyle w:val="a7"/>
              <w:rPr>
                <w:rFonts w:ascii="Times New Roman" w:cs="Times New Roman"/>
              </w:rPr>
            </w:pPr>
            <w:bookmarkStart w:id="0" w:name="_GoBack"/>
            <w:r w:rsidRPr="00302F38">
              <w:rPr>
                <w:rFonts w:ascii="Times New Roman" w:cs="Times New Roman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21321A">
            <w:pPr>
              <w:pStyle w:val="a7"/>
              <w:rPr>
                <w:rFonts w:ascii="Times New Roman" w:cs="Times New Roman"/>
              </w:rPr>
            </w:pPr>
            <w:r w:rsidRPr="00302F38">
              <w:rPr>
                <w:rFonts w:ascii="Times New Roman" w:cs="Times New Roman"/>
              </w:rPr>
              <w:t xml:space="preserve">Искусство </w:t>
            </w:r>
          </w:p>
        </w:tc>
      </w:tr>
      <w:tr w:rsidR="00302F38" w:rsidRPr="00302F38" w:rsidTr="0021321A">
        <w:trPr>
          <w:trHeight w:val="323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21321A">
            <w:pPr>
              <w:pStyle w:val="a7"/>
              <w:rPr>
                <w:rFonts w:ascii="Times New Roman" w:cs="Times New Roman"/>
              </w:rPr>
            </w:pPr>
            <w:r w:rsidRPr="00302F38">
              <w:rPr>
                <w:rFonts w:ascii="Times New Roman" w:cs="Times New Roman"/>
              </w:rP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21321A">
            <w:pPr>
              <w:pStyle w:val="a7"/>
              <w:rPr>
                <w:rFonts w:ascii="Times New Roman" w:cs="Times New Roman"/>
              </w:rPr>
            </w:pPr>
            <w:r w:rsidRPr="00302F38">
              <w:rPr>
                <w:rFonts w:ascii="Times New Roman" w:cs="Times New Roman"/>
              </w:rPr>
              <w:t>9</w:t>
            </w:r>
          </w:p>
        </w:tc>
      </w:tr>
      <w:tr w:rsidR="00302F38" w:rsidRPr="00302F38" w:rsidTr="0021321A">
        <w:trPr>
          <w:trHeight w:val="323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21321A">
            <w:pPr>
              <w:pStyle w:val="a7"/>
              <w:rPr>
                <w:rFonts w:ascii="Times New Roman" w:cs="Times New Roman"/>
              </w:rPr>
            </w:pPr>
            <w:r w:rsidRPr="00302F38">
              <w:rPr>
                <w:rFonts w:ascii="Times New Roman" w:cs="Times New Roman"/>
              </w:rPr>
              <w:t>Количество 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1B5CFE" w:rsidP="0021321A">
            <w:pPr>
              <w:pStyle w:val="a7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17</w:t>
            </w:r>
          </w:p>
        </w:tc>
      </w:tr>
      <w:tr w:rsidR="00302F38" w:rsidRPr="00302F38" w:rsidTr="0021321A">
        <w:trPr>
          <w:trHeight w:val="323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21321A">
            <w:pPr>
              <w:pStyle w:val="a7"/>
              <w:rPr>
                <w:rFonts w:ascii="Times New Roman" w:cs="Times New Roman"/>
              </w:rPr>
            </w:pPr>
            <w:r w:rsidRPr="00302F38">
              <w:rPr>
                <w:rFonts w:ascii="Times New Roman" w:cs="Times New Roman"/>
              </w:rP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1B5CFE" w:rsidP="0021321A">
            <w:proofErr w:type="spellStart"/>
            <w:r>
              <w:rPr>
                <w:rFonts w:eastAsia="Arial Unicode MS"/>
              </w:rPr>
              <w:t>Калыгина</w:t>
            </w:r>
            <w:proofErr w:type="spellEnd"/>
            <w:r>
              <w:rPr>
                <w:rFonts w:eastAsia="Arial Unicode MS"/>
              </w:rPr>
              <w:t xml:space="preserve"> Валентина Степановна</w:t>
            </w:r>
          </w:p>
        </w:tc>
      </w:tr>
      <w:tr w:rsidR="00302F38" w:rsidRPr="00302F38" w:rsidTr="0021321A">
        <w:trPr>
          <w:trHeight w:val="3595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21321A">
            <w:pPr>
              <w:pStyle w:val="a7"/>
              <w:rPr>
                <w:rFonts w:ascii="Times New Roman" w:cs="Times New Roman"/>
              </w:rPr>
            </w:pPr>
            <w:r w:rsidRPr="00302F38">
              <w:rPr>
                <w:rFonts w:ascii="Times New Roman" w:cs="Times New Roman"/>
              </w:rPr>
              <w:t>Цель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302F38">
            <w:pPr>
              <w:widowControl/>
              <w:numPr>
                <w:ilvl w:val="0"/>
                <w:numId w:val="4"/>
              </w:numPr>
              <w:tabs>
                <w:tab w:val="left" w:pos="708"/>
                <w:tab w:val="num" w:pos="931"/>
                <w:tab w:val="left" w:pos="94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suppressAutoHyphens w:val="0"/>
              <w:ind w:left="222" w:firstLine="487"/>
              <w:jc w:val="both"/>
              <w:rPr>
                <w:rFonts w:eastAsia="Trebuchet MS"/>
                <w:kern w:val="0"/>
              </w:rPr>
            </w:pPr>
            <w:r w:rsidRPr="00302F38">
              <w:rPr>
                <w:rFonts w:eastAsia="Calibri"/>
                <w:kern w:val="0"/>
                <w:sz w:val="22"/>
                <w:szCs w:val="22"/>
              </w:rPr>
              <w:t xml:space="preserve"> </w:t>
            </w:r>
            <w:r w:rsidRPr="00302F38">
              <w:rPr>
                <w:kern w:val="0"/>
              </w:rPr>
              <w:t>осознание уникальности и неповторимости отечественной культуры; духовное развитие учеников, расширение культурного кругозора, формирование позитивных жизненных ориентиров, общечеловеческих ценностей и собственного мировоззрения;</w:t>
            </w:r>
          </w:p>
          <w:p w:rsidR="00302F38" w:rsidRPr="00302F38" w:rsidRDefault="00302F38" w:rsidP="00302F38">
            <w:pPr>
              <w:widowControl/>
              <w:numPr>
                <w:ilvl w:val="0"/>
                <w:numId w:val="5"/>
              </w:numPr>
              <w:tabs>
                <w:tab w:val="left" w:pos="708"/>
                <w:tab w:val="left" w:pos="94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suppressAutoHyphens w:val="0"/>
              <w:ind w:firstLine="487"/>
              <w:jc w:val="both"/>
              <w:rPr>
                <w:rFonts w:eastAsia="Trebuchet MS"/>
                <w:kern w:val="0"/>
              </w:rPr>
            </w:pPr>
            <w:r w:rsidRPr="00302F38">
              <w:rPr>
                <w:kern w:val="0"/>
              </w:rPr>
              <w:t xml:space="preserve">  умение воспринимать и анализировать произведения искусства, интерпретировать и давать эстетическую оценку явлениям и процессам отечественной художественной культуры, приобретать опыт исследовательской и творческой деятельности;</w:t>
            </w:r>
          </w:p>
          <w:p w:rsidR="00302F38" w:rsidRPr="00302F38" w:rsidRDefault="00302F38" w:rsidP="00302F38">
            <w:pPr>
              <w:widowControl/>
              <w:numPr>
                <w:ilvl w:val="0"/>
                <w:numId w:val="6"/>
              </w:numPr>
              <w:tabs>
                <w:tab w:val="left" w:pos="708"/>
                <w:tab w:val="num" w:pos="931"/>
                <w:tab w:val="left" w:pos="94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suppressAutoHyphens w:val="0"/>
              <w:ind w:firstLine="487"/>
              <w:jc w:val="both"/>
              <w:rPr>
                <w:rFonts w:eastAsia="Trebuchet MS"/>
              </w:rPr>
            </w:pPr>
            <w:r w:rsidRPr="00302F38">
              <w:rPr>
                <w:kern w:val="0"/>
              </w:rPr>
              <w:t>умение проводить параллели между развитием западноевропейской и русской культуры.</w:t>
            </w:r>
          </w:p>
        </w:tc>
      </w:tr>
      <w:tr w:rsidR="00302F38" w:rsidRPr="00302F38" w:rsidTr="0021321A">
        <w:trPr>
          <w:trHeight w:val="1194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21321A">
            <w:pPr>
              <w:pStyle w:val="a7"/>
              <w:rPr>
                <w:rFonts w:ascii="Times New Roman" w:cs="Times New Roman"/>
              </w:rPr>
            </w:pPr>
            <w:r w:rsidRPr="00302F38">
              <w:rPr>
                <w:rFonts w:ascii="Times New Roman" w:cs="Times New Roman"/>
              </w:rPr>
              <w:lastRenderedPageBreak/>
              <w:t>Структура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7F14FD" w:rsidP="0021321A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Искусство Тверского края 10</w:t>
            </w:r>
          </w:p>
          <w:p w:rsidR="00302F38" w:rsidRPr="00302F38" w:rsidRDefault="007F14FD" w:rsidP="0021321A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2.Искусство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9века 2</w:t>
            </w:r>
            <w:r w:rsidR="00302F38" w:rsidRPr="00302F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02F38" w:rsidRPr="00302F38" w:rsidRDefault="007F14FD" w:rsidP="0021321A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Искусство 20 века 5</w:t>
            </w:r>
            <w:r w:rsidR="00302F38" w:rsidRPr="00302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F38" w:rsidRPr="00302F38" w:rsidRDefault="00302F38" w:rsidP="0021321A">
            <w:pPr>
              <w:pStyle w:val="a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</w:rPr>
            </w:pPr>
            <w:r w:rsidRPr="00302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</w:tbl>
    <w:p w:rsidR="0031208B" w:rsidRPr="00302F38" w:rsidRDefault="0031208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  <w:rPr>
          <w:rFonts w:ascii="Times New Roman" w:hAnsi="Times New Roman" w:cs="Times New Roman"/>
        </w:rPr>
      </w:pPr>
    </w:p>
    <w:sectPr w:rsidR="0031208B" w:rsidRPr="00302F38" w:rsidSect="0091166A">
      <w:headerReference w:type="default" r:id="rId7"/>
      <w:footerReference w:type="default" r:id="rId8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A7D" w:rsidRDefault="00A91A7D">
      <w:r>
        <w:separator/>
      </w:r>
    </w:p>
  </w:endnote>
  <w:endnote w:type="continuationSeparator" w:id="0">
    <w:p w:rsidR="00A91A7D" w:rsidRDefault="00A91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08B" w:rsidRDefault="003120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A7D" w:rsidRDefault="00A91A7D">
      <w:r>
        <w:separator/>
      </w:r>
    </w:p>
  </w:footnote>
  <w:footnote w:type="continuationSeparator" w:id="0">
    <w:p w:rsidR="00A91A7D" w:rsidRDefault="00A91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08B" w:rsidRDefault="003120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963"/>
    <w:multiLevelType w:val="multilevel"/>
    <w:tmpl w:val="4A38C40C"/>
    <w:styleLink w:val="List0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Trebuchet MS" w:eastAsia="Trebuchet MS" w:hAnsi="Trebuchet MS" w:cs="Trebuchet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1">
      <w:start w:val="1"/>
      <w:numFmt w:val="bullet"/>
      <w:lvlText w:val="-"/>
      <w:lvlJc w:val="left"/>
      <w:pPr>
        <w:tabs>
          <w:tab w:val="num" w:pos="949"/>
        </w:tabs>
        <w:ind w:left="949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2">
      <w:start w:val="1"/>
      <w:numFmt w:val="bullet"/>
      <w:lvlText w:val="-"/>
      <w:lvlJc w:val="left"/>
      <w:pPr>
        <w:tabs>
          <w:tab w:val="num" w:pos="1189"/>
        </w:tabs>
        <w:ind w:left="1189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3">
      <w:start w:val="1"/>
      <w:numFmt w:val="bullet"/>
      <w:lvlText w:val="-"/>
      <w:lvlJc w:val="left"/>
      <w:pPr>
        <w:tabs>
          <w:tab w:val="num" w:pos="1429"/>
        </w:tabs>
        <w:ind w:left="1429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4">
      <w:start w:val="1"/>
      <w:numFmt w:val="bullet"/>
      <w:lvlText w:val="-"/>
      <w:lvlJc w:val="left"/>
      <w:pPr>
        <w:tabs>
          <w:tab w:val="num" w:pos="1669"/>
        </w:tabs>
        <w:ind w:left="1669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5">
      <w:start w:val="1"/>
      <w:numFmt w:val="bullet"/>
      <w:lvlText w:val="-"/>
      <w:lvlJc w:val="left"/>
      <w:pPr>
        <w:tabs>
          <w:tab w:val="num" w:pos="1909"/>
        </w:tabs>
        <w:ind w:left="1909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6">
      <w:start w:val="1"/>
      <w:numFmt w:val="bullet"/>
      <w:lvlText w:val="-"/>
      <w:lvlJc w:val="left"/>
      <w:pPr>
        <w:tabs>
          <w:tab w:val="num" w:pos="2149"/>
        </w:tabs>
        <w:ind w:left="2149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7">
      <w:start w:val="1"/>
      <w:numFmt w:val="bullet"/>
      <w:lvlText w:val="-"/>
      <w:lvlJc w:val="left"/>
      <w:pPr>
        <w:tabs>
          <w:tab w:val="num" w:pos="2389"/>
        </w:tabs>
        <w:ind w:left="2389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8">
      <w:start w:val="1"/>
      <w:numFmt w:val="bullet"/>
      <w:lvlText w:val="-"/>
      <w:lvlJc w:val="left"/>
      <w:pPr>
        <w:tabs>
          <w:tab w:val="num" w:pos="2629"/>
        </w:tabs>
        <w:ind w:left="2629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</w:abstractNum>
  <w:abstractNum w:abstractNumId="1">
    <w:nsid w:val="0F057820"/>
    <w:multiLevelType w:val="multilevel"/>
    <w:tmpl w:val="88BC2CFA"/>
    <w:styleLink w:val="List1"/>
    <w:lvl w:ilvl="0">
      <w:numFmt w:val="bullet"/>
      <w:lvlText w:val="-"/>
      <w:lvlJc w:val="left"/>
      <w:pPr>
        <w:tabs>
          <w:tab w:val="num" w:pos="222"/>
        </w:tabs>
        <w:ind w:left="222" w:hanging="22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</w:abstractNum>
  <w:abstractNum w:abstractNumId="2">
    <w:nsid w:val="1E1F3294"/>
    <w:multiLevelType w:val="multilevel"/>
    <w:tmpl w:val="4926932C"/>
    <w:styleLink w:val="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3">
    <w:nsid w:val="31BB067C"/>
    <w:multiLevelType w:val="multilevel"/>
    <w:tmpl w:val="FE882E48"/>
    <w:lvl w:ilvl="0">
      <w:start w:val="1"/>
      <w:numFmt w:val="bullet"/>
      <w:lvlText w:val="-"/>
      <w:lvlJc w:val="left"/>
      <w:pPr>
        <w:tabs>
          <w:tab w:val="num" w:pos="949"/>
        </w:tabs>
        <w:ind w:left="24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1">
      <w:start w:val="1"/>
      <w:numFmt w:val="bullet"/>
      <w:lvlText w:val="-"/>
      <w:lvlJc w:val="left"/>
      <w:pPr>
        <w:tabs>
          <w:tab w:val="num" w:pos="1189"/>
        </w:tabs>
        <w:ind w:left="48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2">
      <w:start w:val="1"/>
      <w:numFmt w:val="bullet"/>
      <w:lvlText w:val="-"/>
      <w:lvlJc w:val="left"/>
      <w:pPr>
        <w:tabs>
          <w:tab w:val="num" w:pos="1429"/>
        </w:tabs>
        <w:ind w:left="72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3">
      <w:start w:val="1"/>
      <w:numFmt w:val="bullet"/>
      <w:lvlText w:val="-"/>
      <w:lvlJc w:val="left"/>
      <w:pPr>
        <w:tabs>
          <w:tab w:val="num" w:pos="1669"/>
        </w:tabs>
        <w:ind w:left="96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4">
      <w:start w:val="1"/>
      <w:numFmt w:val="bullet"/>
      <w:lvlText w:val="-"/>
      <w:lvlJc w:val="left"/>
      <w:pPr>
        <w:tabs>
          <w:tab w:val="num" w:pos="1909"/>
        </w:tabs>
        <w:ind w:left="120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5">
      <w:start w:val="1"/>
      <w:numFmt w:val="bullet"/>
      <w:lvlText w:val="-"/>
      <w:lvlJc w:val="left"/>
      <w:pPr>
        <w:tabs>
          <w:tab w:val="num" w:pos="2149"/>
        </w:tabs>
        <w:ind w:left="144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6">
      <w:start w:val="1"/>
      <w:numFmt w:val="bullet"/>
      <w:lvlText w:val="-"/>
      <w:lvlJc w:val="left"/>
      <w:pPr>
        <w:tabs>
          <w:tab w:val="num" w:pos="2389"/>
        </w:tabs>
        <w:ind w:left="168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7">
      <w:start w:val="1"/>
      <w:numFmt w:val="bullet"/>
      <w:lvlText w:val="-"/>
      <w:lvlJc w:val="left"/>
      <w:pPr>
        <w:tabs>
          <w:tab w:val="num" w:pos="2629"/>
        </w:tabs>
        <w:ind w:left="192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8">
      <w:start w:val="1"/>
      <w:numFmt w:val="bullet"/>
      <w:lvlText w:val="-"/>
      <w:lvlJc w:val="left"/>
      <w:pPr>
        <w:tabs>
          <w:tab w:val="num" w:pos="2869"/>
        </w:tabs>
        <w:ind w:left="216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</w:abstractNum>
  <w:abstractNum w:abstractNumId="4">
    <w:nsid w:val="45BB4FB1"/>
    <w:multiLevelType w:val="multilevel"/>
    <w:tmpl w:val="EE443B0E"/>
    <w:styleLink w:val="21"/>
    <w:lvl w:ilvl="0">
      <w:numFmt w:val="bullet"/>
      <w:lvlText w:val="-"/>
      <w:lvlJc w:val="left"/>
      <w:pPr>
        <w:tabs>
          <w:tab w:val="num" w:pos="222"/>
        </w:tabs>
        <w:ind w:left="222" w:hanging="22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</w:abstractNum>
  <w:abstractNum w:abstractNumId="5">
    <w:nsid w:val="7C7B42B3"/>
    <w:multiLevelType w:val="multilevel"/>
    <w:tmpl w:val="2014FC5E"/>
    <w:lvl w:ilvl="0">
      <w:numFmt w:val="bullet"/>
      <w:lvlText w:val="-"/>
      <w:lvlJc w:val="left"/>
      <w:pPr>
        <w:tabs>
          <w:tab w:val="num" w:pos="949"/>
        </w:tabs>
        <w:ind w:left="24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1">
      <w:start w:val="1"/>
      <w:numFmt w:val="bullet"/>
      <w:lvlText w:val="-"/>
      <w:lvlJc w:val="left"/>
      <w:pPr>
        <w:tabs>
          <w:tab w:val="num" w:pos="1189"/>
        </w:tabs>
        <w:ind w:left="48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2">
      <w:start w:val="1"/>
      <w:numFmt w:val="bullet"/>
      <w:lvlText w:val="-"/>
      <w:lvlJc w:val="left"/>
      <w:pPr>
        <w:tabs>
          <w:tab w:val="num" w:pos="1429"/>
        </w:tabs>
        <w:ind w:left="72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3">
      <w:start w:val="1"/>
      <w:numFmt w:val="bullet"/>
      <w:lvlText w:val="-"/>
      <w:lvlJc w:val="left"/>
      <w:pPr>
        <w:tabs>
          <w:tab w:val="num" w:pos="1669"/>
        </w:tabs>
        <w:ind w:left="96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4">
      <w:start w:val="1"/>
      <w:numFmt w:val="bullet"/>
      <w:lvlText w:val="-"/>
      <w:lvlJc w:val="left"/>
      <w:pPr>
        <w:tabs>
          <w:tab w:val="num" w:pos="1909"/>
        </w:tabs>
        <w:ind w:left="120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5">
      <w:start w:val="1"/>
      <w:numFmt w:val="bullet"/>
      <w:lvlText w:val="-"/>
      <w:lvlJc w:val="left"/>
      <w:pPr>
        <w:tabs>
          <w:tab w:val="num" w:pos="2149"/>
        </w:tabs>
        <w:ind w:left="144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6">
      <w:start w:val="1"/>
      <w:numFmt w:val="bullet"/>
      <w:lvlText w:val="-"/>
      <w:lvlJc w:val="left"/>
      <w:pPr>
        <w:tabs>
          <w:tab w:val="num" w:pos="2389"/>
        </w:tabs>
        <w:ind w:left="168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7">
      <w:start w:val="1"/>
      <w:numFmt w:val="bullet"/>
      <w:lvlText w:val="-"/>
      <w:lvlJc w:val="left"/>
      <w:pPr>
        <w:tabs>
          <w:tab w:val="num" w:pos="2629"/>
        </w:tabs>
        <w:ind w:left="192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8">
      <w:start w:val="1"/>
      <w:numFmt w:val="bullet"/>
      <w:lvlText w:val="-"/>
      <w:lvlJc w:val="left"/>
      <w:pPr>
        <w:tabs>
          <w:tab w:val="num" w:pos="2869"/>
        </w:tabs>
        <w:ind w:left="216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208B"/>
    <w:rsid w:val="001B5CFE"/>
    <w:rsid w:val="00302F38"/>
    <w:rsid w:val="0031208B"/>
    <w:rsid w:val="007F14FD"/>
    <w:rsid w:val="0091166A"/>
    <w:rsid w:val="00A15FE1"/>
    <w:rsid w:val="00A91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1166A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1166A"/>
    <w:rPr>
      <w:u w:val="single"/>
    </w:rPr>
  </w:style>
  <w:style w:type="table" w:customStyle="1" w:styleId="TableNormal">
    <w:name w:val="Table Normal"/>
    <w:rsid w:val="009116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91166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6">
    <w:name w:val="Текстовый блок"/>
    <w:rsid w:val="0091166A"/>
    <w:rPr>
      <w:rFonts w:ascii="Helvetica" w:hAnsi="Arial Unicode MS" w:cs="Arial Unicode MS"/>
      <w:color w:val="000000"/>
      <w:sz w:val="22"/>
      <w:szCs w:val="22"/>
    </w:rPr>
  </w:style>
  <w:style w:type="paragraph" w:customStyle="1" w:styleId="a7">
    <w:name w:val="Содержимое таблицы"/>
    <w:rsid w:val="0091166A"/>
    <w:pPr>
      <w:widowControl w:val="0"/>
      <w:suppressAutoHyphens/>
    </w:pPr>
    <w:rPr>
      <w:rFonts w:ascii="Arial Unicode MS" w:cs="Arial Unicode MS"/>
      <w:color w:val="000000"/>
      <w:kern w:val="1"/>
      <w:sz w:val="24"/>
      <w:szCs w:val="24"/>
      <w:u w:color="000000"/>
    </w:rPr>
  </w:style>
  <w:style w:type="numbering" w:customStyle="1" w:styleId="a">
    <w:name w:val="Тире"/>
    <w:rsid w:val="0091166A"/>
    <w:pPr>
      <w:numPr>
        <w:numId w:val="3"/>
      </w:numPr>
    </w:pPr>
  </w:style>
  <w:style w:type="numbering" w:customStyle="1" w:styleId="List0">
    <w:name w:val="List 0"/>
    <w:basedOn w:val="a3"/>
    <w:rsid w:val="00302F38"/>
    <w:pPr>
      <w:numPr>
        <w:numId w:val="4"/>
      </w:numPr>
    </w:pPr>
  </w:style>
  <w:style w:type="numbering" w:customStyle="1" w:styleId="List1">
    <w:name w:val="List 1"/>
    <w:basedOn w:val="a3"/>
    <w:rsid w:val="00302F38"/>
    <w:pPr>
      <w:numPr>
        <w:numId w:val="5"/>
      </w:numPr>
    </w:pPr>
  </w:style>
  <w:style w:type="numbering" w:customStyle="1" w:styleId="21">
    <w:name w:val="Список 21"/>
    <w:basedOn w:val="a3"/>
    <w:rsid w:val="00302F38"/>
    <w:pPr>
      <w:numPr>
        <w:numId w:val="6"/>
      </w:numPr>
    </w:pPr>
  </w:style>
  <w:style w:type="paragraph" w:styleId="a8">
    <w:name w:val="List Paragraph"/>
    <w:rsid w:val="00302F38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6">
    <w:name w:val="Текстовый блок"/>
    <w:rPr>
      <w:rFonts w:ascii="Helvetica" w:hAnsi="Arial Unicode MS" w:cs="Arial Unicode MS"/>
      <w:color w:val="000000"/>
      <w:sz w:val="22"/>
      <w:szCs w:val="22"/>
    </w:rPr>
  </w:style>
  <w:style w:type="paragraph" w:customStyle="1" w:styleId="a7">
    <w:name w:val="Содержимое таблицы"/>
    <w:pPr>
      <w:widowControl w:val="0"/>
      <w:suppressAutoHyphens/>
    </w:pPr>
    <w:rPr>
      <w:rFonts w:ascii="Arial Unicode MS" w:cs="Arial Unicode MS"/>
      <w:color w:val="000000"/>
      <w:kern w:val="1"/>
      <w:sz w:val="24"/>
      <w:szCs w:val="24"/>
      <w:u w:color="000000"/>
    </w:rPr>
  </w:style>
  <w:style w:type="numbering" w:customStyle="1" w:styleId="a">
    <w:name w:val="Тире"/>
    <w:pPr>
      <w:numPr>
        <w:numId w:val="3"/>
      </w:numPr>
    </w:pPr>
  </w:style>
  <w:style w:type="numbering" w:customStyle="1" w:styleId="List0">
    <w:name w:val="List 0"/>
    <w:basedOn w:val="a3"/>
    <w:rsid w:val="00302F38"/>
    <w:pPr>
      <w:numPr>
        <w:numId w:val="4"/>
      </w:numPr>
    </w:pPr>
  </w:style>
  <w:style w:type="numbering" w:customStyle="1" w:styleId="List1">
    <w:name w:val="List 1"/>
    <w:basedOn w:val="a3"/>
    <w:rsid w:val="00302F38"/>
    <w:pPr>
      <w:numPr>
        <w:numId w:val="5"/>
      </w:numPr>
    </w:pPr>
  </w:style>
  <w:style w:type="numbering" w:customStyle="1" w:styleId="21">
    <w:name w:val="Список 21"/>
    <w:basedOn w:val="a3"/>
    <w:rsid w:val="00302F38"/>
    <w:pPr>
      <w:numPr>
        <w:numId w:val="6"/>
      </w:numPr>
    </w:pPr>
  </w:style>
  <w:style w:type="paragraph" w:styleId="a8">
    <w:name w:val="List Paragraph"/>
    <w:rsid w:val="00302F38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Титова Татьяна Николаевна</cp:lastModifiedBy>
  <cp:revision>4</cp:revision>
  <dcterms:created xsi:type="dcterms:W3CDTF">2015-09-16T19:18:00Z</dcterms:created>
  <dcterms:modified xsi:type="dcterms:W3CDTF">2017-11-14T10:24:00Z</dcterms:modified>
</cp:coreProperties>
</file>