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9D" w:rsidRPr="00471299" w:rsidRDefault="00246F9D" w:rsidP="00246F9D">
      <w:pPr>
        <w:jc w:val="center"/>
        <w:rPr>
          <w:b/>
          <w:szCs w:val="28"/>
        </w:rPr>
      </w:pPr>
      <w:r w:rsidRPr="00471299">
        <w:rPr>
          <w:b/>
          <w:szCs w:val="28"/>
        </w:rPr>
        <w:t>Протокол</w:t>
      </w:r>
      <w:r>
        <w:rPr>
          <w:b/>
          <w:szCs w:val="28"/>
        </w:rPr>
        <w:t xml:space="preserve"> №1</w:t>
      </w:r>
    </w:p>
    <w:p w:rsidR="00246F9D" w:rsidRPr="00471299" w:rsidRDefault="00281F3B" w:rsidP="00281F3B">
      <w:pPr>
        <w:jc w:val="center"/>
        <w:rPr>
          <w:b/>
          <w:szCs w:val="28"/>
        </w:rPr>
      </w:pPr>
      <w:r>
        <w:rPr>
          <w:b/>
          <w:szCs w:val="28"/>
        </w:rPr>
        <w:t xml:space="preserve">заседания </w:t>
      </w:r>
      <w:r w:rsidR="00246F9D" w:rsidRPr="00471299">
        <w:rPr>
          <w:b/>
          <w:szCs w:val="28"/>
        </w:rPr>
        <w:t xml:space="preserve"> </w:t>
      </w:r>
      <w:r w:rsidR="00AB4A59">
        <w:rPr>
          <w:b/>
          <w:szCs w:val="28"/>
        </w:rPr>
        <w:t>методического объединения</w:t>
      </w:r>
      <w:r w:rsidR="00246F9D">
        <w:rPr>
          <w:b/>
          <w:szCs w:val="28"/>
        </w:rPr>
        <w:t xml:space="preserve"> учителей </w:t>
      </w:r>
      <w:r w:rsidR="004C1686">
        <w:rPr>
          <w:b/>
          <w:szCs w:val="28"/>
        </w:rPr>
        <w:t>гуманитарного цикла</w:t>
      </w:r>
    </w:p>
    <w:p w:rsidR="00246F9D" w:rsidRPr="00471299" w:rsidRDefault="00246F9D" w:rsidP="00246F9D">
      <w:pPr>
        <w:jc w:val="center"/>
        <w:rPr>
          <w:b/>
          <w:szCs w:val="28"/>
        </w:rPr>
      </w:pPr>
    </w:p>
    <w:p w:rsidR="00246F9D" w:rsidRPr="0091672B" w:rsidRDefault="00FB18F7" w:rsidP="00246F9D">
      <w:pPr>
        <w:rPr>
          <w:b/>
        </w:rPr>
      </w:pPr>
      <w:r>
        <w:rPr>
          <w:b/>
        </w:rPr>
        <w:t>от «</w:t>
      </w:r>
      <w:r w:rsidR="006F51BB">
        <w:rPr>
          <w:b/>
        </w:rPr>
        <w:t>19</w:t>
      </w:r>
      <w:r>
        <w:rPr>
          <w:b/>
        </w:rPr>
        <w:t xml:space="preserve">» </w:t>
      </w:r>
      <w:r w:rsidR="00AB4A59">
        <w:rPr>
          <w:b/>
        </w:rPr>
        <w:t>октября</w:t>
      </w:r>
      <w:r>
        <w:rPr>
          <w:b/>
        </w:rPr>
        <w:t xml:space="preserve"> 201</w:t>
      </w:r>
      <w:r w:rsidR="00281F3B">
        <w:rPr>
          <w:b/>
        </w:rPr>
        <w:t>9</w:t>
      </w:r>
      <w:r w:rsidR="00246F9D" w:rsidRPr="0091672B">
        <w:rPr>
          <w:b/>
        </w:rPr>
        <w:t xml:space="preserve"> г.</w:t>
      </w:r>
    </w:p>
    <w:p w:rsidR="00246F9D" w:rsidRPr="00471299" w:rsidRDefault="00246F9D" w:rsidP="00281F3B">
      <w:pPr>
        <w:jc w:val="both"/>
        <w:rPr>
          <w:i/>
          <w:szCs w:val="28"/>
        </w:rPr>
      </w:pPr>
      <w:r w:rsidRPr="00471299">
        <w:rPr>
          <w:szCs w:val="28"/>
        </w:rPr>
        <w:t>Присутствовали:</w:t>
      </w:r>
      <w:r w:rsidR="004C1686">
        <w:rPr>
          <w:szCs w:val="28"/>
        </w:rPr>
        <w:t xml:space="preserve"> </w:t>
      </w:r>
      <w:proofErr w:type="spellStart"/>
      <w:r w:rsidR="00281F3B">
        <w:rPr>
          <w:i/>
          <w:szCs w:val="28"/>
        </w:rPr>
        <w:t>Балдина</w:t>
      </w:r>
      <w:proofErr w:type="spellEnd"/>
      <w:r w:rsidR="00281F3B">
        <w:rPr>
          <w:i/>
          <w:szCs w:val="28"/>
        </w:rPr>
        <w:t xml:space="preserve"> Е.Ю., Серова С.А., Ушакова Т.А., Мирошина М.Ю.</w:t>
      </w:r>
      <w:r w:rsidR="004C1686">
        <w:rPr>
          <w:i/>
          <w:szCs w:val="28"/>
        </w:rPr>
        <w:t>, Воронина О.В.</w:t>
      </w:r>
      <w:bookmarkStart w:id="0" w:name="_GoBack"/>
      <w:bookmarkEnd w:id="0"/>
    </w:p>
    <w:p w:rsidR="00246F9D" w:rsidRPr="0091672B" w:rsidRDefault="00246F9D" w:rsidP="00246F9D">
      <w:pPr>
        <w:jc w:val="center"/>
        <w:rPr>
          <w:b/>
        </w:rPr>
      </w:pPr>
    </w:p>
    <w:p w:rsidR="006F51BB" w:rsidRDefault="00246F9D" w:rsidP="006F51BB">
      <w:pPr>
        <w:jc w:val="center"/>
        <w:rPr>
          <w:b/>
        </w:rPr>
      </w:pPr>
      <w:r w:rsidRPr="0091672B">
        <w:rPr>
          <w:b/>
        </w:rPr>
        <w:t>Повестка дня:</w:t>
      </w:r>
    </w:p>
    <w:p w:rsidR="006F51BB" w:rsidRPr="006F51BB" w:rsidRDefault="006F51BB" w:rsidP="006F51BB">
      <w:pPr>
        <w:jc w:val="center"/>
        <w:rPr>
          <w:b/>
        </w:rPr>
      </w:pPr>
      <w:r w:rsidRPr="006F51BB">
        <w:rPr>
          <w:b/>
          <w:color w:val="000000" w:themeColor="text1"/>
        </w:rPr>
        <w:t>«Тра</w:t>
      </w:r>
      <w:r w:rsidR="00281F3B">
        <w:rPr>
          <w:b/>
          <w:color w:val="000000" w:themeColor="text1"/>
        </w:rPr>
        <w:t xml:space="preserve">диция и </w:t>
      </w:r>
      <w:r w:rsidR="004C1686">
        <w:rPr>
          <w:b/>
          <w:color w:val="000000" w:themeColor="text1"/>
        </w:rPr>
        <w:t>новации: учебного</w:t>
      </w:r>
      <w:r w:rsidR="00281F3B">
        <w:rPr>
          <w:b/>
          <w:color w:val="000000" w:themeColor="text1"/>
        </w:rPr>
        <w:t xml:space="preserve"> курса </w:t>
      </w:r>
      <w:r w:rsidRPr="006F51BB">
        <w:rPr>
          <w:b/>
          <w:color w:val="000000" w:themeColor="text1"/>
        </w:rPr>
        <w:t>«ОДНКНР» и</w:t>
      </w:r>
      <w:r w:rsidRPr="006F51BB">
        <w:rPr>
          <w:b/>
          <w:color w:val="000000" w:themeColor="text1"/>
        </w:rPr>
        <w:br/>
        <w:t>«Социокультурные истоки» как условие реализации программы духовно-нравственного воспитания в начальной школе».</w:t>
      </w:r>
    </w:p>
    <w:p w:rsidR="006F51BB" w:rsidRPr="006F51BB" w:rsidRDefault="00281F3B" w:rsidP="004C1686">
      <w:pPr>
        <w:numPr>
          <w:ilvl w:val="0"/>
          <w:numId w:val="4"/>
        </w:numPr>
        <w:ind w:left="426"/>
        <w:contextualSpacing/>
        <w:rPr>
          <w:color w:val="000000" w:themeColor="text1"/>
        </w:rPr>
      </w:pPr>
      <w:r w:rsidRPr="006F51BB">
        <w:rPr>
          <w:color w:val="000000" w:themeColor="text1"/>
        </w:rPr>
        <w:t xml:space="preserve"> </w:t>
      </w:r>
      <w:r w:rsidR="006F51BB" w:rsidRPr="006F51BB">
        <w:rPr>
          <w:color w:val="000000" w:themeColor="text1"/>
        </w:rPr>
        <w:t>«Способы оценивания качества образовательных резу</w:t>
      </w:r>
      <w:r w:rsidR="004C1686">
        <w:rPr>
          <w:color w:val="000000" w:themeColor="text1"/>
        </w:rPr>
        <w:t>льтатов при изучении курса ОДНКНР</w:t>
      </w:r>
      <w:r w:rsidR="006F51BB" w:rsidRPr="006F51BB">
        <w:rPr>
          <w:color w:val="000000" w:themeColor="text1"/>
        </w:rPr>
        <w:t>»</w:t>
      </w:r>
    </w:p>
    <w:p w:rsidR="006F51BB" w:rsidRDefault="006F51BB" w:rsidP="004C1686">
      <w:pPr>
        <w:numPr>
          <w:ilvl w:val="0"/>
          <w:numId w:val="4"/>
        </w:numPr>
        <w:ind w:left="426"/>
        <w:contextualSpacing/>
        <w:rPr>
          <w:color w:val="000000" w:themeColor="text1"/>
        </w:rPr>
      </w:pPr>
      <w:r w:rsidRPr="006F51BB">
        <w:rPr>
          <w:color w:val="000000" w:themeColor="text1"/>
        </w:rPr>
        <w:t xml:space="preserve">Творческие игры на уроках </w:t>
      </w:r>
      <w:r w:rsidR="00281F3B">
        <w:rPr>
          <w:color w:val="000000" w:themeColor="text1"/>
        </w:rPr>
        <w:t>ОДНКНР</w:t>
      </w:r>
    </w:p>
    <w:p w:rsidR="006F51BB" w:rsidRDefault="006F51BB" w:rsidP="004C1686">
      <w:pPr>
        <w:ind w:left="66"/>
        <w:contextualSpacing/>
        <w:rPr>
          <w:color w:val="000000" w:themeColor="text1"/>
        </w:rPr>
      </w:pPr>
    </w:p>
    <w:p w:rsidR="006F51BB" w:rsidRPr="004C1686" w:rsidRDefault="004C1686" w:rsidP="004C1686">
      <w:pPr>
        <w:rPr>
          <w:color w:val="000000" w:themeColor="text1"/>
        </w:rPr>
      </w:pPr>
      <w:r>
        <w:t>3.</w:t>
      </w:r>
      <w:hyperlink r:id="rId6" w:history="1">
        <w:r w:rsidR="006F51BB" w:rsidRPr="004C1686">
          <w:rPr>
            <w:rStyle w:val="a4"/>
            <w:bCs/>
            <w:color w:val="000000" w:themeColor="text1"/>
            <w:u w:val="none"/>
          </w:rPr>
          <w:t xml:space="preserve">Анализ работы </w:t>
        </w:r>
      </w:hyperlink>
      <w:hyperlink r:id="rId7" w:history="1">
        <w:r w:rsidR="00281F3B" w:rsidRPr="004C1686">
          <w:rPr>
            <w:rStyle w:val="a4"/>
            <w:bCs/>
            <w:color w:val="000000" w:themeColor="text1"/>
            <w:u w:val="none"/>
          </w:rPr>
          <w:t>МО</w:t>
        </w:r>
        <w:r w:rsidR="006F51BB" w:rsidRPr="004C1686">
          <w:rPr>
            <w:rStyle w:val="a4"/>
            <w:bCs/>
            <w:color w:val="000000" w:themeColor="text1"/>
            <w:u w:val="none"/>
          </w:rPr>
          <w:t xml:space="preserve"> за 201</w:t>
        </w:r>
        <w:r w:rsidR="00281F3B" w:rsidRPr="004C1686">
          <w:rPr>
            <w:rStyle w:val="a4"/>
            <w:bCs/>
            <w:color w:val="000000" w:themeColor="text1"/>
            <w:u w:val="none"/>
          </w:rPr>
          <w:t>8-2019</w:t>
        </w:r>
        <w:r w:rsidR="006F51BB" w:rsidRPr="004C1686">
          <w:rPr>
            <w:rStyle w:val="a4"/>
            <w:bCs/>
            <w:color w:val="000000" w:themeColor="text1"/>
            <w:u w:val="none"/>
          </w:rPr>
          <w:t xml:space="preserve"> </w:t>
        </w:r>
      </w:hyperlink>
      <w:hyperlink r:id="rId8" w:history="1">
        <w:r w:rsidR="006F51BB" w:rsidRPr="004C1686">
          <w:rPr>
            <w:rStyle w:val="a4"/>
            <w:bCs/>
            <w:color w:val="000000" w:themeColor="text1"/>
            <w:u w:val="none"/>
          </w:rPr>
          <w:t>учебный год</w:t>
        </w:r>
      </w:hyperlink>
      <w:hyperlink r:id="rId9" w:history="1">
        <w:r w:rsidR="006F51BB" w:rsidRPr="004C1686">
          <w:rPr>
            <w:rStyle w:val="a4"/>
            <w:bCs/>
            <w:color w:val="000000" w:themeColor="text1"/>
            <w:u w:val="none"/>
          </w:rPr>
          <w:t>.</w:t>
        </w:r>
      </w:hyperlink>
    </w:p>
    <w:p w:rsidR="0017147F" w:rsidRPr="00AD0631" w:rsidRDefault="004C1686" w:rsidP="004C1686">
      <w:pPr>
        <w:ind w:left="1068"/>
        <w:contextualSpacing/>
        <w:rPr>
          <w:color w:val="000000" w:themeColor="text1"/>
        </w:rPr>
      </w:pPr>
      <w:r>
        <w:t>4.</w:t>
      </w:r>
      <w:hyperlink r:id="rId10" w:history="1">
        <w:r w:rsidR="00FB38C6" w:rsidRPr="00AD0631">
          <w:rPr>
            <w:rStyle w:val="a4"/>
            <w:bCs/>
            <w:color w:val="000000" w:themeColor="text1"/>
            <w:u w:val="none"/>
          </w:rPr>
          <w:t xml:space="preserve">План </w:t>
        </w:r>
      </w:hyperlink>
      <w:hyperlink r:id="rId11" w:history="1">
        <w:r w:rsidR="00281F3B">
          <w:rPr>
            <w:rStyle w:val="a4"/>
            <w:bCs/>
            <w:color w:val="000000" w:themeColor="text1"/>
            <w:u w:val="none"/>
          </w:rPr>
          <w:t xml:space="preserve">работы </w:t>
        </w:r>
        <w:r w:rsidR="005A1B3D">
          <w:rPr>
            <w:rStyle w:val="a4"/>
            <w:bCs/>
            <w:color w:val="000000" w:themeColor="text1"/>
            <w:u w:val="none"/>
          </w:rPr>
          <w:t>МО</w:t>
        </w:r>
        <w:r w:rsidR="00FB38C6" w:rsidRPr="00AD0631">
          <w:rPr>
            <w:rStyle w:val="a4"/>
            <w:bCs/>
            <w:color w:val="000000" w:themeColor="text1"/>
            <w:u w:val="none"/>
          </w:rPr>
          <w:t xml:space="preserve"> на 201</w:t>
        </w:r>
        <w:r w:rsidR="00281F3B">
          <w:rPr>
            <w:rStyle w:val="a4"/>
            <w:bCs/>
            <w:color w:val="000000" w:themeColor="text1"/>
            <w:u w:val="none"/>
          </w:rPr>
          <w:t>9-2020</w:t>
        </w:r>
        <w:r w:rsidR="00FB38C6" w:rsidRPr="00AD0631">
          <w:rPr>
            <w:rStyle w:val="a4"/>
            <w:bCs/>
            <w:color w:val="000000" w:themeColor="text1"/>
            <w:u w:val="none"/>
          </w:rPr>
          <w:t xml:space="preserve"> учебный год</w:t>
        </w:r>
      </w:hyperlink>
      <w:hyperlink r:id="rId12" w:history="1">
        <w:r w:rsidR="00FB38C6" w:rsidRPr="00AD0631">
          <w:rPr>
            <w:rStyle w:val="a4"/>
            <w:bCs/>
            <w:color w:val="000000" w:themeColor="text1"/>
            <w:u w:val="none"/>
          </w:rPr>
          <w:t>.</w:t>
        </w:r>
      </w:hyperlink>
    </w:p>
    <w:p w:rsidR="00246F9D" w:rsidRPr="0091672B" w:rsidRDefault="00246F9D" w:rsidP="00246F9D">
      <w:pPr>
        <w:ind w:firstLine="708"/>
        <w:jc w:val="both"/>
        <w:rPr>
          <w:b/>
        </w:rPr>
      </w:pPr>
    </w:p>
    <w:p w:rsidR="00246F9D" w:rsidRDefault="00246F9D" w:rsidP="00246F9D">
      <w:pPr>
        <w:jc w:val="both"/>
      </w:pPr>
      <w:r w:rsidRPr="0091672B">
        <w:rPr>
          <w:b/>
        </w:rPr>
        <w:t>Выступили</w:t>
      </w:r>
      <w:r>
        <w:t xml:space="preserve">: </w:t>
      </w:r>
    </w:p>
    <w:p w:rsidR="004C1686" w:rsidRPr="004C1686" w:rsidRDefault="004C1686" w:rsidP="005758EA">
      <w:pPr>
        <w:pStyle w:val="a3"/>
        <w:numPr>
          <w:ilvl w:val="0"/>
          <w:numId w:val="11"/>
        </w:numPr>
        <w:jc w:val="both"/>
      </w:pPr>
      <w:proofErr w:type="spellStart"/>
      <w:r>
        <w:rPr>
          <w:b/>
        </w:rPr>
        <w:t>Балдина</w:t>
      </w:r>
      <w:proofErr w:type="spellEnd"/>
      <w:r>
        <w:rPr>
          <w:b/>
        </w:rPr>
        <w:t xml:space="preserve"> Е.Ю.</w:t>
      </w:r>
    </w:p>
    <w:p w:rsidR="005758EA" w:rsidRDefault="005758EA" w:rsidP="005758EA">
      <w:pPr>
        <w:pStyle w:val="a3"/>
        <w:numPr>
          <w:ilvl w:val="0"/>
          <w:numId w:val="14"/>
        </w:numPr>
        <w:ind w:left="1134"/>
        <w:jc w:val="both"/>
      </w:pPr>
      <w:r>
        <w:t>нормативно-правовая база;</w:t>
      </w:r>
    </w:p>
    <w:p w:rsidR="005758EA" w:rsidRDefault="005758EA" w:rsidP="005758EA">
      <w:pPr>
        <w:pStyle w:val="a3"/>
        <w:numPr>
          <w:ilvl w:val="0"/>
          <w:numId w:val="14"/>
        </w:numPr>
        <w:ind w:left="1134"/>
        <w:jc w:val="both"/>
      </w:pPr>
      <w:r>
        <w:t>кадровое обеспечение;</w:t>
      </w:r>
    </w:p>
    <w:p w:rsidR="005758EA" w:rsidRDefault="005758EA" w:rsidP="005758EA">
      <w:pPr>
        <w:pStyle w:val="a3"/>
        <w:numPr>
          <w:ilvl w:val="0"/>
          <w:numId w:val="14"/>
        </w:numPr>
        <w:ind w:left="1134"/>
        <w:jc w:val="both"/>
      </w:pPr>
      <w:r>
        <w:t>создание социокультурного пространства (формы сотрудничества с об</w:t>
      </w:r>
      <w:r w:rsidR="004C1686">
        <w:t>щественными организациями района</w:t>
      </w:r>
      <w:r>
        <w:t xml:space="preserve">, </w:t>
      </w:r>
      <w:r w:rsidR="00824A87">
        <w:t>проведения занятий, мероприятий и т.п.</w:t>
      </w:r>
      <w:r>
        <w:t>)</w:t>
      </w:r>
    </w:p>
    <w:p w:rsidR="005A1B3D" w:rsidRDefault="005A1B3D" w:rsidP="00246F9D">
      <w:pPr>
        <w:jc w:val="both"/>
      </w:pPr>
      <w:r w:rsidRPr="008B1444">
        <w:rPr>
          <w:b/>
        </w:rPr>
        <w:t>Постановили:</w:t>
      </w:r>
      <w:r w:rsidRPr="008B1444">
        <w:t xml:space="preserve"> </w:t>
      </w:r>
      <w:r w:rsidR="000026EA">
        <w:t>принять полученную информацию к сведению</w:t>
      </w:r>
      <w:r>
        <w:t>.</w:t>
      </w:r>
    </w:p>
    <w:p w:rsidR="003B7416" w:rsidRDefault="003B7416" w:rsidP="00246F9D">
      <w:pPr>
        <w:jc w:val="both"/>
      </w:pPr>
    </w:p>
    <w:p w:rsidR="004C1686" w:rsidRPr="004C1686" w:rsidRDefault="004C1686" w:rsidP="003B14B1">
      <w:pPr>
        <w:pStyle w:val="a3"/>
        <w:numPr>
          <w:ilvl w:val="0"/>
          <w:numId w:val="12"/>
        </w:numPr>
        <w:jc w:val="both"/>
      </w:pPr>
      <w:r>
        <w:rPr>
          <w:b/>
        </w:rPr>
        <w:t>Серова С.А.</w:t>
      </w:r>
    </w:p>
    <w:p w:rsidR="003B7416" w:rsidRDefault="00064E39" w:rsidP="003B14B1">
      <w:pPr>
        <w:pStyle w:val="a3"/>
        <w:numPr>
          <w:ilvl w:val="0"/>
          <w:numId w:val="12"/>
        </w:numPr>
        <w:jc w:val="both"/>
      </w:pPr>
      <w:r>
        <w:t>Р</w:t>
      </w:r>
      <w:r w:rsidR="000026EA">
        <w:t>ассказала</w:t>
      </w:r>
      <w:r w:rsidR="003B7416">
        <w:t xml:space="preserve"> о принципах</w:t>
      </w:r>
      <w:r>
        <w:t>,</w:t>
      </w:r>
      <w:r w:rsidR="003B14B1">
        <w:t xml:space="preserve"> </w:t>
      </w:r>
      <w:r w:rsidR="003B7416">
        <w:t>правилах</w:t>
      </w:r>
      <w:r w:rsidR="003B7416" w:rsidRPr="003B7416">
        <w:t xml:space="preserve"> оценивания</w:t>
      </w:r>
      <w:r w:rsidR="003B14B1">
        <w:t xml:space="preserve">; </w:t>
      </w:r>
      <w:r w:rsidR="003B7416">
        <w:t>методах организации контроля</w:t>
      </w:r>
      <w:r>
        <w:t>.</w:t>
      </w:r>
    </w:p>
    <w:p w:rsidR="003B7416" w:rsidRDefault="00064E39" w:rsidP="003B7416">
      <w:pPr>
        <w:pStyle w:val="a3"/>
        <w:numPr>
          <w:ilvl w:val="0"/>
          <w:numId w:val="12"/>
        </w:numPr>
        <w:jc w:val="both"/>
      </w:pPr>
      <w:r>
        <w:t>П</w:t>
      </w:r>
      <w:r w:rsidR="003B7416">
        <w:t>редставила свой опыт</w:t>
      </w:r>
    </w:p>
    <w:p w:rsidR="003B7416" w:rsidRDefault="003B7416" w:rsidP="003B7416">
      <w:pPr>
        <w:jc w:val="both"/>
      </w:pPr>
      <w:r w:rsidRPr="003B7416">
        <w:rPr>
          <w:b/>
        </w:rPr>
        <w:t>Постановили:</w:t>
      </w:r>
      <w:r w:rsidRPr="008B1444">
        <w:t xml:space="preserve"> </w:t>
      </w:r>
      <w:r>
        <w:t>принять полученную информацию к сведению.</w:t>
      </w:r>
    </w:p>
    <w:p w:rsidR="003B7416" w:rsidRDefault="003B7416" w:rsidP="003B7416">
      <w:pPr>
        <w:jc w:val="both"/>
      </w:pPr>
    </w:p>
    <w:p w:rsidR="004C1686" w:rsidRPr="004C1686" w:rsidRDefault="004C1686" w:rsidP="003B14B1">
      <w:pPr>
        <w:pStyle w:val="a3"/>
        <w:numPr>
          <w:ilvl w:val="0"/>
          <w:numId w:val="12"/>
        </w:numPr>
        <w:jc w:val="both"/>
      </w:pPr>
      <w:r>
        <w:rPr>
          <w:b/>
        </w:rPr>
        <w:t>Ушакова Т.А.</w:t>
      </w:r>
    </w:p>
    <w:p w:rsidR="00064E39" w:rsidRDefault="003B14B1" w:rsidP="003B14B1">
      <w:pPr>
        <w:pStyle w:val="a3"/>
        <w:numPr>
          <w:ilvl w:val="0"/>
          <w:numId w:val="12"/>
        </w:numPr>
        <w:jc w:val="both"/>
      </w:pPr>
      <w:r>
        <w:t>Р</w:t>
      </w:r>
      <w:r w:rsidR="003B7416">
        <w:t xml:space="preserve">ассказала о </w:t>
      </w:r>
      <w:r w:rsidR="00064E39">
        <w:t>задачах</w:t>
      </w:r>
      <w:r w:rsidR="00064E39" w:rsidRPr="00064E39">
        <w:t xml:space="preserve"> творческих игр</w:t>
      </w:r>
      <w:r w:rsidR="00064E39">
        <w:t>,</w:t>
      </w:r>
      <w:r>
        <w:t xml:space="preserve"> </w:t>
      </w:r>
      <w:r w:rsidR="00064E39">
        <w:t xml:space="preserve">особенностях </w:t>
      </w:r>
      <w:r w:rsidR="00064E39" w:rsidRPr="00064E39">
        <w:t>игровой методики</w:t>
      </w:r>
      <w:r w:rsidR="00064E39">
        <w:t>,</w:t>
      </w:r>
      <w:r>
        <w:t xml:space="preserve"> </w:t>
      </w:r>
      <w:r w:rsidR="00064E39">
        <w:t>вариантах использования</w:t>
      </w:r>
      <w:r>
        <w:t>.</w:t>
      </w:r>
    </w:p>
    <w:p w:rsidR="003B7416" w:rsidRDefault="00064E39" w:rsidP="00064E39">
      <w:pPr>
        <w:pStyle w:val="a3"/>
        <w:numPr>
          <w:ilvl w:val="0"/>
          <w:numId w:val="12"/>
        </w:numPr>
        <w:jc w:val="both"/>
      </w:pPr>
      <w:r>
        <w:t>П</w:t>
      </w:r>
      <w:r w:rsidR="003B7416">
        <w:t>редставила свой опыт</w:t>
      </w:r>
    </w:p>
    <w:p w:rsidR="003B7416" w:rsidRDefault="003B7416" w:rsidP="003B7416">
      <w:pPr>
        <w:jc w:val="both"/>
      </w:pPr>
      <w:r w:rsidRPr="003B7416">
        <w:rPr>
          <w:b/>
        </w:rPr>
        <w:t>Постановили:</w:t>
      </w:r>
      <w:r w:rsidRPr="008B1444">
        <w:t xml:space="preserve"> </w:t>
      </w:r>
      <w:r>
        <w:t>принять полученную информацию к сведению.</w:t>
      </w:r>
    </w:p>
    <w:p w:rsidR="003B14B1" w:rsidRDefault="003B14B1" w:rsidP="003B7416">
      <w:pPr>
        <w:ind w:left="360"/>
        <w:jc w:val="both"/>
      </w:pPr>
    </w:p>
    <w:p w:rsidR="003B14B1" w:rsidRDefault="003B14B1" w:rsidP="003B7416">
      <w:pPr>
        <w:ind w:left="360"/>
        <w:jc w:val="both"/>
      </w:pPr>
    </w:p>
    <w:p w:rsidR="00246F9D" w:rsidRPr="005A1B3D" w:rsidRDefault="000026EA" w:rsidP="003B7416">
      <w:pPr>
        <w:ind w:left="360"/>
        <w:jc w:val="both"/>
        <w:rPr>
          <w:b/>
        </w:rPr>
      </w:pPr>
      <w:r w:rsidRPr="000026EA">
        <w:t xml:space="preserve"> </w:t>
      </w:r>
      <w:proofErr w:type="spellStart"/>
      <w:r w:rsidR="004C1686">
        <w:rPr>
          <w:b/>
        </w:rPr>
        <w:t>Балдина</w:t>
      </w:r>
      <w:proofErr w:type="spellEnd"/>
      <w:r w:rsidR="004C1686">
        <w:rPr>
          <w:b/>
        </w:rPr>
        <w:t xml:space="preserve"> Е.Ю.</w:t>
      </w:r>
    </w:p>
    <w:p w:rsidR="00246F9D" w:rsidRPr="008B1444" w:rsidRDefault="00163C24" w:rsidP="001A39FB">
      <w:pPr>
        <w:pStyle w:val="a3"/>
        <w:numPr>
          <w:ilvl w:val="0"/>
          <w:numId w:val="7"/>
        </w:numPr>
        <w:suppressAutoHyphens w:val="0"/>
        <w:ind w:left="709" w:hanging="283"/>
        <w:contextualSpacing w:val="0"/>
        <w:jc w:val="both"/>
      </w:pPr>
      <w:r>
        <w:t>напомнила о сроках</w:t>
      </w:r>
      <w:r w:rsidR="00246F9D">
        <w:t xml:space="preserve"> проведения </w:t>
      </w:r>
      <w:r>
        <w:t xml:space="preserve">школьного </w:t>
      </w:r>
      <w:r w:rsidR="004C1686">
        <w:t>тура</w:t>
      </w:r>
      <w:r w:rsidR="00246F9D" w:rsidRPr="008B1444">
        <w:t xml:space="preserve"> олимпиады по </w:t>
      </w:r>
      <w:r w:rsidR="004C1686">
        <w:t>ОДНКНР</w:t>
      </w:r>
      <w:r w:rsidR="00246F9D" w:rsidRPr="008B1444">
        <w:t xml:space="preserve"> </w:t>
      </w:r>
    </w:p>
    <w:p w:rsidR="00246F9D" w:rsidRDefault="00246F9D" w:rsidP="001A39FB">
      <w:pPr>
        <w:pStyle w:val="a3"/>
        <w:numPr>
          <w:ilvl w:val="0"/>
          <w:numId w:val="7"/>
        </w:numPr>
        <w:suppressAutoHyphens w:val="0"/>
        <w:ind w:left="709" w:hanging="283"/>
        <w:contextualSpacing w:val="0"/>
        <w:jc w:val="both"/>
      </w:pPr>
      <w:r>
        <w:t>представила</w:t>
      </w:r>
      <w:r w:rsidR="00AD0631">
        <w:t xml:space="preserve"> анализ работы </w:t>
      </w:r>
      <w:r w:rsidR="004C1686">
        <w:t xml:space="preserve">МО </w:t>
      </w:r>
      <w:r w:rsidR="00AD0631">
        <w:t>за 201</w:t>
      </w:r>
      <w:r w:rsidR="004C1686">
        <w:t>8</w:t>
      </w:r>
      <w:r w:rsidR="00AD0631">
        <w:t>– 201</w:t>
      </w:r>
      <w:r w:rsidR="004C1686">
        <w:t>9</w:t>
      </w:r>
      <w:r w:rsidR="00AD0631">
        <w:t xml:space="preserve">   учебный год и план</w:t>
      </w:r>
      <w:r w:rsidRPr="005E1582">
        <w:t xml:space="preserve"> работы </w:t>
      </w:r>
      <w:r w:rsidR="000026EA">
        <w:t>МО</w:t>
      </w:r>
      <w:r>
        <w:t xml:space="preserve"> на </w:t>
      </w:r>
      <w:r w:rsidR="00AD0631">
        <w:t>201</w:t>
      </w:r>
      <w:r w:rsidR="004C1686">
        <w:t>9-2020</w:t>
      </w:r>
      <w:r w:rsidR="00AD0631">
        <w:t xml:space="preserve"> учебны</w:t>
      </w:r>
      <w:r w:rsidR="000026EA">
        <w:t>й год</w:t>
      </w:r>
    </w:p>
    <w:p w:rsidR="000026EA" w:rsidRDefault="000026EA" w:rsidP="001A39FB">
      <w:pPr>
        <w:suppressAutoHyphens w:val="0"/>
        <w:ind w:left="1428"/>
        <w:jc w:val="both"/>
      </w:pPr>
    </w:p>
    <w:p w:rsidR="001A39FB" w:rsidRDefault="001A39FB" w:rsidP="001A39FB">
      <w:pPr>
        <w:suppressAutoHyphens w:val="0"/>
        <w:jc w:val="both"/>
      </w:pPr>
    </w:p>
    <w:p w:rsidR="00246F9D" w:rsidRDefault="00246F9D" w:rsidP="00246F9D">
      <w:pPr>
        <w:jc w:val="both"/>
        <w:rPr>
          <w:b/>
        </w:rPr>
      </w:pPr>
      <w:r w:rsidRPr="005E1582">
        <w:rPr>
          <w:b/>
        </w:rPr>
        <w:t xml:space="preserve">Постановили: </w:t>
      </w:r>
    </w:p>
    <w:p w:rsidR="00163C24" w:rsidRDefault="00246F9D" w:rsidP="00163C24">
      <w:pPr>
        <w:pStyle w:val="a3"/>
        <w:numPr>
          <w:ilvl w:val="0"/>
          <w:numId w:val="8"/>
        </w:numPr>
        <w:suppressAutoHyphens w:val="0"/>
        <w:contextualSpacing w:val="0"/>
        <w:jc w:val="both"/>
      </w:pPr>
      <w:r w:rsidRPr="005E1582">
        <w:t>принять у</w:t>
      </w:r>
      <w:r>
        <w:t xml:space="preserve">частие в </w:t>
      </w:r>
      <w:r w:rsidR="004C1686">
        <w:t>районных</w:t>
      </w:r>
      <w:r w:rsidRPr="005E1582">
        <w:t xml:space="preserve"> </w:t>
      </w:r>
      <w:r w:rsidR="00FB38C6">
        <w:t>конкурсных мероприятиях</w:t>
      </w:r>
      <w:r>
        <w:t>;</w:t>
      </w:r>
    </w:p>
    <w:p w:rsidR="00163C24" w:rsidRDefault="00163C24" w:rsidP="00246F9D">
      <w:pPr>
        <w:pStyle w:val="a3"/>
        <w:numPr>
          <w:ilvl w:val="0"/>
          <w:numId w:val="8"/>
        </w:numPr>
        <w:suppressAutoHyphens w:val="0"/>
        <w:contextualSpacing w:val="0"/>
        <w:jc w:val="both"/>
      </w:pPr>
      <w:r>
        <w:t>продолжить экскурсионную работу</w:t>
      </w:r>
      <w:r w:rsidR="00FB38C6">
        <w:t xml:space="preserve"> </w:t>
      </w:r>
    </w:p>
    <w:p w:rsidR="00246F9D" w:rsidRPr="0091672B" w:rsidRDefault="00FB38C6" w:rsidP="002B0149">
      <w:pPr>
        <w:pStyle w:val="a3"/>
        <w:numPr>
          <w:ilvl w:val="0"/>
          <w:numId w:val="8"/>
        </w:numPr>
        <w:suppressAutoHyphens w:val="0"/>
        <w:contextualSpacing w:val="0"/>
        <w:jc w:val="both"/>
        <w:rPr>
          <w:b/>
        </w:rPr>
      </w:pPr>
      <w:r>
        <w:t xml:space="preserve">провести школьный тур олимпиады по </w:t>
      </w:r>
      <w:r w:rsidR="004C1686">
        <w:t>ОДНКНР</w:t>
      </w:r>
    </w:p>
    <w:p w:rsidR="00246F9D" w:rsidRPr="0091672B" w:rsidRDefault="00246F9D" w:rsidP="00246F9D">
      <w:pPr>
        <w:jc w:val="both"/>
      </w:pPr>
    </w:p>
    <w:p w:rsidR="00246F9D" w:rsidRPr="0091672B" w:rsidRDefault="00246F9D" w:rsidP="00246F9D">
      <w:pPr>
        <w:jc w:val="center"/>
        <w:rPr>
          <w:b/>
        </w:rPr>
      </w:pPr>
    </w:p>
    <w:p w:rsidR="00246F9D" w:rsidRPr="00FB38C6" w:rsidRDefault="00246F9D" w:rsidP="00FB38C6">
      <w:pPr>
        <w:jc w:val="right"/>
      </w:pPr>
      <w:r w:rsidRPr="0091672B">
        <w:t>Р</w:t>
      </w:r>
      <w:r w:rsidR="004C1686">
        <w:t xml:space="preserve">уководитель </w:t>
      </w:r>
      <w:r w:rsidR="00B30575">
        <w:t>МО</w:t>
      </w:r>
      <w:r>
        <w:t>:</w:t>
      </w:r>
      <w:r w:rsidR="00B30575">
        <w:t xml:space="preserve">           </w:t>
      </w:r>
      <w:r>
        <w:t xml:space="preserve"> </w:t>
      </w:r>
      <w:proofErr w:type="spellStart"/>
      <w:r w:rsidR="004C1686">
        <w:t>Балдина</w:t>
      </w:r>
      <w:proofErr w:type="spellEnd"/>
      <w:r w:rsidR="004C1686">
        <w:t xml:space="preserve"> Е.Ю.</w:t>
      </w:r>
    </w:p>
    <w:sectPr w:rsidR="00246F9D" w:rsidRPr="00FB38C6" w:rsidSect="003B7416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/>
        <w:color w:val="auto"/>
      </w:rPr>
    </w:lvl>
  </w:abstractNum>
  <w:abstractNum w:abstractNumId="3">
    <w:nsid w:val="0A4B1D34"/>
    <w:multiLevelType w:val="hybridMultilevel"/>
    <w:tmpl w:val="22C09E4E"/>
    <w:lvl w:ilvl="0" w:tplc="8C6EF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E2D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4A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E1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C2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48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2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45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A1855"/>
    <w:multiLevelType w:val="hybridMultilevel"/>
    <w:tmpl w:val="383486E2"/>
    <w:lvl w:ilvl="0" w:tplc="8F94C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C001F"/>
    <w:multiLevelType w:val="hybridMultilevel"/>
    <w:tmpl w:val="137E3B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9353CF"/>
    <w:multiLevelType w:val="hybridMultilevel"/>
    <w:tmpl w:val="F4F61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F5A08"/>
    <w:multiLevelType w:val="hybridMultilevel"/>
    <w:tmpl w:val="3E4E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A399E"/>
    <w:multiLevelType w:val="hybridMultilevel"/>
    <w:tmpl w:val="5C6ACFE6"/>
    <w:lvl w:ilvl="0" w:tplc="8F94C47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342060A0"/>
    <w:multiLevelType w:val="hybridMultilevel"/>
    <w:tmpl w:val="6E66AC6C"/>
    <w:lvl w:ilvl="0" w:tplc="8F94C47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34B1364E"/>
    <w:multiLevelType w:val="hybridMultilevel"/>
    <w:tmpl w:val="3306C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B5EB1"/>
    <w:multiLevelType w:val="hybridMultilevel"/>
    <w:tmpl w:val="C8421C7C"/>
    <w:lvl w:ilvl="0" w:tplc="8F94C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62575"/>
    <w:multiLevelType w:val="hybridMultilevel"/>
    <w:tmpl w:val="66E4D0BE"/>
    <w:lvl w:ilvl="0" w:tplc="7B3AD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365DDF"/>
    <w:multiLevelType w:val="hybridMultilevel"/>
    <w:tmpl w:val="EFD459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E8F53AF"/>
    <w:multiLevelType w:val="hybridMultilevel"/>
    <w:tmpl w:val="89F27C04"/>
    <w:lvl w:ilvl="0" w:tplc="8F94C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A88"/>
    <w:rsid w:val="000026EA"/>
    <w:rsid w:val="00064E39"/>
    <w:rsid w:val="00144119"/>
    <w:rsid w:val="00163C24"/>
    <w:rsid w:val="0017147F"/>
    <w:rsid w:val="001A39FB"/>
    <w:rsid w:val="00246F9D"/>
    <w:rsid w:val="00281F3B"/>
    <w:rsid w:val="00392681"/>
    <w:rsid w:val="003A6ECF"/>
    <w:rsid w:val="003B14B1"/>
    <w:rsid w:val="003B7416"/>
    <w:rsid w:val="004C1686"/>
    <w:rsid w:val="004D1F65"/>
    <w:rsid w:val="004D3160"/>
    <w:rsid w:val="00563480"/>
    <w:rsid w:val="005758EA"/>
    <w:rsid w:val="005A1B3D"/>
    <w:rsid w:val="006C5A88"/>
    <w:rsid w:val="006F51BB"/>
    <w:rsid w:val="00756B1C"/>
    <w:rsid w:val="00821EC2"/>
    <w:rsid w:val="00824A87"/>
    <w:rsid w:val="0084010E"/>
    <w:rsid w:val="008B46E9"/>
    <w:rsid w:val="00AB4A59"/>
    <w:rsid w:val="00AD0631"/>
    <w:rsid w:val="00B30575"/>
    <w:rsid w:val="00BD5C3F"/>
    <w:rsid w:val="00C15FC9"/>
    <w:rsid w:val="00CC3D5D"/>
    <w:rsid w:val="00DD18AE"/>
    <w:rsid w:val="00E54A5E"/>
    <w:rsid w:val="00EF1D8F"/>
    <w:rsid w:val="00FB18F7"/>
    <w:rsid w:val="00F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A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26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05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575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A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26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05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57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3;&#1052;&#1054;%20&#8470;1\&#1054;&#1090;&#1095;&#1077;&#1090;%20&#1086;%20&#1088;&#1072;&#1073;&#1086;&#1090;&#1077;%20&#1043;&#1055;&#1057;%20&#1091;&#1095;&#1080;&#1090;&#1077;&#1083;&#1077;&#1081;%20&#1054;&#1056;&#1050;&#1057;&#1069;%20&#1079;&#1072;%202015-2016%20&#1091;&#1095;&#1077;&#1073;&#1085;&#1099;&#1081;%20&#1075;&#1086;&#1076;.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&#1043;&#1052;&#1054;%20&#8470;1\&#1054;&#1090;&#1095;&#1077;&#1090;%20&#1086;%20&#1088;&#1072;&#1073;&#1086;&#1090;&#1077;%20&#1043;&#1055;&#1057;%20&#1091;&#1095;&#1080;&#1090;&#1077;&#1083;&#1077;&#1081;%20&#1054;&#1056;&#1050;&#1057;&#1069;%20&#1079;&#1072;%202015-2016%20&#1091;&#1095;&#1077;&#1073;&#1085;&#1099;&#1081;%20&#1075;&#1086;&#1076;..doc" TargetMode="External"/><Relationship Id="rId12" Type="http://schemas.openxmlformats.org/officeDocument/2006/relationships/hyperlink" Target="&#1055;&#1083;&#1072;&#1085;%20&#1088;&#1072;&#1073;&#1086;&#1090;&#1099;%20&#1043;&#1055;&#1057;%20&#1091;&#1095;&#1080;&#1090;&#1077;&#1083;&#1077;&#1081;%20&#1054;&#1056;&#1050;&#1057;&#1069;%202016-2017%20&#1075;&#1086;&#1076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3;&#1052;&#1054;%20&#8470;1\&#1054;&#1090;&#1095;&#1077;&#1090;%20&#1086;%20&#1088;&#1072;&#1073;&#1086;&#1090;&#1077;%20&#1043;&#1055;&#1057;%20&#1091;&#1095;&#1080;&#1090;&#1077;&#1083;&#1077;&#1081;%20&#1054;&#1056;&#1050;&#1057;&#1069;%20&#1079;&#1072;%202015-2016%20&#1091;&#1095;&#1077;&#1073;&#1085;&#1099;&#1081;%20&#1075;&#1086;&#1076;..doc" TargetMode="External"/><Relationship Id="rId11" Type="http://schemas.openxmlformats.org/officeDocument/2006/relationships/hyperlink" Target="&#1055;&#1083;&#1072;&#1085;%20&#1088;&#1072;&#1073;&#1086;&#1090;&#1099;%20&#1043;&#1055;&#1057;%20&#1091;&#1095;&#1080;&#1090;&#1077;&#1083;&#1077;&#1081;%20&#1054;&#1056;&#1050;&#1057;&#1069;%202016-2017%20&#1075;&#1086;&#1076;&#1072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5;&#1083;&#1072;&#1085;%20&#1088;&#1072;&#1073;&#1086;&#1090;&#1099;%20&#1043;&#1055;&#1057;%20&#1091;&#1095;&#1080;&#1090;&#1077;&#1083;&#1077;&#1081;%20&#1054;&#1056;&#1050;&#1057;&#1069;%202016-2017%20&#1075;&#1086;&#1076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43;&#1052;&#1054;%20&#8470;1\&#1054;&#1090;&#1095;&#1077;&#1090;%20&#1086;%20&#1088;&#1072;&#1073;&#1086;&#1090;&#1077;%20&#1043;&#1055;&#1057;%20&#1091;&#1095;&#1080;&#1090;&#1077;&#1083;&#1077;&#1081;%20&#1054;&#1056;&#1050;&#1057;&#1069;%20&#1079;&#1072;%202015-2016%20&#1091;&#1095;&#1077;&#1073;&#1085;&#1099;&#1081;%20&#1075;&#1086;&#1076;.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23</cp:revision>
  <cp:lastPrinted>2017-11-02T08:21:00Z</cp:lastPrinted>
  <dcterms:created xsi:type="dcterms:W3CDTF">2015-09-21T05:12:00Z</dcterms:created>
  <dcterms:modified xsi:type="dcterms:W3CDTF">2020-07-15T11:26:00Z</dcterms:modified>
</cp:coreProperties>
</file>