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E89" w:rsidRDefault="00403E89" w:rsidP="00403E89">
      <w:pPr>
        <w:jc w:val="both"/>
        <w:rPr>
          <w:rFonts w:ascii="Calibri" w:eastAsia="Batang" w:hAnsi="Calibri"/>
          <w:sz w:val="28"/>
          <w:szCs w:val="28"/>
        </w:rPr>
      </w:pPr>
    </w:p>
    <w:p w:rsidR="00403E89" w:rsidRDefault="006467A1" w:rsidP="00403E89">
      <w:pPr>
        <w:jc w:val="both"/>
        <w:rPr>
          <w:rFonts w:ascii="Calibri" w:eastAsia="Batang" w:hAnsi="Calibri"/>
          <w:sz w:val="28"/>
          <w:szCs w:val="28"/>
        </w:rPr>
      </w:pPr>
      <w:r>
        <w:rPr>
          <w:rFonts w:ascii="Calibri" w:eastAsia="Batang" w:hAnsi="Calibri"/>
          <w:noProof/>
          <w:sz w:val="28"/>
          <w:szCs w:val="28"/>
        </w:rPr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3E89" w:rsidRDefault="00403E89" w:rsidP="00403E89">
      <w:pPr>
        <w:jc w:val="both"/>
        <w:rPr>
          <w:rFonts w:ascii="Calibri" w:eastAsia="Batang" w:hAnsi="Calibri"/>
          <w:sz w:val="28"/>
          <w:szCs w:val="28"/>
        </w:rPr>
      </w:pPr>
    </w:p>
    <w:p w:rsidR="00403E89" w:rsidRPr="0042782C" w:rsidRDefault="00403E89" w:rsidP="00403E89">
      <w:pPr>
        <w:jc w:val="both"/>
        <w:rPr>
          <w:rFonts w:ascii="Calibri" w:eastAsia="Batang" w:hAnsi="Calibri"/>
          <w:sz w:val="28"/>
          <w:szCs w:val="28"/>
        </w:rPr>
      </w:pPr>
      <w:r>
        <w:rPr>
          <w:rFonts w:ascii="Calibri" w:eastAsia="Batang" w:hAnsi="Calibri"/>
          <w:sz w:val="28"/>
          <w:szCs w:val="28"/>
        </w:rPr>
        <w:lastRenderedPageBreak/>
        <w:t>1.7.</w:t>
      </w:r>
      <w:r w:rsidRPr="0042782C">
        <w:rPr>
          <w:rFonts w:ascii="Calibri" w:eastAsia="Batang" w:hAnsi="Calibri"/>
          <w:sz w:val="28"/>
          <w:szCs w:val="28"/>
        </w:rPr>
        <w:t>Возмещать работнику ущерб, причиненный ему увечьем или другим повреждением здоровья, связанным с выполнением трудовых обязанностей, в полном размере потерянного заработка, а также при наличии соответствующих средств в МБДОУ выплачивать потерпевшему единовременную компенсацию в соответствии с законодательством Российской Федерации.</w:t>
      </w:r>
    </w:p>
    <w:p w:rsidR="00403E89" w:rsidRPr="0042782C" w:rsidRDefault="00403E89" w:rsidP="00403E89">
      <w:pPr>
        <w:jc w:val="both"/>
        <w:rPr>
          <w:rFonts w:ascii="Calibri" w:eastAsia="Batang" w:hAnsi="Calibri"/>
          <w:sz w:val="28"/>
          <w:szCs w:val="28"/>
        </w:rPr>
      </w:pPr>
      <w:r>
        <w:rPr>
          <w:rFonts w:ascii="Calibri" w:eastAsia="Batang" w:hAnsi="Calibri"/>
          <w:sz w:val="28"/>
          <w:szCs w:val="28"/>
        </w:rPr>
        <w:t>1.8.</w:t>
      </w:r>
      <w:r w:rsidRPr="0042782C">
        <w:rPr>
          <w:rFonts w:ascii="Calibri" w:eastAsia="Batang" w:hAnsi="Calibri"/>
          <w:sz w:val="28"/>
          <w:szCs w:val="28"/>
        </w:rPr>
        <w:t>Обеспечивать социальное страхование всех работающих от несчастных случаев и профессиональных заболеваний.</w:t>
      </w:r>
    </w:p>
    <w:p w:rsidR="00403E89" w:rsidRPr="0042782C" w:rsidRDefault="00403E89" w:rsidP="00403E89">
      <w:pPr>
        <w:jc w:val="both"/>
        <w:rPr>
          <w:rFonts w:ascii="Calibri" w:eastAsia="Batang" w:hAnsi="Calibri"/>
          <w:sz w:val="28"/>
          <w:szCs w:val="28"/>
        </w:rPr>
      </w:pPr>
      <w:r>
        <w:rPr>
          <w:rFonts w:ascii="Calibri" w:eastAsia="Batang" w:hAnsi="Calibri"/>
          <w:sz w:val="28"/>
          <w:szCs w:val="28"/>
        </w:rPr>
        <w:t>1.9.</w:t>
      </w:r>
      <w:r w:rsidRPr="0042782C">
        <w:rPr>
          <w:rFonts w:ascii="Calibri" w:eastAsia="Batang" w:hAnsi="Calibri"/>
          <w:sz w:val="28"/>
          <w:szCs w:val="28"/>
        </w:rPr>
        <w:t>Обеспечивать за счет бюджета МБДОУ «Детский сад № 17 «Сказка» и в соответствии с планами повышения квалификации обучение ответственного за охрану труда с освобождением его на время обучения  от основной работы и с сохранением среднего заработка.</w:t>
      </w:r>
    </w:p>
    <w:p w:rsidR="00403E89" w:rsidRPr="0042782C" w:rsidRDefault="00403E89" w:rsidP="00403E89">
      <w:pPr>
        <w:jc w:val="both"/>
        <w:rPr>
          <w:rFonts w:ascii="Calibri" w:eastAsia="Batang" w:hAnsi="Calibri"/>
          <w:sz w:val="28"/>
          <w:szCs w:val="28"/>
        </w:rPr>
      </w:pPr>
      <w:r>
        <w:rPr>
          <w:rFonts w:ascii="Calibri" w:eastAsia="Batang" w:hAnsi="Calibri"/>
          <w:sz w:val="28"/>
          <w:szCs w:val="28"/>
        </w:rPr>
        <w:t>1.10.</w:t>
      </w:r>
      <w:r w:rsidRPr="0042782C">
        <w:rPr>
          <w:rFonts w:ascii="Calibri" w:eastAsia="Batang" w:hAnsi="Calibri"/>
          <w:sz w:val="28"/>
          <w:szCs w:val="28"/>
        </w:rPr>
        <w:t>Выполнять  все запланированные мероприятия по подготовке к работе дошкольного учреждения в зимнее время.</w:t>
      </w:r>
    </w:p>
    <w:p w:rsidR="00403E89" w:rsidRPr="0042782C" w:rsidRDefault="00403E89" w:rsidP="00403E89">
      <w:pPr>
        <w:jc w:val="both"/>
        <w:rPr>
          <w:rFonts w:ascii="Calibri" w:eastAsia="Batang" w:hAnsi="Calibri"/>
          <w:sz w:val="28"/>
          <w:szCs w:val="28"/>
        </w:rPr>
      </w:pPr>
      <w:r>
        <w:rPr>
          <w:rFonts w:ascii="Calibri" w:eastAsia="Batang" w:hAnsi="Calibri"/>
          <w:sz w:val="28"/>
          <w:szCs w:val="28"/>
        </w:rPr>
        <w:t>1.11.</w:t>
      </w:r>
      <w:r w:rsidRPr="0042782C">
        <w:rPr>
          <w:rFonts w:ascii="Calibri" w:eastAsia="Batang" w:hAnsi="Calibri"/>
          <w:sz w:val="28"/>
          <w:szCs w:val="28"/>
        </w:rPr>
        <w:t>Обеспечивать работу и надлежащее содержание санитарно-бытовых помещений.</w:t>
      </w:r>
    </w:p>
    <w:p w:rsidR="00403E89" w:rsidRPr="0042782C" w:rsidRDefault="00403E89" w:rsidP="00403E89">
      <w:pPr>
        <w:jc w:val="both"/>
        <w:rPr>
          <w:rFonts w:ascii="Calibri" w:eastAsia="Batang" w:hAnsi="Calibri"/>
          <w:sz w:val="28"/>
          <w:szCs w:val="28"/>
        </w:rPr>
      </w:pPr>
      <w:r>
        <w:rPr>
          <w:rFonts w:ascii="Calibri" w:eastAsia="Batang" w:hAnsi="Calibri"/>
          <w:sz w:val="28"/>
          <w:szCs w:val="28"/>
        </w:rPr>
        <w:t>1.12.</w:t>
      </w:r>
      <w:r w:rsidRPr="0042782C">
        <w:rPr>
          <w:rFonts w:ascii="Calibri" w:eastAsia="Batang" w:hAnsi="Calibri"/>
          <w:sz w:val="28"/>
          <w:szCs w:val="28"/>
        </w:rPr>
        <w:t>Содержать в порядке территорию дошкольного учреждения, строго обозначая и соблюдая требуемые габариты проходов, проездов, обеспечивая безопасность при эксплуатации транспорта.</w:t>
      </w:r>
    </w:p>
    <w:p w:rsidR="00403E89" w:rsidRPr="0042782C" w:rsidRDefault="00403E89" w:rsidP="00403E89">
      <w:pPr>
        <w:jc w:val="both"/>
        <w:rPr>
          <w:rFonts w:ascii="Calibri" w:eastAsia="Batang" w:hAnsi="Calibri"/>
          <w:sz w:val="28"/>
          <w:szCs w:val="28"/>
        </w:rPr>
      </w:pPr>
      <w:r>
        <w:rPr>
          <w:rFonts w:ascii="Calibri" w:eastAsia="Batang" w:hAnsi="Calibri"/>
          <w:sz w:val="28"/>
          <w:szCs w:val="28"/>
        </w:rPr>
        <w:t>1.13.</w:t>
      </w:r>
      <w:r w:rsidRPr="0042782C">
        <w:rPr>
          <w:rFonts w:ascii="Calibri" w:eastAsia="Batang" w:hAnsi="Calibri"/>
          <w:sz w:val="28"/>
          <w:szCs w:val="28"/>
        </w:rPr>
        <w:t>Не допускать эксплуатацию неисправного оборудования. Своевременно маркировать и наносить установленные знаки на оборудование в целях обеспечения безопасности труда.</w:t>
      </w:r>
    </w:p>
    <w:p w:rsidR="00403E89" w:rsidRPr="0042782C" w:rsidRDefault="00403E89" w:rsidP="00403E89">
      <w:pPr>
        <w:jc w:val="both"/>
        <w:rPr>
          <w:rFonts w:ascii="Calibri" w:eastAsia="Batang" w:hAnsi="Calibri"/>
          <w:sz w:val="28"/>
          <w:szCs w:val="28"/>
        </w:rPr>
      </w:pPr>
      <w:r>
        <w:rPr>
          <w:rFonts w:ascii="Calibri" w:eastAsia="Batang" w:hAnsi="Calibri"/>
          <w:sz w:val="28"/>
          <w:szCs w:val="28"/>
        </w:rPr>
        <w:t>1.14.</w:t>
      </w:r>
      <w:r w:rsidRPr="0042782C">
        <w:rPr>
          <w:rFonts w:ascii="Calibri" w:eastAsia="Batang" w:hAnsi="Calibri"/>
          <w:sz w:val="28"/>
          <w:szCs w:val="28"/>
        </w:rPr>
        <w:t>Обеспечивать строгое соблюдение должностными лицами  требований охраны труда, графиков, планово-предупредительных ремонтов, бесперебойную работу вентиляционных систем.</w:t>
      </w:r>
    </w:p>
    <w:p w:rsidR="00403E89" w:rsidRPr="0042782C" w:rsidRDefault="00403E89" w:rsidP="00403E89">
      <w:pPr>
        <w:jc w:val="both"/>
        <w:rPr>
          <w:rFonts w:ascii="Calibri" w:eastAsia="Batang" w:hAnsi="Calibri"/>
          <w:sz w:val="28"/>
          <w:szCs w:val="28"/>
        </w:rPr>
      </w:pPr>
    </w:p>
    <w:p w:rsidR="00403E89" w:rsidRPr="0042782C" w:rsidRDefault="00403E89" w:rsidP="00403E89">
      <w:pPr>
        <w:jc w:val="both"/>
        <w:rPr>
          <w:rFonts w:ascii="Calibri" w:eastAsia="Batang" w:hAnsi="Calibri"/>
          <w:b/>
          <w:sz w:val="28"/>
          <w:szCs w:val="28"/>
        </w:rPr>
      </w:pPr>
      <w:r>
        <w:rPr>
          <w:rFonts w:ascii="Calibri" w:eastAsia="Batang" w:hAnsi="Calibri"/>
          <w:b/>
          <w:sz w:val="28"/>
          <w:szCs w:val="28"/>
        </w:rPr>
        <w:t>2.</w:t>
      </w:r>
      <w:r w:rsidRPr="0042782C">
        <w:rPr>
          <w:rFonts w:ascii="Calibri" w:eastAsia="Batang" w:hAnsi="Calibri"/>
          <w:b/>
          <w:sz w:val="28"/>
          <w:szCs w:val="28"/>
        </w:rPr>
        <w:t>Обязательства профсоюза:</w:t>
      </w:r>
    </w:p>
    <w:p w:rsidR="00403E89" w:rsidRPr="0042782C" w:rsidRDefault="00403E89" w:rsidP="00403E89">
      <w:pPr>
        <w:jc w:val="both"/>
        <w:rPr>
          <w:rFonts w:ascii="Calibri" w:eastAsia="Batang" w:hAnsi="Calibri"/>
          <w:b/>
          <w:sz w:val="28"/>
          <w:szCs w:val="28"/>
        </w:rPr>
      </w:pPr>
    </w:p>
    <w:p w:rsidR="00403E89" w:rsidRPr="0042782C" w:rsidRDefault="00403E89" w:rsidP="00403E89">
      <w:pPr>
        <w:numPr>
          <w:ilvl w:val="1"/>
          <w:numId w:val="3"/>
        </w:numPr>
        <w:tabs>
          <w:tab w:val="clear" w:pos="360"/>
          <w:tab w:val="num" w:pos="570"/>
        </w:tabs>
        <w:ind w:left="0" w:firstLine="0"/>
        <w:jc w:val="both"/>
        <w:rPr>
          <w:rFonts w:ascii="Calibri" w:eastAsia="Batang" w:hAnsi="Calibri"/>
          <w:sz w:val="28"/>
          <w:szCs w:val="28"/>
        </w:rPr>
      </w:pPr>
      <w:r w:rsidRPr="0042782C">
        <w:rPr>
          <w:rFonts w:ascii="Calibri" w:eastAsia="Batang" w:hAnsi="Calibri"/>
          <w:sz w:val="28"/>
          <w:szCs w:val="28"/>
        </w:rPr>
        <w:t>Заключает от имени трудового коллектива Соглашение по охране труда на календарный год с последующей пролонгацией.</w:t>
      </w:r>
    </w:p>
    <w:p w:rsidR="00403E89" w:rsidRPr="0042782C" w:rsidRDefault="00403E89" w:rsidP="00403E89">
      <w:pPr>
        <w:numPr>
          <w:ilvl w:val="1"/>
          <w:numId w:val="3"/>
        </w:numPr>
        <w:tabs>
          <w:tab w:val="clear" w:pos="360"/>
          <w:tab w:val="num" w:pos="570"/>
        </w:tabs>
        <w:ind w:left="0" w:firstLine="0"/>
        <w:jc w:val="both"/>
        <w:rPr>
          <w:rFonts w:ascii="Calibri" w:eastAsia="Batang" w:hAnsi="Calibri"/>
          <w:sz w:val="28"/>
          <w:szCs w:val="28"/>
        </w:rPr>
      </w:pPr>
      <w:r w:rsidRPr="0042782C">
        <w:rPr>
          <w:rFonts w:ascii="Calibri" w:eastAsia="Batang" w:hAnsi="Calibri"/>
          <w:sz w:val="28"/>
          <w:szCs w:val="28"/>
        </w:rPr>
        <w:t>Осуществляет общественный контроль деятельности администрации в вопросах охраны труда и соблюдения техники безопасности в соответствии с законодательством Российской Федерации.</w:t>
      </w:r>
    </w:p>
    <w:p w:rsidR="00403E89" w:rsidRPr="0042782C" w:rsidRDefault="00403E89" w:rsidP="00403E89">
      <w:pPr>
        <w:numPr>
          <w:ilvl w:val="1"/>
          <w:numId w:val="3"/>
        </w:numPr>
        <w:tabs>
          <w:tab w:val="clear" w:pos="360"/>
          <w:tab w:val="num" w:pos="570"/>
        </w:tabs>
        <w:ind w:left="0" w:firstLine="0"/>
        <w:jc w:val="both"/>
        <w:rPr>
          <w:rFonts w:ascii="Calibri" w:eastAsia="Batang" w:hAnsi="Calibri"/>
          <w:sz w:val="28"/>
          <w:szCs w:val="28"/>
        </w:rPr>
      </w:pPr>
      <w:r w:rsidRPr="0042782C">
        <w:rPr>
          <w:rFonts w:ascii="Calibri" w:eastAsia="Batang" w:hAnsi="Calibri"/>
          <w:sz w:val="28"/>
          <w:szCs w:val="28"/>
        </w:rPr>
        <w:t>Проверяет состояние охраны труда, техники безопасности, производственной санитарии на рабочих местах и добивается проведения необходимых мероприятий по обеспечению здоровых и безопасных условий труда не реже двух раз в год.</w:t>
      </w:r>
    </w:p>
    <w:p w:rsidR="00403E89" w:rsidRPr="0042782C" w:rsidRDefault="00403E89" w:rsidP="00403E89">
      <w:pPr>
        <w:numPr>
          <w:ilvl w:val="1"/>
          <w:numId w:val="3"/>
        </w:numPr>
        <w:tabs>
          <w:tab w:val="clear" w:pos="360"/>
          <w:tab w:val="num" w:pos="570"/>
        </w:tabs>
        <w:ind w:left="0" w:firstLine="0"/>
        <w:jc w:val="both"/>
        <w:rPr>
          <w:rFonts w:ascii="Calibri" w:eastAsia="Batang" w:hAnsi="Calibri"/>
          <w:sz w:val="28"/>
          <w:szCs w:val="28"/>
        </w:rPr>
      </w:pPr>
      <w:r w:rsidRPr="0042782C">
        <w:rPr>
          <w:rFonts w:ascii="Calibri" w:eastAsia="Batang" w:hAnsi="Calibri"/>
          <w:sz w:val="28"/>
          <w:szCs w:val="28"/>
        </w:rPr>
        <w:t>Участвует в расследовании несчастных случаев и случаев профессиональных заболеваний.</w:t>
      </w:r>
    </w:p>
    <w:p w:rsidR="00403E89" w:rsidRPr="0042782C" w:rsidRDefault="00403E89" w:rsidP="00403E89">
      <w:pPr>
        <w:numPr>
          <w:ilvl w:val="1"/>
          <w:numId w:val="3"/>
        </w:numPr>
        <w:tabs>
          <w:tab w:val="clear" w:pos="360"/>
          <w:tab w:val="num" w:pos="570"/>
        </w:tabs>
        <w:ind w:left="0" w:firstLine="0"/>
        <w:jc w:val="both"/>
        <w:rPr>
          <w:rFonts w:ascii="Calibri" w:eastAsia="Batang" w:hAnsi="Calibri"/>
          <w:sz w:val="28"/>
          <w:szCs w:val="28"/>
        </w:rPr>
      </w:pPr>
      <w:r w:rsidRPr="0042782C">
        <w:rPr>
          <w:rFonts w:ascii="Calibri" w:eastAsia="Batang" w:hAnsi="Calibri"/>
          <w:sz w:val="28"/>
          <w:szCs w:val="28"/>
        </w:rPr>
        <w:t>Участвует в разработке комплексных мероприятий по достижению установленных нормативов по охране труда.</w:t>
      </w:r>
    </w:p>
    <w:p w:rsidR="00403E89" w:rsidRPr="0042782C" w:rsidRDefault="00403E89" w:rsidP="00403E89">
      <w:pPr>
        <w:numPr>
          <w:ilvl w:val="1"/>
          <w:numId w:val="3"/>
        </w:numPr>
        <w:tabs>
          <w:tab w:val="clear" w:pos="360"/>
          <w:tab w:val="num" w:pos="570"/>
        </w:tabs>
        <w:ind w:left="0" w:firstLine="0"/>
        <w:jc w:val="both"/>
        <w:rPr>
          <w:rFonts w:ascii="Calibri" w:eastAsia="Batang" w:hAnsi="Calibri"/>
          <w:sz w:val="28"/>
          <w:szCs w:val="28"/>
        </w:rPr>
      </w:pPr>
      <w:r w:rsidRPr="0042782C">
        <w:rPr>
          <w:rFonts w:ascii="Calibri" w:eastAsia="Batang" w:hAnsi="Calibri"/>
          <w:sz w:val="28"/>
          <w:szCs w:val="28"/>
        </w:rPr>
        <w:lastRenderedPageBreak/>
        <w:t>Организует сбор предложений для проекта Соглашения по охране труда и обсуждает их на собрании трудового коллектива.</w:t>
      </w:r>
    </w:p>
    <w:p w:rsidR="00403E89" w:rsidRPr="0042782C" w:rsidRDefault="00403E89" w:rsidP="00403E89">
      <w:pPr>
        <w:numPr>
          <w:ilvl w:val="1"/>
          <w:numId w:val="3"/>
        </w:numPr>
        <w:tabs>
          <w:tab w:val="clear" w:pos="360"/>
          <w:tab w:val="num" w:pos="570"/>
        </w:tabs>
        <w:ind w:left="0" w:firstLine="0"/>
        <w:jc w:val="both"/>
        <w:rPr>
          <w:rFonts w:ascii="Calibri" w:eastAsia="Batang" w:hAnsi="Calibri"/>
          <w:sz w:val="28"/>
          <w:szCs w:val="28"/>
        </w:rPr>
      </w:pPr>
      <w:r w:rsidRPr="0042782C">
        <w:rPr>
          <w:rFonts w:ascii="Calibri" w:eastAsia="Batang" w:hAnsi="Calibri"/>
          <w:sz w:val="28"/>
          <w:szCs w:val="28"/>
        </w:rPr>
        <w:t>Проверяет ход выполнения Соглашения по охране труда.</w:t>
      </w:r>
    </w:p>
    <w:p w:rsidR="00403E89" w:rsidRPr="0042782C" w:rsidRDefault="00403E89" w:rsidP="00403E89">
      <w:pPr>
        <w:jc w:val="both"/>
        <w:rPr>
          <w:rFonts w:ascii="Calibri" w:eastAsia="Batang" w:hAnsi="Calibri"/>
          <w:sz w:val="28"/>
          <w:szCs w:val="28"/>
        </w:rPr>
      </w:pPr>
    </w:p>
    <w:p w:rsidR="00403E89" w:rsidRPr="0042782C" w:rsidRDefault="00403E89" w:rsidP="00403E89">
      <w:pPr>
        <w:jc w:val="both"/>
        <w:rPr>
          <w:rFonts w:ascii="Calibri" w:eastAsia="Batang" w:hAnsi="Calibri"/>
          <w:b/>
          <w:sz w:val="28"/>
          <w:szCs w:val="28"/>
        </w:rPr>
      </w:pPr>
      <w:r>
        <w:rPr>
          <w:rFonts w:ascii="Calibri" w:eastAsia="Batang" w:hAnsi="Calibri"/>
          <w:b/>
          <w:sz w:val="28"/>
          <w:szCs w:val="28"/>
        </w:rPr>
        <w:t>3.</w:t>
      </w:r>
      <w:r w:rsidRPr="0042782C">
        <w:rPr>
          <w:rFonts w:ascii="Calibri" w:eastAsia="Batang" w:hAnsi="Calibri"/>
          <w:b/>
          <w:sz w:val="28"/>
          <w:szCs w:val="28"/>
        </w:rPr>
        <w:t>Взаимные обязательства администрации и профсоюза:</w:t>
      </w:r>
    </w:p>
    <w:p w:rsidR="00403E89" w:rsidRPr="0042782C" w:rsidRDefault="00403E89" w:rsidP="00403E89">
      <w:pPr>
        <w:numPr>
          <w:ilvl w:val="1"/>
          <w:numId w:val="4"/>
        </w:numPr>
        <w:tabs>
          <w:tab w:val="clear" w:pos="360"/>
          <w:tab w:val="num" w:pos="570"/>
        </w:tabs>
        <w:ind w:left="0" w:firstLine="0"/>
        <w:jc w:val="both"/>
        <w:rPr>
          <w:rFonts w:ascii="Calibri" w:eastAsia="Batang" w:hAnsi="Calibri"/>
          <w:sz w:val="28"/>
          <w:szCs w:val="28"/>
        </w:rPr>
      </w:pPr>
      <w:r w:rsidRPr="0042782C">
        <w:rPr>
          <w:rFonts w:ascii="Calibri" w:eastAsia="Batang" w:hAnsi="Calibri"/>
          <w:sz w:val="28"/>
          <w:szCs w:val="28"/>
        </w:rPr>
        <w:t>Осуществлять трехступенчатый административно-общественный контроль состояния охраны труда на рабочих местах, групповых и бытовых помещений.</w:t>
      </w:r>
    </w:p>
    <w:p w:rsidR="00403E89" w:rsidRPr="0042782C" w:rsidRDefault="00403E89" w:rsidP="00403E89">
      <w:pPr>
        <w:numPr>
          <w:ilvl w:val="1"/>
          <w:numId w:val="4"/>
        </w:numPr>
        <w:tabs>
          <w:tab w:val="clear" w:pos="360"/>
          <w:tab w:val="num" w:pos="570"/>
        </w:tabs>
        <w:ind w:left="0" w:firstLine="0"/>
        <w:jc w:val="both"/>
        <w:rPr>
          <w:rFonts w:ascii="Calibri" w:eastAsia="Batang" w:hAnsi="Calibri"/>
          <w:sz w:val="28"/>
          <w:szCs w:val="28"/>
        </w:rPr>
      </w:pPr>
      <w:r w:rsidRPr="0042782C">
        <w:rPr>
          <w:rFonts w:ascii="Calibri" w:eastAsia="Batang" w:hAnsi="Calibri"/>
          <w:sz w:val="28"/>
          <w:szCs w:val="28"/>
        </w:rPr>
        <w:t>Регулярно выносить на рассмотрение трудового коллектива вопросы  состояния охраны труда, обсуждать случаи  нарушения требований техники безопасности  со стороны работников дошкольного учреждения.</w:t>
      </w:r>
    </w:p>
    <w:p w:rsidR="00403E89" w:rsidRPr="0042782C" w:rsidRDefault="00403E89" w:rsidP="00403E89">
      <w:pPr>
        <w:jc w:val="both"/>
        <w:rPr>
          <w:rFonts w:ascii="Calibri" w:eastAsia="Batang" w:hAnsi="Calibri"/>
          <w:sz w:val="28"/>
          <w:szCs w:val="28"/>
        </w:rPr>
      </w:pPr>
    </w:p>
    <w:p w:rsidR="00403E89" w:rsidRPr="0042782C" w:rsidRDefault="00403E89" w:rsidP="00403E89">
      <w:pPr>
        <w:jc w:val="both"/>
        <w:rPr>
          <w:rFonts w:ascii="Calibri" w:eastAsia="Batang" w:hAnsi="Calibri"/>
          <w:sz w:val="28"/>
          <w:szCs w:val="28"/>
        </w:rPr>
      </w:pPr>
    </w:p>
    <w:p w:rsidR="00403E89" w:rsidRDefault="00403E89" w:rsidP="00403E89"/>
    <w:p w:rsidR="00D01850" w:rsidRDefault="00D01850"/>
    <w:sectPr w:rsidR="00D01850" w:rsidSect="00403E89">
      <w:footerReference w:type="default" r:id="rId9"/>
      <w:pgSz w:w="11906" w:h="16838"/>
      <w:pgMar w:top="1134" w:right="850" w:bottom="1134" w:left="1701" w:header="708" w:footer="708" w:gutter="0"/>
      <w:pgNumType w:start="6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E89" w:rsidRDefault="00403E89" w:rsidP="00403E89">
      <w:r>
        <w:separator/>
      </w:r>
    </w:p>
  </w:endnote>
  <w:endnote w:type="continuationSeparator" w:id="0">
    <w:p w:rsidR="00403E89" w:rsidRDefault="00403E89" w:rsidP="00403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7982107"/>
      <w:docPartObj>
        <w:docPartGallery w:val="Page Numbers (Bottom of Page)"/>
        <w:docPartUnique/>
      </w:docPartObj>
    </w:sdtPr>
    <w:sdtEndPr/>
    <w:sdtContent>
      <w:p w:rsidR="00403E89" w:rsidRDefault="00403E8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67A1">
          <w:rPr>
            <w:noProof/>
          </w:rPr>
          <w:t>70</w:t>
        </w:r>
        <w:r>
          <w:fldChar w:fldCharType="end"/>
        </w:r>
      </w:p>
    </w:sdtContent>
  </w:sdt>
  <w:p w:rsidR="00403E89" w:rsidRDefault="00403E8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E89" w:rsidRDefault="00403E89" w:rsidP="00403E89">
      <w:r>
        <w:separator/>
      </w:r>
    </w:p>
  </w:footnote>
  <w:footnote w:type="continuationSeparator" w:id="0">
    <w:p w:rsidR="00403E89" w:rsidRDefault="00403E89" w:rsidP="00403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0645C"/>
    <w:multiLevelType w:val="multilevel"/>
    <w:tmpl w:val="CA3A89E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">
    <w:nsid w:val="2AA5459E"/>
    <w:multiLevelType w:val="multilevel"/>
    <w:tmpl w:val="15D4ED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">
    <w:nsid w:val="58F04A69"/>
    <w:multiLevelType w:val="multilevel"/>
    <w:tmpl w:val="DDD2479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3">
    <w:nsid w:val="62193608"/>
    <w:multiLevelType w:val="multilevel"/>
    <w:tmpl w:val="358A81C4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cs="Times New Roman"/>
      </w:rPr>
    </w:lvl>
    <w:lvl w:ilvl="1">
      <w:start w:val="1"/>
      <w:numFmt w:val="decimal"/>
      <w:lvlText w:val="%2.%2."/>
      <w:lvlJc w:val="left"/>
      <w:pPr>
        <w:tabs>
          <w:tab w:val="num" w:pos="1637"/>
        </w:tabs>
        <w:ind w:left="1637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97"/>
        </w:tabs>
        <w:ind w:left="1997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997"/>
        </w:tabs>
        <w:ind w:left="1997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2357"/>
        </w:tabs>
        <w:ind w:left="2357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2357"/>
        </w:tabs>
        <w:ind w:left="2357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17"/>
        </w:tabs>
        <w:ind w:left="2717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717"/>
        </w:tabs>
        <w:ind w:left="2717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77"/>
        </w:tabs>
        <w:ind w:left="3077" w:hanging="180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E89"/>
    <w:rsid w:val="0034578F"/>
    <w:rsid w:val="004031F1"/>
    <w:rsid w:val="00403E89"/>
    <w:rsid w:val="006200F1"/>
    <w:rsid w:val="006467A1"/>
    <w:rsid w:val="00D01850"/>
    <w:rsid w:val="00D13B08"/>
    <w:rsid w:val="00DC7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E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E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E8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403E8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03E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403E8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03E8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E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E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E8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403E8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03E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403E8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03E8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4</cp:revision>
  <dcterms:created xsi:type="dcterms:W3CDTF">2020-01-24T10:02:00Z</dcterms:created>
  <dcterms:modified xsi:type="dcterms:W3CDTF">2020-01-27T06:55:00Z</dcterms:modified>
</cp:coreProperties>
</file>