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0E" w:rsidRDefault="0062130E" w:rsidP="0062130E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на РМО</w:t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62130E" w:rsidRPr="00841A93" w:rsidRDefault="0062130E" w:rsidP="0062130E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от                     г.                  Руководитель отдела образования</w:t>
      </w:r>
    </w:p>
    <w:p w:rsidR="0062130E" w:rsidRPr="001C24DB" w:rsidRDefault="0062130E" w:rsidP="0062130E">
      <w:pPr>
        <w:tabs>
          <w:tab w:val="left" w:pos="61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____________О.П.Гренкова</w:t>
      </w:r>
      <w:proofErr w:type="spellEnd"/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24DB">
        <w:rPr>
          <w:rFonts w:ascii="Times New Roman" w:hAnsi="Times New Roman" w:cs="Times New Roman"/>
          <w:b/>
          <w:sz w:val="56"/>
          <w:szCs w:val="56"/>
        </w:rPr>
        <w:t>План работы РМО</w:t>
      </w:r>
    </w:p>
    <w:p w:rsidR="0062130E" w:rsidRPr="001C24DB" w:rsidRDefault="0062130E" w:rsidP="0062130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24DB">
        <w:rPr>
          <w:rFonts w:ascii="Times New Roman" w:hAnsi="Times New Roman" w:cs="Times New Roman"/>
          <w:b/>
          <w:sz w:val="56"/>
          <w:szCs w:val="56"/>
        </w:rPr>
        <w:t>педагогов дополнительного образования</w:t>
      </w:r>
    </w:p>
    <w:p w:rsidR="0062130E" w:rsidRPr="001C24DB" w:rsidRDefault="0062130E" w:rsidP="0062130E">
      <w:pPr>
        <w:jc w:val="center"/>
        <w:rPr>
          <w:rFonts w:ascii="Times New Roman" w:hAnsi="Times New Roman" w:cs="Times New Roman"/>
          <w:b/>
          <w:sz w:val="56"/>
          <w:szCs w:val="56"/>
          <w:highlight w:val="lightGray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1325245</wp:posOffset>
            </wp:positionH>
            <wp:positionV relativeFrom="paragraph">
              <wp:posOffset>478155</wp:posOffset>
            </wp:positionV>
            <wp:extent cx="2971800" cy="2228850"/>
            <wp:effectExtent l="19050" t="0" r="0" b="0"/>
            <wp:wrapNone/>
            <wp:docPr id="3" name="Рисунок 1" descr="C:\Users\1\Desktop\image_image_1785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_image_17852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56"/>
          <w:szCs w:val="56"/>
        </w:rPr>
        <w:t xml:space="preserve"> на 2022-2023</w:t>
      </w:r>
      <w:r w:rsidRPr="001C24DB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Руководитель РМО Аксёнова Е.Г.</w:t>
      </w: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П.Жарковский</w:t>
      </w: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2022-2023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lightGray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  <w:highlight w:val="lightGray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  <w:highlight w:val="lightGray"/>
        </w:rPr>
        <w:t>од</w:t>
      </w:r>
      <w:proofErr w:type="spellEnd"/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Pr="004F5BFC" w:rsidRDefault="0062130E" w:rsidP="0062130E">
      <w:pPr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Pr="00157A73" w:rsidRDefault="0062130E" w:rsidP="0062130E">
      <w:pPr>
        <w:pStyle w:val="a5"/>
        <w:spacing w:before="1" w:line="276" w:lineRule="auto"/>
        <w:ind w:left="-567" w:right="239" w:firstLine="141"/>
        <w:jc w:val="both"/>
        <w:rPr>
          <w:sz w:val="28"/>
          <w:szCs w:val="28"/>
        </w:rPr>
      </w:pPr>
      <w:r w:rsidRPr="004F5BFC">
        <w:rPr>
          <w:b/>
          <w:sz w:val="28"/>
          <w:szCs w:val="28"/>
        </w:rPr>
        <w:t xml:space="preserve">Методическая тема. </w:t>
      </w:r>
      <w:r w:rsidRPr="00157A73">
        <w:rPr>
          <w:sz w:val="28"/>
          <w:szCs w:val="28"/>
        </w:rPr>
        <w:t>«Обновление содержания дополнительного образования детей в соответствии с современными требованиями к дополнительному образованию»</w:t>
      </w:r>
    </w:p>
    <w:p w:rsidR="0062130E" w:rsidRDefault="0062130E" w:rsidP="0062130E">
      <w:pPr>
        <w:pStyle w:val="a5"/>
        <w:spacing w:before="0" w:line="276" w:lineRule="auto"/>
        <w:ind w:left="-426" w:right="242"/>
        <w:jc w:val="both"/>
        <w:rPr>
          <w:sz w:val="28"/>
          <w:szCs w:val="28"/>
        </w:rPr>
      </w:pPr>
      <w:r w:rsidRPr="004F5BFC">
        <w:rPr>
          <w:b/>
          <w:sz w:val="28"/>
          <w:szCs w:val="28"/>
        </w:rPr>
        <w:t>Цель:</w:t>
      </w:r>
      <w:r w:rsidRPr="004F5BFC">
        <w:rPr>
          <w:sz w:val="28"/>
          <w:szCs w:val="28"/>
        </w:rPr>
        <w:t>повышение эффективности дополнительного образования как ресурса развития муниципальной системы образования, совершенствование профессионального мастерства педагогических работников учреждений дополнительного образования через теоретическое усвоение и практическое применение передового педагогического опыта.</w:t>
      </w:r>
    </w:p>
    <w:p w:rsidR="0062130E" w:rsidRPr="004F5BFC" w:rsidRDefault="0062130E" w:rsidP="0062130E">
      <w:pPr>
        <w:pStyle w:val="a5"/>
        <w:spacing w:before="0" w:line="276" w:lineRule="auto"/>
        <w:ind w:left="-426" w:right="242"/>
        <w:jc w:val="both"/>
        <w:rPr>
          <w:sz w:val="28"/>
          <w:szCs w:val="28"/>
        </w:rPr>
      </w:pPr>
    </w:p>
    <w:p w:rsidR="0062130E" w:rsidRPr="004F5BFC" w:rsidRDefault="0062130E" w:rsidP="0062130E">
      <w:pPr>
        <w:pStyle w:val="11"/>
        <w:spacing w:before="5"/>
        <w:ind w:left="-284"/>
        <w:rPr>
          <w:spacing w:val="-2"/>
          <w:sz w:val="28"/>
          <w:szCs w:val="28"/>
        </w:rPr>
      </w:pPr>
      <w:r w:rsidRPr="004F5BFC">
        <w:rPr>
          <w:spacing w:val="-2"/>
          <w:sz w:val="28"/>
          <w:szCs w:val="28"/>
        </w:rPr>
        <w:t>Задачи:</w:t>
      </w:r>
    </w:p>
    <w:p w:rsidR="0062130E" w:rsidRPr="004F5BFC" w:rsidRDefault="0062130E" w:rsidP="0062130E">
      <w:pPr>
        <w:jc w:val="both"/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 xml:space="preserve">1.  Организовать работу РМО ПДО с учетом направленности реализуемых  образовательных программ педагогами </w:t>
      </w:r>
      <w:proofErr w:type="gramStart"/>
      <w:r w:rsidRPr="004F5BF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F5B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30E" w:rsidRPr="004F5BFC" w:rsidRDefault="0062130E" w:rsidP="0062130E">
      <w:pPr>
        <w:jc w:val="both"/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 xml:space="preserve">2.  Изучать  нормативную  и  методическую  документацию  по  вопросам </w:t>
      </w:r>
    </w:p>
    <w:p w:rsidR="0062130E" w:rsidRPr="004F5BFC" w:rsidRDefault="0062130E" w:rsidP="0062130E">
      <w:pPr>
        <w:jc w:val="both"/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детей.</w:t>
      </w:r>
    </w:p>
    <w:p w:rsidR="0062130E" w:rsidRPr="004F5BFC" w:rsidRDefault="0062130E" w:rsidP="0062130E">
      <w:pPr>
        <w:jc w:val="both"/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>3.  Создать   условия  для  обмена  и  распространения  эффективного  опыта работы педагогов дополнительного образования.</w:t>
      </w:r>
    </w:p>
    <w:p w:rsidR="0062130E" w:rsidRPr="004F5BFC" w:rsidRDefault="0062130E" w:rsidP="0062130E">
      <w:pPr>
        <w:jc w:val="both"/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 xml:space="preserve">4.  Расширить  формы  </w:t>
      </w:r>
      <w:proofErr w:type="gramStart"/>
      <w:r w:rsidRPr="004F5BFC">
        <w:rPr>
          <w:rFonts w:ascii="Times New Roman" w:hAnsi="Times New Roman" w:cs="Times New Roman"/>
          <w:sz w:val="28"/>
          <w:szCs w:val="28"/>
        </w:rPr>
        <w:t>представления  обобщения  опыта  работы  педагогов дополнительного  образования</w:t>
      </w:r>
      <w:proofErr w:type="gramEnd"/>
      <w:r w:rsidRPr="004F5BFC">
        <w:rPr>
          <w:rFonts w:ascii="Times New Roman" w:hAnsi="Times New Roman" w:cs="Times New Roman"/>
          <w:sz w:val="28"/>
          <w:szCs w:val="28"/>
        </w:rPr>
        <w:t xml:space="preserve">  через  внедрение  мастер-классов,  проблемных  семинаров, открытых уроков и т.п.</w:t>
      </w:r>
    </w:p>
    <w:p w:rsidR="0062130E" w:rsidRPr="004F5BFC" w:rsidRDefault="0062130E" w:rsidP="0062130E">
      <w:pPr>
        <w:jc w:val="both"/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>5.  Оказывать методическую  поддержку начинающим педагогам.</w:t>
      </w:r>
    </w:p>
    <w:p w:rsidR="0062130E" w:rsidRPr="004F5BFC" w:rsidRDefault="0062130E" w:rsidP="0062130E">
      <w:pPr>
        <w:jc w:val="both"/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>6.  Совершенствовать педагогическое мастерство педагогов по  овладению</w:t>
      </w:r>
    </w:p>
    <w:p w:rsidR="0062130E" w:rsidRPr="004F5BFC" w:rsidRDefault="0062130E" w:rsidP="0062130E">
      <w:pPr>
        <w:jc w:val="both"/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>компьютерной грамотностью.</w:t>
      </w:r>
    </w:p>
    <w:p w:rsidR="0062130E" w:rsidRPr="004F5BFC" w:rsidRDefault="0062130E" w:rsidP="0062130E">
      <w:pPr>
        <w:jc w:val="both"/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 xml:space="preserve">7.    Формирование банка актуального  педагогического опыта, распространяя его и внедряя в практику.  </w:t>
      </w:r>
    </w:p>
    <w:p w:rsidR="0062130E" w:rsidRPr="004F5BFC" w:rsidRDefault="0062130E" w:rsidP="0062130E">
      <w:pPr>
        <w:pStyle w:val="11"/>
        <w:spacing w:before="5"/>
        <w:rPr>
          <w:sz w:val="28"/>
          <w:szCs w:val="28"/>
        </w:rPr>
      </w:pPr>
    </w:p>
    <w:p w:rsidR="0062130E" w:rsidRPr="004F5BFC" w:rsidRDefault="0062130E" w:rsidP="0062130E">
      <w:pPr>
        <w:pStyle w:val="11"/>
        <w:spacing w:before="48"/>
        <w:rPr>
          <w:sz w:val="28"/>
          <w:szCs w:val="28"/>
        </w:rPr>
      </w:pPr>
      <w:r w:rsidRPr="004F5BFC">
        <w:rPr>
          <w:sz w:val="28"/>
          <w:szCs w:val="28"/>
        </w:rPr>
        <w:t>Основныеформыработывметодическом</w:t>
      </w:r>
      <w:r w:rsidRPr="004F5BFC">
        <w:rPr>
          <w:spacing w:val="-2"/>
          <w:sz w:val="28"/>
          <w:szCs w:val="28"/>
        </w:rPr>
        <w:t xml:space="preserve"> объединении</w:t>
      </w:r>
    </w:p>
    <w:p w:rsidR="0062130E" w:rsidRPr="004F5BFC" w:rsidRDefault="0062130E" w:rsidP="0062130E">
      <w:pPr>
        <w:pStyle w:val="a4"/>
        <w:widowControl w:val="0"/>
        <w:numPr>
          <w:ilvl w:val="0"/>
          <w:numId w:val="3"/>
        </w:numPr>
        <w:tabs>
          <w:tab w:val="left" w:pos="453"/>
        </w:tabs>
        <w:autoSpaceDE w:val="0"/>
        <w:autoSpaceDN w:val="0"/>
        <w:spacing w:before="36"/>
        <w:ind w:hanging="241"/>
        <w:rPr>
          <w:sz w:val="28"/>
          <w:szCs w:val="28"/>
        </w:rPr>
      </w:pPr>
      <w:r w:rsidRPr="004F5BFC">
        <w:rPr>
          <w:sz w:val="28"/>
          <w:szCs w:val="28"/>
        </w:rPr>
        <w:t>Сообщениеиобсуждениеактуальных</w:t>
      </w:r>
      <w:r w:rsidRPr="004F5BFC">
        <w:rPr>
          <w:spacing w:val="-2"/>
          <w:sz w:val="28"/>
          <w:szCs w:val="28"/>
        </w:rPr>
        <w:t xml:space="preserve"> вопросов.</w:t>
      </w:r>
    </w:p>
    <w:p w:rsidR="0062130E" w:rsidRPr="004F5BFC" w:rsidRDefault="0062130E" w:rsidP="0062130E">
      <w:pPr>
        <w:pStyle w:val="a4"/>
        <w:widowControl w:val="0"/>
        <w:numPr>
          <w:ilvl w:val="0"/>
          <w:numId w:val="3"/>
        </w:numPr>
        <w:tabs>
          <w:tab w:val="left" w:pos="453"/>
        </w:tabs>
        <w:autoSpaceDE w:val="0"/>
        <w:autoSpaceDN w:val="0"/>
        <w:spacing w:before="41"/>
        <w:ind w:hanging="241"/>
        <w:rPr>
          <w:sz w:val="28"/>
          <w:szCs w:val="28"/>
        </w:rPr>
      </w:pPr>
      <w:r w:rsidRPr="004F5BFC">
        <w:rPr>
          <w:sz w:val="28"/>
          <w:szCs w:val="28"/>
        </w:rPr>
        <w:t>Семинары,практикумы,</w:t>
      </w:r>
      <w:r w:rsidRPr="004F5BFC">
        <w:rPr>
          <w:spacing w:val="-2"/>
          <w:sz w:val="28"/>
          <w:szCs w:val="28"/>
        </w:rPr>
        <w:t>консультации.</w:t>
      </w:r>
    </w:p>
    <w:p w:rsidR="0062130E" w:rsidRPr="004F5BFC" w:rsidRDefault="0062130E" w:rsidP="0062130E">
      <w:pPr>
        <w:pStyle w:val="a4"/>
        <w:widowControl w:val="0"/>
        <w:numPr>
          <w:ilvl w:val="0"/>
          <w:numId w:val="3"/>
        </w:numPr>
        <w:tabs>
          <w:tab w:val="left" w:pos="453"/>
        </w:tabs>
        <w:autoSpaceDE w:val="0"/>
        <w:autoSpaceDN w:val="0"/>
        <w:spacing w:before="41"/>
        <w:ind w:hanging="241"/>
        <w:rPr>
          <w:sz w:val="28"/>
          <w:szCs w:val="28"/>
        </w:rPr>
      </w:pPr>
      <w:r w:rsidRPr="004F5BFC">
        <w:rPr>
          <w:spacing w:val="-2"/>
          <w:sz w:val="28"/>
          <w:szCs w:val="28"/>
        </w:rPr>
        <w:t>Выставки.</w:t>
      </w:r>
    </w:p>
    <w:p w:rsidR="0062130E" w:rsidRPr="004F5BFC" w:rsidRDefault="0062130E" w:rsidP="0062130E">
      <w:pPr>
        <w:pStyle w:val="a4"/>
        <w:widowControl w:val="0"/>
        <w:numPr>
          <w:ilvl w:val="0"/>
          <w:numId w:val="3"/>
        </w:numPr>
        <w:tabs>
          <w:tab w:val="left" w:pos="453"/>
        </w:tabs>
        <w:autoSpaceDE w:val="0"/>
        <w:autoSpaceDN w:val="0"/>
        <w:spacing w:before="43"/>
        <w:ind w:hanging="241"/>
        <w:rPr>
          <w:sz w:val="28"/>
          <w:szCs w:val="28"/>
        </w:rPr>
      </w:pPr>
      <w:r w:rsidRPr="004F5BFC">
        <w:rPr>
          <w:sz w:val="28"/>
          <w:szCs w:val="28"/>
        </w:rPr>
        <w:t>Мастер–</w:t>
      </w:r>
      <w:r w:rsidRPr="004F5BFC">
        <w:rPr>
          <w:spacing w:val="-2"/>
          <w:sz w:val="28"/>
          <w:szCs w:val="28"/>
        </w:rPr>
        <w:t>классы.</w:t>
      </w:r>
    </w:p>
    <w:p w:rsidR="0062130E" w:rsidRPr="004F5BFC" w:rsidRDefault="0062130E" w:rsidP="0062130E">
      <w:pPr>
        <w:pStyle w:val="a5"/>
        <w:spacing w:before="0"/>
        <w:rPr>
          <w:sz w:val="28"/>
          <w:szCs w:val="28"/>
        </w:rPr>
      </w:pPr>
    </w:p>
    <w:p w:rsidR="0062130E" w:rsidRDefault="0062130E" w:rsidP="0062130E">
      <w:pPr>
        <w:pStyle w:val="a5"/>
        <w:spacing w:before="5"/>
        <w:rPr>
          <w:sz w:val="28"/>
          <w:szCs w:val="28"/>
        </w:rPr>
      </w:pPr>
    </w:p>
    <w:p w:rsidR="0062130E" w:rsidRDefault="0062130E" w:rsidP="0062130E">
      <w:pPr>
        <w:pStyle w:val="a5"/>
        <w:spacing w:before="5"/>
        <w:rPr>
          <w:sz w:val="28"/>
          <w:szCs w:val="28"/>
        </w:rPr>
      </w:pPr>
    </w:p>
    <w:p w:rsidR="0062130E" w:rsidRDefault="0062130E" w:rsidP="0062130E">
      <w:pPr>
        <w:pStyle w:val="a5"/>
        <w:spacing w:before="5"/>
        <w:rPr>
          <w:sz w:val="28"/>
          <w:szCs w:val="28"/>
        </w:rPr>
      </w:pPr>
    </w:p>
    <w:p w:rsidR="0062130E" w:rsidRDefault="0062130E" w:rsidP="0062130E">
      <w:pPr>
        <w:pStyle w:val="a5"/>
        <w:spacing w:before="5"/>
        <w:rPr>
          <w:sz w:val="28"/>
          <w:szCs w:val="28"/>
        </w:rPr>
      </w:pPr>
    </w:p>
    <w:p w:rsidR="0062130E" w:rsidRPr="004F5BFC" w:rsidRDefault="0062130E" w:rsidP="0062130E">
      <w:pPr>
        <w:pStyle w:val="a5"/>
        <w:spacing w:before="5"/>
        <w:rPr>
          <w:sz w:val="28"/>
          <w:szCs w:val="28"/>
        </w:rPr>
      </w:pPr>
    </w:p>
    <w:p w:rsidR="0062130E" w:rsidRPr="004F5BFC" w:rsidRDefault="0062130E" w:rsidP="0062130E">
      <w:pPr>
        <w:rPr>
          <w:rFonts w:ascii="Times New Roman" w:hAnsi="Times New Roman" w:cs="Times New Roman"/>
          <w:b/>
          <w:sz w:val="28"/>
          <w:szCs w:val="28"/>
        </w:rPr>
      </w:pPr>
      <w:r w:rsidRPr="004F5BFC">
        <w:rPr>
          <w:rFonts w:ascii="Times New Roman" w:hAnsi="Times New Roman" w:cs="Times New Roman"/>
          <w:b/>
          <w:sz w:val="28"/>
          <w:szCs w:val="28"/>
        </w:rPr>
        <w:t>1. Заседания РМО</w:t>
      </w:r>
    </w:p>
    <w:p w:rsidR="0062130E" w:rsidRPr="004F5BFC" w:rsidRDefault="0062130E" w:rsidP="0062130E">
      <w:pPr>
        <w:pStyle w:val="a5"/>
        <w:spacing w:before="0"/>
        <w:rPr>
          <w:b/>
          <w:sz w:val="28"/>
          <w:szCs w:val="28"/>
        </w:rPr>
      </w:pPr>
    </w:p>
    <w:p w:rsidR="0062130E" w:rsidRPr="004F5BFC" w:rsidRDefault="0062130E" w:rsidP="0062130E">
      <w:pPr>
        <w:pStyle w:val="a5"/>
        <w:spacing w:before="0"/>
        <w:rPr>
          <w:b/>
          <w:sz w:val="28"/>
          <w:szCs w:val="28"/>
        </w:rPr>
      </w:pPr>
    </w:p>
    <w:p w:rsidR="0062130E" w:rsidRPr="004F5BFC" w:rsidRDefault="0062130E" w:rsidP="0062130E">
      <w:pPr>
        <w:pStyle w:val="a5"/>
        <w:spacing w:before="2"/>
        <w:rPr>
          <w:b/>
          <w:sz w:val="28"/>
          <w:szCs w:val="28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1381"/>
        <w:gridCol w:w="5103"/>
        <w:gridCol w:w="3402"/>
      </w:tblGrid>
      <w:tr w:rsidR="0062130E" w:rsidRPr="003B62B6" w:rsidTr="00E04F1A">
        <w:trPr>
          <w:trHeight w:val="551"/>
        </w:trPr>
        <w:tc>
          <w:tcPr>
            <w:tcW w:w="604" w:type="dxa"/>
          </w:tcPr>
          <w:p w:rsidR="0062130E" w:rsidRPr="003B62B6" w:rsidRDefault="0062130E" w:rsidP="00E04F1A">
            <w:pPr>
              <w:pStyle w:val="TableParagraph"/>
              <w:spacing w:line="275" w:lineRule="exact"/>
              <w:ind w:left="175"/>
              <w:rPr>
                <w:b/>
                <w:spacing w:val="-2"/>
                <w:sz w:val="28"/>
                <w:szCs w:val="28"/>
                <w:lang w:val="ru-RU"/>
              </w:rPr>
            </w:pPr>
            <w:r w:rsidRPr="003B62B6">
              <w:rPr>
                <w:b/>
                <w:spacing w:val="-2"/>
                <w:sz w:val="28"/>
                <w:szCs w:val="28"/>
                <w:lang w:val="ru-RU"/>
              </w:rPr>
              <w:t>№</w:t>
            </w:r>
          </w:p>
          <w:p w:rsidR="0062130E" w:rsidRPr="003B62B6" w:rsidRDefault="0062130E" w:rsidP="00E04F1A">
            <w:pPr>
              <w:pStyle w:val="TableParagraph"/>
              <w:spacing w:line="275" w:lineRule="exact"/>
              <w:ind w:left="175"/>
              <w:rPr>
                <w:b/>
                <w:spacing w:val="-2"/>
                <w:sz w:val="28"/>
                <w:szCs w:val="28"/>
                <w:lang w:val="ru-RU"/>
              </w:rPr>
            </w:pPr>
            <w:r w:rsidRPr="003B62B6">
              <w:rPr>
                <w:b/>
                <w:spacing w:val="-2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381" w:type="dxa"/>
          </w:tcPr>
          <w:p w:rsidR="0062130E" w:rsidRPr="003B62B6" w:rsidRDefault="0062130E" w:rsidP="00E04F1A">
            <w:pPr>
              <w:pStyle w:val="TableParagraph"/>
              <w:spacing w:line="275" w:lineRule="exact"/>
              <w:ind w:left="175"/>
              <w:rPr>
                <w:b/>
                <w:sz w:val="28"/>
                <w:szCs w:val="28"/>
                <w:lang w:val="ru-RU"/>
              </w:rPr>
            </w:pPr>
            <w:r w:rsidRPr="003B62B6">
              <w:rPr>
                <w:b/>
                <w:spacing w:val="-2"/>
                <w:sz w:val="28"/>
                <w:szCs w:val="28"/>
                <w:lang w:val="ru-RU"/>
              </w:rPr>
              <w:t>Сроки проведения</w:t>
            </w:r>
          </w:p>
        </w:tc>
        <w:tc>
          <w:tcPr>
            <w:tcW w:w="5103" w:type="dxa"/>
          </w:tcPr>
          <w:p w:rsidR="0062130E" w:rsidRPr="003B62B6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62B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    заседания</w:t>
            </w:r>
          </w:p>
        </w:tc>
        <w:tc>
          <w:tcPr>
            <w:tcW w:w="3402" w:type="dxa"/>
          </w:tcPr>
          <w:p w:rsidR="0062130E" w:rsidRPr="003B62B6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B62B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Отвественный</w:t>
            </w:r>
            <w:proofErr w:type="spellEnd"/>
          </w:p>
        </w:tc>
      </w:tr>
      <w:tr w:rsidR="0062130E" w:rsidRPr="003B62B6" w:rsidTr="00E04F1A">
        <w:trPr>
          <w:trHeight w:val="3312"/>
        </w:trPr>
        <w:tc>
          <w:tcPr>
            <w:tcW w:w="604" w:type="dxa"/>
          </w:tcPr>
          <w:p w:rsidR="0062130E" w:rsidRPr="003B62B6" w:rsidRDefault="0062130E" w:rsidP="00E04F1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1381" w:type="dxa"/>
          </w:tcPr>
          <w:p w:rsidR="0062130E" w:rsidRPr="003B62B6" w:rsidRDefault="0062130E" w:rsidP="00E04F1A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62130E" w:rsidRPr="003B62B6" w:rsidRDefault="0062130E" w:rsidP="00E04F1A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B62B6">
              <w:rPr>
                <w:spacing w:val="-2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5103" w:type="dxa"/>
          </w:tcPr>
          <w:p w:rsidR="0062130E" w:rsidRPr="003B62B6" w:rsidRDefault="0062130E" w:rsidP="00E04F1A">
            <w:pPr>
              <w:pStyle w:val="TableParagraph"/>
              <w:spacing w:line="240" w:lineRule="auto"/>
              <w:ind w:left="110" w:right="941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3B62B6">
              <w:rPr>
                <w:b/>
                <w:i/>
                <w:sz w:val="28"/>
                <w:szCs w:val="28"/>
                <w:lang w:val="ru-RU"/>
              </w:rPr>
              <w:t>Тема</w:t>
            </w:r>
            <w:proofErr w:type="gramStart"/>
            <w:r w:rsidRPr="003B62B6">
              <w:rPr>
                <w:b/>
                <w:i/>
                <w:sz w:val="28"/>
                <w:szCs w:val="28"/>
                <w:lang w:val="ru-RU"/>
              </w:rPr>
              <w:t>:.«</w:t>
            </w:r>
            <w:proofErr w:type="gramEnd"/>
            <w:r w:rsidRPr="003B62B6">
              <w:rPr>
                <w:b/>
                <w:i/>
                <w:sz w:val="28"/>
                <w:szCs w:val="28"/>
                <w:lang w:val="ru-RU"/>
              </w:rPr>
              <w:t xml:space="preserve">Работасучебнойдокументациейпедагогадополнительного </w:t>
            </w:r>
            <w:r w:rsidRPr="003B62B6">
              <w:rPr>
                <w:b/>
                <w:i/>
                <w:spacing w:val="-2"/>
                <w:sz w:val="28"/>
                <w:szCs w:val="28"/>
                <w:lang w:val="ru-RU"/>
              </w:rPr>
              <w:t>образования».</w:t>
            </w:r>
          </w:p>
          <w:p w:rsidR="0062130E" w:rsidRPr="003B62B6" w:rsidRDefault="0062130E" w:rsidP="00E04F1A">
            <w:pPr>
              <w:pStyle w:val="TableParagraph"/>
              <w:spacing w:line="240" w:lineRule="auto"/>
              <w:ind w:left="110"/>
              <w:jc w:val="both"/>
              <w:rPr>
                <w:i/>
                <w:sz w:val="28"/>
                <w:szCs w:val="28"/>
              </w:rPr>
            </w:pPr>
            <w:proofErr w:type="spellStart"/>
            <w:r w:rsidRPr="003B62B6">
              <w:rPr>
                <w:i/>
                <w:sz w:val="28"/>
                <w:szCs w:val="28"/>
              </w:rPr>
              <w:t>Вопросыдля</w:t>
            </w:r>
            <w:r w:rsidRPr="003B62B6">
              <w:rPr>
                <w:i/>
                <w:spacing w:val="-2"/>
                <w:sz w:val="28"/>
                <w:szCs w:val="28"/>
              </w:rPr>
              <w:t>обсуждения</w:t>
            </w:r>
            <w:proofErr w:type="spellEnd"/>
            <w:r w:rsidRPr="003B62B6">
              <w:rPr>
                <w:i/>
                <w:spacing w:val="-2"/>
                <w:sz w:val="28"/>
                <w:szCs w:val="28"/>
              </w:rPr>
              <w:t>:</w:t>
            </w:r>
          </w:p>
          <w:p w:rsidR="0062130E" w:rsidRPr="003B62B6" w:rsidRDefault="0062130E" w:rsidP="0062130E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40" w:lineRule="auto"/>
              <w:ind w:hanging="349"/>
              <w:jc w:val="both"/>
              <w:rPr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t>АнализработыРМОпедагоговд/оза</w:t>
            </w:r>
            <w:r>
              <w:rPr>
                <w:sz w:val="28"/>
                <w:szCs w:val="28"/>
                <w:lang w:val="ru-RU"/>
              </w:rPr>
              <w:t>2022-2023</w:t>
            </w:r>
            <w:r w:rsidRPr="003B62B6">
              <w:rPr>
                <w:sz w:val="28"/>
                <w:szCs w:val="28"/>
                <w:lang w:val="ru-RU"/>
              </w:rPr>
              <w:t xml:space="preserve"> учебный</w:t>
            </w:r>
            <w:r w:rsidRPr="003B62B6">
              <w:rPr>
                <w:spacing w:val="-4"/>
                <w:sz w:val="28"/>
                <w:szCs w:val="28"/>
                <w:lang w:val="ru-RU"/>
              </w:rPr>
              <w:t>год.</w:t>
            </w:r>
          </w:p>
          <w:p w:rsidR="0062130E" w:rsidRPr="003B62B6" w:rsidRDefault="0062130E" w:rsidP="0062130E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40" w:lineRule="auto"/>
              <w:ind w:left="110" w:right="96" w:firstLine="360"/>
              <w:jc w:val="both"/>
              <w:rPr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t>Основные направления работы РМО педагогов дополнительного образования в</w:t>
            </w:r>
            <w:r>
              <w:rPr>
                <w:sz w:val="28"/>
                <w:szCs w:val="28"/>
                <w:lang w:val="ru-RU"/>
              </w:rPr>
              <w:t xml:space="preserve"> 2022 - 2023</w:t>
            </w:r>
            <w:r w:rsidRPr="003B62B6">
              <w:rPr>
                <w:sz w:val="28"/>
                <w:szCs w:val="28"/>
                <w:lang w:val="ru-RU"/>
              </w:rPr>
              <w:t xml:space="preserve"> учебном году.</w:t>
            </w:r>
          </w:p>
          <w:p w:rsidR="0062130E" w:rsidRPr="003B62B6" w:rsidRDefault="0062130E" w:rsidP="0062130E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40" w:lineRule="auto"/>
              <w:ind w:left="110" w:right="93" w:firstLine="360"/>
              <w:jc w:val="both"/>
              <w:rPr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t>Утверждение плана работы районного методического объединения педагогов доп</w:t>
            </w:r>
            <w:r>
              <w:rPr>
                <w:sz w:val="28"/>
                <w:szCs w:val="28"/>
                <w:lang w:val="ru-RU"/>
              </w:rPr>
              <w:t>олнительного образования на 2022-2023</w:t>
            </w:r>
            <w:r w:rsidRPr="003B62B6">
              <w:rPr>
                <w:sz w:val="28"/>
                <w:szCs w:val="28"/>
                <w:lang w:val="ru-RU"/>
              </w:rPr>
              <w:t xml:space="preserve"> учебный год.</w:t>
            </w:r>
          </w:p>
          <w:p w:rsidR="0062130E" w:rsidRPr="003B62B6" w:rsidRDefault="0062130E" w:rsidP="0062130E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40" w:lineRule="auto"/>
              <w:ind w:left="110" w:right="92" w:firstLine="360"/>
              <w:jc w:val="both"/>
              <w:rPr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t xml:space="preserve"> Навигатор</w:t>
            </w:r>
            <w:r>
              <w:rPr>
                <w:sz w:val="28"/>
                <w:szCs w:val="28"/>
                <w:lang w:val="ru-RU"/>
              </w:rPr>
              <w:t xml:space="preserve"> ДО Тверской области</w:t>
            </w:r>
            <w:r w:rsidRPr="003B62B6">
              <w:rPr>
                <w:sz w:val="28"/>
                <w:szCs w:val="28"/>
                <w:lang w:val="ru-RU"/>
              </w:rPr>
              <w:t>.</w:t>
            </w:r>
            <w:r>
              <w:rPr>
                <w:spacing w:val="40"/>
                <w:sz w:val="28"/>
                <w:szCs w:val="28"/>
                <w:lang w:val="ru-RU"/>
              </w:rPr>
              <w:t xml:space="preserve">5. </w:t>
            </w:r>
            <w:bookmarkStart w:id="0" w:name="_GoBack"/>
            <w:bookmarkEnd w:id="0"/>
            <w:r w:rsidRPr="003B62B6">
              <w:rPr>
                <w:sz w:val="28"/>
                <w:szCs w:val="28"/>
                <w:lang w:val="ru-RU"/>
              </w:rPr>
              <w:t>Учебная документация педаг</w:t>
            </w:r>
            <w:r>
              <w:rPr>
                <w:sz w:val="28"/>
                <w:szCs w:val="28"/>
                <w:lang w:val="ru-RU"/>
              </w:rPr>
              <w:t>ога дополнительного образования.</w:t>
            </w:r>
          </w:p>
        </w:tc>
        <w:tc>
          <w:tcPr>
            <w:tcW w:w="3402" w:type="dxa"/>
          </w:tcPr>
          <w:p w:rsidR="0062130E" w:rsidRPr="003B62B6" w:rsidRDefault="0062130E" w:rsidP="00E04F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2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РМО,педагоги доп. образования</w:t>
            </w:r>
          </w:p>
        </w:tc>
      </w:tr>
    </w:tbl>
    <w:tbl>
      <w:tblPr>
        <w:tblStyle w:val="TableNormal"/>
        <w:tblpPr w:leftFromText="180" w:rightFromText="180" w:vertAnchor="text" w:horzAnchor="margin" w:tblpX="-826" w:tblpY="1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1418"/>
        <w:gridCol w:w="5103"/>
        <w:gridCol w:w="3402"/>
      </w:tblGrid>
      <w:tr w:rsidR="0062130E" w:rsidRPr="003B62B6" w:rsidTr="00E04F1A">
        <w:trPr>
          <w:trHeight w:val="1380"/>
        </w:trPr>
        <w:tc>
          <w:tcPr>
            <w:tcW w:w="572" w:type="dxa"/>
          </w:tcPr>
          <w:p w:rsidR="0062130E" w:rsidRPr="003B62B6" w:rsidRDefault="0062130E" w:rsidP="00E04F1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62130E" w:rsidRPr="003B62B6" w:rsidRDefault="0062130E" w:rsidP="00E04F1A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62130E" w:rsidRPr="003B62B6" w:rsidRDefault="0062130E" w:rsidP="00E04F1A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62B6">
              <w:rPr>
                <w:spacing w:val="-2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5103" w:type="dxa"/>
          </w:tcPr>
          <w:p w:rsidR="0062130E" w:rsidRDefault="0062130E" w:rsidP="00E04F1A">
            <w:pPr>
              <w:pStyle w:val="TableParagraph"/>
              <w:spacing w:line="240" w:lineRule="auto"/>
              <w:ind w:left="110" w:right="92"/>
              <w:jc w:val="both"/>
              <w:rPr>
                <w:sz w:val="28"/>
                <w:szCs w:val="28"/>
                <w:lang w:val="ru-RU"/>
              </w:rPr>
            </w:pPr>
          </w:p>
          <w:p w:rsidR="0062130E" w:rsidRPr="00157A73" w:rsidRDefault="0062130E" w:rsidP="00E04F1A">
            <w:pPr>
              <w:pStyle w:val="TableParagraph"/>
              <w:spacing w:line="240" w:lineRule="auto"/>
              <w:ind w:left="110" w:right="92"/>
              <w:jc w:val="both"/>
              <w:rPr>
                <w:b/>
                <w:sz w:val="28"/>
                <w:szCs w:val="28"/>
                <w:lang w:val="ru-RU"/>
              </w:rPr>
            </w:pPr>
            <w:r w:rsidRPr="00157A73">
              <w:rPr>
                <w:b/>
                <w:sz w:val="28"/>
                <w:szCs w:val="28"/>
                <w:lang w:val="ru-RU"/>
              </w:rPr>
              <w:t xml:space="preserve">Методический практикум «Реализация ПФДО: перезагрузка деятельности педагогических работников организаций дополнительного образования детей» </w:t>
            </w:r>
          </w:p>
          <w:p w:rsidR="0062130E" w:rsidRDefault="0062130E" w:rsidP="00E04F1A">
            <w:pPr>
              <w:pStyle w:val="TableParagraph"/>
              <w:spacing w:line="240" w:lineRule="auto"/>
              <w:ind w:left="110" w:right="92"/>
              <w:jc w:val="both"/>
              <w:rPr>
                <w:sz w:val="28"/>
                <w:szCs w:val="28"/>
                <w:lang w:val="ru-RU"/>
              </w:rPr>
            </w:pPr>
            <w:r w:rsidRPr="00157A73">
              <w:rPr>
                <w:sz w:val="28"/>
                <w:szCs w:val="28"/>
                <w:lang w:val="ru-RU"/>
              </w:rPr>
              <w:t>Перспективы обновления дополнительных общеразвивающих программ в рамках включения в систему ПФДО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62130E" w:rsidRPr="00157A73" w:rsidRDefault="0062130E" w:rsidP="00E04F1A">
            <w:pPr>
              <w:pStyle w:val="TableParagraph"/>
              <w:spacing w:line="240" w:lineRule="auto"/>
              <w:ind w:left="110" w:right="92"/>
              <w:jc w:val="both"/>
              <w:rPr>
                <w:sz w:val="28"/>
                <w:szCs w:val="28"/>
                <w:lang w:val="ru-RU"/>
              </w:rPr>
            </w:pPr>
            <w:r w:rsidRPr="00157A73">
              <w:rPr>
                <w:sz w:val="28"/>
                <w:szCs w:val="28"/>
                <w:lang w:val="ru-RU"/>
              </w:rPr>
              <w:t>Учебно-методический комплекс, из чего он состоит, и как его создать</w:t>
            </w:r>
          </w:p>
        </w:tc>
        <w:tc>
          <w:tcPr>
            <w:tcW w:w="3402" w:type="dxa"/>
          </w:tcPr>
          <w:p w:rsidR="0062130E" w:rsidRPr="003B62B6" w:rsidRDefault="0062130E" w:rsidP="00E04F1A">
            <w:pPr>
              <w:pStyle w:val="TableParagraph"/>
              <w:spacing w:line="240" w:lineRule="auto"/>
              <w:ind w:left="110" w:right="92"/>
              <w:jc w:val="both"/>
              <w:rPr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t>Руководитель РМО,          педагоги доп. образования</w:t>
            </w:r>
          </w:p>
        </w:tc>
      </w:tr>
      <w:tr w:rsidR="0062130E" w:rsidRPr="003B62B6" w:rsidTr="00E04F1A">
        <w:trPr>
          <w:trHeight w:val="863"/>
        </w:trPr>
        <w:tc>
          <w:tcPr>
            <w:tcW w:w="572" w:type="dxa"/>
          </w:tcPr>
          <w:p w:rsidR="0062130E" w:rsidRPr="003B62B6" w:rsidRDefault="0062130E" w:rsidP="00E04F1A">
            <w:pPr>
              <w:pStyle w:val="TableParagraph"/>
              <w:ind w:left="0"/>
              <w:rPr>
                <w:spacing w:val="-5"/>
                <w:sz w:val="28"/>
                <w:szCs w:val="28"/>
                <w:lang w:val="ru-RU"/>
              </w:rPr>
            </w:pPr>
            <w:r w:rsidRPr="003B62B6">
              <w:rPr>
                <w:spacing w:val="-5"/>
                <w:sz w:val="28"/>
                <w:szCs w:val="28"/>
                <w:lang w:val="ru-RU"/>
              </w:rPr>
              <w:t>3</w:t>
            </w:r>
          </w:p>
        </w:tc>
        <w:tc>
          <w:tcPr>
            <w:tcW w:w="1418" w:type="dxa"/>
          </w:tcPr>
          <w:p w:rsidR="0062130E" w:rsidRPr="003B62B6" w:rsidRDefault="0062130E" w:rsidP="00E04F1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3B62B6">
              <w:rPr>
                <w:spacing w:val="-5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5103" w:type="dxa"/>
          </w:tcPr>
          <w:p w:rsidR="0062130E" w:rsidRDefault="0062130E" w:rsidP="00E04F1A">
            <w:pPr>
              <w:pStyle w:val="TableParagraph"/>
              <w:spacing w:line="240" w:lineRule="auto"/>
              <w:ind w:left="110" w:right="117"/>
              <w:rPr>
                <w:sz w:val="28"/>
                <w:szCs w:val="28"/>
                <w:lang w:val="ru-RU"/>
              </w:rPr>
            </w:pPr>
          </w:p>
          <w:p w:rsidR="0062130E" w:rsidRPr="003B62B6" w:rsidRDefault="0062130E" w:rsidP="00E04F1A">
            <w:pPr>
              <w:pStyle w:val="TableParagraph"/>
              <w:spacing w:line="240" w:lineRule="auto"/>
              <w:ind w:left="110" w:right="117"/>
              <w:rPr>
                <w:b/>
                <w:sz w:val="28"/>
                <w:szCs w:val="28"/>
                <w:lang w:val="ru-RU"/>
              </w:rPr>
            </w:pPr>
            <w:r w:rsidRPr="003B62B6">
              <w:rPr>
                <w:b/>
                <w:sz w:val="28"/>
                <w:szCs w:val="28"/>
                <w:lang w:val="ru-RU"/>
              </w:rPr>
              <w:t>Семинар-практикум</w:t>
            </w:r>
            <w:r>
              <w:rPr>
                <w:b/>
                <w:sz w:val="28"/>
                <w:szCs w:val="28"/>
                <w:lang w:val="ru-RU"/>
              </w:rPr>
              <w:t>«Воспитательная работа в учреждениях дополнительного образования</w:t>
            </w:r>
            <w:r w:rsidRPr="003B62B6">
              <w:rPr>
                <w:b/>
                <w:sz w:val="28"/>
                <w:szCs w:val="28"/>
                <w:lang w:val="ru-RU"/>
              </w:rPr>
              <w:t xml:space="preserve">» </w:t>
            </w:r>
          </w:p>
          <w:p w:rsidR="0062130E" w:rsidRPr="003B62B6" w:rsidRDefault="0062130E" w:rsidP="00E04F1A">
            <w:pPr>
              <w:pStyle w:val="TableParagraph"/>
              <w:tabs>
                <w:tab w:val="left" w:pos="250"/>
              </w:tabs>
              <w:spacing w:line="240" w:lineRule="auto"/>
              <w:ind w:right="701"/>
              <w:rPr>
                <w:sz w:val="28"/>
                <w:szCs w:val="28"/>
                <w:lang w:val="ru-RU"/>
              </w:rPr>
            </w:pPr>
          </w:p>
          <w:p w:rsidR="0062130E" w:rsidRPr="003B62B6" w:rsidRDefault="0062130E" w:rsidP="00E04F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2130E" w:rsidRPr="003B62B6" w:rsidRDefault="0062130E" w:rsidP="00E04F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 опыта работы педагогов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дополнительного образования</w:t>
            </w:r>
          </w:p>
          <w:p w:rsidR="0062130E" w:rsidRPr="003B62B6" w:rsidRDefault="0062130E" w:rsidP="00E04F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62130E" w:rsidRPr="003B62B6" w:rsidRDefault="0062130E" w:rsidP="00E04F1A">
            <w:pPr>
              <w:pStyle w:val="TableParagraph"/>
              <w:spacing w:line="240" w:lineRule="auto"/>
              <w:ind w:left="110" w:right="117"/>
              <w:rPr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lastRenderedPageBreak/>
              <w:t>Руководитель РМО</w:t>
            </w:r>
            <w:r>
              <w:rPr>
                <w:sz w:val="28"/>
                <w:szCs w:val="28"/>
                <w:lang w:val="ru-RU"/>
              </w:rPr>
              <w:t>, педагоги дополнительного образования</w:t>
            </w:r>
          </w:p>
        </w:tc>
      </w:tr>
      <w:tr w:rsidR="0062130E" w:rsidRPr="004F5BFC" w:rsidTr="00E04F1A">
        <w:trPr>
          <w:trHeight w:val="2484"/>
        </w:trPr>
        <w:tc>
          <w:tcPr>
            <w:tcW w:w="572" w:type="dxa"/>
          </w:tcPr>
          <w:p w:rsidR="0062130E" w:rsidRPr="001C24DB" w:rsidRDefault="0062130E" w:rsidP="00E04F1A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418" w:type="dxa"/>
          </w:tcPr>
          <w:p w:rsidR="0062130E" w:rsidRPr="004F5BFC" w:rsidRDefault="0062130E" w:rsidP="00E04F1A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4F5BFC"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5103" w:type="dxa"/>
          </w:tcPr>
          <w:p w:rsidR="0062130E" w:rsidRPr="003B62B6" w:rsidRDefault="0062130E" w:rsidP="00E04F1A">
            <w:pPr>
              <w:pStyle w:val="TableParagraph"/>
              <w:spacing w:line="240" w:lineRule="auto"/>
              <w:ind w:left="110" w:right="93"/>
              <w:jc w:val="both"/>
              <w:rPr>
                <w:spacing w:val="40"/>
                <w:sz w:val="28"/>
                <w:szCs w:val="28"/>
                <w:lang w:val="ru-RU"/>
              </w:rPr>
            </w:pPr>
          </w:p>
          <w:p w:rsidR="0062130E" w:rsidRPr="00157A73" w:rsidRDefault="0062130E" w:rsidP="00E04F1A">
            <w:pPr>
              <w:pStyle w:val="TableParagraph"/>
              <w:spacing w:line="240" w:lineRule="auto"/>
              <w:ind w:left="110" w:right="93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157A73">
              <w:rPr>
                <w:b/>
                <w:sz w:val="28"/>
                <w:szCs w:val="28"/>
                <w:lang w:val="ru-RU"/>
              </w:rPr>
              <w:t>Презентация «Дополнительное образование детей – навигатор успеха каждого ребенка»</w:t>
            </w:r>
          </w:p>
          <w:p w:rsidR="0062130E" w:rsidRPr="003B62B6" w:rsidRDefault="0062130E" w:rsidP="00E04F1A">
            <w:pPr>
              <w:pStyle w:val="TableParagraph"/>
              <w:spacing w:line="240" w:lineRule="auto"/>
              <w:ind w:left="110" w:right="93"/>
              <w:jc w:val="both"/>
              <w:rPr>
                <w:spacing w:val="40"/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t xml:space="preserve"> 1. Организация работы творческих групп подогов дополнительного образования по направленностям.</w:t>
            </w:r>
          </w:p>
          <w:p w:rsidR="0062130E" w:rsidRPr="003B62B6" w:rsidRDefault="0062130E" w:rsidP="00E04F1A">
            <w:pPr>
              <w:pStyle w:val="TableParagraph"/>
              <w:spacing w:line="240" w:lineRule="auto"/>
              <w:ind w:left="110" w:right="93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  <w:p w:rsidR="0062130E" w:rsidRPr="003B62B6" w:rsidRDefault="0062130E" w:rsidP="0062130E">
            <w:pPr>
              <w:pStyle w:val="TableParagraph"/>
              <w:numPr>
                <w:ilvl w:val="0"/>
                <w:numId w:val="4"/>
              </w:num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t>ПодведениеитоговработыРМОза</w:t>
            </w:r>
            <w:r>
              <w:rPr>
                <w:sz w:val="28"/>
                <w:szCs w:val="28"/>
                <w:lang w:val="ru-RU"/>
              </w:rPr>
              <w:t xml:space="preserve">2022-2023 </w:t>
            </w:r>
            <w:r w:rsidRPr="003B62B6">
              <w:rPr>
                <w:sz w:val="28"/>
                <w:szCs w:val="28"/>
                <w:lang w:val="ru-RU"/>
              </w:rPr>
              <w:t>ученый</w:t>
            </w:r>
            <w:r w:rsidRPr="003B62B6">
              <w:rPr>
                <w:spacing w:val="-4"/>
                <w:sz w:val="28"/>
                <w:szCs w:val="28"/>
                <w:lang w:val="ru-RU"/>
              </w:rPr>
              <w:t>год.</w:t>
            </w:r>
          </w:p>
          <w:p w:rsidR="0062130E" w:rsidRPr="003B62B6" w:rsidRDefault="0062130E" w:rsidP="0062130E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 w:rsidRPr="003B62B6">
              <w:rPr>
                <w:sz w:val="28"/>
                <w:szCs w:val="28"/>
              </w:rPr>
              <w:t>Анализработы</w:t>
            </w:r>
            <w:r w:rsidRPr="003B62B6">
              <w:rPr>
                <w:spacing w:val="-5"/>
                <w:sz w:val="28"/>
                <w:szCs w:val="28"/>
              </w:rPr>
              <w:t>МО</w:t>
            </w:r>
            <w:proofErr w:type="spellEnd"/>
            <w:r w:rsidRPr="003B62B6">
              <w:rPr>
                <w:spacing w:val="-5"/>
                <w:sz w:val="28"/>
                <w:szCs w:val="28"/>
              </w:rPr>
              <w:t>.</w:t>
            </w:r>
          </w:p>
          <w:p w:rsidR="0062130E" w:rsidRPr="00157A73" w:rsidRDefault="0062130E" w:rsidP="0062130E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40" w:lineRule="auto"/>
              <w:ind w:left="110" w:right="94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Планирование работы РМО на 2023-2024</w:t>
            </w:r>
            <w:r w:rsidRPr="003B62B6">
              <w:rPr>
                <w:sz w:val="28"/>
                <w:szCs w:val="28"/>
                <w:lang w:val="ru-RU"/>
              </w:rPr>
              <w:t xml:space="preserve"> учебный год. </w:t>
            </w:r>
            <w:r w:rsidRPr="00157A73">
              <w:rPr>
                <w:sz w:val="28"/>
                <w:szCs w:val="28"/>
                <w:lang w:val="ru-RU"/>
              </w:rPr>
              <w:t>Предложения к плану. Анкетирование.</w:t>
            </w:r>
          </w:p>
          <w:p w:rsidR="0062130E" w:rsidRPr="003B62B6" w:rsidRDefault="0062130E" w:rsidP="00E04F1A">
            <w:pPr>
              <w:pStyle w:val="TableParagraph"/>
              <w:tabs>
                <w:tab w:val="left" w:pos="292"/>
              </w:tabs>
              <w:spacing w:line="270" w:lineRule="atLeast"/>
              <w:ind w:left="110" w:right="9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62130E" w:rsidRDefault="0062130E" w:rsidP="00E04F1A">
            <w:pPr>
              <w:pStyle w:val="TableParagraph"/>
              <w:spacing w:line="240" w:lineRule="auto"/>
              <w:ind w:left="110" w:right="93"/>
              <w:jc w:val="both"/>
              <w:rPr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t>Руководитель РМО,</w:t>
            </w:r>
          </w:p>
          <w:p w:rsidR="0062130E" w:rsidRPr="003B62B6" w:rsidRDefault="0062130E" w:rsidP="00E04F1A">
            <w:pPr>
              <w:pStyle w:val="TableParagraph"/>
              <w:spacing w:line="240" w:lineRule="auto"/>
              <w:ind w:left="110" w:right="93"/>
              <w:jc w:val="both"/>
              <w:rPr>
                <w:sz w:val="28"/>
                <w:szCs w:val="28"/>
                <w:lang w:val="ru-RU"/>
              </w:rPr>
            </w:pPr>
            <w:r w:rsidRPr="003B62B6">
              <w:rPr>
                <w:sz w:val="28"/>
                <w:szCs w:val="28"/>
                <w:lang w:val="ru-RU"/>
              </w:rPr>
              <w:t>педагоги доп. образования</w:t>
            </w:r>
          </w:p>
        </w:tc>
      </w:tr>
    </w:tbl>
    <w:p w:rsidR="0062130E" w:rsidRPr="004F5BFC" w:rsidRDefault="0062130E" w:rsidP="0062130E">
      <w:pPr>
        <w:rPr>
          <w:rFonts w:ascii="Times New Roman" w:hAnsi="Times New Roman" w:cs="Times New Roman"/>
          <w:sz w:val="28"/>
          <w:szCs w:val="28"/>
        </w:rPr>
        <w:sectPr w:rsidR="0062130E" w:rsidRPr="004F5BFC" w:rsidSect="0062130E">
          <w:pgSz w:w="11910" w:h="16840"/>
          <w:pgMar w:top="919" w:right="839" w:bottom="902" w:left="1843" w:header="720" w:footer="720" w:gutter="0"/>
          <w:cols w:space="720"/>
        </w:sectPr>
      </w:pPr>
    </w:p>
    <w:p w:rsidR="0062130E" w:rsidRPr="004F5BFC" w:rsidRDefault="0062130E" w:rsidP="0062130E">
      <w:pPr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Pr="004F5BFC" w:rsidRDefault="0062130E" w:rsidP="0062130E">
      <w:pPr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Pr="004F5BFC" w:rsidRDefault="0062130E" w:rsidP="006213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BFC">
        <w:rPr>
          <w:rFonts w:ascii="Times New Roman" w:hAnsi="Times New Roman" w:cs="Times New Roman"/>
          <w:b/>
          <w:sz w:val="28"/>
          <w:szCs w:val="28"/>
        </w:rPr>
        <w:t>2 . Работа с молодыми педагогами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3"/>
        <w:gridCol w:w="5902"/>
      </w:tblGrid>
      <w:tr w:rsidR="0062130E" w:rsidRPr="004F5BFC" w:rsidTr="00E04F1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62130E" w:rsidRPr="004F5BFC" w:rsidTr="00E04F1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Представление молодых специалистов. Подготовка пакета методических материалов «В помощь молодому специалисту»</w:t>
            </w:r>
          </w:p>
        </w:tc>
      </w:tr>
      <w:tr w:rsidR="0062130E" w:rsidRPr="004F5BFC" w:rsidTr="00E04F1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0E" w:rsidRPr="004F5BFC" w:rsidRDefault="0062130E" w:rsidP="00E04F1A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1.Консультации  с  методистами по вопросу плана работы с молодыми педагогами, организации наставничества;</w:t>
            </w:r>
          </w:p>
          <w:p w:rsidR="0062130E" w:rsidRPr="004F5BFC" w:rsidRDefault="0062130E" w:rsidP="00E04F1A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2. Знакомство с молодыми педагогами, посещение занятий,  консультации по вопросам организации учебного процесса, оказание методической помощи.</w:t>
            </w:r>
          </w:p>
          <w:p w:rsidR="0062130E" w:rsidRPr="004F5BFC" w:rsidRDefault="0062130E" w:rsidP="00E04F1A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3.Консультация «Методика проведения анализа занятия».</w:t>
            </w:r>
          </w:p>
          <w:p w:rsidR="0062130E" w:rsidRPr="004F5BFC" w:rsidRDefault="0062130E" w:rsidP="00E04F1A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30E" w:rsidRPr="004F5BFC" w:rsidRDefault="0062130E" w:rsidP="00621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30E" w:rsidRPr="004F5BFC" w:rsidRDefault="0062130E" w:rsidP="0062130E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F5BFC">
        <w:rPr>
          <w:b/>
          <w:sz w:val="28"/>
          <w:szCs w:val="28"/>
        </w:rPr>
        <w:t>Организационно-методическое сопровождение</w:t>
      </w:r>
    </w:p>
    <w:p w:rsidR="0062130E" w:rsidRPr="004F5BFC" w:rsidRDefault="0062130E" w:rsidP="0062130E">
      <w:pPr>
        <w:pStyle w:val="a4"/>
        <w:ind w:left="765"/>
        <w:jc w:val="both"/>
        <w:rPr>
          <w:b/>
          <w:sz w:val="28"/>
          <w:szCs w:val="28"/>
        </w:rPr>
      </w:pPr>
    </w:p>
    <w:p w:rsidR="0062130E" w:rsidRPr="004F5BFC" w:rsidRDefault="0062130E" w:rsidP="0062130E">
      <w:pPr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Pr="004F5BFC" w:rsidRDefault="0062130E" w:rsidP="0062130E">
      <w:pPr>
        <w:rPr>
          <w:rFonts w:ascii="Times New Roman" w:hAnsi="Times New Roman" w:cs="Times New Roman"/>
          <w:b/>
          <w:sz w:val="28"/>
          <w:szCs w:val="28"/>
        </w:rPr>
      </w:pPr>
      <w:r w:rsidRPr="004F5BFC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Информационная деятельность</w:t>
      </w:r>
    </w:p>
    <w:p w:rsidR="0062130E" w:rsidRPr="004F5BFC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6203"/>
      </w:tblGrid>
      <w:tr w:rsidR="0062130E" w:rsidRPr="004F5BFC" w:rsidTr="00E04F1A">
        <w:tc>
          <w:tcPr>
            <w:tcW w:w="2836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203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62130E" w:rsidRPr="004F5BFC" w:rsidTr="00E04F1A">
        <w:tc>
          <w:tcPr>
            <w:tcW w:w="2836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6203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Обзор нормативно-правовых документов, методических писем и т.д. на заседаниях РМО</w:t>
            </w:r>
          </w:p>
        </w:tc>
      </w:tr>
      <w:tr w:rsidR="0062130E" w:rsidRPr="004F5BFC" w:rsidTr="00E04F1A">
        <w:tc>
          <w:tcPr>
            <w:tcW w:w="2836" w:type="dxa"/>
            <w:vAlign w:val="center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6203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наиболее актуальным вопросам преподавания</w:t>
            </w:r>
          </w:p>
        </w:tc>
      </w:tr>
      <w:tr w:rsidR="0062130E" w:rsidRPr="004F5BFC" w:rsidTr="00E04F1A">
        <w:tc>
          <w:tcPr>
            <w:tcW w:w="2836" w:type="dxa"/>
            <w:vAlign w:val="center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6203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передового педагогического опыта.</w:t>
            </w:r>
          </w:p>
        </w:tc>
      </w:tr>
      <w:tr w:rsidR="0062130E" w:rsidRPr="004F5BFC" w:rsidTr="00E04F1A">
        <w:tc>
          <w:tcPr>
            <w:tcW w:w="2836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6203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банка данных о педагогах 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образования.</w:t>
            </w:r>
          </w:p>
        </w:tc>
      </w:tr>
      <w:tr w:rsidR="0062130E" w:rsidRPr="004F5BFC" w:rsidTr="00E04F1A">
        <w:tc>
          <w:tcPr>
            <w:tcW w:w="2836" w:type="dxa"/>
            <w:vAlign w:val="center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6203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Создание банка методических рекомендаций по подготовке к мероприятиям различного уровня</w:t>
            </w:r>
          </w:p>
        </w:tc>
      </w:tr>
    </w:tbl>
    <w:p w:rsidR="0062130E" w:rsidRPr="004F5BFC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Pr="004F5BFC" w:rsidRDefault="0062130E" w:rsidP="0062130E">
      <w:pPr>
        <w:rPr>
          <w:rFonts w:ascii="Times New Roman" w:hAnsi="Times New Roman" w:cs="Times New Roman"/>
          <w:b/>
          <w:sz w:val="28"/>
          <w:szCs w:val="28"/>
        </w:rPr>
      </w:pPr>
      <w:r w:rsidRPr="004F5BFC">
        <w:rPr>
          <w:rFonts w:ascii="Times New Roman" w:hAnsi="Times New Roman" w:cs="Times New Roman"/>
          <w:b/>
          <w:sz w:val="28"/>
          <w:szCs w:val="28"/>
          <w:highlight w:val="lightGray"/>
        </w:rPr>
        <w:t>Аналитическая деятельность</w:t>
      </w:r>
    </w:p>
    <w:p w:rsidR="0062130E" w:rsidRPr="004F5BFC" w:rsidRDefault="0062130E" w:rsidP="0062130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5"/>
        <w:gridCol w:w="5860"/>
      </w:tblGrid>
      <w:tr w:rsidR="0062130E" w:rsidRPr="004F5BFC" w:rsidTr="00E04F1A">
        <w:tc>
          <w:tcPr>
            <w:tcW w:w="2895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5860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62130E" w:rsidRPr="004F5BFC" w:rsidTr="00E04F1A">
        <w:tc>
          <w:tcPr>
            <w:tcW w:w="2895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5860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базы данных о педагогах дополнительного образования</w:t>
            </w:r>
          </w:p>
        </w:tc>
      </w:tr>
      <w:tr w:rsidR="0062130E" w:rsidRPr="004F5BFC" w:rsidTr="00E04F1A">
        <w:tc>
          <w:tcPr>
            <w:tcW w:w="2895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5860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Мониторинг и анализ результатов педагогической деятельности</w:t>
            </w:r>
          </w:p>
        </w:tc>
      </w:tr>
      <w:tr w:rsidR="0062130E" w:rsidRPr="004F5BFC" w:rsidTr="00E04F1A">
        <w:tc>
          <w:tcPr>
            <w:tcW w:w="2895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апрель-май </w:t>
            </w:r>
          </w:p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0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Анкетирование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огов по итогам работы РМО в 2022-2023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 xml:space="preserve"> уч. году.</w:t>
            </w:r>
          </w:p>
        </w:tc>
      </w:tr>
    </w:tbl>
    <w:p w:rsidR="0062130E" w:rsidRPr="004F5BFC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Pr="004F5BFC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Pr="004F5BFC" w:rsidRDefault="0062130E" w:rsidP="0062130E">
      <w:pPr>
        <w:rPr>
          <w:rFonts w:ascii="Times New Roman" w:hAnsi="Times New Roman" w:cs="Times New Roman"/>
          <w:b/>
          <w:sz w:val="28"/>
          <w:szCs w:val="28"/>
        </w:rPr>
      </w:pPr>
      <w:r w:rsidRPr="004F5BFC">
        <w:rPr>
          <w:rFonts w:ascii="Times New Roman" w:hAnsi="Times New Roman" w:cs="Times New Roman"/>
          <w:b/>
          <w:sz w:val="28"/>
          <w:szCs w:val="28"/>
          <w:highlight w:val="lightGray"/>
        </w:rPr>
        <w:t>Индивидуально-групповая, консультативная деятельность</w:t>
      </w:r>
    </w:p>
    <w:p w:rsidR="0062130E" w:rsidRPr="004F5BFC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3"/>
        <w:gridCol w:w="5455"/>
      </w:tblGrid>
      <w:tr w:rsidR="0062130E" w:rsidRPr="004F5BFC" w:rsidTr="00E04F1A">
        <w:tc>
          <w:tcPr>
            <w:tcW w:w="2733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455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2130E" w:rsidRPr="004F5BFC" w:rsidTr="00E04F1A">
        <w:tc>
          <w:tcPr>
            <w:tcW w:w="2733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55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Консультации педагогов при возникновении профессиональных трудностей.</w:t>
            </w:r>
          </w:p>
        </w:tc>
      </w:tr>
      <w:tr w:rsidR="0062130E" w:rsidRPr="004F5BFC" w:rsidTr="00E04F1A">
        <w:tc>
          <w:tcPr>
            <w:tcW w:w="2733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5455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и информационное сопровождение деятельности различных категорий работников учреждений дополнительного образования детей.</w:t>
            </w:r>
          </w:p>
        </w:tc>
      </w:tr>
      <w:tr w:rsidR="0062130E" w:rsidRPr="004F5BFC" w:rsidTr="00E04F1A">
        <w:tc>
          <w:tcPr>
            <w:tcW w:w="2733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5455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 при подготовке к заседаниям РМО</w:t>
            </w:r>
          </w:p>
        </w:tc>
      </w:tr>
      <w:tr w:rsidR="0062130E" w:rsidRPr="004F5BFC" w:rsidTr="00E04F1A">
        <w:tc>
          <w:tcPr>
            <w:tcW w:w="2733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5455" w:type="dxa"/>
          </w:tcPr>
          <w:p w:rsidR="0062130E" w:rsidRPr="004F5BFC" w:rsidRDefault="0062130E" w:rsidP="00E04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по вопросам разработки рабочих программ на основе 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Примерных программ по дополнительному образованию</w:t>
            </w:r>
          </w:p>
        </w:tc>
      </w:tr>
    </w:tbl>
    <w:p w:rsidR="0062130E" w:rsidRPr="004F5BFC" w:rsidRDefault="0062130E" w:rsidP="0062130E">
      <w:pPr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2130E" w:rsidRPr="004F5BFC" w:rsidRDefault="0062130E" w:rsidP="0062130E">
      <w:pPr>
        <w:rPr>
          <w:rFonts w:ascii="Times New Roman" w:hAnsi="Times New Roman" w:cs="Times New Roman"/>
          <w:sz w:val="28"/>
          <w:szCs w:val="28"/>
        </w:rPr>
      </w:pPr>
    </w:p>
    <w:p w:rsidR="0062130E" w:rsidRPr="004F5BFC" w:rsidRDefault="0062130E" w:rsidP="0062130E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F5BFC">
        <w:rPr>
          <w:b/>
          <w:sz w:val="28"/>
          <w:szCs w:val="28"/>
        </w:rPr>
        <w:t>Организация и проведение массовых мероприятий с обучающимися, направленных на развитие творческих способностей.</w:t>
      </w:r>
    </w:p>
    <w:tbl>
      <w:tblPr>
        <w:tblpPr w:leftFromText="180" w:rightFromText="180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8"/>
        <w:gridCol w:w="6059"/>
      </w:tblGrid>
      <w:tr w:rsidR="0062130E" w:rsidRPr="004F5BFC" w:rsidTr="00E04F1A">
        <w:tc>
          <w:tcPr>
            <w:tcW w:w="2838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059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62130E" w:rsidRPr="004F5BFC" w:rsidTr="00E04F1A">
        <w:tc>
          <w:tcPr>
            <w:tcW w:w="2838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6059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Участие  в конкурсах муниципального, регионального, федерального,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дународного уровней (по плану ОУ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2130E" w:rsidRPr="004F5BFC" w:rsidRDefault="0062130E" w:rsidP="00621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30E" w:rsidRPr="004F5BFC" w:rsidRDefault="0062130E" w:rsidP="00621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30E" w:rsidRPr="004F5BFC" w:rsidRDefault="0062130E" w:rsidP="00621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30E" w:rsidRPr="004F5BFC" w:rsidRDefault="0062130E" w:rsidP="0062130E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30E" w:rsidRPr="004F5BFC" w:rsidRDefault="0062130E" w:rsidP="0062130E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F5BFC">
        <w:rPr>
          <w:b/>
          <w:sz w:val="28"/>
          <w:szCs w:val="28"/>
        </w:rPr>
        <w:t>Проведение мастер-классов, открытых уроков.</w:t>
      </w:r>
    </w:p>
    <w:p w:rsidR="0062130E" w:rsidRPr="004F5BFC" w:rsidRDefault="0062130E" w:rsidP="00621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4"/>
        <w:gridCol w:w="4786"/>
      </w:tblGrid>
      <w:tr w:rsidR="0062130E" w:rsidRPr="004F5BFC" w:rsidTr="00E04F1A">
        <w:tc>
          <w:tcPr>
            <w:tcW w:w="4785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786" w:type="dxa"/>
          </w:tcPr>
          <w:p w:rsidR="0062130E" w:rsidRPr="004F5BFC" w:rsidRDefault="0062130E" w:rsidP="00E04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2130E" w:rsidRPr="004F5BFC" w:rsidTr="00E04F1A">
        <w:tc>
          <w:tcPr>
            <w:tcW w:w="4785" w:type="dxa"/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86" w:type="dxa"/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«Рисование акварелью «Краски осени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2130E" w:rsidRPr="004F5BFC" w:rsidTr="00E04F1A">
        <w:tc>
          <w:tcPr>
            <w:tcW w:w="4785" w:type="dxa"/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86" w:type="dxa"/>
          </w:tcPr>
          <w:p w:rsidR="0062130E" w:rsidRPr="004F5BFC" w:rsidRDefault="0062130E" w:rsidP="00D66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r w:rsidR="00D66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  <w:r w:rsidR="00D66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691E">
              <w:rPr>
                <w:rFonts w:ascii="Times New Roman" w:hAnsi="Times New Roman" w:cs="Times New Roman"/>
                <w:sz w:val="28"/>
                <w:szCs w:val="28"/>
              </w:rPr>
              <w:t>Постройка простейш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планера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2130E" w:rsidRPr="004F5BFC" w:rsidTr="00E04F1A">
        <w:tc>
          <w:tcPr>
            <w:tcW w:w="4785" w:type="dxa"/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786" w:type="dxa"/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 -класс « Изготовление цветов  из бисера»</w:t>
            </w:r>
          </w:p>
        </w:tc>
      </w:tr>
      <w:tr w:rsidR="0062130E" w:rsidRPr="004F5BFC" w:rsidTr="00E04F1A">
        <w:tc>
          <w:tcPr>
            <w:tcW w:w="4785" w:type="dxa"/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786" w:type="dxa"/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Мастер-к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 «Изготовление поделки к Пасхе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2130E" w:rsidRPr="004F5BFC" w:rsidTr="00E04F1A">
        <w:tc>
          <w:tcPr>
            <w:tcW w:w="4785" w:type="dxa"/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786" w:type="dxa"/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-класс «Учимся играть  в шашки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2130E" w:rsidRPr="004F5BFC" w:rsidTr="00E04F1A">
        <w:tc>
          <w:tcPr>
            <w:tcW w:w="4785" w:type="dxa"/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786" w:type="dxa"/>
          </w:tcPr>
          <w:p w:rsidR="0062130E" w:rsidRPr="004F5BFC" w:rsidRDefault="0062130E" w:rsidP="00E0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4F5BFC">
              <w:rPr>
                <w:rFonts w:ascii="Times New Roman" w:hAnsi="Times New Roman" w:cs="Times New Roman"/>
                <w:sz w:val="28"/>
                <w:szCs w:val="28"/>
              </w:rPr>
              <w:t xml:space="preserve"> на гитаре»</w:t>
            </w:r>
          </w:p>
        </w:tc>
      </w:tr>
    </w:tbl>
    <w:p w:rsidR="0062130E" w:rsidRPr="004F5BFC" w:rsidRDefault="0062130E" w:rsidP="0062130E">
      <w:pPr>
        <w:rPr>
          <w:rFonts w:ascii="Times New Roman" w:hAnsi="Times New Roman" w:cs="Times New Roman"/>
          <w:sz w:val="28"/>
          <w:szCs w:val="28"/>
        </w:rPr>
      </w:pPr>
    </w:p>
    <w:p w:rsidR="0062130E" w:rsidRPr="004F5BFC" w:rsidRDefault="0062130E" w:rsidP="0062130E">
      <w:pPr>
        <w:pStyle w:val="a4"/>
        <w:ind w:left="720"/>
        <w:rPr>
          <w:sz w:val="28"/>
          <w:szCs w:val="28"/>
        </w:rPr>
      </w:pPr>
    </w:p>
    <w:p w:rsidR="0062130E" w:rsidRPr="004F5BFC" w:rsidRDefault="0062130E" w:rsidP="0062130E">
      <w:pPr>
        <w:rPr>
          <w:rFonts w:ascii="Times New Roman" w:hAnsi="Times New Roman" w:cs="Times New Roman"/>
          <w:b/>
          <w:sz w:val="28"/>
          <w:szCs w:val="28"/>
        </w:rPr>
      </w:pPr>
      <w:r w:rsidRPr="004F5BFC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62130E" w:rsidRPr="004F5BFC" w:rsidRDefault="0062130E" w:rsidP="0062130E">
      <w:pPr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 xml:space="preserve">1. Повышение профессиональных компетентностей педагогов. </w:t>
      </w:r>
    </w:p>
    <w:p w:rsidR="0062130E" w:rsidRPr="004F5BFC" w:rsidRDefault="0062130E" w:rsidP="0062130E">
      <w:pPr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>2. Повышение профессионального мастерства участников РМО.</w:t>
      </w:r>
    </w:p>
    <w:p w:rsidR="0062130E" w:rsidRPr="004F5BFC" w:rsidRDefault="0062130E" w:rsidP="0062130E">
      <w:pPr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>3. Применение передового опыта работы педагогов в своей практике.</w:t>
      </w:r>
    </w:p>
    <w:p w:rsidR="0062130E" w:rsidRPr="004F5BFC" w:rsidRDefault="0062130E" w:rsidP="0062130E">
      <w:pPr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lastRenderedPageBreak/>
        <w:t xml:space="preserve">4.  Организация  взаимодействия  педагогов  дополнительного  образования  муниципалитета,  интеграция  деятельности  объединений разной направленности. </w:t>
      </w:r>
    </w:p>
    <w:p w:rsidR="0062130E" w:rsidRPr="004F5BFC" w:rsidRDefault="0062130E" w:rsidP="0062130E">
      <w:pPr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>5. Обеспечение нормативно – правовой основы развития дополнительной образовательной деятельности.</w:t>
      </w:r>
    </w:p>
    <w:p w:rsidR="0062130E" w:rsidRPr="00841A93" w:rsidRDefault="0062130E" w:rsidP="0062130E">
      <w:pPr>
        <w:rPr>
          <w:rFonts w:ascii="Times New Roman" w:hAnsi="Times New Roman" w:cs="Times New Roman"/>
          <w:sz w:val="28"/>
          <w:szCs w:val="28"/>
        </w:rPr>
      </w:pPr>
      <w:r w:rsidRPr="004F5BFC">
        <w:rPr>
          <w:rFonts w:ascii="Times New Roman" w:hAnsi="Times New Roman" w:cs="Times New Roman"/>
          <w:sz w:val="28"/>
          <w:szCs w:val="28"/>
        </w:rPr>
        <w:t>6. Повышение результативности участия в фестивалях и конкурсах и д</w:t>
      </w:r>
      <w:r w:rsidRPr="00426E12">
        <w:rPr>
          <w:rFonts w:ascii="Times New Roman" w:hAnsi="Times New Roman" w:cs="Times New Roman"/>
          <w:sz w:val="28"/>
          <w:szCs w:val="28"/>
        </w:rPr>
        <w:t>р.</w:t>
      </w:r>
    </w:p>
    <w:p w:rsidR="00797AAA" w:rsidRDefault="00797AAA"/>
    <w:sectPr w:rsidR="00797AAA" w:rsidSect="004F5BFC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1ED4"/>
    <w:multiLevelType w:val="hybridMultilevel"/>
    <w:tmpl w:val="BFE668A6"/>
    <w:lvl w:ilvl="0" w:tplc="CFBC1F80">
      <w:start w:val="2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E3E5508"/>
    <w:multiLevelType w:val="hybridMultilevel"/>
    <w:tmpl w:val="9D8ECD60"/>
    <w:lvl w:ilvl="0" w:tplc="8A04500E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0256F0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2" w:tplc="8A8CBB08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3" w:tplc="BCD61906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519A015A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5" w:tplc="493ACC66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6" w:tplc="1A3E0CAE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  <w:lvl w:ilvl="7" w:tplc="BE208CD8">
      <w:numFmt w:val="bullet"/>
      <w:lvlText w:val="•"/>
      <w:lvlJc w:val="left"/>
      <w:pPr>
        <w:ind w:left="10650" w:hanging="240"/>
      </w:pPr>
      <w:rPr>
        <w:rFonts w:hint="default"/>
        <w:lang w:val="ru-RU" w:eastAsia="en-US" w:bidi="ar-SA"/>
      </w:rPr>
    </w:lvl>
    <w:lvl w:ilvl="8" w:tplc="B2529ED8">
      <w:numFmt w:val="bullet"/>
      <w:lvlText w:val="•"/>
      <w:lvlJc w:val="left"/>
      <w:pPr>
        <w:ind w:left="12106" w:hanging="240"/>
      </w:pPr>
      <w:rPr>
        <w:rFonts w:hint="default"/>
        <w:lang w:val="ru-RU" w:eastAsia="en-US" w:bidi="ar-SA"/>
      </w:rPr>
    </w:lvl>
  </w:abstractNum>
  <w:abstractNum w:abstractNumId="2">
    <w:nsid w:val="38600CEA"/>
    <w:multiLevelType w:val="hybridMultilevel"/>
    <w:tmpl w:val="2ED2BE98"/>
    <w:lvl w:ilvl="0" w:tplc="8396A84A">
      <w:start w:val="1"/>
      <w:numFmt w:val="decimal"/>
      <w:lvlText w:val="%1."/>
      <w:lvlJc w:val="left"/>
      <w:pPr>
        <w:ind w:left="8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44943E">
      <w:numFmt w:val="bullet"/>
      <w:lvlText w:val="•"/>
      <w:lvlJc w:val="left"/>
      <w:pPr>
        <w:ind w:left="1543" w:hanging="348"/>
      </w:pPr>
      <w:rPr>
        <w:rFonts w:hint="default"/>
        <w:lang w:val="ru-RU" w:eastAsia="en-US" w:bidi="ar-SA"/>
      </w:rPr>
    </w:lvl>
    <w:lvl w:ilvl="2" w:tplc="7870BEDE">
      <w:numFmt w:val="bullet"/>
      <w:lvlText w:val="•"/>
      <w:lvlJc w:val="left"/>
      <w:pPr>
        <w:ind w:left="2266" w:hanging="348"/>
      </w:pPr>
      <w:rPr>
        <w:rFonts w:hint="default"/>
        <w:lang w:val="ru-RU" w:eastAsia="en-US" w:bidi="ar-SA"/>
      </w:rPr>
    </w:lvl>
    <w:lvl w:ilvl="3" w:tplc="ECF03206">
      <w:numFmt w:val="bullet"/>
      <w:lvlText w:val="•"/>
      <w:lvlJc w:val="left"/>
      <w:pPr>
        <w:ind w:left="2989" w:hanging="348"/>
      </w:pPr>
      <w:rPr>
        <w:rFonts w:hint="default"/>
        <w:lang w:val="ru-RU" w:eastAsia="en-US" w:bidi="ar-SA"/>
      </w:rPr>
    </w:lvl>
    <w:lvl w:ilvl="4" w:tplc="77A46D16">
      <w:numFmt w:val="bullet"/>
      <w:lvlText w:val="•"/>
      <w:lvlJc w:val="left"/>
      <w:pPr>
        <w:ind w:left="3712" w:hanging="348"/>
      </w:pPr>
      <w:rPr>
        <w:rFonts w:hint="default"/>
        <w:lang w:val="ru-RU" w:eastAsia="en-US" w:bidi="ar-SA"/>
      </w:rPr>
    </w:lvl>
    <w:lvl w:ilvl="5" w:tplc="8878C5E0">
      <w:numFmt w:val="bullet"/>
      <w:lvlText w:val="•"/>
      <w:lvlJc w:val="left"/>
      <w:pPr>
        <w:ind w:left="4435" w:hanging="348"/>
      </w:pPr>
      <w:rPr>
        <w:rFonts w:hint="default"/>
        <w:lang w:val="ru-RU" w:eastAsia="en-US" w:bidi="ar-SA"/>
      </w:rPr>
    </w:lvl>
    <w:lvl w:ilvl="6" w:tplc="C686862A">
      <w:numFmt w:val="bullet"/>
      <w:lvlText w:val="•"/>
      <w:lvlJc w:val="left"/>
      <w:pPr>
        <w:ind w:left="5158" w:hanging="348"/>
      </w:pPr>
      <w:rPr>
        <w:rFonts w:hint="default"/>
        <w:lang w:val="ru-RU" w:eastAsia="en-US" w:bidi="ar-SA"/>
      </w:rPr>
    </w:lvl>
    <w:lvl w:ilvl="7" w:tplc="7C3A41CE">
      <w:numFmt w:val="bullet"/>
      <w:lvlText w:val="•"/>
      <w:lvlJc w:val="left"/>
      <w:pPr>
        <w:ind w:left="5881" w:hanging="348"/>
      </w:pPr>
      <w:rPr>
        <w:rFonts w:hint="default"/>
        <w:lang w:val="ru-RU" w:eastAsia="en-US" w:bidi="ar-SA"/>
      </w:rPr>
    </w:lvl>
    <w:lvl w:ilvl="8" w:tplc="00A64276">
      <w:numFmt w:val="bullet"/>
      <w:lvlText w:val="•"/>
      <w:lvlJc w:val="left"/>
      <w:pPr>
        <w:ind w:left="6604" w:hanging="348"/>
      </w:pPr>
      <w:rPr>
        <w:rFonts w:hint="default"/>
        <w:lang w:val="ru-RU" w:eastAsia="en-US" w:bidi="ar-SA"/>
      </w:rPr>
    </w:lvl>
  </w:abstractNum>
  <w:abstractNum w:abstractNumId="3">
    <w:nsid w:val="6D15094B"/>
    <w:multiLevelType w:val="hybridMultilevel"/>
    <w:tmpl w:val="9F1A1CEE"/>
    <w:lvl w:ilvl="0" w:tplc="C14E6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B9"/>
    <w:rsid w:val="0062130E"/>
    <w:rsid w:val="00756BE1"/>
    <w:rsid w:val="00797AAA"/>
    <w:rsid w:val="009C35D5"/>
    <w:rsid w:val="00AB16B9"/>
    <w:rsid w:val="00D6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3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62130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213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2130E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2130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2130E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2130E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User</cp:lastModifiedBy>
  <cp:revision>3</cp:revision>
  <dcterms:created xsi:type="dcterms:W3CDTF">2022-11-03T10:40:00Z</dcterms:created>
  <dcterms:modified xsi:type="dcterms:W3CDTF">2023-08-08T09:21:00Z</dcterms:modified>
</cp:coreProperties>
</file>