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319"/>
        <w:gridCol w:w="5560"/>
      </w:tblGrid>
      <w:tr w:rsidR="00374E6A" w:rsidRPr="005D1CFC" w:rsidTr="005800B0">
        <w:tc>
          <w:tcPr>
            <w:tcW w:w="3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05CF" w:rsidRPr="005D1CFC" w:rsidRDefault="00B9662B" w:rsidP="008F1466">
            <w:pPr>
              <w:pStyle w:val="1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931035" cy="109728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097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</w:tcPr>
          <w:p w:rsidR="00D66940" w:rsidRDefault="00D66940" w:rsidP="008F1466">
            <w:pPr>
              <w:pStyle w:val="10"/>
              <w:jc w:val="center"/>
              <w:rPr>
                <w:rFonts w:ascii="Times New Roman" w:hAnsi="Times New Roman"/>
                <w:b/>
                <w:color w:val="000000"/>
                <w:sz w:val="32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24"/>
                <w:lang w:val="en-US"/>
              </w:rPr>
              <w:t xml:space="preserve">Non-profit Organization </w:t>
            </w:r>
          </w:p>
          <w:p w:rsidR="002605CF" w:rsidRPr="00D66940" w:rsidRDefault="00D66940" w:rsidP="008F1466">
            <w:pPr>
              <w:pStyle w:val="10"/>
              <w:jc w:val="center"/>
              <w:rPr>
                <w:rFonts w:ascii="Times New Roman" w:hAnsi="Times New Roman"/>
                <w:b/>
                <w:color w:val="000000"/>
                <w:sz w:val="32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24"/>
                <w:lang w:val="en-US"/>
              </w:rPr>
              <w:t xml:space="preserve">“TRIZ Developers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/>
                    <w:b/>
                    <w:color w:val="000000"/>
                    <w:sz w:val="32"/>
                    <w:szCs w:val="24"/>
                    <w:lang w:val="en-US"/>
                  </w:rPr>
                  <w:t>Summit</w:t>
                </w:r>
              </w:smartTag>
            </w:smartTag>
            <w:r>
              <w:rPr>
                <w:rFonts w:ascii="Times New Roman" w:hAnsi="Times New Roman"/>
                <w:b/>
                <w:color w:val="000000"/>
                <w:sz w:val="32"/>
                <w:szCs w:val="24"/>
                <w:lang w:val="en-US"/>
              </w:rPr>
              <w:t>”</w:t>
            </w:r>
          </w:p>
          <w:p w:rsidR="002605CF" w:rsidRPr="00F830CC" w:rsidRDefault="00056044" w:rsidP="008F1466">
            <w:pPr>
              <w:pStyle w:val="1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hyperlink r:id="rId8" w:history="1">
              <w:r w:rsidR="002605CF" w:rsidRPr="00F830CC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www.triz-summit.ru</w:t>
              </w:r>
            </w:hyperlink>
          </w:p>
          <w:p w:rsidR="00C20167" w:rsidRPr="00F830CC" w:rsidRDefault="00056044" w:rsidP="008F1466">
            <w:pPr>
              <w:pStyle w:val="10"/>
              <w:jc w:val="center"/>
              <w:rPr>
                <w:lang w:val="en-US"/>
              </w:rPr>
            </w:pPr>
            <w:hyperlink r:id="rId9" w:history="1">
              <w:r w:rsidR="00C20167" w:rsidRPr="00F830CC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TDS-2015@yandex.ru</w:t>
              </w:r>
            </w:hyperlink>
          </w:p>
          <w:p w:rsidR="002605CF" w:rsidRPr="005D1CFC" w:rsidRDefault="002605CF" w:rsidP="008F1466">
            <w:pPr>
              <w:pStyle w:val="10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5D1CFC">
              <w:rPr>
                <w:rFonts w:ascii="Times New Roman" w:hAnsi="Times New Roman"/>
                <w:color w:val="000000"/>
                <w:sz w:val="28"/>
                <w:szCs w:val="24"/>
              </w:rPr>
              <w:t>+7 (812) 449-8984</w:t>
            </w:r>
          </w:p>
          <w:p w:rsidR="002605CF" w:rsidRPr="005D1CFC" w:rsidRDefault="002605CF" w:rsidP="008F1466">
            <w:pPr>
              <w:pStyle w:val="10"/>
              <w:jc w:val="right"/>
              <w:rPr>
                <w:rFonts w:ascii="Times New Roman" w:hAnsi="Times New Roman"/>
                <w:b/>
                <w:color w:val="FF0000"/>
                <w:sz w:val="28"/>
                <w:szCs w:val="24"/>
              </w:rPr>
            </w:pPr>
          </w:p>
        </w:tc>
      </w:tr>
      <w:tr w:rsidR="004D06E2" w:rsidRPr="005D1CFC" w:rsidTr="005800B0"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06E2" w:rsidRDefault="00B9662B" w:rsidP="004D06E2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32"/>
                <w:szCs w:val="24"/>
              </w:rPr>
              <w:drawing>
                <wp:inline distT="0" distB="0" distL="0" distR="0">
                  <wp:extent cx="914400" cy="1148715"/>
                  <wp:effectExtent l="19050" t="0" r="0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48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724B" w:rsidRPr="009D724B" w:rsidRDefault="009D724B" w:rsidP="009D724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Conference</w:t>
            </w:r>
            <w:r w:rsidRPr="009D724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organizer</w:t>
            </w:r>
            <w:r w:rsidRPr="009D724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:</w:t>
            </w:r>
          </w:p>
          <w:p w:rsidR="009D724B" w:rsidRPr="00D15BCB" w:rsidRDefault="009D724B" w:rsidP="009D72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International</w:t>
            </w:r>
            <w:r w:rsidRPr="00D15BC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non</w:t>
            </w:r>
            <w:r w:rsidRPr="00D15BC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profit</w:t>
            </w:r>
            <w:r w:rsidRPr="00D15BC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organization</w:t>
            </w:r>
            <w:r w:rsidR="00D669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“</w:t>
            </w:r>
            <w:r w:rsidRPr="00D15BC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TRIZ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Developers</w:t>
            </w:r>
            <w:r w:rsidRPr="00D15BC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summit</w:t>
            </w:r>
            <w:r w:rsidR="00D669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”</w:t>
            </w:r>
          </w:p>
          <w:p w:rsidR="009D724B" w:rsidRPr="00C21438" w:rsidRDefault="009D724B" w:rsidP="009D724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Co-organizers</w:t>
            </w:r>
            <w:r w:rsidRPr="00C2143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:</w:t>
            </w:r>
          </w:p>
          <w:p w:rsidR="009D724B" w:rsidRDefault="009D724B" w:rsidP="009D72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C21438">
                  <w:rPr>
                    <w:rFonts w:ascii="Times New Roman" w:hAnsi="Times New Roman"/>
                    <w:color w:val="000000"/>
                    <w:sz w:val="24"/>
                    <w:szCs w:val="24"/>
                    <w:shd w:val="clear" w:color="auto" w:fill="FFFFFF"/>
                    <w:lang w:val="en-US"/>
                  </w:rPr>
                  <w:t>Saint-Petersburg</w:t>
                </w:r>
              </w:smartTag>
              <w:r w:rsidRPr="00C21438">
                <w:rPr>
                  <w:rFonts w:ascii="Times New Roman" w:hAnsi="Times New Roman"/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 xml:space="preserve"> </w:t>
              </w:r>
              <w:proofErr w:type="spellStart"/>
              <w:smartTag w:uri="urn:schemas-microsoft-com:office:smarttags" w:element="PlaceName">
                <w:r w:rsidRPr="00C21438">
                  <w:rPr>
                    <w:rFonts w:ascii="Times New Roman" w:hAnsi="Times New Roman"/>
                    <w:color w:val="000000"/>
                    <w:sz w:val="24"/>
                    <w:szCs w:val="24"/>
                    <w:shd w:val="clear" w:color="auto" w:fill="FFFFFF"/>
                    <w:lang w:val="en-US"/>
                  </w:rPr>
                  <w:t>Electrotechnical</w:t>
                </w:r>
              </w:smartTag>
              <w:proofErr w:type="spellEnd"/>
              <w:r w:rsidRPr="00C21438">
                <w:rPr>
                  <w:rFonts w:ascii="Times New Roman" w:hAnsi="Times New Roman"/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 xml:space="preserve"> </w:t>
              </w:r>
              <w:smartTag w:uri="urn:schemas-microsoft-com:office:smarttags" w:element="PlaceType">
                <w:r w:rsidRPr="00C21438">
                  <w:rPr>
                    <w:rFonts w:ascii="Times New Roman" w:hAnsi="Times New Roman"/>
                    <w:color w:val="000000"/>
                    <w:sz w:val="24"/>
                    <w:szCs w:val="24"/>
                    <w:shd w:val="clear" w:color="auto" w:fill="FFFFFF"/>
                    <w:lang w:val="en-US"/>
                  </w:rPr>
                  <w:t>Unive</w:t>
                </w:r>
                <w:r>
                  <w:rPr>
                    <w:rFonts w:ascii="Times New Roman" w:hAnsi="Times New Roman"/>
                    <w:color w:val="000000"/>
                    <w:sz w:val="24"/>
                    <w:szCs w:val="24"/>
                    <w:shd w:val="clear" w:color="auto" w:fill="FFFFFF"/>
                    <w:lang w:val="en-US"/>
                  </w:rPr>
                  <w:t>rsity</w:t>
                </w:r>
              </w:smartTag>
            </w:smartTag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(LETI)</w:t>
            </w:r>
          </w:p>
          <w:p w:rsidR="004D06E2" w:rsidRPr="009D724B" w:rsidRDefault="009D724B" w:rsidP="009D72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Joint</w:t>
            </w:r>
            <w:r w:rsidRPr="009D72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stock</w:t>
            </w:r>
            <w:r w:rsidRPr="009D72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company</w:t>
            </w:r>
            <w:r w:rsidRPr="009D72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PetroMS</w:t>
            </w:r>
            <w:proofErr w:type="spellEnd"/>
            <w:r w:rsidRPr="009D72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”</w:t>
            </w:r>
          </w:p>
        </w:tc>
      </w:tr>
    </w:tbl>
    <w:p w:rsidR="00E90361" w:rsidRPr="00F01C72" w:rsidRDefault="00E90361" w:rsidP="00F01C72">
      <w:pPr>
        <w:spacing w:after="0" w:line="240" w:lineRule="auto"/>
        <w:jc w:val="right"/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</w:pPr>
    </w:p>
    <w:p w:rsidR="009D724B" w:rsidRPr="004C33F2" w:rsidRDefault="009D724B" w:rsidP="009D724B">
      <w:pPr>
        <w:spacing w:after="0" w:line="240" w:lineRule="auto"/>
        <w:rPr>
          <w:rFonts w:ascii="Times New Roman" w:hAnsi="Times New Roman"/>
          <w:color w:val="666666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Information letter No.</w:t>
      </w:r>
      <w:r w:rsidRPr="004C33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2,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March </w:t>
      </w:r>
      <w:r w:rsidRPr="004C33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1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9,</w:t>
      </w:r>
      <w:r w:rsidRPr="004C33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2016.</w:t>
      </w:r>
    </w:p>
    <w:p w:rsidR="00DD3EF8" w:rsidRDefault="00DD3EF8" w:rsidP="00DD3EF8">
      <w:pPr>
        <w:spacing w:after="0" w:line="240" w:lineRule="auto"/>
        <w:jc w:val="right"/>
        <w:rPr>
          <w:rFonts w:ascii="Times New Roman" w:hAnsi="Times New Roman"/>
          <w:b/>
          <w:bCs/>
          <w:color w:val="666666"/>
          <w:sz w:val="24"/>
          <w:szCs w:val="24"/>
          <w:shd w:val="clear" w:color="auto" w:fill="FFFFFF"/>
        </w:rPr>
      </w:pPr>
    </w:p>
    <w:p w:rsidR="00D101C2" w:rsidRPr="004B64F4" w:rsidRDefault="00D101C2" w:rsidP="002E5B2B">
      <w:pPr>
        <w:spacing w:after="0" w:line="240" w:lineRule="auto"/>
        <w:ind w:left="3261"/>
        <w:jc w:val="right"/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</w:pPr>
      <w:r w:rsidRPr="00026BAB">
        <w:rPr>
          <w:rFonts w:ascii="Times New Roman" w:hAnsi="Times New Roman"/>
          <w:b/>
          <w:bCs/>
          <w:color w:val="666666"/>
          <w:sz w:val="24"/>
          <w:szCs w:val="24"/>
          <w:shd w:val="clear" w:color="auto" w:fill="FFFFFF"/>
          <w:lang w:val="en-US"/>
        </w:rPr>
        <w:t> </w:t>
      </w:r>
      <w:r w:rsidR="00026BAB" w:rsidRPr="00026BAB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>“</w:t>
      </w:r>
      <w:r w:rsidR="00026BAB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>We</w:t>
      </w:r>
      <w:r w:rsidR="00026BAB" w:rsidRPr="00026BAB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026BAB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>think</w:t>
      </w:r>
      <w:r w:rsidR="00026BAB" w:rsidRPr="00026BAB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026BAB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>that</w:t>
      </w:r>
      <w:r w:rsidR="00026BAB" w:rsidRPr="00026BAB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026BAB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>the</w:t>
      </w:r>
      <w:r w:rsidR="00026BAB" w:rsidRPr="00026BAB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026BAB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>progress</w:t>
      </w:r>
      <w:r w:rsidR="00026BAB" w:rsidRPr="00026BAB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026BAB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>of</w:t>
      </w:r>
      <w:r w:rsidR="00026BAB" w:rsidRPr="00026BAB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026BAB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>the</w:t>
      </w:r>
      <w:r w:rsidR="00026BAB" w:rsidRPr="00026BAB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026BAB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>mankind</w:t>
      </w:r>
      <w:r w:rsidR="00026BAB" w:rsidRPr="00026BAB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026BAB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>depends</w:t>
      </w:r>
      <w:r w:rsidR="00026BAB" w:rsidRPr="00026BAB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026BAB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>upon</w:t>
      </w:r>
      <w:r w:rsidR="00026BAB" w:rsidRPr="00026BAB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026BAB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>the</w:t>
      </w:r>
      <w:r w:rsidR="00026BAB" w:rsidRPr="00026BAB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026BAB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>competition</w:t>
      </w:r>
      <w:r w:rsidR="00026BAB" w:rsidRPr="00026BAB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026BAB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>of</w:t>
      </w:r>
      <w:r w:rsidR="00026BAB" w:rsidRPr="00026BAB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026BAB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>talented</w:t>
      </w:r>
      <w:r w:rsidR="00026BAB" w:rsidRPr="00026BAB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026BAB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>people</w:t>
      </w:r>
      <w:r w:rsidR="00026BAB" w:rsidRPr="00026BAB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026BAB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>of</w:t>
      </w:r>
      <w:r w:rsidR="00026BAB" w:rsidRPr="00026BAB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026BAB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>each</w:t>
      </w:r>
      <w:r w:rsidR="00026BAB" w:rsidRPr="00026BAB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026BAB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>generation</w:t>
      </w:r>
      <w:r w:rsidR="00DD3EF8" w:rsidRPr="00026BAB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… </w:t>
      </w:r>
      <w:r w:rsidR="004B64F4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>Everything changes. Unchangeable in the whole history of mankind remains this capacity for purification and enlightenment in creation”</w:t>
      </w:r>
      <w:r w:rsidR="00DD3EF8" w:rsidRPr="004B64F4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>.</w:t>
      </w:r>
    </w:p>
    <w:p w:rsidR="00DD3EF8" w:rsidRPr="00C27DF5" w:rsidRDefault="00C27DF5" w:rsidP="002E5B2B">
      <w:pPr>
        <w:spacing w:after="0" w:line="240" w:lineRule="auto"/>
        <w:ind w:left="3544"/>
        <w:jc w:val="right"/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</w:pPr>
      <w:proofErr w:type="gramStart"/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From the lecture of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>G.S.Altshuller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in LETI on November 9, </w:t>
      </w:r>
      <w:r w:rsidR="003A5B47" w:rsidRPr="00C27DF5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>19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>89</w:t>
      </w:r>
      <w:r w:rsidR="00DD3EF8" w:rsidRPr="00C27DF5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>.</w:t>
      </w:r>
      <w:proofErr w:type="gramEnd"/>
    </w:p>
    <w:p w:rsidR="00DD3EF8" w:rsidRPr="00C27DF5" w:rsidRDefault="00DD3EF8" w:rsidP="00D101C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</w:p>
    <w:p w:rsidR="009D724B" w:rsidRPr="004C33F2" w:rsidRDefault="009D724B" w:rsidP="009D724B">
      <w:pPr>
        <w:spacing w:after="0" w:line="240" w:lineRule="auto"/>
        <w:jc w:val="center"/>
        <w:rPr>
          <w:rFonts w:ascii="Times New Roman" w:hAnsi="Times New Roman"/>
          <w:color w:val="666666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Dear colleagues</w:t>
      </w:r>
      <w:r w:rsidRPr="004C33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!</w:t>
      </w:r>
    </w:p>
    <w:p w:rsidR="00D101C2" w:rsidRPr="00F77CD7" w:rsidRDefault="00D101C2" w:rsidP="00D101C2">
      <w:pPr>
        <w:spacing w:after="0" w:line="240" w:lineRule="auto"/>
        <w:jc w:val="center"/>
        <w:rPr>
          <w:rFonts w:ascii="Times New Roman" w:hAnsi="Times New Roman"/>
          <w:color w:val="666666"/>
          <w:sz w:val="24"/>
          <w:szCs w:val="24"/>
          <w:shd w:val="clear" w:color="auto" w:fill="FFFFFF"/>
          <w:lang w:val="en-US"/>
        </w:rPr>
      </w:pPr>
      <w:r w:rsidRPr="00F77CD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!</w:t>
      </w:r>
      <w:bookmarkStart w:id="0" w:name="_GoBack"/>
      <w:bookmarkEnd w:id="0"/>
    </w:p>
    <w:p w:rsidR="00D101C2" w:rsidRPr="00F77CD7" w:rsidRDefault="00D101C2" w:rsidP="00D101C2">
      <w:pPr>
        <w:spacing w:after="0" w:line="240" w:lineRule="auto"/>
        <w:jc w:val="center"/>
        <w:rPr>
          <w:rFonts w:ascii="Times New Roman" w:hAnsi="Times New Roman"/>
          <w:color w:val="666666"/>
          <w:sz w:val="24"/>
          <w:szCs w:val="24"/>
          <w:shd w:val="clear" w:color="auto" w:fill="FFFFFF"/>
          <w:lang w:val="en-US"/>
        </w:rPr>
      </w:pPr>
      <w:r w:rsidRPr="00F77CD7">
        <w:rPr>
          <w:rFonts w:ascii="Times New Roman" w:hAnsi="Times New Roman"/>
          <w:color w:val="666666"/>
          <w:sz w:val="24"/>
          <w:szCs w:val="24"/>
          <w:shd w:val="clear" w:color="auto" w:fill="FFFFFF"/>
          <w:lang w:val="en-US"/>
        </w:rPr>
        <w:t> </w:t>
      </w:r>
    </w:p>
    <w:p w:rsidR="00B24C8E" w:rsidRPr="00F830CC" w:rsidRDefault="00D50213" w:rsidP="00D50213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F77CD7">
        <w:rPr>
          <w:rFonts w:ascii="Times New Roman" w:hAnsi="Times New Roman"/>
          <w:sz w:val="24"/>
          <w:szCs w:val="24"/>
          <w:lang w:val="en-US"/>
        </w:rPr>
        <w:t xml:space="preserve">1. </w:t>
      </w:r>
      <w:r w:rsidR="00F77CD7">
        <w:rPr>
          <w:rFonts w:ascii="Times New Roman" w:hAnsi="Times New Roman"/>
          <w:sz w:val="24"/>
          <w:szCs w:val="24"/>
          <w:lang w:val="en-US"/>
        </w:rPr>
        <w:t>Twelfth</w:t>
      </w:r>
      <w:r w:rsidR="00F77CD7" w:rsidRPr="004C33F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77CD7">
        <w:rPr>
          <w:rFonts w:ascii="Times New Roman" w:hAnsi="Times New Roman"/>
          <w:sz w:val="24"/>
          <w:szCs w:val="24"/>
          <w:lang w:val="en-US"/>
        </w:rPr>
        <w:t>conference</w:t>
      </w:r>
      <w:r w:rsidR="00F77CD7" w:rsidRPr="004C33F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77CD7">
        <w:rPr>
          <w:rFonts w:ascii="Times New Roman" w:hAnsi="Times New Roman"/>
          <w:sz w:val="24"/>
          <w:szCs w:val="24"/>
          <w:lang w:val="en-US"/>
        </w:rPr>
        <w:t>of</w:t>
      </w:r>
      <w:r w:rsidR="00F77CD7" w:rsidRPr="004C33F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77CD7">
        <w:rPr>
          <w:rFonts w:ascii="Times New Roman" w:hAnsi="Times New Roman"/>
          <w:sz w:val="24"/>
          <w:szCs w:val="24"/>
          <w:lang w:val="en-US"/>
        </w:rPr>
        <w:t>TRIZ</w:t>
      </w:r>
      <w:r w:rsidR="00F77CD7" w:rsidRPr="004C33F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77CD7">
        <w:rPr>
          <w:rFonts w:ascii="Times New Roman" w:hAnsi="Times New Roman"/>
          <w:sz w:val="24"/>
          <w:szCs w:val="24"/>
          <w:lang w:val="en-US"/>
        </w:rPr>
        <w:t>Developers</w:t>
      </w:r>
      <w:r w:rsidR="00F77CD7" w:rsidRPr="004C33F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77CD7">
        <w:rPr>
          <w:rFonts w:ascii="Times New Roman" w:hAnsi="Times New Roman"/>
          <w:sz w:val="24"/>
          <w:szCs w:val="24"/>
          <w:lang w:val="en-US"/>
        </w:rPr>
        <w:t>summit</w:t>
      </w:r>
      <w:r w:rsidR="00F77CD7" w:rsidRPr="004C33F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77CD7">
        <w:rPr>
          <w:rFonts w:ascii="Times New Roman" w:hAnsi="Times New Roman"/>
          <w:sz w:val="24"/>
          <w:szCs w:val="24"/>
          <w:lang w:val="en-US"/>
        </w:rPr>
        <w:t>“TRIZ in Evolution” will take place in Saint-Petersburg since</w:t>
      </w:r>
      <w:r w:rsidR="00F77CD7" w:rsidRPr="004C33F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77CD7">
        <w:rPr>
          <w:rFonts w:ascii="Times New Roman" w:hAnsi="Times New Roman"/>
          <w:sz w:val="24"/>
          <w:szCs w:val="24"/>
          <w:lang w:val="en-US"/>
        </w:rPr>
        <w:t>June 20</w:t>
      </w:r>
      <w:r w:rsidR="00F77CD7" w:rsidRPr="004C33F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77CD7">
        <w:rPr>
          <w:rFonts w:ascii="Times New Roman" w:hAnsi="Times New Roman"/>
          <w:sz w:val="24"/>
          <w:szCs w:val="24"/>
          <w:lang w:val="en-US"/>
        </w:rPr>
        <w:t>till</w:t>
      </w:r>
      <w:r w:rsidR="00F77CD7" w:rsidRPr="004C33F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77CD7">
        <w:rPr>
          <w:rFonts w:ascii="Times New Roman" w:hAnsi="Times New Roman"/>
          <w:sz w:val="24"/>
          <w:szCs w:val="24"/>
          <w:lang w:val="en-US"/>
        </w:rPr>
        <w:t>June 22</w:t>
      </w:r>
      <w:r w:rsidR="00F77CD7" w:rsidRPr="004C33F2">
        <w:rPr>
          <w:rFonts w:ascii="Times New Roman" w:hAnsi="Times New Roman"/>
          <w:sz w:val="24"/>
          <w:szCs w:val="24"/>
          <w:lang w:val="en-US"/>
        </w:rPr>
        <w:t>,</w:t>
      </w:r>
      <w:r w:rsidR="00F77CD7">
        <w:rPr>
          <w:rFonts w:ascii="Times New Roman" w:hAnsi="Times New Roman"/>
          <w:sz w:val="24"/>
          <w:szCs w:val="24"/>
          <w:lang w:val="en-US"/>
        </w:rPr>
        <w:t xml:space="preserve"> 2016</w:t>
      </w:r>
      <w:r w:rsidR="00F77CD7" w:rsidRPr="004C33F2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F77CD7">
        <w:rPr>
          <w:rFonts w:ascii="Times New Roman" w:hAnsi="Times New Roman"/>
          <w:sz w:val="24"/>
          <w:szCs w:val="24"/>
          <w:lang w:val="en-US"/>
        </w:rPr>
        <w:t>It</w:t>
      </w:r>
      <w:r w:rsidR="00F77CD7" w:rsidRPr="003D5E0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77CD7">
        <w:rPr>
          <w:rFonts w:ascii="Times New Roman" w:hAnsi="Times New Roman"/>
          <w:sz w:val="24"/>
          <w:szCs w:val="24"/>
          <w:lang w:val="en-US"/>
        </w:rPr>
        <w:t>is</w:t>
      </w:r>
      <w:r w:rsidR="00F77CD7" w:rsidRPr="003D5E0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77CD7">
        <w:rPr>
          <w:rFonts w:ascii="Times New Roman" w:hAnsi="Times New Roman"/>
          <w:sz w:val="24"/>
          <w:szCs w:val="24"/>
          <w:lang w:val="en-US"/>
        </w:rPr>
        <w:t>devoted</w:t>
      </w:r>
      <w:r w:rsidR="00F77CD7" w:rsidRPr="003D5E0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77CD7">
        <w:rPr>
          <w:rFonts w:ascii="Times New Roman" w:hAnsi="Times New Roman"/>
          <w:sz w:val="24"/>
          <w:szCs w:val="24"/>
          <w:lang w:val="en-US"/>
        </w:rPr>
        <w:t>to</w:t>
      </w:r>
      <w:r w:rsidR="00F77CD7" w:rsidRPr="003D5E0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77CD7">
        <w:rPr>
          <w:rFonts w:ascii="Times New Roman" w:hAnsi="Times New Roman"/>
          <w:sz w:val="24"/>
          <w:szCs w:val="24"/>
          <w:lang w:val="en-US"/>
        </w:rPr>
        <w:t>the</w:t>
      </w:r>
      <w:r w:rsidR="00F77CD7" w:rsidRPr="003D5E0A">
        <w:rPr>
          <w:rFonts w:ascii="Times New Roman" w:hAnsi="Times New Roman"/>
          <w:sz w:val="24"/>
          <w:szCs w:val="24"/>
          <w:lang w:val="en-US"/>
        </w:rPr>
        <w:t xml:space="preserve"> 90-</w:t>
      </w:r>
      <w:r w:rsidR="00F77CD7">
        <w:rPr>
          <w:rFonts w:ascii="Times New Roman" w:hAnsi="Times New Roman"/>
          <w:sz w:val="24"/>
          <w:szCs w:val="24"/>
          <w:lang w:val="en-US"/>
        </w:rPr>
        <w:t>year</w:t>
      </w:r>
      <w:r w:rsidR="00F77CD7" w:rsidRPr="003D5E0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77CD7">
        <w:rPr>
          <w:rFonts w:ascii="Times New Roman" w:hAnsi="Times New Roman"/>
          <w:sz w:val="24"/>
          <w:szCs w:val="24"/>
          <w:lang w:val="en-US"/>
        </w:rPr>
        <w:t>jubilee</w:t>
      </w:r>
      <w:r w:rsidR="00F77CD7" w:rsidRPr="003D5E0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77CD7">
        <w:rPr>
          <w:rFonts w:ascii="Times New Roman" w:hAnsi="Times New Roman"/>
          <w:sz w:val="24"/>
          <w:szCs w:val="24"/>
          <w:lang w:val="en-US"/>
        </w:rPr>
        <w:t>of</w:t>
      </w:r>
      <w:r w:rsidR="00F77CD7" w:rsidRPr="003D5E0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77CD7">
        <w:rPr>
          <w:rFonts w:ascii="Times New Roman" w:hAnsi="Times New Roman"/>
          <w:sz w:val="24"/>
          <w:szCs w:val="24"/>
          <w:lang w:val="en-US"/>
        </w:rPr>
        <w:t>G</w:t>
      </w:r>
      <w:r w:rsidR="00F77CD7" w:rsidRPr="003D5E0A">
        <w:rPr>
          <w:rFonts w:ascii="Times New Roman" w:hAnsi="Times New Roman"/>
          <w:sz w:val="24"/>
          <w:szCs w:val="24"/>
          <w:lang w:val="en-US"/>
        </w:rPr>
        <w:t>.</w:t>
      </w:r>
      <w:r w:rsidR="00F77CD7">
        <w:rPr>
          <w:rFonts w:ascii="Times New Roman" w:hAnsi="Times New Roman"/>
          <w:sz w:val="24"/>
          <w:szCs w:val="24"/>
          <w:lang w:val="en-US"/>
        </w:rPr>
        <w:t>S</w:t>
      </w:r>
      <w:r w:rsidR="00F77CD7" w:rsidRPr="003D5E0A">
        <w:rPr>
          <w:rFonts w:ascii="Times New Roman" w:hAnsi="Times New Roman"/>
          <w:sz w:val="24"/>
          <w:szCs w:val="24"/>
          <w:lang w:val="en-US"/>
        </w:rPr>
        <w:t>.</w:t>
      </w:r>
      <w:r w:rsidR="00F830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77CD7">
        <w:rPr>
          <w:rFonts w:ascii="Times New Roman" w:hAnsi="Times New Roman"/>
          <w:sz w:val="24"/>
          <w:szCs w:val="24"/>
          <w:lang w:val="en-US"/>
        </w:rPr>
        <w:t>Altshuller</w:t>
      </w:r>
      <w:proofErr w:type="spellEnd"/>
      <w:r w:rsidR="00F77CD7" w:rsidRPr="003D5E0A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F77CD7">
        <w:rPr>
          <w:rFonts w:ascii="Times New Roman" w:hAnsi="Times New Roman"/>
          <w:sz w:val="24"/>
          <w:szCs w:val="24"/>
          <w:lang w:val="en-US"/>
        </w:rPr>
        <w:t xml:space="preserve">The conference is organized jointly with Saint-Petersburg </w:t>
      </w:r>
      <w:proofErr w:type="spellStart"/>
      <w:r w:rsidR="00F77CD7">
        <w:rPr>
          <w:rFonts w:ascii="Times New Roman" w:hAnsi="Times New Roman"/>
          <w:sz w:val="24"/>
          <w:szCs w:val="24"/>
          <w:lang w:val="en-US"/>
        </w:rPr>
        <w:t>Electrotechnical</w:t>
      </w:r>
      <w:proofErr w:type="spellEnd"/>
      <w:r w:rsidR="00F77CD7">
        <w:rPr>
          <w:rFonts w:ascii="Times New Roman" w:hAnsi="Times New Roman"/>
          <w:sz w:val="24"/>
          <w:szCs w:val="24"/>
          <w:lang w:val="en-US"/>
        </w:rPr>
        <w:t xml:space="preserve"> University (LETI) and on its territory. </w:t>
      </w:r>
      <w:r w:rsidR="00F77CD7" w:rsidRPr="003D5E0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77CD7">
        <w:rPr>
          <w:rFonts w:ascii="Times New Roman" w:hAnsi="Times New Roman"/>
          <w:sz w:val="24"/>
          <w:szCs w:val="24"/>
          <w:lang w:val="en-US"/>
        </w:rPr>
        <w:t>The</w:t>
      </w:r>
      <w:r w:rsidR="00F77CD7" w:rsidRPr="003D5E0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77CD7">
        <w:rPr>
          <w:rFonts w:ascii="Times New Roman" w:hAnsi="Times New Roman"/>
          <w:sz w:val="24"/>
          <w:szCs w:val="24"/>
          <w:lang w:val="en-US"/>
        </w:rPr>
        <w:t>organizing</w:t>
      </w:r>
      <w:r w:rsidR="00F77CD7" w:rsidRPr="003D5E0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77CD7">
        <w:rPr>
          <w:rFonts w:ascii="Times New Roman" w:hAnsi="Times New Roman"/>
          <w:sz w:val="24"/>
          <w:szCs w:val="24"/>
          <w:lang w:val="en-US"/>
        </w:rPr>
        <w:t>committee</w:t>
      </w:r>
      <w:r w:rsidR="00F77CD7" w:rsidRPr="003D5E0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26BAB">
        <w:rPr>
          <w:rFonts w:ascii="Times New Roman" w:hAnsi="Times New Roman"/>
          <w:sz w:val="24"/>
          <w:szCs w:val="24"/>
          <w:lang w:val="en-US"/>
        </w:rPr>
        <w:t xml:space="preserve">includes the Chief of the </w:t>
      </w:r>
      <w:r w:rsidR="00026BAB">
        <w:rPr>
          <w:rFonts w:ascii="Times New Roman" w:hAnsi="Times New Roman"/>
          <w:sz w:val="24"/>
          <w:szCs w:val="24"/>
        </w:rPr>
        <w:t>С</w:t>
      </w:r>
      <w:r w:rsidR="00F77CD7">
        <w:rPr>
          <w:rFonts w:ascii="Times New Roman" w:hAnsi="Times New Roman"/>
          <w:sz w:val="24"/>
          <w:szCs w:val="24"/>
          <w:lang w:val="en-US"/>
        </w:rPr>
        <w:t xml:space="preserve">hair of </w:t>
      </w:r>
      <w:proofErr w:type="gramStart"/>
      <w:r w:rsidR="00F77CD7">
        <w:rPr>
          <w:rFonts w:ascii="Times New Roman" w:hAnsi="Times New Roman"/>
          <w:sz w:val="24"/>
          <w:szCs w:val="24"/>
          <w:lang w:val="en-US"/>
        </w:rPr>
        <w:t>Biotechnical</w:t>
      </w:r>
      <w:proofErr w:type="gramEnd"/>
      <w:r w:rsidR="00F77CD7">
        <w:rPr>
          <w:rFonts w:ascii="Times New Roman" w:hAnsi="Times New Roman"/>
          <w:sz w:val="24"/>
          <w:szCs w:val="24"/>
          <w:lang w:val="en-US"/>
        </w:rPr>
        <w:t xml:space="preserve"> systems of Saint-Petersburg </w:t>
      </w:r>
      <w:proofErr w:type="spellStart"/>
      <w:r w:rsidR="00F77CD7">
        <w:rPr>
          <w:rFonts w:ascii="Times New Roman" w:hAnsi="Times New Roman"/>
          <w:sz w:val="24"/>
          <w:szCs w:val="24"/>
          <w:lang w:val="en-US"/>
        </w:rPr>
        <w:t>Electrotechnical</w:t>
      </w:r>
      <w:proofErr w:type="spellEnd"/>
      <w:r w:rsidR="00F77CD7">
        <w:rPr>
          <w:rFonts w:ascii="Times New Roman" w:hAnsi="Times New Roman"/>
          <w:sz w:val="24"/>
          <w:szCs w:val="24"/>
          <w:lang w:val="en-US"/>
        </w:rPr>
        <w:t xml:space="preserve"> University (LETI)</w:t>
      </w:r>
      <w:r w:rsidR="004B64F4">
        <w:rPr>
          <w:rFonts w:ascii="Times New Roman" w:hAnsi="Times New Roman"/>
          <w:sz w:val="24"/>
          <w:szCs w:val="24"/>
          <w:lang w:val="en-US"/>
        </w:rPr>
        <w:t>, Doctor of S</w:t>
      </w:r>
      <w:r w:rsidR="00F77CD7">
        <w:rPr>
          <w:rFonts w:ascii="Times New Roman" w:hAnsi="Times New Roman"/>
          <w:sz w:val="24"/>
          <w:szCs w:val="24"/>
          <w:lang w:val="en-US"/>
        </w:rPr>
        <w:t>cience (</w:t>
      </w:r>
      <w:smartTag w:uri="urn:schemas-microsoft-com:office:smarttags" w:element="country-region">
        <w:smartTag w:uri="urn:schemas-microsoft-com:office:smarttags" w:element="place">
          <w:r w:rsidR="00F77CD7">
            <w:rPr>
              <w:rFonts w:ascii="Times New Roman" w:hAnsi="Times New Roman"/>
              <w:sz w:val="24"/>
              <w:szCs w:val="24"/>
              <w:lang w:val="en-US"/>
            </w:rPr>
            <w:t>Eng.</w:t>
          </w:r>
        </w:smartTag>
      </w:smartTag>
      <w:r w:rsidR="00F77CD7">
        <w:rPr>
          <w:rFonts w:ascii="Times New Roman" w:hAnsi="Times New Roman"/>
          <w:sz w:val="24"/>
          <w:szCs w:val="24"/>
          <w:lang w:val="en-US"/>
        </w:rPr>
        <w:t>)</w:t>
      </w:r>
      <w:r w:rsidR="00F77CD7" w:rsidRPr="003D5E0A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F77CD7">
        <w:rPr>
          <w:rFonts w:ascii="Times New Roman" w:hAnsi="Times New Roman"/>
          <w:sz w:val="24"/>
          <w:szCs w:val="24"/>
          <w:lang w:val="en-US"/>
        </w:rPr>
        <w:t xml:space="preserve">Professor </w:t>
      </w:r>
      <w:proofErr w:type="spellStart"/>
      <w:r w:rsidR="00F77CD7">
        <w:rPr>
          <w:rFonts w:ascii="Times New Roman" w:hAnsi="Times New Roman"/>
          <w:sz w:val="24"/>
          <w:szCs w:val="24"/>
          <w:lang w:val="en-US"/>
        </w:rPr>
        <w:t>Zafar</w:t>
      </w:r>
      <w:proofErr w:type="spellEnd"/>
      <w:r w:rsidR="00F77CD7">
        <w:rPr>
          <w:rFonts w:ascii="Times New Roman" w:hAnsi="Times New Roman"/>
          <w:sz w:val="24"/>
          <w:szCs w:val="24"/>
          <w:lang w:val="en-US"/>
        </w:rPr>
        <w:t xml:space="preserve"> M. </w:t>
      </w:r>
      <w:proofErr w:type="spellStart"/>
      <w:r w:rsidR="00F77CD7">
        <w:rPr>
          <w:rFonts w:ascii="Times New Roman" w:hAnsi="Times New Roman"/>
          <w:sz w:val="24"/>
          <w:szCs w:val="24"/>
          <w:lang w:val="en-US"/>
        </w:rPr>
        <w:t>Juldashev</w:t>
      </w:r>
      <w:proofErr w:type="spellEnd"/>
      <w:r w:rsidR="00F77CD7">
        <w:rPr>
          <w:rFonts w:ascii="Times New Roman" w:hAnsi="Times New Roman"/>
          <w:sz w:val="24"/>
          <w:szCs w:val="24"/>
          <w:lang w:val="en-US"/>
        </w:rPr>
        <w:t>. The</w:t>
      </w:r>
      <w:r w:rsidR="00F77CD7" w:rsidRPr="003D5E0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77CD7">
        <w:rPr>
          <w:rFonts w:ascii="Times New Roman" w:hAnsi="Times New Roman"/>
          <w:sz w:val="24"/>
          <w:szCs w:val="24"/>
          <w:lang w:val="en-US"/>
        </w:rPr>
        <w:t>current</w:t>
      </w:r>
      <w:r w:rsidR="00F77CD7" w:rsidRPr="003D5E0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77CD7">
        <w:rPr>
          <w:rFonts w:ascii="Times New Roman" w:hAnsi="Times New Roman"/>
          <w:sz w:val="24"/>
          <w:szCs w:val="24"/>
          <w:lang w:val="en-US"/>
        </w:rPr>
        <w:t>composition</w:t>
      </w:r>
      <w:r w:rsidR="00F77CD7" w:rsidRPr="003D5E0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77CD7">
        <w:rPr>
          <w:rFonts w:ascii="Times New Roman" w:hAnsi="Times New Roman"/>
          <w:sz w:val="24"/>
          <w:szCs w:val="24"/>
          <w:lang w:val="en-US"/>
        </w:rPr>
        <w:t>of</w:t>
      </w:r>
      <w:r w:rsidR="00F77CD7" w:rsidRPr="003D5E0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77CD7">
        <w:rPr>
          <w:rFonts w:ascii="Times New Roman" w:hAnsi="Times New Roman"/>
          <w:sz w:val="24"/>
          <w:szCs w:val="24"/>
          <w:lang w:val="en-US"/>
        </w:rPr>
        <w:t>the</w:t>
      </w:r>
      <w:r w:rsidR="00F77CD7" w:rsidRPr="003D5E0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77CD7">
        <w:rPr>
          <w:rFonts w:ascii="Times New Roman" w:hAnsi="Times New Roman"/>
          <w:sz w:val="24"/>
          <w:szCs w:val="24"/>
          <w:lang w:val="en-US"/>
        </w:rPr>
        <w:t>organization committee is as follows</w:t>
      </w:r>
      <w:r w:rsidR="00F77CD7" w:rsidRPr="003D5E0A"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F77CD7">
        <w:rPr>
          <w:rFonts w:ascii="Times New Roman" w:hAnsi="Times New Roman"/>
          <w:sz w:val="24"/>
          <w:szCs w:val="24"/>
          <w:lang w:val="en-US"/>
        </w:rPr>
        <w:t>P.</w:t>
      </w:r>
      <w:r w:rsidR="00F830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77CD7">
        <w:rPr>
          <w:rFonts w:ascii="Times New Roman" w:hAnsi="Times New Roman"/>
          <w:sz w:val="24"/>
          <w:szCs w:val="24"/>
          <w:lang w:val="en-US"/>
        </w:rPr>
        <w:t>Amnuel</w:t>
      </w:r>
      <w:proofErr w:type="spellEnd"/>
      <w:r w:rsidR="00F77CD7" w:rsidRPr="003D5E0A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F77CD7">
        <w:rPr>
          <w:rFonts w:ascii="Times New Roman" w:hAnsi="Times New Roman"/>
          <w:sz w:val="24"/>
          <w:szCs w:val="24"/>
          <w:lang w:val="en-US"/>
        </w:rPr>
        <w:t>O.</w:t>
      </w:r>
      <w:r w:rsidR="00F830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77CD7">
        <w:rPr>
          <w:rFonts w:ascii="Times New Roman" w:hAnsi="Times New Roman"/>
          <w:sz w:val="24"/>
          <w:szCs w:val="24"/>
          <w:lang w:val="en-US"/>
        </w:rPr>
        <w:t>Gerassimov</w:t>
      </w:r>
      <w:proofErr w:type="spellEnd"/>
      <w:r w:rsidR="00F77CD7">
        <w:rPr>
          <w:rFonts w:ascii="Times New Roman" w:hAnsi="Times New Roman"/>
          <w:sz w:val="24"/>
          <w:szCs w:val="24"/>
          <w:lang w:val="en-US"/>
        </w:rPr>
        <w:t>, A.</w:t>
      </w:r>
      <w:r w:rsidR="00F830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26BAB">
        <w:rPr>
          <w:rFonts w:ascii="Times New Roman" w:hAnsi="Times New Roman"/>
          <w:sz w:val="24"/>
          <w:szCs w:val="24"/>
          <w:lang w:val="en-US"/>
        </w:rPr>
        <w:t>Efimov</w:t>
      </w:r>
      <w:proofErr w:type="spellEnd"/>
      <w:r w:rsidR="00026BAB">
        <w:rPr>
          <w:rFonts w:ascii="Times New Roman" w:hAnsi="Times New Roman"/>
          <w:sz w:val="24"/>
          <w:szCs w:val="24"/>
          <w:lang w:val="en-US"/>
        </w:rPr>
        <w:t>, P.</w:t>
      </w:r>
      <w:r w:rsidR="00F830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26BAB">
        <w:rPr>
          <w:rFonts w:ascii="Times New Roman" w:hAnsi="Times New Roman"/>
          <w:sz w:val="24"/>
          <w:szCs w:val="24"/>
          <w:lang w:val="en-US"/>
        </w:rPr>
        <w:t>Livotov</w:t>
      </w:r>
      <w:proofErr w:type="spellEnd"/>
      <w:r w:rsidR="00026BAB">
        <w:rPr>
          <w:rFonts w:ascii="Times New Roman" w:hAnsi="Times New Roman"/>
          <w:sz w:val="24"/>
          <w:szCs w:val="24"/>
          <w:lang w:val="en-US"/>
        </w:rPr>
        <w:t>, V.</w:t>
      </w:r>
      <w:r w:rsidR="00F830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26BAB">
        <w:rPr>
          <w:rFonts w:ascii="Times New Roman" w:hAnsi="Times New Roman"/>
          <w:sz w:val="24"/>
          <w:szCs w:val="24"/>
          <w:lang w:val="en-US"/>
        </w:rPr>
        <w:t>Petrov</w:t>
      </w:r>
      <w:proofErr w:type="spellEnd"/>
      <w:r w:rsidR="00026BAB">
        <w:rPr>
          <w:rFonts w:ascii="Times New Roman" w:hAnsi="Times New Roman"/>
          <w:sz w:val="24"/>
          <w:szCs w:val="24"/>
          <w:lang w:val="en-US"/>
        </w:rPr>
        <w:t>, M.</w:t>
      </w:r>
      <w:r w:rsidR="00F830C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26BAB">
        <w:rPr>
          <w:rFonts w:ascii="Times New Roman" w:hAnsi="Times New Roman"/>
          <w:sz w:val="24"/>
          <w:szCs w:val="24"/>
          <w:lang w:val="en-US"/>
        </w:rPr>
        <w:t>Rubin (C</w:t>
      </w:r>
      <w:r w:rsidR="00F77CD7">
        <w:rPr>
          <w:rFonts w:ascii="Times New Roman" w:hAnsi="Times New Roman"/>
          <w:sz w:val="24"/>
          <w:szCs w:val="24"/>
          <w:lang w:val="en-US"/>
        </w:rPr>
        <w:t>hairman), Z.</w:t>
      </w:r>
      <w:r w:rsidR="00F830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77CD7">
        <w:rPr>
          <w:rFonts w:ascii="Times New Roman" w:hAnsi="Times New Roman"/>
          <w:sz w:val="24"/>
          <w:szCs w:val="24"/>
          <w:lang w:val="en-US"/>
        </w:rPr>
        <w:t>Yuldashev</w:t>
      </w:r>
      <w:proofErr w:type="spellEnd"/>
      <w:r w:rsidR="00F77CD7" w:rsidRPr="003D5E0A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CE22C7" w:rsidRPr="00F830CC" w:rsidRDefault="00CE22C7" w:rsidP="00CE22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F6DB0" w:rsidRPr="00026BAB" w:rsidRDefault="003D2AC8" w:rsidP="00C55CB8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026BAB">
        <w:rPr>
          <w:rFonts w:ascii="Times New Roman" w:hAnsi="Times New Roman"/>
          <w:sz w:val="24"/>
          <w:szCs w:val="24"/>
          <w:lang w:val="en-US"/>
        </w:rPr>
        <w:t>2.</w:t>
      </w:r>
      <w:r w:rsidR="00026BAB" w:rsidRPr="00026BA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26BAB">
        <w:rPr>
          <w:rFonts w:ascii="Times New Roman" w:hAnsi="Times New Roman"/>
          <w:sz w:val="24"/>
          <w:szCs w:val="24"/>
          <w:lang w:val="en-US"/>
        </w:rPr>
        <w:t>Reports</w:t>
      </w:r>
      <w:r w:rsidR="00026BAB" w:rsidRPr="00C04C5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26BAB">
        <w:rPr>
          <w:rFonts w:ascii="Times New Roman" w:hAnsi="Times New Roman"/>
          <w:sz w:val="24"/>
          <w:szCs w:val="24"/>
          <w:lang w:val="en-US"/>
        </w:rPr>
        <w:t>and</w:t>
      </w:r>
      <w:r w:rsidR="00026BAB" w:rsidRPr="00C04C5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26BAB">
        <w:rPr>
          <w:rFonts w:ascii="Times New Roman" w:hAnsi="Times New Roman"/>
          <w:sz w:val="24"/>
          <w:szCs w:val="24"/>
          <w:lang w:val="en-US"/>
        </w:rPr>
        <w:t>papers</w:t>
      </w:r>
      <w:r w:rsidR="00026BAB" w:rsidRPr="00C04C5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26BAB">
        <w:rPr>
          <w:rFonts w:ascii="Times New Roman" w:hAnsi="Times New Roman"/>
          <w:sz w:val="24"/>
          <w:szCs w:val="24"/>
          <w:lang w:val="en-US"/>
        </w:rPr>
        <w:t>on</w:t>
      </w:r>
      <w:r w:rsidR="00026BAB" w:rsidRPr="00C04C5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26BAB">
        <w:rPr>
          <w:rFonts w:ascii="Times New Roman" w:hAnsi="Times New Roman"/>
          <w:sz w:val="24"/>
          <w:szCs w:val="24"/>
          <w:lang w:val="en-US"/>
        </w:rPr>
        <w:t>the</w:t>
      </w:r>
      <w:r w:rsidR="00026BAB" w:rsidRPr="00C04C5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26BAB">
        <w:rPr>
          <w:rFonts w:ascii="Times New Roman" w:hAnsi="Times New Roman"/>
          <w:sz w:val="24"/>
          <w:szCs w:val="24"/>
          <w:lang w:val="en-US"/>
        </w:rPr>
        <w:t>following</w:t>
      </w:r>
      <w:r w:rsidR="00026BAB" w:rsidRPr="00C04C5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26BAB">
        <w:rPr>
          <w:rFonts w:ascii="Times New Roman" w:hAnsi="Times New Roman"/>
          <w:sz w:val="24"/>
          <w:szCs w:val="24"/>
          <w:lang w:val="en-US"/>
        </w:rPr>
        <w:t>topics</w:t>
      </w:r>
      <w:r w:rsidR="00026BAB" w:rsidRPr="00C04C5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26BAB">
        <w:rPr>
          <w:rFonts w:ascii="Times New Roman" w:hAnsi="Times New Roman"/>
          <w:sz w:val="24"/>
          <w:szCs w:val="24"/>
          <w:lang w:val="en-US"/>
        </w:rPr>
        <w:t>will</w:t>
      </w:r>
      <w:r w:rsidR="00026BAB" w:rsidRPr="00C04C5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26BAB">
        <w:rPr>
          <w:rFonts w:ascii="Times New Roman" w:hAnsi="Times New Roman"/>
          <w:sz w:val="24"/>
          <w:szCs w:val="24"/>
          <w:lang w:val="en-US"/>
        </w:rPr>
        <w:t>be</w:t>
      </w:r>
      <w:r w:rsidR="00026BAB" w:rsidRPr="00C04C5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26BAB">
        <w:rPr>
          <w:rFonts w:ascii="Times New Roman" w:hAnsi="Times New Roman"/>
          <w:sz w:val="24"/>
          <w:szCs w:val="24"/>
          <w:lang w:val="en-US"/>
        </w:rPr>
        <w:t>discussed</w:t>
      </w:r>
      <w:r w:rsidR="00026BAB" w:rsidRPr="00C04C5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26BAB">
        <w:rPr>
          <w:rFonts w:ascii="Times New Roman" w:hAnsi="Times New Roman"/>
          <w:sz w:val="24"/>
          <w:szCs w:val="24"/>
          <w:lang w:val="en-US"/>
        </w:rPr>
        <w:t>at</w:t>
      </w:r>
      <w:r w:rsidR="00026BAB" w:rsidRPr="00C04C5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26BAB">
        <w:rPr>
          <w:rFonts w:ascii="Times New Roman" w:hAnsi="Times New Roman"/>
          <w:sz w:val="24"/>
          <w:szCs w:val="24"/>
          <w:lang w:val="en-US"/>
        </w:rPr>
        <w:t>the</w:t>
      </w:r>
      <w:r w:rsidR="00026BAB" w:rsidRPr="00C04C5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B64F4">
        <w:rPr>
          <w:rFonts w:ascii="Times New Roman" w:hAnsi="Times New Roman"/>
          <w:sz w:val="24"/>
          <w:szCs w:val="24"/>
          <w:lang w:val="en-US"/>
        </w:rPr>
        <w:t>conference</w:t>
      </w:r>
      <w:r w:rsidR="00C55CB8" w:rsidRPr="00026BAB">
        <w:rPr>
          <w:rFonts w:ascii="Times New Roman" w:hAnsi="Times New Roman"/>
          <w:sz w:val="24"/>
          <w:szCs w:val="24"/>
          <w:lang w:val="en-US"/>
        </w:rPr>
        <w:t xml:space="preserve">: </w:t>
      </w:r>
    </w:p>
    <w:p w:rsidR="00026BAB" w:rsidRPr="00DC3B45" w:rsidRDefault="00C55CB8" w:rsidP="00026BAB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026BAB">
        <w:rPr>
          <w:rFonts w:ascii="Times New Roman" w:hAnsi="Times New Roman"/>
          <w:sz w:val="24"/>
          <w:szCs w:val="24"/>
          <w:lang w:val="en-US"/>
        </w:rPr>
        <w:t xml:space="preserve">- </w:t>
      </w:r>
      <w:proofErr w:type="gramStart"/>
      <w:r w:rsidR="00026BAB">
        <w:rPr>
          <w:rFonts w:ascii="Times New Roman" w:hAnsi="Times New Roman"/>
          <w:sz w:val="24"/>
          <w:szCs w:val="24"/>
          <w:lang w:val="en-US"/>
        </w:rPr>
        <w:t>reports</w:t>
      </w:r>
      <w:proofErr w:type="gramEnd"/>
      <w:r w:rsidR="00026BAB">
        <w:rPr>
          <w:rFonts w:ascii="Times New Roman" w:hAnsi="Times New Roman"/>
          <w:sz w:val="24"/>
          <w:szCs w:val="24"/>
          <w:lang w:val="en-US"/>
        </w:rPr>
        <w:t xml:space="preserve"> on life and creative activity of G.S.</w:t>
      </w:r>
      <w:r w:rsidR="00F830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26BAB">
        <w:rPr>
          <w:rFonts w:ascii="Times New Roman" w:hAnsi="Times New Roman"/>
          <w:sz w:val="24"/>
          <w:szCs w:val="24"/>
          <w:lang w:val="en-US"/>
        </w:rPr>
        <w:t>Altshuller</w:t>
      </w:r>
      <w:proofErr w:type="spellEnd"/>
      <w:r w:rsidR="00026BAB" w:rsidRPr="00DC3B45">
        <w:rPr>
          <w:rFonts w:ascii="Times New Roman" w:hAnsi="Times New Roman"/>
          <w:sz w:val="24"/>
          <w:szCs w:val="24"/>
          <w:lang w:val="en-US"/>
        </w:rPr>
        <w:t>;</w:t>
      </w:r>
    </w:p>
    <w:p w:rsidR="00026BAB" w:rsidRPr="00DC3B45" w:rsidRDefault="00026BAB" w:rsidP="00026BAB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DC3B45">
        <w:rPr>
          <w:rFonts w:ascii="Times New Roman" w:hAnsi="Times New Roman"/>
          <w:sz w:val="24"/>
          <w:szCs w:val="24"/>
          <w:lang w:val="en-US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developments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in the field of “TRIZ and science” </w:t>
      </w:r>
    </w:p>
    <w:p w:rsidR="00026BAB" w:rsidRPr="00DC3B45" w:rsidRDefault="00026BAB" w:rsidP="00026BAB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DC3B45">
        <w:rPr>
          <w:rFonts w:ascii="Times New Roman" w:hAnsi="Times New Roman"/>
          <w:sz w:val="24"/>
          <w:szCs w:val="24"/>
          <w:lang w:val="en-US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practice</w:t>
      </w:r>
      <w:proofErr w:type="gramEnd"/>
      <w:r w:rsidRPr="00DC3B4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of</w:t>
      </w:r>
      <w:r w:rsidRPr="00DC3B45">
        <w:rPr>
          <w:rFonts w:ascii="Times New Roman" w:hAnsi="Times New Roman"/>
          <w:sz w:val="24"/>
          <w:szCs w:val="24"/>
          <w:lang w:val="en-US"/>
        </w:rPr>
        <w:t xml:space="preserve"> TRIZ </w:t>
      </w:r>
      <w:r>
        <w:rPr>
          <w:rFonts w:ascii="Times New Roman" w:hAnsi="Times New Roman"/>
          <w:sz w:val="24"/>
          <w:szCs w:val="24"/>
          <w:lang w:val="en-US"/>
        </w:rPr>
        <w:t>application in innovative activity</w:t>
      </w:r>
      <w:r w:rsidRPr="00DC3B45">
        <w:rPr>
          <w:rFonts w:ascii="Times New Roman" w:hAnsi="Times New Roman"/>
          <w:sz w:val="24"/>
          <w:szCs w:val="24"/>
          <w:lang w:val="en-US"/>
        </w:rPr>
        <w:t>;</w:t>
      </w:r>
    </w:p>
    <w:p w:rsidR="00C55CB8" w:rsidRPr="00026BAB" w:rsidRDefault="00026BAB" w:rsidP="00026BAB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DC3B45">
        <w:rPr>
          <w:rFonts w:ascii="Times New Roman" w:hAnsi="Times New Roman"/>
          <w:sz w:val="24"/>
          <w:szCs w:val="24"/>
          <w:lang w:val="en-US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system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of incessant TRIZ-education</w:t>
      </w:r>
      <w:r w:rsidRPr="00DC3B45">
        <w:rPr>
          <w:rFonts w:ascii="Times New Roman" w:hAnsi="Times New Roman"/>
          <w:sz w:val="24"/>
          <w:szCs w:val="24"/>
          <w:lang w:val="en-US"/>
        </w:rPr>
        <w:t>.</w:t>
      </w:r>
    </w:p>
    <w:p w:rsidR="00D50213" w:rsidRPr="00026BAB" w:rsidRDefault="00026BAB" w:rsidP="00C55CB8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The organizing committee of the conference continues to receive the materials. The received applications for papers are published at the web-site </w:t>
      </w:r>
      <w:hyperlink r:id="rId11" w:history="1">
        <w:r w:rsidR="00D50213" w:rsidRPr="00026BAB">
          <w:rPr>
            <w:rStyle w:val="a3"/>
            <w:rFonts w:ascii="Times New Roman" w:hAnsi="Times New Roman"/>
            <w:sz w:val="24"/>
            <w:szCs w:val="24"/>
            <w:lang w:val="en-US"/>
          </w:rPr>
          <w:t>http://triz-summit.ru/ru/confer/TDS-2016/300785/</w:t>
        </w:r>
      </w:hyperlink>
      <w:r w:rsidR="00D50213" w:rsidRPr="00026BAB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As</w:t>
      </w:r>
      <w:r w:rsidRPr="00AD746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of</w:t>
      </w:r>
      <w:r w:rsidRPr="00AD746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March</w:t>
      </w:r>
      <w:r w:rsidRPr="00AD746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15</w:t>
      </w:r>
      <w:r w:rsidRPr="00AD7466">
        <w:rPr>
          <w:rFonts w:ascii="Times New Roman" w:hAnsi="Times New Roman"/>
          <w:sz w:val="24"/>
          <w:szCs w:val="24"/>
          <w:lang w:val="en-US"/>
        </w:rPr>
        <w:t xml:space="preserve">, 2016 </w:t>
      </w:r>
      <w:r>
        <w:rPr>
          <w:rFonts w:ascii="Times New Roman" w:hAnsi="Times New Roman"/>
          <w:sz w:val="24"/>
          <w:szCs w:val="24"/>
          <w:lang w:val="en-US"/>
        </w:rPr>
        <w:t>the following applications for papers have been received</w:t>
      </w:r>
      <w:r w:rsidRPr="00AD7466">
        <w:rPr>
          <w:rFonts w:ascii="Times New Roman" w:hAnsi="Times New Roman"/>
          <w:sz w:val="24"/>
          <w:szCs w:val="24"/>
          <w:lang w:val="en-US"/>
        </w:rPr>
        <w:t>:</w:t>
      </w:r>
    </w:p>
    <w:p w:rsidR="00D50213" w:rsidRPr="00C27DF5" w:rsidRDefault="00C27DF5" w:rsidP="00C27DF5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Ye</w:t>
      </w:r>
      <w:r w:rsidRPr="00584F22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B</w:t>
      </w:r>
      <w:proofErr w:type="spellEnd"/>
      <w:r w:rsidRPr="00584F22">
        <w:rPr>
          <w:rFonts w:ascii="Times New Roman" w:hAnsi="Times New Roman"/>
          <w:sz w:val="24"/>
          <w:szCs w:val="24"/>
          <w:lang w:val="en-US"/>
        </w:rPr>
        <w:t>.</w:t>
      </w:r>
      <w:r w:rsidR="00F830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Redkolis</w:t>
      </w:r>
      <w:proofErr w:type="spellEnd"/>
      <w:r w:rsidRPr="00584F22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584F22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D</w:t>
      </w:r>
      <w:r w:rsidRPr="00584F22">
        <w:rPr>
          <w:rFonts w:ascii="Times New Roman" w:hAnsi="Times New Roman"/>
          <w:sz w:val="24"/>
          <w:szCs w:val="24"/>
          <w:lang w:val="en-US"/>
        </w:rPr>
        <w:t>.</w:t>
      </w:r>
      <w:r w:rsidR="00F830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Berdonosov</w:t>
      </w:r>
      <w:proofErr w:type="spellEnd"/>
      <w:r w:rsidRPr="00584F22">
        <w:rPr>
          <w:rFonts w:ascii="Times New Roman" w:hAnsi="Times New Roman"/>
          <w:sz w:val="24"/>
          <w:szCs w:val="24"/>
          <w:lang w:val="en-US"/>
        </w:rPr>
        <w:t>. “</w:t>
      </w:r>
      <w:r>
        <w:rPr>
          <w:rFonts w:ascii="Times New Roman" w:hAnsi="Times New Roman"/>
          <w:sz w:val="24"/>
          <w:szCs w:val="24"/>
          <w:lang w:val="en-US"/>
        </w:rPr>
        <w:t>Standardization of TRIZ educational programs. Opportunities and problems”</w:t>
      </w:r>
      <w:r w:rsidRPr="00584F22">
        <w:rPr>
          <w:rFonts w:ascii="Times New Roman" w:hAnsi="Times New Roman"/>
          <w:sz w:val="24"/>
          <w:szCs w:val="24"/>
          <w:lang w:val="en-US"/>
        </w:rPr>
        <w:t>.</w:t>
      </w:r>
    </w:p>
    <w:p w:rsidR="00C27DF5" w:rsidRPr="00995D33" w:rsidRDefault="00C27DF5" w:rsidP="00C27DF5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P</w:t>
      </w:r>
      <w:r w:rsidRPr="00584F22">
        <w:rPr>
          <w:rFonts w:ascii="Times New Roman" w:hAnsi="Times New Roman"/>
          <w:sz w:val="24"/>
          <w:szCs w:val="24"/>
          <w:lang w:val="en-US"/>
        </w:rPr>
        <w:t>.</w:t>
      </w:r>
      <w:r w:rsidR="00F830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Amnuel</w:t>
      </w:r>
      <w:proofErr w:type="spellEnd"/>
      <w:r w:rsidRPr="00584F22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“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Genrich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Altshuller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95D33">
        <w:rPr>
          <w:rFonts w:ascii="Times New Roman" w:hAnsi="Times New Roman"/>
          <w:sz w:val="24"/>
          <w:szCs w:val="24"/>
          <w:lang w:val="en-US"/>
        </w:rPr>
        <w:t>(</w:t>
      </w:r>
      <w:r w:rsidR="00F830CC">
        <w:rPr>
          <w:rFonts w:ascii="Times New Roman" w:hAnsi="Times New Roman"/>
          <w:sz w:val="24"/>
          <w:szCs w:val="24"/>
          <w:lang w:val="en-US"/>
        </w:rPr>
        <w:t>G</w:t>
      </w:r>
      <w:r w:rsidRPr="00995D33">
        <w:rPr>
          <w:rFonts w:ascii="Times New Roman" w:hAnsi="Times New Roman"/>
          <w:sz w:val="24"/>
          <w:szCs w:val="24"/>
          <w:lang w:val="en-US"/>
        </w:rPr>
        <w:t>.</w:t>
      </w:r>
      <w:r w:rsidR="00F830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Altov</w:t>
      </w:r>
      <w:proofErr w:type="spellEnd"/>
      <w:r w:rsidRPr="00995D33">
        <w:rPr>
          <w:rFonts w:ascii="Times New Roman" w:hAnsi="Times New Roman"/>
          <w:sz w:val="24"/>
          <w:szCs w:val="24"/>
          <w:lang w:val="en-US"/>
        </w:rPr>
        <w:t xml:space="preserve">) </w:t>
      </w:r>
      <w:r w:rsidR="000C2C45">
        <w:rPr>
          <w:rFonts w:ascii="Times New Roman" w:hAnsi="Times New Roman"/>
          <w:sz w:val="24"/>
          <w:szCs w:val="24"/>
          <w:lang w:val="en-US"/>
        </w:rPr>
        <w:t>as</w:t>
      </w:r>
      <w:r w:rsidRPr="00995D3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science fiction author” and “TRIZ and CPD (Creative Personality Development)”</w:t>
      </w:r>
      <w:r w:rsidRPr="00995D33">
        <w:rPr>
          <w:rFonts w:ascii="Times New Roman" w:hAnsi="Times New Roman"/>
          <w:sz w:val="24"/>
          <w:szCs w:val="24"/>
          <w:lang w:val="en-US"/>
        </w:rPr>
        <w:t>.</w:t>
      </w:r>
    </w:p>
    <w:p w:rsidR="008732DA" w:rsidRPr="00D50213" w:rsidRDefault="008732DA" w:rsidP="008732DA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M</w:t>
      </w:r>
      <w:r w:rsidRPr="00995D33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995D33">
        <w:rPr>
          <w:rFonts w:ascii="Times New Roman" w:hAnsi="Times New Roman"/>
          <w:sz w:val="24"/>
          <w:szCs w:val="24"/>
          <w:lang w:val="en-US"/>
        </w:rPr>
        <w:t>.</w:t>
      </w:r>
      <w:r w:rsidR="00F830CC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Rubin</w:t>
      </w:r>
      <w:r w:rsidRPr="00995D33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 xml:space="preserve">“Eight Thoughts on Nature and Technology. </w:t>
      </w:r>
      <w:r w:rsidRPr="00995D33">
        <w:rPr>
          <w:rFonts w:ascii="Times New Roman" w:hAnsi="Times New Roman"/>
          <w:sz w:val="24"/>
          <w:szCs w:val="24"/>
        </w:rPr>
        <w:t xml:space="preserve">30 </w:t>
      </w:r>
      <w:r>
        <w:rPr>
          <w:rFonts w:ascii="Times New Roman" w:hAnsi="Times New Roman"/>
          <w:sz w:val="24"/>
          <w:szCs w:val="24"/>
          <w:lang w:val="en-US"/>
        </w:rPr>
        <w:t>years</w:t>
      </w:r>
      <w:r w:rsidRPr="00995D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after”</w:t>
      </w:r>
      <w:r w:rsidRPr="00D50213">
        <w:rPr>
          <w:rFonts w:ascii="Times New Roman" w:hAnsi="Times New Roman"/>
          <w:sz w:val="24"/>
          <w:szCs w:val="24"/>
        </w:rPr>
        <w:t>.</w:t>
      </w:r>
    </w:p>
    <w:p w:rsidR="008732DA" w:rsidRPr="00995D33" w:rsidRDefault="008732DA" w:rsidP="008732DA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</w:t>
      </w:r>
      <w:r w:rsidRPr="00995D33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995D33">
        <w:rPr>
          <w:rFonts w:ascii="Times New Roman" w:hAnsi="Times New Roman"/>
          <w:sz w:val="24"/>
          <w:szCs w:val="24"/>
          <w:lang w:val="en-US"/>
        </w:rPr>
        <w:t>.</w:t>
      </w:r>
      <w:r w:rsidR="00F830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Feygenson</w:t>
      </w:r>
      <w:proofErr w:type="spellEnd"/>
      <w:r w:rsidRPr="00995D33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O</w:t>
      </w:r>
      <w:r w:rsidRPr="00995D33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995D33">
        <w:rPr>
          <w:rFonts w:ascii="Times New Roman" w:hAnsi="Times New Roman"/>
          <w:sz w:val="24"/>
          <w:szCs w:val="24"/>
          <w:lang w:val="en-US"/>
        </w:rPr>
        <w:t>.</w:t>
      </w:r>
      <w:r w:rsidR="00F830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Feygenson</w:t>
      </w:r>
      <w:proofErr w:type="spellEnd"/>
      <w:r w:rsidRPr="00995D33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0C2C45"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  <w:lang w:val="en-US"/>
        </w:rPr>
        <w:t>Two</w:t>
      </w:r>
      <w:r w:rsidRPr="00995D3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approaches</w:t>
      </w:r>
      <w:r w:rsidRPr="00995D3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to</w:t>
      </w:r>
      <w:r w:rsidRPr="00995D3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the</w:t>
      </w:r>
      <w:r w:rsidRPr="00995D3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problems</w:t>
      </w:r>
      <w:r w:rsidRPr="00995D33">
        <w:rPr>
          <w:rFonts w:ascii="Times New Roman" w:hAnsi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comparing</w:t>
      </w:r>
      <w:r w:rsidRPr="00995D3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methodological</w:t>
      </w:r>
      <w:r w:rsidRPr="00995D3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styles</w:t>
      </w:r>
      <w:r w:rsidRPr="00995D3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of</w:t>
      </w:r>
      <w:r w:rsidRPr="00995D3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G</w:t>
      </w:r>
      <w:r w:rsidRPr="00995D33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995D33">
        <w:rPr>
          <w:rFonts w:ascii="Times New Roman" w:hAnsi="Times New Roman"/>
          <w:sz w:val="24"/>
          <w:szCs w:val="24"/>
          <w:lang w:val="en-US"/>
        </w:rPr>
        <w:t>Altshuller</w:t>
      </w:r>
      <w:proofErr w:type="spellEnd"/>
      <w:r w:rsidRPr="00995D3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and</w:t>
      </w:r>
      <w:r w:rsidRPr="00995D3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Pr="00995D33">
        <w:rPr>
          <w:rFonts w:ascii="Times New Roman" w:hAnsi="Times New Roman"/>
          <w:sz w:val="24"/>
          <w:szCs w:val="24"/>
          <w:lang w:val="en-US"/>
        </w:rPr>
        <w:t>.</w:t>
      </w:r>
      <w:r w:rsidR="00F830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Drucker</w:t>
      </w:r>
      <w:proofErr w:type="spellEnd"/>
      <w:r w:rsidR="000C2C45">
        <w:rPr>
          <w:rFonts w:ascii="Times New Roman" w:hAnsi="Times New Roman"/>
          <w:sz w:val="24"/>
          <w:szCs w:val="24"/>
          <w:lang w:val="en-US"/>
        </w:rPr>
        <w:t>”</w:t>
      </w:r>
      <w:r w:rsidRPr="00995D33">
        <w:rPr>
          <w:rFonts w:ascii="Times New Roman" w:hAnsi="Times New Roman"/>
          <w:sz w:val="24"/>
          <w:szCs w:val="24"/>
          <w:lang w:val="en-US"/>
        </w:rPr>
        <w:t>.</w:t>
      </w:r>
    </w:p>
    <w:p w:rsidR="008732DA" w:rsidRPr="00E50780" w:rsidRDefault="008732DA" w:rsidP="008732DA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</w:t>
      </w:r>
      <w:r w:rsidRPr="00E50780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E50780">
        <w:rPr>
          <w:rFonts w:ascii="Times New Roman" w:hAnsi="Times New Roman"/>
          <w:sz w:val="24"/>
          <w:szCs w:val="24"/>
          <w:lang w:val="en-US"/>
        </w:rPr>
        <w:t>.</w:t>
      </w:r>
      <w:r w:rsidR="00F830CC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Rubin</w:t>
      </w:r>
      <w:r w:rsidRPr="00E50780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E50780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L</w:t>
      </w:r>
      <w:r w:rsidRPr="00E50780">
        <w:rPr>
          <w:rFonts w:ascii="Times New Roman" w:hAnsi="Times New Roman"/>
          <w:sz w:val="24"/>
          <w:szCs w:val="24"/>
          <w:lang w:val="en-US"/>
        </w:rPr>
        <w:t>.</w:t>
      </w:r>
      <w:r w:rsidR="00F830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Misiutchenko</w:t>
      </w:r>
      <w:proofErr w:type="spellEnd"/>
      <w:r w:rsidRPr="00E50780">
        <w:rPr>
          <w:rFonts w:ascii="Times New Roman" w:hAnsi="Times New Roman"/>
          <w:sz w:val="24"/>
          <w:szCs w:val="24"/>
          <w:lang w:val="en-US"/>
        </w:rPr>
        <w:t>. “</w:t>
      </w:r>
      <w:r>
        <w:rPr>
          <w:rFonts w:ascii="Times New Roman" w:hAnsi="Times New Roman"/>
          <w:sz w:val="24"/>
          <w:szCs w:val="24"/>
          <w:lang w:val="en-US"/>
        </w:rPr>
        <w:t>Evolution studies. Capture and inertia in system evolution”</w:t>
      </w:r>
      <w:r w:rsidRPr="00E50780">
        <w:rPr>
          <w:rFonts w:ascii="Times New Roman" w:hAnsi="Times New Roman"/>
          <w:sz w:val="24"/>
          <w:szCs w:val="24"/>
          <w:lang w:val="en-US"/>
        </w:rPr>
        <w:t>.</w:t>
      </w:r>
    </w:p>
    <w:p w:rsidR="008732DA" w:rsidRPr="00E50780" w:rsidRDefault="008732DA" w:rsidP="008732DA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A.M.</w:t>
      </w:r>
      <w:r w:rsidR="00F830CC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Markov. “Inventions of G.S.</w:t>
      </w:r>
      <w:r w:rsidR="00F830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50780">
        <w:rPr>
          <w:rFonts w:ascii="Times New Roman" w:hAnsi="Times New Roman"/>
          <w:sz w:val="24"/>
          <w:szCs w:val="24"/>
          <w:lang w:val="en-US"/>
        </w:rPr>
        <w:t>Altshuller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”.</w:t>
      </w:r>
    </w:p>
    <w:p w:rsidR="008732DA" w:rsidRPr="00E50780" w:rsidRDefault="008732DA" w:rsidP="008732DA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</w:t>
      </w:r>
      <w:r w:rsidRPr="00E50780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E50780">
        <w:rPr>
          <w:rFonts w:ascii="Times New Roman" w:hAnsi="Times New Roman"/>
          <w:sz w:val="24"/>
          <w:szCs w:val="24"/>
          <w:lang w:val="en-US"/>
        </w:rPr>
        <w:t>.</w:t>
      </w:r>
      <w:r w:rsidR="00F830CC" w:rsidRPr="00F830CC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Rubin</w:t>
      </w:r>
      <w:r w:rsidRPr="00E50780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E50780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E50780">
        <w:rPr>
          <w:rFonts w:ascii="Times New Roman" w:hAnsi="Times New Roman"/>
          <w:sz w:val="24"/>
          <w:szCs w:val="24"/>
          <w:lang w:val="en-US"/>
        </w:rPr>
        <w:t>.</w:t>
      </w:r>
      <w:r w:rsidR="00F830CC" w:rsidRPr="00F830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Syssoev</w:t>
      </w:r>
      <w:proofErr w:type="spellEnd"/>
      <w:r w:rsidRPr="00E50780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F830CC" w:rsidRPr="00F830CC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“ARIZ-based computer program: “</w:t>
      </w:r>
      <w:proofErr w:type="spellStart"/>
      <w:r w:rsidRPr="00E50780">
        <w:rPr>
          <w:rFonts w:ascii="Times New Roman" w:hAnsi="Times New Roman"/>
          <w:sz w:val="24"/>
          <w:szCs w:val="24"/>
          <w:lang w:val="en-US"/>
        </w:rPr>
        <w:t>Compinno</w:t>
      </w:r>
      <w:proofErr w:type="spellEnd"/>
      <w:r w:rsidRPr="00E50780">
        <w:rPr>
          <w:rFonts w:ascii="Times New Roman" w:hAnsi="Times New Roman"/>
          <w:sz w:val="24"/>
          <w:szCs w:val="24"/>
          <w:lang w:val="en-US"/>
        </w:rPr>
        <w:t>-TRIZ</w:t>
      </w:r>
      <w:r>
        <w:rPr>
          <w:rFonts w:ascii="Times New Roman" w:hAnsi="Times New Roman"/>
          <w:sz w:val="24"/>
          <w:szCs w:val="24"/>
          <w:lang w:val="en-US"/>
        </w:rPr>
        <w:t>”</w:t>
      </w:r>
      <w:r w:rsidRPr="008732DA">
        <w:rPr>
          <w:rFonts w:ascii="Times New Roman" w:hAnsi="Times New Roman"/>
          <w:sz w:val="24"/>
          <w:szCs w:val="24"/>
          <w:lang w:val="en-US"/>
        </w:rPr>
        <w:t>.</w:t>
      </w:r>
    </w:p>
    <w:p w:rsidR="008732DA" w:rsidRPr="00A32855" w:rsidRDefault="008732DA" w:rsidP="008732DA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</w:t>
      </w:r>
      <w:r w:rsidRPr="00A32855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A32855">
        <w:rPr>
          <w:rFonts w:ascii="Times New Roman" w:hAnsi="Times New Roman"/>
          <w:sz w:val="24"/>
          <w:szCs w:val="24"/>
          <w:lang w:val="en-US"/>
        </w:rPr>
        <w:t>.</w:t>
      </w:r>
      <w:r w:rsidR="00F830C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Rubina</w:t>
      </w:r>
      <w:proofErr w:type="spellEnd"/>
      <w:r w:rsidRPr="00A32855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“Summing up the results of the competition “TRIZ-summit-2016 cup”</w:t>
      </w:r>
      <w:r w:rsidRPr="008732DA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E90FFF" w:rsidRPr="00BD7D76" w:rsidRDefault="00E90FFF" w:rsidP="00E90FFF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V</w:t>
      </w:r>
      <w:r w:rsidRPr="00BD7D76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M</w:t>
      </w:r>
      <w:r w:rsidRPr="00BD7D76">
        <w:rPr>
          <w:rFonts w:ascii="Times New Roman" w:hAnsi="Times New Roman"/>
          <w:sz w:val="24"/>
          <w:szCs w:val="24"/>
          <w:lang w:val="en-US"/>
        </w:rPr>
        <w:t>.</w:t>
      </w:r>
      <w:r w:rsidR="00F830C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Petrov</w:t>
      </w:r>
      <w:proofErr w:type="spellEnd"/>
      <w:r w:rsidRPr="00BD7D76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History of TRIZ evolution</w:t>
      </w:r>
      <w:r w:rsidRPr="00BD7D76">
        <w:rPr>
          <w:rFonts w:ascii="Times New Roman" w:hAnsi="Times New Roman"/>
          <w:sz w:val="24"/>
          <w:szCs w:val="24"/>
          <w:lang w:val="en-US"/>
        </w:rPr>
        <w:t>.</w:t>
      </w:r>
    </w:p>
    <w:p w:rsidR="00E90FFF" w:rsidRPr="00BD7D76" w:rsidRDefault="00E90FFF" w:rsidP="00E90FFF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Rustem</w:t>
      </w:r>
      <w:proofErr w:type="spellEnd"/>
      <w:r w:rsidRPr="00E90FF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Aminov</w:t>
      </w:r>
      <w:proofErr w:type="spellEnd"/>
      <w:r w:rsidRPr="00E90FFF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BD7D76">
        <w:rPr>
          <w:rFonts w:ascii="Times New Roman" w:hAnsi="Times New Roman"/>
          <w:sz w:val="24"/>
          <w:szCs w:val="24"/>
          <w:lang w:val="en-US"/>
        </w:rPr>
        <w:t>“</w:t>
      </w:r>
      <w:r w:rsidR="001B204F"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  <w:lang w:val="en-US"/>
        </w:rPr>
        <w:t>tructuring</w:t>
      </w:r>
      <w:r w:rsidRPr="00BD7D7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in</w:t>
      </w:r>
      <w:r w:rsidRPr="00BD7D76">
        <w:rPr>
          <w:rFonts w:ascii="Times New Roman" w:hAnsi="Times New Roman"/>
          <w:sz w:val="24"/>
          <w:szCs w:val="24"/>
          <w:lang w:val="en-US"/>
        </w:rPr>
        <w:t xml:space="preserve"> TRIZ" (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BD7D7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hypothesis</w:t>
      </w:r>
      <w:r w:rsidRPr="00BD7D7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of</w:t>
      </w:r>
      <w:r w:rsidRPr="00BD7D7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unified</w:t>
      </w:r>
      <w:r w:rsidRPr="00BD7D7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approach</w:t>
      </w:r>
      <w:r w:rsidRPr="00BD7D7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to</w:t>
      </w:r>
      <w:r w:rsidRPr="00BD7D7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describing</w:t>
      </w:r>
      <w:r w:rsidRPr="00BD7D7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different</w:t>
      </w:r>
      <w:r w:rsidRPr="00BD7D7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directions</w:t>
      </w:r>
      <w:r w:rsidRPr="00BD7D7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in</w:t>
      </w:r>
      <w:r w:rsidRPr="00BD7D7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TRIZ</w:t>
      </w:r>
      <w:r w:rsidRPr="00BD7D7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evolution</w:t>
      </w:r>
      <w:r w:rsidRPr="00BD7D7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is</w:t>
      </w:r>
      <w:r w:rsidRPr="00BD7D7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proposed</w:t>
      </w:r>
      <w:r w:rsidRPr="00BD7D7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and</w:t>
      </w:r>
      <w:r w:rsidRPr="00BD7D7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verified</w:t>
      </w:r>
      <w:r w:rsidRPr="00BD7D7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based</w:t>
      </w:r>
      <w:r w:rsidRPr="00BD7D7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on</w:t>
      </w:r>
      <w:r w:rsidRPr="00BD7D7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publications</w:t>
      </w:r>
      <w:r w:rsidRPr="00BD7D7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in</w:t>
      </w:r>
      <w:r w:rsidRPr="00BD7D7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accessible</w:t>
      </w:r>
      <w:r w:rsidRPr="00BD7D7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sources</w:t>
      </w:r>
      <w:r w:rsidRPr="00BD7D76">
        <w:rPr>
          <w:rFonts w:ascii="Times New Roman" w:hAnsi="Times New Roman"/>
          <w:sz w:val="24"/>
          <w:szCs w:val="24"/>
          <w:lang w:val="en-US"/>
        </w:rPr>
        <w:t>).</w:t>
      </w:r>
    </w:p>
    <w:p w:rsidR="00E90FFF" w:rsidRPr="00BD7D76" w:rsidRDefault="00E90FFF" w:rsidP="00E90FFF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Wiatcheslav</w:t>
      </w:r>
      <w:proofErr w:type="spellEnd"/>
      <w:r w:rsidRPr="00BD7D7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Efremov</w:t>
      </w:r>
      <w:proofErr w:type="spellEnd"/>
      <w:r w:rsidRPr="00BD7D76">
        <w:rPr>
          <w:rFonts w:ascii="Times New Roman" w:hAnsi="Times New Roman"/>
          <w:sz w:val="24"/>
          <w:szCs w:val="24"/>
          <w:lang w:val="en-US"/>
        </w:rPr>
        <w:t>. “</w:t>
      </w:r>
      <w:r>
        <w:rPr>
          <w:rFonts w:ascii="Times New Roman" w:hAnsi="Times New Roman"/>
          <w:sz w:val="24"/>
          <w:szCs w:val="24"/>
          <w:lang w:val="en-US"/>
        </w:rPr>
        <w:t>Application</w:t>
      </w:r>
      <w:r w:rsidRPr="00BD7D7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of</w:t>
      </w:r>
      <w:r w:rsidRPr="00BD7D7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geometrical</w:t>
      </w:r>
      <w:r w:rsidRPr="00BD7D7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forms</w:t>
      </w:r>
      <w:r w:rsidRPr="00BD7D7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in</w:t>
      </w:r>
      <w:r w:rsidRPr="00BD7D7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design</w:t>
      </w:r>
      <w:r w:rsidRPr="00BD7D7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developments</w:t>
      </w:r>
      <w:r w:rsidRPr="00BD7D7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and</w:t>
      </w:r>
      <w:r w:rsidRPr="00BD7D7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business</w:t>
      </w:r>
      <w:r w:rsidRPr="00BD7D7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problems". </w:t>
      </w:r>
      <w:r w:rsidRPr="00BD7D76">
        <w:rPr>
          <w:rFonts w:ascii="Times New Roman" w:hAnsi="Times New Roman"/>
          <w:sz w:val="24"/>
          <w:szCs w:val="24"/>
          <w:lang w:val="en-US"/>
        </w:rPr>
        <w:t> </w:t>
      </w:r>
    </w:p>
    <w:p w:rsidR="00E90FFF" w:rsidRDefault="00E90FFF" w:rsidP="00D50213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Wiatcheslav</w:t>
      </w:r>
      <w:proofErr w:type="spellEnd"/>
      <w:r w:rsidRPr="00BD7D7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Efremov</w:t>
      </w:r>
      <w:proofErr w:type="spellEnd"/>
      <w:r w:rsidRPr="00BD7D76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Article</w:t>
      </w:r>
      <w:r w:rsidRPr="00BD7D76">
        <w:rPr>
          <w:rFonts w:ascii="Times New Roman" w:hAnsi="Times New Roman"/>
          <w:sz w:val="24"/>
          <w:szCs w:val="24"/>
          <w:lang w:val="en-US"/>
        </w:rPr>
        <w:t xml:space="preserve"> “</w:t>
      </w:r>
      <w:r>
        <w:rPr>
          <w:rFonts w:ascii="Times New Roman" w:hAnsi="Times New Roman"/>
          <w:sz w:val="24"/>
          <w:szCs w:val="24"/>
          <w:lang w:val="en-US"/>
        </w:rPr>
        <w:t xml:space="preserve">Practice of solving pedagogical problems”. </w:t>
      </w:r>
    </w:p>
    <w:p w:rsidR="00E90FFF" w:rsidRPr="008B7071" w:rsidRDefault="00E90FFF" w:rsidP="00E90FFF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 w:rsidRPr="008B7071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Pr="008B7071">
        <w:rPr>
          <w:rFonts w:ascii="Times New Roman" w:hAnsi="Times New Roman"/>
          <w:sz w:val="24"/>
          <w:szCs w:val="24"/>
          <w:lang w:val="en-US"/>
        </w:rPr>
        <w:t>.</w:t>
      </w:r>
      <w:r w:rsidR="00F830C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Diatchenko</w:t>
      </w:r>
      <w:proofErr w:type="spellEnd"/>
      <w:r w:rsidRPr="008B7071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“Theory of system-based capture in the analysis of art systems”.</w:t>
      </w:r>
    </w:p>
    <w:p w:rsidR="00E90FFF" w:rsidRPr="00C206C9" w:rsidRDefault="00E90FFF" w:rsidP="00E90FFF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V</w:t>
      </w:r>
      <w:r w:rsidRPr="00C206C9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C206C9">
        <w:rPr>
          <w:rFonts w:ascii="Times New Roman" w:hAnsi="Times New Roman"/>
          <w:sz w:val="24"/>
          <w:szCs w:val="24"/>
          <w:lang w:val="en-US"/>
        </w:rPr>
        <w:t>.</w:t>
      </w:r>
      <w:r w:rsidR="00F830C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Mikhailov</w:t>
      </w:r>
      <w:proofErr w:type="spellEnd"/>
      <w:r w:rsidRPr="00C206C9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Chemical effects used in patents”</w:t>
      </w:r>
      <w:r w:rsidRPr="00C206C9">
        <w:rPr>
          <w:rFonts w:ascii="Times New Roman" w:hAnsi="Times New Roman"/>
          <w:sz w:val="24"/>
          <w:szCs w:val="24"/>
          <w:lang w:val="en-US"/>
        </w:rPr>
        <w:t> </w:t>
      </w:r>
    </w:p>
    <w:p w:rsidR="00E90FFF" w:rsidRPr="00C206C9" w:rsidRDefault="00E90FFF" w:rsidP="00E90FFF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V.V.</w:t>
      </w:r>
      <w:r w:rsidR="00F830C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Zaryaev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Nikitin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). “Theory of scientific problem solving”</w:t>
      </w:r>
      <w:r w:rsidRPr="00C206C9">
        <w:rPr>
          <w:rFonts w:ascii="Times New Roman" w:hAnsi="Times New Roman"/>
          <w:sz w:val="24"/>
          <w:szCs w:val="24"/>
          <w:lang w:val="en-US"/>
        </w:rPr>
        <w:t>.</w:t>
      </w:r>
    </w:p>
    <w:p w:rsidR="00E90FFF" w:rsidRPr="004B4D6C" w:rsidRDefault="00E90FFF" w:rsidP="00E90FFF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S.A.</w:t>
      </w:r>
      <w:r w:rsidR="00F830CC" w:rsidRPr="00F830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Logvinov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Yu.V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r w:rsidR="00F830CC" w:rsidRPr="00F830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Lebedev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D.N.</w:t>
      </w:r>
      <w:r w:rsidR="00F830CC" w:rsidRPr="00F830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Logatchev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A.F.</w:t>
      </w:r>
      <w:r w:rsidR="00F830CC" w:rsidRPr="00F830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Parfyonov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Peculiarities of performing projects at the Russian market. </w:t>
      </w:r>
    </w:p>
    <w:p w:rsidR="002B6B75" w:rsidRPr="00E90FFF" w:rsidRDefault="00E90FFF" w:rsidP="002B6B75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</w:t>
      </w:r>
      <w:r w:rsidRPr="00E90FFF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Pr="00E90FFF">
        <w:rPr>
          <w:rFonts w:ascii="Times New Roman" w:hAnsi="Times New Roman"/>
          <w:sz w:val="24"/>
          <w:szCs w:val="24"/>
          <w:lang w:val="en-US"/>
        </w:rPr>
        <w:t>.</w:t>
      </w:r>
      <w:r w:rsidR="00F830C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Sobolev</w:t>
      </w:r>
      <w:proofErr w:type="spellEnd"/>
      <w:r w:rsidRPr="00E90FFF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“Use of TRIZ tools for localization of manufacturing and import substitution”.</w:t>
      </w:r>
    </w:p>
    <w:p w:rsidR="00E90FFF" w:rsidRPr="00C206C9" w:rsidRDefault="00E90FFF" w:rsidP="00E90FFF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We are waiting for your new applications for articles and reports for TRIZ-Summit-2016</w:t>
      </w:r>
      <w:r w:rsidRPr="00C206C9">
        <w:rPr>
          <w:rFonts w:ascii="Times New Roman" w:hAnsi="Times New Roman"/>
          <w:sz w:val="24"/>
          <w:szCs w:val="24"/>
          <w:lang w:val="en-US"/>
        </w:rPr>
        <w:t>.</w:t>
      </w:r>
    </w:p>
    <w:p w:rsidR="00D50213" w:rsidRPr="006C333A" w:rsidRDefault="00C265AC" w:rsidP="00C55CB8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6C333A">
        <w:rPr>
          <w:rFonts w:ascii="Times New Roman" w:hAnsi="Times New Roman"/>
          <w:sz w:val="24"/>
          <w:szCs w:val="24"/>
          <w:lang w:val="en-US"/>
        </w:rPr>
        <w:t>.</w:t>
      </w:r>
    </w:p>
    <w:p w:rsidR="00887419" w:rsidRPr="006C333A" w:rsidRDefault="00887419" w:rsidP="00C55CB8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D05D4" w:rsidRDefault="00887419" w:rsidP="00C55CB8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3. In"/>
        </w:smartTagPr>
        <w:r w:rsidRPr="006C333A">
          <w:rPr>
            <w:rFonts w:ascii="Times New Roman" w:hAnsi="Times New Roman"/>
            <w:sz w:val="24"/>
            <w:szCs w:val="24"/>
            <w:lang w:val="en-US"/>
          </w:rPr>
          <w:t xml:space="preserve">3. </w:t>
        </w:r>
        <w:r w:rsidR="006C333A">
          <w:rPr>
            <w:rFonts w:ascii="Times New Roman" w:hAnsi="Times New Roman"/>
            <w:sz w:val="24"/>
            <w:szCs w:val="24"/>
            <w:lang w:val="en-US"/>
          </w:rPr>
          <w:t>In</w:t>
        </w:r>
      </w:smartTag>
      <w:r w:rsidR="006C333A">
        <w:rPr>
          <w:rFonts w:ascii="Times New Roman" w:hAnsi="Times New Roman"/>
          <w:sz w:val="24"/>
          <w:szCs w:val="24"/>
          <w:lang w:val="en-US"/>
        </w:rPr>
        <w:t xml:space="preserve"> order to take pa</w:t>
      </w:r>
      <w:r w:rsidR="001B204F">
        <w:rPr>
          <w:rFonts w:ascii="Times New Roman" w:hAnsi="Times New Roman"/>
          <w:sz w:val="24"/>
          <w:szCs w:val="24"/>
          <w:lang w:val="en-US"/>
        </w:rPr>
        <w:t>rt in the conference as a speak</w:t>
      </w:r>
      <w:r w:rsidR="006C333A">
        <w:rPr>
          <w:rFonts w:ascii="Times New Roman" w:hAnsi="Times New Roman"/>
          <w:sz w:val="24"/>
          <w:szCs w:val="24"/>
          <w:lang w:val="en-US"/>
        </w:rPr>
        <w:t xml:space="preserve">er and/or the </w:t>
      </w:r>
      <w:r w:rsidR="009D05D4">
        <w:rPr>
          <w:rFonts w:ascii="Times New Roman" w:hAnsi="Times New Roman"/>
          <w:sz w:val="24"/>
          <w:szCs w:val="24"/>
          <w:lang w:val="en-US"/>
        </w:rPr>
        <w:t>author of a poster presentation,</w:t>
      </w:r>
      <w:r w:rsidR="001B204F">
        <w:rPr>
          <w:rFonts w:ascii="Times New Roman" w:hAnsi="Times New Roman"/>
          <w:sz w:val="24"/>
          <w:szCs w:val="24"/>
          <w:lang w:val="en-US"/>
        </w:rPr>
        <w:t xml:space="preserve"> i</w:t>
      </w:r>
      <w:r w:rsidR="006C333A">
        <w:rPr>
          <w:rFonts w:ascii="Times New Roman" w:hAnsi="Times New Roman"/>
          <w:sz w:val="24"/>
          <w:szCs w:val="24"/>
          <w:lang w:val="en-US"/>
        </w:rPr>
        <w:t>t</w:t>
      </w:r>
      <w:r w:rsidR="006C333A" w:rsidRPr="0040682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C333A">
        <w:rPr>
          <w:rFonts w:ascii="Times New Roman" w:hAnsi="Times New Roman"/>
          <w:sz w:val="24"/>
          <w:szCs w:val="24"/>
          <w:lang w:val="en-US"/>
        </w:rPr>
        <w:t>is</w:t>
      </w:r>
      <w:r w:rsidR="006C333A" w:rsidRPr="0040682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C333A">
        <w:rPr>
          <w:rFonts w:ascii="Times New Roman" w:hAnsi="Times New Roman"/>
          <w:sz w:val="24"/>
          <w:szCs w:val="24"/>
          <w:lang w:val="en-US"/>
        </w:rPr>
        <w:t>necessary</w:t>
      </w:r>
      <w:r w:rsidR="006C333A" w:rsidRPr="0040682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C333A">
        <w:rPr>
          <w:rFonts w:ascii="Times New Roman" w:hAnsi="Times New Roman"/>
          <w:sz w:val="24"/>
          <w:szCs w:val="24"/>
          <w:lang w:val="en-US"/>
        </w:rPr>
        <w:t>to</w:t>
      </w:r>
      <w:r w:rsidR="006C333A" w:rsidRPr="0040682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C333A">
        <w:rPr>
          <w:rFonts w:ascii="Times New Roman" w:hAnsi="Times New Roman"/>
          <w:sz w:val="24"/>
          <w:szCs w:val="24"/>
          <w:lang w:val="en-US"/>
        </w:rPr>
        <w:t xml:space="preserve">send an article (several articles) on one of the topics of the conference “TRIZ in Evolution” addressing it to </w:t>
      </w:r>
      <w:hyperlink r:id="rId12" w:history="1">
        <w:r w:rsidR="006C333A" w:rsidRPr="00DC3254">
          <w:rPr>
            <w:rStyle w:val="a3"/>
            <w:rFonts w:ascii="Times New Roman" w:hAnsi="Times New Roman"/>
            <w:sz w:val="24"/>
            <w:szCs w:val="24"/>
            <w:lang w:val="en-US"/>
          </w:rPr>
          <w:t>TDS-2015@yandex.ru</w:t>
        </w:r>
      </w:hyperlink>
      <w:r w:rsidR="006C333A">
        <w:rPr>
          <w:rFonts w:ascii="Times New Roman" w:hAnsi="Times New Roman"/>
          <w:sz w:val="24"/>
          <w:szCs w:val="24"/>
          <w:lang w:val="en-US"/>
        </w:rPr>
        <w:t>. The article should have the volume of no greater than 14 pages, lettering size</w:t>
      </w:r>
      <w:r w:rsidR="006C333A" w:rsidRPr="00406823">
        <w:rPr>
          <w:rFonts w:ascii="Times New Roman" w:hAnsi="Times New Roman"/>
          <w:sz w:val="24"/>
          <w:szCs w:val="24"/>
          <w:lang w:val="en-US"/>
        </w:rPr>
        <w:t xml:space="preserve"> 14 (</w:t>
      </w:r>
      <w:proofErr w:type="spellStart"/>
      <w:r w:rsidR="006C333A" w:rsidRPr="00406823">
        <w:rPr>
          <w:rFonts w:ascii="Times New Roman" w:hAnsi="Times New Roman"/>
          <w:sz w:val="24"/>
          <w:szCs w:val="24"/>
          <w:lang w:val="en-US"/>
        </w:rPr>
        <w:t>TimesNewRoman</w:t>
      </w:r>
      <w:proofErr w:type="spellEnd"/>
      <w:r w:rsidR="006C333A" w:rsidRPr="00406823">
        <w:rPr>
          <w:rFonts w:ascii="Times New Roman" w:hAnsi="Times New Roman"/>
          <w:sz w:val="24"/>
          <w:szCs w:val="24"/>
          <w:lang w:val="en-US"/>
        </w:rPr>
        <w:t xml:space="preserve">) </w:t>
      </w:r>
      <w:r w:rsidR="006C333A">
        <w:rPr>
          <w:rFonts w:ascii="Times New Roman" w:hAnsi="Times New Roman"/>
          <w:sz w:val="24"/>
          <w:szCs w:val="24"/>
          <w:lang w:val="en-US"/>
        </w:rPr>
        <w:t>in</w:t>
      </w:r>
      <w:r w:rsidR="006C333A" w:rsidRPr="00406823">
        <w:rPr>
          <w:rFonts w:ascii="Times New Roman" w:hAnsi="Times New Roman"/>
          <w:sz w:val="24"/>
          <w:szCs w:val="24"/>
          <w:lang w:val="en-US"/>
        </w:rPr>
        <w:t xml:space="preserve"> Microsoft Word,</w:t>
      </w:r>
      <w:r w:rsidR="000C2C4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C333A">
        <w:rPr>
          <w:rFonts w:ascii="Times New Roman" w:hAnsi="Times New Roman"/>
          <w:sz w:val="24"/>
          <w:szCs w:val="24"/>
          <w:lang w:val="en-US"/>
        </w:rPr>
        <w:t>line interval 1.</w:t>
      </w:r>
      <w:r w:rsidR="006C333A" w:rsidRPr="00406823">
        <w:rPr>
          <w:rFonts w:ascii="Times New Roman" w:hAnsi="Times New Roman"/>
          <w:sz w:val="24"/>
          <w:szCs w:val="24"/>
          <w:lang w:val="en-US"/>
        </w:rPr>
        <w:t xml:space="preserve">15. </w:t>
      </w:r>
      <w:r w:rsidR="006C333A">
        <w:rPr>
          <w:rFonts w:ascii="Times New Roman" w:hAnsi="Times New Roman"/>
          <w:sz w:val="24"/>
          <w:szCs w:val="24"/>
          <w:lang w:val="en-US"/>
        </w:rPr>
        <w:t>The format of inserted pictures should be</w:t>
      </w:r>
      <w:r w:rsidR="006C333A" w:rsidRPr="00406823">
        <w:rPr>
          <w:rFonts w:ascii="Times New Roman" w:hAnsi="Times New Roman"/>
          <w:sz w:val="24"/>
          <w:szCs w:val="24"/>
          <w:lang w:val="en-US"/>
        </w:rPr>
        <w:t xml:space="preserve"> GIF </w:t>
      </w:r>
      <w:r w:rsidR="006C333A">
        <w:rPr>
          <w:rFonts w:ascii="Times New Roman" w:hAnsi="Times New Roman"/>
          <w:sz w:val="24"/>
          <w:szCs w:val="24"/>
          <w:lang w:val="en-US"/>
        </w:rPr>
        <w:t>or</w:t>
      </w:r>
      <w:r w:rsidR="006C333A" w:rsidRPr="00406823">
        <w:rPr>
          <w:rFonts w:ascii="Times New Roman" w:hAnsi="Times New Roman"/>
          <w:sz w:val="24"/>
          <w:szCs w:val="24"/>
          <w:lang w:val="en-US"/>
        </w:rPr>
        <w:t xml:space="preserve"> JPG. </w:t>
      </w:r>
      <w:r w:rsidR="006C333A">
        <w:rPr>
          <w:rFonts w:ascii="Times New Roman" w:hAnsi="Times New Roman"/>
          <w:sz w:val="24"/>
          <w:szCs w:val="24"/>
          <w:lang w:val="en-US"/>
        </w:rPr>
        <w:t>Please, don’t use any tools of automatic numbering of tables, pictures, footnotes and bibliographical list</w:t>
      </w:r>
      <w:r w:rsidR="001B204F">
        <w:rPr>
          <w:rFonts w:ascii="Times New Roman" w:hAnsi="Times New Roman"/>
          <w:sz w:val="24"/>
          <w:szCs w:val="24"/>
          <w:lang w:val="en-US"/>
        </w:rPr>
        <w:t>s</w:t>
      </w:r>
      <w:r w:rsidR="006C333A">
        <w:rPr>
          <w:rFonts w:ascii="Times New Roman" w:hAnsi="Times New Roman"/>
          <w:sz w:val="24"/>
          <w:szCs w:val="24"/>
          <w:lang w:val="en-US"/>
        </w:rPr>
        <w:t>. The article may be presented either in English or in Russian or in both languages. The</w:t>
      </w:r>
      <w:r w:rsidR="006C333A" w:rsidRPr="00135A7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C333A">
        <w:rPr>
          <w:rFonts w:ascii="Times New Roman" w:hAnsi="Times New Roman"/>
          <w:sz w:val="24"/>
          <w:szCs w:val="24"/>
          <w:lang w:val="en-US"/>
        </w:rPr>
        <w:t>article</w:t>
      </w:r>
      <w:r w:rsidR="009D05D4">
        <w:rPr>
          <w:rFonts w:ascii="Times New Roman" w:hAnsi="Times New Roman"/>
          <w:sz w:val="24"/>
          <w:szCs w:val="24"/>
          <w:lang w:val="en-US"/>
        </w:rPr>
        <w:t xml:space="preserve"> should have a summary in Russian and in English. </w:t>
      </w:r>
      <w:r w:rsidR="009D05D4" w:rsidRPr="0014766F">
        <w:rPr>
          <w:rFonts w:ascii="Times New Roman" w:hAnsi="Times New Roman"/>
          <w:b/>
          <w:sz w:val="24"/>
          <w:szCs w:val="24"/>
          <w:lang w:val="en-US"/>
        </w:rPr>
        <w:t>The article</w:t>
      </w:r>
      <w:r w:rsidR="006C333A" w:rsidRPr="0014766F">
        <w:rPr>
          <w:rFonts w:ascii="Times New Roman" w:hAnsi="Times New Roman"/>
          <w:b/>
          <w:sz w:val="24"/>
          <w:szCs w:val="24"/>
          <w:lang w:val="en-US"/>
        </w:rPr>
        <w:t xml:space="preserve">s </w:t>
      </w:r>
      <w:r w:rsidR="009D05D4" w:rsidRPr="0014766F">
        <w:rPr>
          <w:rFonts w:ascii="Times New Roman" w:hAnsi="Times New Roman"/>
          <w:b/>
          <w:sz w:val="24"/>
          <w:szCs w:val="24"/>
          <w:lang w:val="en-US"/>
        </w:rPr>
        <w:t>shoul</w:t>
      </w:r>
      <w:r w:rsidR="006C333A" w:rsidRPr="0014766F">
        <w:rPr>
          <w:rFonts w:ascii="Times New Roman" w:hAnsi="Times New Roman"/>
          <w:b/>
          <w:sz w:val="24"/>
          <w:szCs w:val="24"/>
          <w:lang w:val="en-US"/>
        </w:rPr>
        <w:t>d be sent by April</w:t>
      </w:r>
      <w:r w:rsidR="0014766F" w:rsidRPr="0014766F">
        <w:rPr>
          <w:rFonts w:ascii="Times New Roman" w:hAnsi="Times New Roman"/>
          <w:b/>
          <w:sz w:val="24"/>
          <w:szCs w:val="24"/>
          <w:lang w:val="en-US"/>
        </w:rPr>
        <w:t xml:space="preserve"> 30, 2016</w:t>
      </w:r>
      <w:r w:rsidR="006C333A" w:rsidRPr="0014766F">
        <w:rPr>
          <w:rFonts w:ascii="Times New Roman" w:hAnsi="Times New Roman"/>
          <w:b/>
          <w:sz w:val="24"/>
          <w:szCs w:val="24"/>
          <w:lang w:val="en-US"/>
        </w:rPr>
        <w:t>.</w:t>
      </w:r>
      <w:r w:rsidR="006C333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C333A" w:rsidRPr="00135A7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C333A">
        <w:rPr>
          <w:rFonts w:ascii="Times New Roman" w:hAnsi="Times New Roman"/>
          <w:sz w:val="24"/>
          <w:szCs w:val="24"/>
          <w:lang w:val="en-US"/>
        </w:rPr>
        <w:t>All received works are evaluated by the Expert Council of the TRIZ Developers Summit</w:t>
      </w:r>
      <w:r w:rsidR="006C333A" w:rsidRPr="00135A72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6C333A">
        <w:rPr>
          <w:rFonts w:ascii="Times New Roman" w:hAnsi="Times New Roman"/>
          <w:sz w:val="24"/>
          <w:szCs w:val="24"/>
          <w:lang w:val="en-US"/>
        </w:rPr>
        <w:t>The</w:t>
      </w:r>
      <w:r w:rsidR="006C333A" w:rsidRPr="00135A7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66940">
        <w:rPr>
          <w:rFonts w:ascii="Times New Roman" w:hAnsi="Times New Roman"/>
          <w:sz w:val="24"/>
          <w:szCs w:val="24"/>
          <w:lang w:val="en-US"/>
        </w:rPr>
        <w:t>C</w:t>
      </w:r>
      <w:r w:rsidR="006C333A">
        <w:rPr>
          <w:rFonts w:ascii="Times New Roman" w:hAnsi="Times New Roman"/>
          <w:sz w:val="24"/>
          <w:szCs w:val="24"/>
          <w:lang w:val="en-US"/>
        </w:rPr>
        <w:t>hairman</w:t>
      </w:r>
      <w:r w:rsidR="006C333A" w:rsidRPr="00135A7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C333A">
        <w:rPr>
          <w:rFonts w:ascii="Times New Roman" w:hAnsi="Times New Roman"/>
          <w:sz w:val="24"/>
          <w:szCs w:val="24"/>
          <w:lang w:val="en-US"/>
        </w:rPr>
        <w:t>of</w:t>
      </w:r>
      <w:r w:rsidR="006C333A" w:rsidRPr="00135A7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C333A">
        <w:rPr>
          <w:rFonts w:ascii="Times New Roman" w:hAnsi="Times New Roman"/>
          <w:sz w:val="24"/>
          <w:szCs w:val="24"/>
          <w:lang w:val="en-US"/>
        </w:rPr>
        <w:t>the</w:t>
      </w:r>
      <w:r w:rsidR="006C333A" w:rsidRPr="00135A7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C333A">
        <w:rPr>
          <w:rFonts w:ascii="Times New Roman" w:hAnsi="Times New Roman"/>
          <w:sz w:val="24"/>
          <w:szCs w:val="24"/>
          <w:lang w:val="en-US"/>
        </w:rPr>
        <w:t>Expert</w:t>
      </w:r>
      <w:r w:rsidR="006C333A" w:rsidRPr="00135A7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C333A">
        <w:rPr>
          <w:rFonts w:ascii="Times New Roman" w:hAnsi="Times New Roman"/>
          <w:sz w:val="24"/>
          <w:szCs w:val="24"/>
          <w:lang w:val="en-US"/>
        </w:rPr>
        <w:t>Council</w:t>
      </w:r>
      <w:r w:rsidR="006C333A" w:rsidRPr="00135A7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C333A">
        <w:rPr>
          <w:rFonts w:ascii="Times New Roman" w:hAnsi="Times New Roman"/>
          <w:sz w:val="24"/>
          <w:szCs w:val="24"/>
          <w:lang w:val="en-US"/>
        </w:rPr>
        <w:t>of</w:t>
      </w:r>
      <w:r w:rsidR="006C333A" w:rsidRPr="00135A7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C333A">
        <w:rPr>
          <w:rFonts w:ascii="Times New Roman" w:hAnsi="Times New Roman"/>
          <w:sz w:val="24"/>
          <w:szCs w:val="24"/>
          <w:lang w:val="en-US"/>
        </w:rPr>
        <w:t>the</w:t>
      </w:r>
      <w:r w:rsidR="006C333A" w:rsidRPr="00135A7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C333A">
        <w:rPr>
          <w:rFonts w:ascii="Times New Roman" w:hAnsi="Times New Roman"/>
          <w:sz w:val="24"/>
          <w:szCs w:val="24"/>
          <w:lang w:val="en-US"/>
        </w:rPr>
        <w:t>TRIZ</w:t>
      </w:r>
      <w:r w:rsidR="006C333A" w:rsidRPr="00135A7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C333A">
        <w:rPr>
          <w:rFonts w:ascii="Times New Roman" w:hAnsi="Times New Roman"/>
          <w:sz w:val="24"/>
          <w:szCs w:val="24"/>
          <w:lang w:val="en-US"/>
        </w:rPr>
        <w:t>Developers</w:t>
      </w:r>
      <w:r w:rsidR="006C333A" w:rsidRPr="00135A7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C333A">
        <w:rPr>
          <w:rFonts w:ascii="Times New Roman" w:hAnsi="Times New Roman"/>
          <w:sz w:val="24"/>
          <w:szCs w:val="24"/>
          <w:lang w:val="en-US"/>
        </w:rPr>
        <w:t>Summit is TRIZ Master A.W.</w:t>
      </w:r>
      <w:r w:rsidR="00F830CC" w:rsidRPr="00F830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C333A">
        <w:rPr>
          <w:rFonts w:ascii="Times New Roman" w:hAnsi="Times New Roman"/>
          <w:sz w:val="24"/>
          <w:szCs w:val="24"/>
          <w:lang w:val="en-US"/>
        </w:rPr>
        <w:t>Efimov</w:t>
      </w:r>
      <w:proofErr w:type="spellEnd"/>
      <w:r w:rsidR="006C333A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6C333A" w:rsidRPr="00135A7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C333A">
        <w:rPr>
          <w:rFonts w:ascii="Times New Roman" w:hAnsi="Times New Roman"/>
          <w:sz w:val="24"/>
          <w:szCs w:val="24"/>
          <w:lang w:val="en-US"/>
        </w:rPr>
        <w:t>The</w:t>
      </w:r>
      <w:r w:rsidR="006C333A" w:rsidRPr="00C8300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C333A">
        <w:rPr>
          <w:rFonts w:ascii="Times New Roman" w:hAnsi="Times New Roman"/>
          <w:sz w:val="24"/>
          <w:szCs w:val="24"/>
          <w:lang w:val="en-US"/>
        </w:rPr>
        <w:t>works</w:t>
      </w:r>
      <w:r w:rsidR="006C333A" w:rsidRPr="00C8300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C333A">
        <w:rPr>
          <w:rFonts w:ascii="Times New Roman" w:hAnsi="Times New Roman"/>
          <w:sz w:val="24"/>
          <w:szCs w:val="24"/>
          <w:lang w:val="en-US"/>
        </w:rPr>
        <w:t>corresponding</w:t>
      </w:r>
      <w:r w:rsidR="006C333A" w:rsidRPr="00C8300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C333A">
        <w:rPr>
          <w:rFonts w:ascii="Times New Roman" w:hAnsi="Times New Roman"/>
          <w:sz w:val="24"/>
          <w:szCs w:val="24"/>
          <w:lang w:val="en-US"/>
        </w:rPr>
        <w:t>to</w:t>
      </w:r>
      <w:r w:rsidR="006C333A" w:rsidRPr="00C8300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C333A">
        <w:rPr>
          <w:rFonts w:ascii="Times New Roman" w:hAnsi="Times New Roman"/>
          <w:sz w:val="24"/>
          <w:szCs w:val="24"/>
          <w:lang w:val="en-US"/>
        </w:rPr>
        <w:t>the</w:t>
      </w:r>
      <w:r w:rsidR="006C333A" w:rsidRPr="00C8300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C333A">
        <w:rPr>
          <w:rFonts w:ascii="Times New Roman" w:hAnsi="Times New Roman"/>
          <w:sz w:val="24"/>
          <w:szCs w:val="24"/>
          <w:lang w:val="en-US"/>
        </w:rPr>
        <w:t>topics</w:t>
      </w:r>
      <w:r w:rsidR="006C333A" w:rsidRPr="00C8300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C333A">
        <w:rPr>
          <w:rFonts w:ascii="Times New Roman" w:hAnsi="Times New Roman"/>
          <w:sz w:val="24"/>
          <w:szCs w:val="24"/>
          <w:lang w:val="en-US"/>
        </w:rPr>
        <w:t>of</w:t>
      </w:r>
      <w:r w:rsidR="006C333A" w:rsidRPr="00C8300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C333A" w:rsidRPr="00135A72">
        <w:rPr>
          <w:rFonts w:ascii="Times New Roman" w:hAnsi="Times New Roman"/>
          <w:sz w:val="24"/>
          <w:szCs w:val="24"/>
          <w:lang w:val="en-US"/>
        </w:rPr>
        <w:t>TRIZ</w:t>
      </w:r>
      <w:r w:rsidR="006C333A" w:rsidRPr="00C8300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C333A">
        <w:rPr>
          <w:rFonts w:ascii="Times New Roman" w:hAnsi="Times New Roman"/>
          <w:sz w:val="24"/>
          <w:szCs w:val="24"/>
          <w:lang w:val="en-US"/>
        </w:rPr>
        <w:t>Summit shall be published at the web-site</w:t>
      </w:r>
      <w:r w:rsidR="006C333A" w:rsidRPr="00C83001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13" w:history="1">
        <w:r w:rsidR="0014766F" w:rsidRPr="005300B5">
          <w:rPr>
            <w:rStyle w:val="a3"/>
            <w:rFonts w:ascii="Times New Roman" w:hAnsi="Times New Roman"/>
            <w:sz w:val="24"/>
            <w:szCs w:val="24"/>
            <w:lang w:val="en-US"/>
          </w:rPr>
          <w:t>http://www.triz-summit.ru</w:t>
        </w:r>
      </w:hyperlink>
      <w:r w:rsidR="0014766F" w:rsidRPr="0014766F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6C333A">
        <w:rPr>
          <w:rFonts w:ascii="Times New Roman" w:hAnsi="Times New Roman"/>
          <w:sz w:val="24"/>
          <w:szCs w:val="24"/>
          <w:lang w:val="en-US"/>
        </w:rPr>
        <w:t xml:space="preserve">The materials selected by the expert council, shall be also published in the conference proceedings. The reports to be read at the conference shall be </w:t>
      </w:r>
      <w:r w:rsidR="009D05D4">
        <w:rPr>
          <w:rFonts w:ascii="Times New Roman" w:hAnsi="Times New Roman"/>
          <w:sz w:val="24"/>
          <w:szCs w:val="24"/>
          <w:lang w:val="en-US"/>
        </w:rPr>
        <w:t>formed based on these materials</w:t>
      </w:r>
      <w:r w:rsidRPr="009D05D4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887419" w:rsidRPr="00F830CC" w:rsidRDefault="00887419" w:rsidP="00C55CB8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55CB8" w:rsidRPr="000C58F1" w:rsidRDefault="00887419" w:rsidP="00C55CB8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14766F">
        <w:rPr>
          <w:rFonts w:ascii="Times New Roman" w:hAnsi="Times New Roman"/>
          <w:sz w:val="24"/>
          <w:szCs w:val="24"/>
          <w:lang w:val="en-US"/>
        </w:rPr>
        <w:t xml:space="preserve">4. </w:t>
      </w:r>
      <w:r w:rsidR="0014766F">
        <w:rPr>
          <w:rFonts w:ascii="Times New Roman" w:hAnsi="Times New Roman"/>
          <w:sz w:val="24"/>
          <w:szCs w:val="24"/>
          <w:lang w:val="en-US"/>
        </w:rPr>
        <w:t>The</w:t>
      </w:r>
      <w:r w:rsidR="0014766F" w:rsidRPr="00C45E1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4766F">
        <w:rPr>
          <w:rFonts w:ascii="Times New Roman" w:hAnsi="Times New Roman"/>
          <w:sz w:val="24"/>
          <w:szCs w:val="24"/>
          <w:lang w:val="en-US"/>
        </w:rPr>
        <w:t>results</w:t>
      </w:r>
      <w:r w:rsidR="0014766F" w:rsidRPr="00C45E1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4766F">
        <w:rPr>
          <w:rFonts w:ascii="Times New Roman" w:hAnsi="Times New Roman"/>
          <w:sz w:val="24"/>
          <w:szCs w:val="24"/>
          <w:lang w:val="en-US"/>
        </w:rPr>
        <w:t xml:space="preserve">of the international competition for schoolchildren and students </w:t>
      </w:r>
      <w:r w:rsidR="0014766F" w:rsidRPr="00C45E14">
        <w:rPr>
          <w:rFonts w:ascii="Times New Roman" w:hAnsi="Times New Roman"/>
          <w:sz w:val="24"/>
          <w:szCs w:val="24"/>
          <w:lang w:val="en-US"/>
        </w:rPr>
        <w:t>“TRIZ-</w:t>
      </w:r>
      <w:r w:rsidR="0014766F">
        <w:rPr>
          <w:rFonts w:ascii="Times New Roman" w:hAnsi="Times New Roman"/>
          <w:sz w:val="24"/>
          <w:szCs w:val="24"/>
          <w:lang w:val="en-US"/>
        </w:rPr>
        <w:t>Summit</w:t>
      </w:r>
      <w:r w:rsidR="0014766F" w:rsidRPr="00C45E1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A4FA3">
        <w:rPr>
          <w:rFonts w:ascii="Times New Roman" w:hAnsi="Times New Roman"/>
          <w:sz w:val="24"/>
          <w:szCs w:val="24"/>
          <w:lang w:val="en-US"/>
        </w:rPr>
        <w:t>C</w:t>
      </w:r>
      <w:r w:rsidR="0014766F">
        <w:rPr>
          <w:rFonts w:ascii="Times New Roman" w:hAnsi="Times New Roman"/>
          <w:sz w:val="24"/>
          <w:szCs w:val="24"/>
          <w:lang w:val="en-US"/>
        </w:rPr>
        <w:t>up</w:t>
      </w:r>
      <w:r w:rsidR="0014766F" w:rsidRPr="00C45E14">
        <w:rPr>
          <w:rFonts w:ascii="Times New Roman" w:hAnsi="Times New Roman"/>
          <w:sz w:val="24"/>
          <w:szCs w:val="24"/>
          <w:lang w:val="en-US"/>
        </w:rPr>
        <w:t>”</w:t>
      </w:r>
      <w:r w:rsidR="0014766F">
        <w:rPr>
          <w:rFonts w:ascii="Times New Roman" w:hAnsi="Times New Roman"/>
          <w:sz w:val="24"/>
          <w:szCs w:val="24"/>
          <w:lang w:val="en-US"/>
        </w:rPr>
        <w:t xml:space="preserve"> will traditionally be summed up at the conference</w:t>
      </w:r>
      <w:r w:rsidR="0014766F" w:rsidRPr="00C45E14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14766F">
        <w:rPr>
          <w:rFonts w:ascii="Times New Roman" w:hAnsi="Times New Roman"/>
          <w:sz w:val="24"/>
          <w:szCs w:val="24"/>
          <w:lang w:val="en-US"/>
        </w:rPr>
        <w:t>The</w:t>
      </w:r>
      <w:r w:rsidR="0014766F" w:rsidRPr="00C45E1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4766F">
        <w:rPr>
          <w:rFonts w:ascii="Times New Roman" w:hAnsi="Times New Roman"/>
          <w:sz w:val="24"/>
          <w:szCs w:val="24"/>
          <w:lang w:val="en-US"/>
        </w:rPr>
        <w:t>information</w:t>
      </w:r>
      <w:r w:rsidR="0014766F" w:rsidRPr="00C45E1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4766F">
        <w:rPr>
          <w:rFonts w:ascii="Times New Roman" w:hAnsi="Times New Roman"/>
          <w:sz w:val="24"/>
          <w:szCs w:val="24"/>
          <w:lang w:val="en-US"/>
        </w:rPr>
        <w:t>on</w:t>
      </w:r>
      <w:r w:rsidR="0014766F" w:rsidRPr="00C45E1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4766F">
        <w:rPr>
          <w:rFonts w:ascii="Times New Roman" w:hAnsi="Times New Roman"/>
          <w:sz w:val="24"/>
          <w:szCs w:val="24"/>
          <w:lang w:val="en-US"/>
        </w:rPr>
        <w:t>the</w:t>
      </w:r>
      <w:r w:rsidR="0014766F" w:rsidRPr="00C45E1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4766F">
        <w:rPr>
          <w:rFonts w:ascii="Times New Roman" w:hAnsi="Times New Roman"/>
          <w:sz w:val="24"/>
          <w:szCs w:val="24"/>
          <w:lang w:val="en-US"/>
        </w:rPr>
        <w:t>competition</w:t>
      </w:r>
      <w:r w:rsidR="0014766F" w:rsidRPr="00C45E1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4766F">
        <w:rPr>
          <w:rFonts w:ascii="Times New Roman" w:hAnsi="Times New Roman"/>
          <w:sz w:val="24"/>
          <w:szCs w:val="24"/>
          <w:lang w:val="en-US"/>
        </w:rPr>
        <w:t>is</w:t>
      </w:r>
      <w:r w:rsidR="0014766F" w:rsidRPr="00C45E1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4766F">
        <w:rPr>
          <w:rFonts w:ascii="Times New Roman" w:hAnsi="Times New Roman"/>
          <w:sz w:val="24"/>
          <w:szCs w:val="24"/>
          <w:lang w:val="en-US"/>
        </w:rPr>
        <w:t>available</w:t>
      </w:r>
      <w:r w:rsidR="0014766F" w:rsidRPr="00C45E1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4766F">
        <w:rPr>
          <w:rFonts w:ascii="Times New Roman" w:hAnsi="Times New Roman"/>
          <w:sz w:val="24"/>
          <w:szCs w:val="24"/>
          <w:lang w:val="en-US"/>
        </w:rPr>
        <w:t>at the following web-site</w:t>
      </w:r>
      <w:r w:rsidR="0014766F" w:rsidRPr="00C45E14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14" w:history="1">
        <w:r w:rsidR="0014766F" w:rsidRPr="00C45E14">
          <w:rPr>
            <w:rStyle w:val="a3"/>
            <w:rFonts w:ascii="Times New Roman" w:hAnsi="Times New Roman"/>
            <w:sz w:val="24"/>
            <w:szCs w:val="24"/>
            <w:lang w:val="en-US"/>
          </w:rPr>
          <w:t>http://triz-summit.ru/ru/contest/competition/</w:t>
        </w:r>
      </w:hyperlink>
      <w:r w:rsidR="0014766F" w:rsidRPr="00C45E14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14766F">
        <w:rPr>
          <w:rFonts w:ascii="Times New Roman" w:hAnsi="Times New Roman"/>
          <w:sz w:val="24"/>
          <w:szCs w:val="24"/>
          <w:lang w:val="en-US"/>
        </w:rPr>
        <w:lastRenderedPageBreak/>
        <w:t xml:space="preserve">The competition works are still received by the organizing committee. </w:t>
      </w:r>
      <w:r w:rsidR="007A4FA3">
        <w:rPr>
          <w:rFonts w:ascii="Times New Roman" w:hAnsi="Times New Roman"/>
          <w:sz w:val="24"/>
          <w:szCs w:val="24"/>
          <w:lang w:val="en-US"/>
        </w:rPr>
        <w:t>The</w:t>
      </w:r>
      <w:r w:rsidR="007A4FA3" w:rsidRPr="000C58F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A4FA3">
        <w:rPr>
          <w:rFonts w:ascii="Times New Roman" w:hAnsi="Times New Roman"/>
          <w:sz w:val="24"/>
          <w:szCs w:val="24"/>
          <w:lang w:val="en-US"/>
        </w:rPr>
        <w:t>term</w:t>
      </w:r>
      <w:r w:rsidR="007A4FA3" w:rsidRPr="000C58F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A4FA3">
        <w:rPr>
          <w:rFonts w:ascii="Times New Roman" w:hAnsi="Times New Roman"/>
          <w:sz w:val="24"/>
          <w:szCs w:val="24"/>
          <w:lang w:val="en-US"/>
        </w:rPr>
        <w:t>of</w:t>
      </w:r>
      <w:r w:rsidR="007A4FA3" w:rsidRPr="000C58F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A4FA3">
        <w:rPr>
          <w:rFonts w:ascii="Times New Roman" w:hAnsi="Times New Roman"/>
          <w:sz w:val="24"/>
          <w:szCs w:val="24"/>
          <w:lang w:val="en-US"/>
        </w:rPr>
        <w:t>submitting</w:t>
      </w:r>
      <w:r w:rsidR="007A4FA3" w:rsidRPr="000C58F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A4FA3">
        <w:rPr>
          <w:rFonts w:ascii="Times New Roman" w:hAnsi="Times New Roman"/>
          <w:sz w:val="24"/>
          <w:szCs w:val="24"/>
          <w:lang w:val="en-US"/>
        </w:rPr>
        <w:t>works</w:t>
      </w:r>
      <w:r w:rsidR="007A4FA3" w:rsidRPr="000C58F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A4FA3">
        <w:rPr>
          <w:rFonts w:ascii="Times New Roman" w:hAnsi="Times New Roman"/>
          <w:sz w:val="24"/>
          <w:szCs w:val="24"/>
          <w:lang w:val="en-US"/>
        </w:rPr>
        <w:t>for</w:t>
      </w:r>
      <w:r w:rsidR="007A4FA3" w:rsidRPr="000C58F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A4FA3">
        <w:rPr>
          <w:rFonts w:ascii="Times New Roman" w:hAnsi="Times New Roman"/>
          <w:sz w:val="24"/>
          <w:szCs w:val="24"/>
          <w:lang w:val="en-US"/>
        </w:rPr>
        <w:t>the</w:t>
      </w:r>
      <w:r w:rsidR="007A4FA3" w:rsidRPr="000C58F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7A4FA3">
        <w:rPr>
          <w:rFonts w:ascii="Times New Roman" w:hAnsi="Times New Roman"/>
          <w:sz w:val="24"/>
          <w:szCs w:val="24"/>
          <w:lang w:val="en-US"/>
        </w:rPr>
        <w:t>competition</w:t>
      </w:r>
      <w:r w:rsidR="007A4FA3" w:rsidRPr="000C58F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C58F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C58F1" w:rsidRPr="00C45E14">
        <w:rPr>
          <w:rFonts w:ascii="Times New Roman" w:hAnsi="Times New Roman"/>
          <w:sz w:val="24"/>
          <w:szCs w:val="24"/>
          <w:lang w:val="en-US"/>
        </w:rPr>
        <w:t>“</w:t>
      </w:r>
      <w:proofErr w:type="gramEnd"/>
      <w:r w:rsidR="000C58F1" w:rsidRPr="00C45E14">
        <w:rPr>
          <w:rFonts w:ascii="Times New Roman" w:hAnsi="Times New Roman"/>
          <w:sz w:val="24"/>
          <w:szCs w:val="24"/>
          <w:lang w:val="en-US"/>
        </w:rPr>
        <w:t>TRIZ-</w:t>
      </w:r>
      <w:r w:rsidR="000C58F1">
        <w:rPr>
          <w:rFonts w:ascii="Times New Roman" w:hAnsi="Times New Roman"/>
          <w:sz w:val="24"/>
          <w:szCs w:val="24"/>
          <w:lang w:val="en-US"/>
        </w:rPr>
        <w:t>Summit</w:t>
      </w:r>
      <w:r w:rsidR="000C58F1" w:rsidRPr="00C45E1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C58F1">
        <w:rPr>
          <w:rFonts w:ascii="Times New Roman" w:hAnsi="Times New Roman"/>
          <w:sz w:val="24"/>
          <w:szCs w:val="24"/>
          <w:lang w:val="en-US"/>
        </w:rPr>
        <w:t>Cup</w:t>
      </w:r>
      <w:r w:rsidR="000C58F1" w:rsidRPr="00C45E14">
        <w:rPr>
          <w:rFonts w:ascii="Times New Roman" w:hAnsi="Times New Roman"/>
          <w:sz w:val="24"/>
          <w:szCs w:val="24"/>
          <w:lang w:val="en-US"/>
        </w:rPr>
        <w:t>”</w:t>
      </w:r>
      <w:r w:rsidR="000C58F1">
        <w:rPr>
          <w:rFonts w:ascii="Times New Roman" w:hAnsi="Times New Roman"/>
          <w:sz w:val="24"/>
          <w:szCs w:val="24"/>
          <w:lang w:val="en-US"/>
        </w:rPr>
        <w:t xml:space="preserve"> is prolonged till </w:t>
      </w:r>
      <w:r w:rsidR="000C58F1">
        <w:rPr>
          <w:rFonts w:ascii="Times New Roman" w:hAnsi="Times New Roman"/>
          <w:b/>
          <w:sz w:val="24"/>
          <w:szCs w:val="24"/>
          <w:lang w:val="en-US"/>
        </w:rPr>
        <w:t>March 30, 2016</w:t>
      </w:r>
      <w:r w:rsidR="005C5100" w:rsidRPr="000C58F1">
        <w:rPr>
          <w:rFonts w:ascii="Times New Roman" w:hAnsi="Times New Roman"/>
          <w:b/>
          <w:sz w:val="24"/>
          <w:szCs w:val="24"/>
          <w:lang w:val="en-US"/>
        </w:rPr>
        <w:t>.</w:t>
      </w:r>
      <w:r w:rsidR="005C5100" w:rsidRPr="000C58F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C58F1">
        <w:rPr>
          <w:rFonts w:ascii="Times New Roman" w:hAnsi="Times New Roman"/>
          <w:sz w:val="24"/>
          <w:szCs w:val="24"/>
          <w:lang w:val="en-US"/>
        </w:rPr>
        <w:t xml:space="preserve">The results of the competition shall be summed up </w:t>
      </w:r>
      <w:r w:rsidR="00575B99">
        <w:rPr>
          <w:rFonts w:ascii="Times New Roman" w:hAnsi="Times New Roman"/>
          <w:sz w:val="24"/>
          <w:szCs w:val="24"/>
          <w:lang w:val="en-US"/>
        </w:rPr>
        <w:t xml:space="preserve">before </w:t>
      </w:r>
      <w:r w:rsidR="00575B99" w:rsidRPr="00575B99">
        <w:rPr>
          <w:rFonts w:ascii="Times New Roman" w:hAnsi="Times New Roman"/>
          <w:b/>
          <w:sz w:val="24"/>
          <w:szCs w:val="24"/>
          <w:lang w:val="en-US"/>
        </w:rPr>
        <w:t>April 10</w:t>
      </w:r>
      <w:r w:rsidR="00575B99">
        <w:rPr>
          <w:rFonts w:ascii="Times New Roman" w:hAnsi="Times New Roman"/>
          <w:b/>
          <w:sz w:val="24"/>
          <w:szCs w:val="24"/>
          <w:lang w:val="en-US"/>
        </w:rPr>
        <w:t>,</w:t>
      </w:r>
      <w:r w:rsidR="000C58F1" w:rsidRPr="00575B9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5C5100" w:rsidRPr="00575B99">
        <w:rPr>
          <w:rFonts w:ascii="Times New Roman" w:hAnsi="Times New Roman"/>
          <w:b/>
          <w:sz w:val="24"/>
          <w:szCs w:val="24"/>
          <w:lang w:val="en-US"/>
        </w:rPr>
        <w:t>2016</w:t>
      </w:r>
      <w:r w:rsidR="005C5100" w:rsidRPr="000C58F1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</w:p>
    <w:p w:rsidR="00E644D9" w:rsidRPr="000C58F1" w:rsidRDefault="00E644D9" w:rsidP="00E6148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D1ADF" w:rsidRPr="00575B99" w:rsidRDefault="0073081B" w:rsidP="006D1ADF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575B99">
        <w:rPr>
          <w:rFonts w:ascii="Times New Roman" w:hAnsi="Times New Roman"/>
          <w:sz w:val="24"/>
          <w:szCs w:val="24"/>
          <w:lang w:val="en-US"/>
        </w:rPr>
        <w:t>5</w:t>
      </w:r>
      <w:r w:rsidR="00941D63" w:rsidRPr="00575B99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575B99">
        <w:rPr>
          <w:rFonts w:ascii="Times New Roman" w:hAnsi="Times New Roman"/>
          <w:sz w:val="24"/>
          <w:szCs w:val="24"/>
          <w:lang w:val="en-US"/>
        </w:rPr>
        <w:t>The materials of the conference shall be published both in Russian and in English. In case English-speaking TRIZ specialists take part in the conference, translation shall be organized. Please</w:t>
      </w:r>
      <w:r w:rsidR="00575B99" w:rsidRPr="00575B99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575B99">
        <w:rPr>
          <w:rFonts w:ascii="Times New Roman" w:hAnsi="Times New Roman"/>
          <w:sz w:val="24"/>
          <w:szCs w:val="24"/>
          <w:lang w:val="en-US"/>
        </w:rPr>
        <w:t>advise</w:t>
      </w:r>
      <w:r w:rsidR="00575B99" w:rsidRPr="00575B9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75B99">
        <w:rPr>
          <w:rFonts w:ascii="Times New Roman" w:hAnsi="Times New Roman"/>
          <w:sz w:val="24"/>
          <w:szCs w:val="24"/>
          <w:lang w:val="en-US"/>
        </w:rPr>
        <w:t>us</w:t>
      </w:r>
      <w:r w:rsidR="00575B99" w:rsidRPr="00575B9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75B99">
        <w:rPr>
          <w:rFonts w:ascii="Times New Roman" w:hAnsi="Times New Roman"/>
          <w:sz w:val="24"/>
          <w:szCs w:val="24"/>
          <w:lang w:val="en-US"/>
        </w:rPr>
        <w:t>in</w:t>
      </w:r>
      <w:r w:rsidR="00575B99" w:rsidRPr="00575B9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75B99">
        <w:rPr>
          <w:rFonts w:ascii="Times New Roman" w:hAnsi="Times New Roman"/>
          <w:sz w:val="24"/>
          <w:szCs w:val="24"/>
          <w:lang w:val="en-US"/>
        </w:rPr>
        <w:t>advance</w:t>
      </w:r>
      <w:r w:rsidR="00575B99" w:rsidRPr="00575B9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75B99">
        <w:rPr>
          <w:rFonts w:ascii="Times New Roman" w:hAnsi="Times New Roman"/>
          <w:sz w:val="24"/>
          <w:szCs w:val="24"/>
          <w:lang w:val="en-US"/>
        </w:rPr>
        <w:t>concerning</w:t>
      </w:r>
      <w:r w:rsidR="00575B99" w:rsidRPr="00575B9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75B99">
        <w:rPr>
          <w:rFonts w:ascii="Times New Roman" w:hAnsi="Times New Roman"/>
          <w:sz w:val="24"/>
          <w:szCs w:val="24"/>
          <w:lang w:val="en-US"/>
        </w:rPr>
        <w:t>your</w:t>
      </w:r>
      <w:r w:rsidR="00575B99" w:rsidRPr="00575B9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75B99">
        <w:rPr>
          <w:rFonts w:ascii="Times New Roman" w:hAnsi="Times New Roman"/>
          <w:sz w:val="24"/>
          <w:szCs w:val="24"/>
          <w:lang w:val="en-US"/>
        </w:rPr>
        <w:t>wish</w:t>
      </w:r>
      <w:r w:rsidR="00575B99" w:rsidRPr="00575B9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75B99">
        <w:rPr>
          <w:rFonts w:ascii="Times New Roman" w:hAnsi="Times New Roman"/>
          <w:sz w:val="24"/>
          <w:szCs w:val="24"/>
          <w:lang w:val="en-US"/>
        </w:rPr>
        <w:t>to</w:t>
      </w:r>
      <w:r w:rsidR="00575B99" w:rsidRPr="00575B9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75B99">
        <w:rPr>
          <w:rFonts w:ascii="Times New Roman" w:hAnsi="Times New Roman"/>
          <w:sz w:val="24"/>
          <w:szCs w:val="24"/>
          <w:lang w:val="en-US"/>
        </w:rPr>
        <w:t xml:space="preserve">participate in the work of the conference. For this purpose fill in the questionnaire, </w:t>
      </w:r>
      <w:proofErr w:type="gramStart"/>
      <w:r w:rsidR="00575B99">
        <w:rPr>
          <w:rFonts w:ascii="Times New Roman" w:hAnsi="Times New Roman"/>
          <w:sz w:val="24"/>
          <w:szCs w:val="24"/>
          <w:lang w:val="en-US"/>
        </w:rPr>
        <w:t xml:space="preserve">which is to be found at </w:t>
      </w:r>
      <w:hyperlink r:id="rId15" w:history="1">
        <w:r w:rsidR="006D1ADF" w:rsidRPr="00575B99">
          <w:rPr>
            <w:rStyle w:val="a3"/>
            <w:rFonts w:ascii="Times New Roman" w:hAnsi="Times New Roman"/>
            <w:sz w:val="24"/>
            <w:szCs w:val="24"/>
            <w:lang w:val="en-US"/>
          </w:rPr>
          <w:t>http://triz-summit.ru/ru/confer/TDS-2016/form/</w:t>
        </w:r>
        <w:proofErr w:type="gramEnd"/>
      </w:hyperlink>
    </w:p>
    <w:p w:rsidR="00941D63" w:rsidRPr="00575B99" w:rsidRDefault="00941D63" w:rsidP="00E6148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C73BD" w:rsidRPr="00026BAB" w:rsidRDefault="0073081B" w:rsidP="00E6148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026BAB">
        <w:rPr>
          <w:rFonts w:ascii="Times New Roman" w:hAnsi="Times New Roman"/>
          <w:sz w:val="24"/>
          <w:szCs w:val="24"/>
          <w:lang w:val="en-US"/>
        </w:rPr>
        <w:t>6</w:t>
      </w:r>
      <w:r w:rsidR="00CC73BD" w:rsidRPr="00026BAB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026BAB">
        <w:rPr>
          <w:rFonts w:ascii="Times New Roman" w:hAnsi="Times New Roman"/>
          <w:sz w:val="24"/>
          <w:szCs w:val="24"/>
          <w:lang w:val="en-US"/>
        </w:rPr>
        <w:t>The</w:t>
      </w:r>
      <w:r w:rsidR="00026BAB" w:rsidRPr="0040682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26BAB">
        <w:rPr>
          <w:rFonts w:ascii="Times New Roman" w:hAnsi="Times New Roman"/>
          <w:sz w:val="24"/>
          <w:szCs w:val="24"/>
          <w:lang w:val="en-US"/>
        </w:rPr>
        <w:t>following</w:t>
      </w:r>
      <w:r w:rsidR="00026BAB" w:rsidRPr="0040682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26BAB">
        <w:rPr>
          <w:rFonts w:ascii="Times New Roman" w:hAnsi="Times New Roman"/>
          <w:sz w:val="24"/>
          <w:szCs w:val="24"/>
          <w:lang w:val="en-US"/>
        </w:rPr>
        <w:t>panel</w:t>
      </w:r>
      <w:r w:rsidR="00026BAB" w:rsidRPr="0040682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26BAB">
        <w:rPr>
          <w:rFonts w:ascii="Times New Roman" w:hAnsi="Times New Roman"/>
          <w:sz w:val="24"/>
          <w:szCs w:val="24"/>
          <w:lang w:val="en-US"/>
        </w:rPr>
        <w:t>talks</w:t>
      </w:r>
      <w:r w:rsidR="00026BAB" w:rsidRPr="0040682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26BAB">
        <w:rPr>
          <w:rFonts w:ascii="Times New Roman" w:hAnsi="Times New Roman"/>
          <w:sz w:val="24"/>
          <w:szCs w:val="24"/>
          <w:lang w:val="en-US"/>
        </w:rPr>
        <w:t>and</w:t>
      </w:r>
      <w:r w:rsidR="00026BAB" w:rsidRPr="0040682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26BAB">
        <w:rPr>
          <w:rFonts w:ascii="Times New Roman" w:hAnsi="Times New Roman"/>
          <w:sz w:val="24"/>
          <w:szCs w:val="24"/>
          <w:lang w:val="en-US"/>
        </w:rPr>
        <w:t>seminars</w:t>
      </w:r>
      <w:r w:rsidR="00026BAB" w:rsidRPr="0040682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26BAB">
        <w:rPr>
          <w:rFonts w:ascii="Times New Roman" w:hAnsi="Times New Roman"/>
          <w:sz w:val="24"/>
          <w:szCs w:val="24"/>
          <w:lang w:val="en-US"/>
        </w:rPr>
        <w:t>have</w:t>
      </w:r>
      <w:r w:rsidR="00026BAB" w:rsidRPr="0040682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26BAB">
        <w:rPr>
          <w:rFonts w:ascii="Times New Roman" w:hAnsi="Times New Roman"/>
          <w:sz w:val="24"/>
          <w:szCs w:val="24"/>
          <w:lang w:val="en-US"/>
        </w:rPr>
        <w:t>been</w:t>
      </w:r>
      <w:r w:rsidR="00026BAB" w:rsidRPr="0040682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26BAB">
        <w:rPr>
          <w:rFonts w:ascii="Times New Roman" w:hAnsi="Times New Roman"/>
          <w:sz w:val="24"/>
          <w:szCs w:val="24"/>
          <w:lang w:val="en-US"/>
        </w:rPr>
        <w:t>announced</w:t>
      </w:r>
      <w:r w:rsidR="00026BAB" w:rsidRPr="0040682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26BAB">
        <w:rPr>
          <w:rFonts w:ascii="Times New Roman" w:hAnsi="Times New Roman"/>
          <w:sz w:val="24"/>
          <w:szCs w:val="24"/>
          <w:lang w:val="en-US"/>
        </w:rPr>
        <w:t>as</w:t>
      </w:r>
      <w:r w:rsidR="00026BAB" w:rsidRPr="0040682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26BAB">
        <w:rPr>
          <w:rFonts w:ascii="Times New Roman" w:hAnsi="Times New Roman"/>
          <w:sz w:val="24"/>
          <w:szCs w:val="24"/>
          <w:lang w:val="en-US"/>
        </w:rPr>
        <w:t>part</w:t>
      </w:r>
      <w:r w:rsidR="00026BAB" w:rsidRPr="0040682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26BAB">
        <w:rPr>
          <w:rFonts w:ascii="Times New Roman" w:hAnsi="Times New Roman"/>
          <w:sz w:val="24"/>
          <w:szCs w:val="24"/>
          <w:lang w:val="en-US"/>
        </w:rPr>
        <w:t>of</w:t>
      </w:r>
      <w:r w:rsidR="00026BAB" w:rsidRPr="0040682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26BAB">
        <w:rPr>
          <w:rFonts w:ascii="Times New Roman" w:hAnsi="Times New Roman"/>
          <w:sz w:val="24"/>
          <w:szCs w:val="24"/>
          <w:lang w:val="en-US"/>
        </w:rPr>
        <w:t>the</w:t>
      </w:r>
      <w:r w:rsidR="00026BAB" w:rsidRPr="0040682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26BAB">
        <w:rPr>
          <w:rFonts w:ascii="Times New Roman" w:hAnsi="Times New Roman"/>
          <w:sz w:val="24"/>
          <w:szCs w:val="24"/>
          <w:lang w:val="en-US"/>
        </w:rPr>
        <w:t>conference</w:t>
      </w:r>
      <w:r w:rsidR="00026BAB" w:rsidRPr="0040682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26BAB">
        <w:rPr>
          <w:rFonts w:ascii="Times New Roman" w:hAnsi="Times New Roman"/>
          <w:sz w:val="24"/>
          <w:szCs w:val="24"/>
          <w:lang w:val="en-US"/>
        </w:rPr>
        <w:t>under</w:t>
      </w:r>
      <w:r w:rsidR="00026BAB" w:rsidRPr="0040682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26BAB">
        <w:rPr>
          <w:rFonts w:ascii="Times New Roman" w:hAnsi="Times New Roman"/>
          <w:sz w:val="24"/>
          <w:szCs w:val="24"/>
          <w:lang w:val="en-US"/>
        </w:rPr>
        <w:t>TRIZ</w:t>
      </w:r>
      <w:r w:rsidR="00026BAB" w:rsidRPr="00406823">
        <w:rPr>
          <w:rFonts w:ascii="Times New Roman" w:hAnsi="Times New Roman"/>
          <w:sz w:val="24"/>
          <w:szCs w:val="24"/>
          <w:lang w:val="en-US"/>
        </w:rPr>
        <w:t>-</w:t>
      </w:r>
      <w:r w:rsidR="00026BAB">
        <w:rPr>
          <w:rFonts w:ascii="Times New Roman" w:hAnsi="Times New Roman"/>
          <w:sz w:val="24"/>
          <w:szCs w:val="24"/>
          <w:lang w:val="en-US"/>
        </w:rPr>
        <w:t>Summit</w:t>
      </w:r>
      <w:r w:rsidR="00026BAB" w:rsidRPr="00406823">
        <w:rPr>
          <w:rFonts w:ascii="Times New Roman" w:hAnsi="Times New Roman"/>
          <w:sz w:val="24"/>
          <w:szCs w:val="24"/>
          <w:lang w:val="en-US"/>
        </w:rPr>
        <w:t>- 2016</w:t>
      </w:r>
      <w:r w:rsidR="00CC73BD" w:rsidRPr="00026BAB">
        <w:rPr>
          <w:rFonts w:ascii="Times New Roman" w:hAnsi="Times New Roman"/>
          <w:sz w:val="24"/>
          <w:szCs w:val="24"/>
          <w:lang w:val="en-US"/>
        </w:rPr>
        <w:t>:</w:t>
      </w:r>
    </w:p>
    <w:p w:rsidR="00CC73BD" w:rsidRPr="00A93CD7" w:rsidRDefault="00E90FFF" w:rsidP="00A93CD7">
      <w:pPr>
        <w:pStyle w:val="1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A93CD7">
        <w:rPr>
          <w:rFonts w:ascii="Times New Roman" w:hAnsi="Times New Roman"/>
          <w:sz w:val="24"/>
          <w:szCs w:val="24"/>
          <w:lang w:val="en-US"/>
        </w:rPr>
        <w:t>Seminar</w:t>
      </w:r>
      <w:r w:rsidR="00CC73BD" w:rsidRPr="00A93CD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93CD7" w:rsidRPr="00965112">
        <w:rPr>
          <w:rFonts w:ascii="Times New Roman" w:hAnsi="Times New Roman"/>
          <w:sz w:val="24"/>
          <w:szCs w:val="24"/>
          <w:lang w:val="en-US"/>
        </w:rPr>
        <w:t>"</w:t>
      </w:r>
      <w:proofErr w:type="spellStart"/>
      <w:r w:rsidR="00A93CD7">
        <w:rPr>
          <w:rFonts w:ascii="Times New Roman" w:hAnsi="Times New Roman"/>
          <w:sz w:val="24"/>
          <w:szCs w:val="24"/>
          <w:lang w:val="en-US"/>
        </w:rPr>
        <w:t>Genrich</w:t>
      </w:r>
      <w:proofErr w:type="spellEnd"/>
      <w:r w:rsidR="00A93CD7" w:rsidRPr="0096511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93CD7" w:rsidRPr="00965112">
        <w:rPr>
          <w:rFonts w:ascii="Times New Roman" w:hAnsi="Times New Roman"/>
          <w:sz w:val="24"/>
          <w:szCs w:val="24"/>
          <w:lang w:val="en-US"/>
        </w:rPr>
        <w:t>Altshuller</w:t>
      </w:r>
      <w:proofErr w:type="spellEnd"/>
      <w:r w:rsidR="00A93CD7" w:rsidRPr="00965112">
        <w:rPr>
          <w:rFonts w:ascii="Times New Roman" w:hAnsi="Times New Roman"/>
          <w:sz w:val="24"/>
          <w:szCs w:val="24"/>
          <w:lang w:val="en-US"/>
        </w:rPr>
        <w:t xml:space="preserve"> (</w:t>
      </w:r>
      <w:r w:rsidR="00A93CD7">
        <w:rPr>
          <w:rFonts w:ascii="Times New Roman" w:hAnsi="Times New Roman"/>
          <w:sz w:val="24"/>
          <w:szCs w:val="24"/>
          <w:lang w:val="en-US"/>
        </w:rPr>
        <w:t>G</w:t>
      </w:r>
      <w:r w:rsidR="00A93CD7" w:rsidRPr="00965112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A93CD7">
        <w:rPr>
          <w:rFonts w:ascii="Times New Roman" w:hAnsi="Times New Roman"/>
          <w:sz w:val="24"/>
          <w:szCs w:val="24"/>
          <w:lang w:val="en-US"/>
        </w:rPr>
        <w:t>Altov</w:t>
      </w:r>
      <w:proofErr w:type="spellEnd"/>
      <w:r w:rsidR="00A93CD7" w:rsidRPr="00965112">
        <w:rPr>
          <w:rFonts w:ascii="Times New Roman" w:hAnsi="Times New Roman"/>
          <w:sz w:val="24"/>
          <w:szCs w:val="24"/>
          <w:lang w:val="en-US"/>
        </w:rPr>
        <w:t xml:space="preserve">) </w:t>
      </w:r>
      <w:r w:rsidR="00A93CD7">
        <w:rPr>
          <w:rFonts w:ascii="Times New Roman" w:hAnsi="Times New Roman"/>
          <w:sz w:val="24"/>
          <w:szCs w:val="24"/>
          <w:lang w:val="en-US"/>
        </w:rPr>
        <w:t>as science fiction writer</w:t>
      </w:r>
      <w:r w:rsidR="00A93CD7" w:rsidRPr="00965112">
        <w:rPr>
          <w:rFonts w:ascii="Times New Roman" w:hAnsi="Times New Roman"/>
          <w:sz w:val="24"/>
          <w:szCs w:val="24"/>
          <w:lang w:val="en-US"/>
        </w:rPr>
        <w:t xml:space="preserve">" </w:t>
      </w:r>
      <w:r w:rsidR="00A93CD7">
        <w:rPr>
          <w:rFonts w:ascii="Times New Roman" w:hAnsi="Times New Roman"/>
          <w:sz w:val="24"/>
          <w:szCs w:val="24"/>
          <w:lang w:val="en-US"/>
        </w:rPr>
        <w:t>and</w:t>
      </w:r>
      <w:r w:rsidR="00A93CD7" w:rsidRPr="0096511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93CD7">
        <w:rPr>
          <w:rFonts w:ascii="Times New Roman" w:hAnsi="Times New Roman"/>
          <w:sz w:val="24"/>
          <w:szCs w:val="24"/>
          <w:lang w:val="en-US"/>
        </w:rPr>
        <w:t>“TRIZ and CPD (Creative Personality Development)”</w:t>
      </w:r>
      <w:r w:rsidR="00A93CD7" w:rsidRPr="00995D33">
        <w:rPr>
          <w:rFonts w:ascii="Times New Roman" w:hAnsi="Times New Roman"/>
          <w:sz w:val="24"/>
          <w:szCs w:val="24"/>
          <w:lang w:val="en-US"/>
        </w:rPr>
        <w:t>.</w:t>
      </w:r>
      <w:r w:rsidR="00A93CD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93CD7">
        <w:rPr>
          <w:rFonts w:ascii="Times New Roman" w:hAnsi="Times New Roman"/>
          <w:sz w:val="24"/>
          <w:szCs w:val="24"/>
          <w:lang w:val="en-US"/>
        </w:rPr>
        <w:t>Pavel</w:t>
      </w:r>
      <w:proofErr w:type="spellEnd"/>
      <w:r w:rsidR="00A93CD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93CD7">
        <w:rPr>
          <w:rFonts w:ascii="Times New Roman" w:hAnsi="Times New Roman"/>
          <w:sz w:val="24"/>
          <w:szCs w:val="24"/>
          <w:lang w:val="en-US"/>
        </w:rPr>
        <w:t>Amnuel</w:t>
      </w:r>
      <w:proofErr w:type="spellEnd"/>
      <w:r w:rsidR="00A93CD7">
        <w:rPr>
          <w:rFonts w:ascii="Times New Roman" w:hAnsi="Times New Roman"/>
          <w:sz w:val="24"/>
          <w:szCs w:val="24"/>
          <w:lang w:val="en-US"/>
        </w:rPr>
        <w:t xml:space="preserve"> (</w:t>
      </w:r>
      <w:smartTag w:uri="urn:schemas-microsoft-com:office:smarttags" w:element="country-region">
        <w:smartTag w:uri="urn:schemas-microsoft-com:office:smarttags" w:element="place">
          <w:r w:rsidR="00A93CD7">
            <w:rPr>
              <w:rFonts w:ascii="Times New Roman" w:hAnsi="Times New Roman"/>
              <w:sz w:val="24"/>
              <w:szCs w:val="24"/>
              <w:lang w:val="en-US"/>
            </w:rPr>
            <w:t>Israel</w:t>
          </w:r>
        </w:smartTag>
      </w:smartTag>
      <w:r w:rsidR="00A93CD7">
        <w:rPr>
          <w:rFonts w:ascii="Times New Roman" w:hAnsi="Times New Roman"/>
          <w:sz w:val="24"/>
          <w:szCs w:val="24"/>
          <w:lang w:val="en-US"/>
        </w:rPr>
        <w:t xml:space="preserve">), science-fiction writer, TRIZ Master. </w:t>
      </w:r>
    </w:p>
    <w:p w:rsidR="00CC73BD" w:rsidRPr="00A93CD7" w:rsidRDefault="00A93CD7" w:rsidP="00A93CD7">
      <w:pPr>
        <w:pStyle w:val="1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965112">
        <w:rPr>
          <w:rFonts w:ascii="Times New Roman" w:hAnsi="Times New Roman"/>
          <w:sz w:val="24"/>
          <w:szCs w:val="24"/>
          <w:lang w:val="en-US"/>
        </w:rPr>
        <w:t xml:space="preserve">Seminar </w:t>
      </w:r>
      <w:r w:rsidR="007A4FA3">
        <w:rPr>
          <w:rFonts w:ascii="Times New Roman" w:hAnsi="Times New Roman"/>
          <w:sz w:val="24"/>
          <w:szCs w:val="24"/>
          <w:lang w:val="en-US"/>
        </w:rPr>
        <w:t>“H</w:t>
      </w:r>
      <w:r>
        <w:rPr>
          <w:rFonts w:ascii="Times New Roman" w:hAnsi="Times New Roman"/>
          <w:sz w:val="24"/>
          <w:szCs w:val="24"/>
          <w:lang w:val="en-US"/>
        </w:rPr>
        <w:t>istory of TRIZ. TRIZ tools development under the guidance of G.S.</w:t>
      </w:r>
      <w:r w:rsidR="00F830CC" w:rsidRPr="00F830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5112">
        <w:rPr>
          <w:rFonts w:ascii="Times New Roman" w:hAnsi="Times New Roman"/>
          <w:sz w:val="24"/>
          <w:szCs w:val="24"/>
          <w:lang w:val="en-US"/>
        </w:rPr>
        <w:t>Altshuller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”</w:t>
      </w:r>
      <w:r w:rsidRPr="00965112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965112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Petrov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TRIZ Master</w:t>
      </w:r>
      <w:r w:rsidRPr="00965112">
        <w:rPr>
          <w:rFonts w:ascii="Times New Roman" w:hAnsi="Times New Roman"/>
          <w:sz w:val="24"/>
          <w:szCs w:val="24"/>
          <w:lang w:val="en-US"/>
        </w:rPr>
        <w:t>.</w:t>
      </w:r>
    </w:p>
    <w:p w:rsidR="00CC73BD" w:rsidRPr="00E84582" w:rsidRDefault="00E90FFF" w:rsidP="00CC73BD">
      <w:pPr>
        <w:pStyle w:val="1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E84582">
        <w:rPr>
          <w:rFonts w:ascii="Times New Roman" w:hAnsi="Times New Roman"/>
          <w:sz w:val="24"/>
          <w:szCs w:val="24"/>
          <w:lang w:val="en-US"/>
        </w:rPr>
        <w:t>Seminar</w:t>
      </w:r>
      <w:r w:rsidR="00E84582" w:rsidRPr="00E8458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84582">
        <w:rPr>
          <w:rFonts w:ascii="Times New Roman" w:hAnsi="Times New Roman"/>
          <w:sz w:val="24"/>
          <w:szCs w:val="24"/>
          <w:lang w:val="en-US"/>
        </w:rPr>
        <w:t>“Inventive thinking</w:t>
      </w:r>
      <w:r w:rsidR="00CC73BD" w:rsidRPr="00E84582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E84582">
        <w:rPr>
          <w:rFonts w:ascii="Times New Roman" w:hAnsi="Times New Roman"/>
          <w:sz w:val="24"/>
          <w:szCs w:val="24"/>
          <w:lang w:val="en-US"/>
        </w:rPr>
        <w:t>Theory and practice of forming it”. N.</w:t>
      </w:r>
      <w:r w:rsidR="00F830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4582">
        <w:rPr>
          <w:rFonts w:ascii="Times New Roman" w:hAnsi="Times New Roman"/>
          <w:sz w:val="24"/>
          <w:szCs w:val="24"/>
          <w:lang w:val="en-US"/>
        </w:rPr>
        <w:t>Rubina</w:t>
      </w:r>
      <w:proofErr w:type="spellEnd"/>
      <w:r w:rsidR="00E84582">
        <w:rPr>
          <w:rFonts w:ascii="Times New Roman" w:hAnsi="Times New Roman"/>
          <w:sz w:val="24"/>
          <w:szCs w:val="24"/>
          <w:lang w:val="en-US"/>
        </w:rPr>
        <w:t>. TRIZ Master</w:t>
      </w:r>
      <w:r w:rsidR="00142774" w:rsidRPr="00E84582">
        <w:rPr>
          <w:rFonts w:ascii="Times New Roman" w:hAnsi="Times New Roman"/>
          <w:sz w:val="24"/>
          <w:szCs w:val="24"/>
          <w:lang w:val="en-US"/>
        </w:rPr>
        <w:t>.</w:t>
      </w:r>
    </w:p>
    <w:p w:rsidR="00CC73BD" w:rsidRPr="00E84582" w:rsidRDefault="00E90FFF" w:rsidP="00CC73BD">
      <w:pPr>
        <w:pStyle w:val="1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E84582">
        <w:rPr>
          <w:rFonts w:ascii="Times New Roman" w:hAnsi="Times New Roman"/>
          <w:sz w:val="24"/>
          <w:szCs w:val="24"/>
          <w:lang w:val="en-US"/>
        </w:rPr>
        <w:t>Seminar</w:t>
      </w:r>
      <w:r w:rsidR="00E84582">
        <w:rPr>
          <w:rFonts w:ascii="Times New Roman" w:hAnsi="Times New Roman"/>
          <w:sz w:val="24"/>
          <w:szCs w:val="24"/>
          <w:lang w:val="en-US"/>
        </w:rPr>
        <w:t xml:space="preserve"> “</w:t>
      </w:r>
      <w:r w:rsidR="007A4FA3" w:rsidRPr="00E84582">
        <w:rPr>
          <w:rFonts w:ascii="Times New Roman" w:hAnsi="Times New Roman"/>
          <w:sz w:val="24"/>
          <w:szCs w:val="24"/>
          <w:lang w:val="en-US"/>
        </w:rPr>
        <w:t>TRIZ</w:t>
      </w:r>
      <w:r w:rsidR="00CC73BD" w:rsidRPr="00E8458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84582">
        <w:rPr>
          <w:rFonts w:ascii="Times New Roman" w:hAnsi="Times New Roman"/>
          <w:sz w:val="24"/>
          <w:szCs w:val="24"/>
          <w:lang w:val="en-US"/>
        </w:rPr>
        <w:t>in the evolution of bio-technical systems”</w:t>
      </w:r>
      <w:r w:rsidR="00CC73BD" w:rsidRPr="00E8458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A0C08">
        <w:rPr>
          <w:rFonts w:ascii="Times New Roman" w:hAnsi="Times New Roman"/>
          <w:sz w:val="24"/>
          <w:szCs w:val="24"/>
          <w:lang w:val="en-US"/>
        </w:rPr>
        <w:t>M</w:t>
      </w:r>
      <w:r w:rsidR="00CC73BD" w:rsidRPr="00E84582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3A0C08">
        <w:rPr>
          <w:rFonts w:ascii="Times New Roman" w:hAnsi="Times New Roman"/>
          <w:sz w:val="24"/>
          <w:szCs w:val="24"/>
          <w:lang w:val="en-US"/>
        </w:rPr>
        <w:t xml:space="preserve">Rubin, TRIZ Master, </w:t>
      </w:r>
      <w:r w:rsidR="00CC73BD" w:rsidRPr="00E84582">
        <w:rPr>
          <w:rFonts w:ascii="Times New Roman" w:hAnsi="Times New Roman"/>
          <w:sz w:val="24"/>
          <w:szCs w:val="24"/>
          <w:lang w:val="en-US"/>
        </w:rPr>
        <w:t>R&amp;D</w:t>
      </w:r>
      <w:r w:rsidR="003A0C08">
        <w:rPr>
          <w:rFonts w:ascii="Times New Roman" w:hAnsi="Times New Roman"/>
          <w:sz w:val="24"/>
          <w:szCs w:val="24"/>
          <w:lang w:val="en-US"/>
        </w:rPr>
        <w:t xml:space="preserve"> director of </w:t>
      </w:r>
      <w:proofErr w:type="spellStart"/>
      <w:r w:rsidR="00CC73BD" w:rsidRPr="00E84582">
        <w:rPr>
          <w:rFonts w:ascii="Times New Roman" w:hAnsi="Times New Roman"/>
          <w:sz w:val="24"/>
          <w:szCs w:val="24"/>
          <w:lang w:val="en-US"/>
        </w:rPr>
        <w:t>Healbe</w:t>
      </w:r>
      <w:proofErr w:type="spellEnd"/>
      <w:r w:rsidR="003A0C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3A0C08">
        <w:rPr>
          <w:rFonts w:ascii="Times New Roman" w:hAnsi="Times New Roman"/>
          <w:sz w:val="24"/>
          <w:szCs w:val="24"/>
          <w:lang w:val="en-US"/>
        </w:rPr>
        <w:t>company</w:t>
      </w:r>
      <w:proofErr w:type="gramEnd"/>
      <w:r w:rsidR="00142774" w:rsidRPr="00E84582">
        <w:rPr>
          <w:rFonts w:ascii="Times New Roman" w:hAnsi="Times New Roman"/>
          <w:sz w:val="24"/>
          <w:szCs w:val="24"/>
          <w:lang w:val="en-US"/>
        </w:rPr>
        <w:t>.</w:t>
      </w:r>
    </w:p>
    <w:p w:rsidR="00CC73BD" w:rsidRPr="003A0C08" w:rsidRDefault="00E90FFF" w:rsidP="00CC73BD">
      <w:pPr>
        <w:pStyle w:val="1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E84582">
        <w:rPr>
          <w:rFonts w:ascii="Times New Roman" w:hAnsi="Times New Roman"/>
          <w:sz w:val="24"/>
          <w:szCs w:val="24"/>
          <w:lang w:val="en-US"/>
        </w:rPr>
        <w:t>Seminar</w:t>
      </w:r>
      <w:r w:rsidR="003A0C08" w:rsidRPr="003A0C08">
        <w:rPr>
          <w:rFonts w:ascii="Times New Roman" w:hAnsi="Times New Roman"/>
          <w:sz w:val="24"/>
          <w:szCs w:val="24"/>
          <w:lang w:val="en-US"/>
        </w:rPr>
        <w:t xml:space="preserve"> “</w:t>
      </w:r>
      <w:r w:rsidR="003A0C08">
        <w:rPr>
          <w:rFonts w:ascii="Times New Roman" w:hAnsi="Times New Roman"/>
          <w:sz w:val="24"/>
          <w:szCs w:val="24"/>
          <w:lang w:val="en-US"/>
        </w:rPr>
        <w:t>ARIZ-based computer program: “</w:t>
      </w:r>
      <w:proofErr w:type="spellStart"/>
      <w:r w:rsidR="00CC73BD" w:rsidRPr="003A0C08">
        <w:rPr>
          <w:rFonts w:ascii="Times New Roman" w:hAnsi="Times New Roman"/>
          <w:sz w:val="24"/>
          <w:szCs w:val="24"/>
          <w:lang w:val="en-US"/>
        </w:rPr>
        <w:t>Compinno</w:t>
      </w:r>
      <w:proofErr w:type="spellEnd"/>
      <w:r w:rsidR="00CC73BD" w:rsidRPr="003A0C08">
        <w:rPr>
          <w:rFonts w:ascii="Times New Roman" w:hAnsi="Times New Roman"/>
          <w:sz w:val="24"/>
          <w:szCs w:val="24"/>
          <w:lang w:val="en-US"/>
        </w:rPr>
        <w:t>-</w:t>
      </w:r>
      <w:r w:rsidR="007A4FA3" w:rsidRPr="003A0C08">
        <w:rPr>
          <w:rFonts w:ascii="Times New Roman" w:hAnsi="Times New Roman"/>
          <w:sz w:val="24"/>
          <w:szCs w:val="24"/>
          <w:lang w:val="en-US"/>
        </w:rPr>
        <w:t>TRIZ</w:t>
      </w:r>
      <w:r w:rsidR="003A0C08">
        <w:rPr>
          <w:rFonts w:ascii="Times New Roman" w:hAnsi="Times New Roman"/>
          <w:sz w:val="24"/>
          <w:szCs w:val="24"/>
          <w:lang w:val="en-US"/>
        </w:rPr>
        <w:t>”</w:t>
      </w:r>
      <w:r w:rsidR="00CC73BD" w:rsidRPr="003A0C0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A0C08">
        <w:rPr>
          <w:rFonts w:ascii="Times New Roman" w:hAnsi="Times New Roman"/>
          <w:sz w:val="24"/>
          <w:szCs w:val="24"/>
          <w:lang w:val="en-US"/>
        </w:rPr>
        <w:t>M</w:t>
      </w:r>
      <w:r w:rsidR="00CC73BD" w:rsidRPr="003A0C08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3A0C08">
        <w:rPr>
          <w:rFonts w:ascii="Times New Roman" w:hAnsi="Times New Roman"/>
          <w:sz w:val="24"/>
          <w:szCs w:val="24"/>
          <w:lang w:val="en-US"/>
        </w:rPr>
        <w:t>Rubin, S.</w:t>
      </w:r>
      <w:r w:rsidR="00F830CC" w:rsidRPr="00F830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A0C08">
        <w:rPr>
          <w:rFonts w:ascii="Times New Roman" w:hAnsi="Times New Roman"/>
          <w:sz w:val="24"/>
          <w:szCs w:val="24"/>
          <w:lang w:val="en-US"/>
        </w:rPr>
        <w:t>Syssoev</w:t>
      </w:r>
      <w:proofErr w:type="spellEnd"/>
      <w:r w:rsidR="00CC73BD" w:rsidRPr="003A0C08">
        <w:rPr>
          <w:rFonts w:ascii="Times New Roman" w:hAnsi="Times New Roman"/>
          <w:sz w:val="24"/>
          <w:szCs w:val="24"/>
          <w:lang w:val="en-US"/>
        </w:rPr>
        <w:t>.</w:t>
      </w:r>
    </w:p>
    <w:p w:rsidR="00CC73BD" w:rsidRPr="003A0C08" w:rsidRDefault="00E90FFF" w:rsidP="00CC73BD">
      <w:pPr>
        <w:pStyle w:val="1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3A0C08">
        <w:rPr>
          <w:rFonts w:ascii="Times New Roman" w:hAnsi="Times New Roman"/>
          <w:sz w:val="24"/>
          <w:szCs w:val="24"/>
          <w:lang w:val="en-US"/>
        </w:rPr>
        <w:t>Seminar</w:t>
      </w:r>
      <w:r w:rsidR="00CC73BD" w:rsidRPr="003A0C08">
        <w:rPr>
          <w:rFonts w:ascii="Times New Roman" w:hAnsi="Times New Roman"/>
          <w:sz w:val="24"/>
          <w:szCs w:val="24"/>
          <w:lang w:val="en-US"/>
        </w:rPr>
        <w:t xml:space="preserve"> "</w:t>
      </w:r>
      <w:r w:rsidR="003A0C08">
        <w:rPr>
          <w:rFonts w:ascii="Times New Roman" w:hAnsi="Times New Roman"/>
          <w:sz w:val="24"/>
          <w:szCs w:val="24"/>
          <w:lang w:val="en-US"/>
        </w:rPr>
        <w:t>Theory of system-based capture in the analysis of art systems</w:t>
      </w:r>
      <w:r w:rsidR="00CC73BD" w:rsidRPr="003A0C08">
        <w:rPr>
          <w:rFonts w:ascii="Times New Roman" w:hAnsi="Times New Roman"/>
          <w:sz w:val="24"/>
          <w:szCs w:val="24"/>
          <w:lang w:val="en-US"/>
        </w:rPr>
        <w:t xml:space="preserve">", </w:t>
      </w:r>
      <w:proofErr w:type="spellStart"/>
      <w:r w:rsidR="003A0C08">
        <w:rPr>
          <w:rFonts w:ascii="Times New Roman" w:hAnsi="Times New Roman"/>
          <w:sz w:val="24"/>
          <w:szCs w:val="24"/>
          <w:lang w:val="en-US"/>
        </w:rPr>
        <w:t>Andrey</w:t>
      </w:r>
      <w:proofErr w:type="spellEnd"/>
      <w:r w:rsidR="003A0C08">
        <w:rPr>
          <w:rFonts w:ascii="Times New Roman" w:hAnsi="Times New Roman"/>
          <w:sz w:val="24"/>
          <w:szCs w:val="24"/>
          <w:lang w:val="en-US"/>
        </w:rPr>
        <w:t xml:space="preserve"> P.</w:t>
      </w:r>
      <w:r w:rsidR="00F830CC" w:rsidRPr="00F830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A0C08">
        <w:rPr>
          <w:rFonts w:ascii="Times New Roman" w:hAnsi="Times New Roman"/>
          <w:sz w:val="24"/>
          <w:szCs w:val="24"/>
          <w:lang w:val="en-US"/>
        </w:rPr>
        <w:t>Di</w:t>
      </w:r>
      <w:r w:rsidR="00D66940">
        <w:rPr>
          <w:rFonts w:ascii="Times New Roman" w:hAnsi="Times New Roman"/>
          <w:sz w:val="24"/>
          <w:szCs w:val="24"/>
          <w:lang w:val="en-US"/>
        </w:rPr>
        <w:t>atchenko</w:t>
      </w:r>
      <w:proofErr w:type="spellEnd"/>
      <w:r w:rsidR="00D66940">
        <w:rPr>
          <w:rFonts w:ascii="Times New Roman" w:hAnsi="Times New Roman"/>
          <w:sz w:val="24"/>
          <w:szCs w:val="24"/>
          <w:lang w:val="en-US"/>
        </w:rPr>
        <w:t>, Member of Internationa</w:t>
      </w:r>
      <w:r w:rsidR="003A0C08">
        <w:rPr>
          <w:rFonts w:ascii="Times New Roman" w:hAnsi="Times New Roman"/>
          <w:sz w:val="24"/>
          <w:szCs w:val="24"/>
          <w:lang w:val="en-US"/>
        </w:rPr>
        <w:t>l Association of Art historians (AIC), Member of Union of Scientists of Saint-Petersburg</w:t>
      </w:r>
      <w:r w:rsidR="00142774" w:rsidRPr="003A0C08">
        <w:rPr>
          <w:rFonts w:ascii="Times New Roman" w:hAnsi="Times New Roman"/>
          <w:sz w:val="24"/>
          <w:szCs w:val="24"/>
          <w:lang w:val="en-US"/>
        </w:rPr>
        <w:t>.</w:t>
      </w:r>
    </w:p>
    <w:p w:rsidR="00CC73BD" w:rsidRPr="00B523A6" w:rsidRDefault="003A0C08" w:rsidP="001961B2">
      <w:pPr>
        <w:pStyle w:val="1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Panel talk “</w:t>
      </w:r>
      <w:r w:rsidR="00B523A6">
        <w:rPr>
          <w:rFonts w:ascii="Times New Roman" w:hAnsi="Times New Roman"/>
          <w:sz w:val="24"/>
          <w:szCs w:val="24"/>
          <w:lang w:val="en-US"/>
        </w:rPr>
        <w:t>C</w:t>
      </w:r>
      <w:r w:rsidR="00D66940">
        <w:rPr>
          <w:rFonts w:ascii="Times New Roman" w:hAnsi="Times New Roman"/>
          <w:sz w:val="24"/>
          <w:szCs w:val="24"/>
          <w:lang w:val="en-US"/>
        </w:rPr>
        <w:t>hemical effects, use</w:t>
      </w:r>
      <w:r>
        <w:rPr>
          <w:rFonts w:ascii="Times New Roman" w:hAnsi="Times New Roman"/>
          <w:sz w:val="24"/>
          <w:szCs w:val="24"/>
          <w:lang w:val="en-US"/>
        </w:rPr>
        <w:t>d</w:t>
      </w:r>
      <w:r w:rsidR="00D6694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in patents”. V</w:t>
      </w:r>
      <w:r w:rsidRPr="00B523A6">
        <w:rPr>
          <w:rFonts w:ascii="Times New Roman" w:hAnsi="Times New Roman"/>
          <w:sz w:val="24"/>
          <w:szCs w:val="24"/>
          <w:lang w:val="en-US"/>
        </w:rPr>
        <w:t>.</w:t>
      </w:r>
      <w:r w:rsidR="00F830C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Mikhailov</w:t>
      </w:r>
      <w:proofErr w:type="spellEnd"/>
      <w:r w:rsidRPr="00B523A6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7A4FA3" w:rsidRPr="00B523A6">
        <w:rPr>
          <w:rFonts w:ascii="Times New Roman" w:hAnsi="Times New Roman"/>
          <w:sz w:val="24"/>
          <w:szCs w:val="24"/>
          <w:lang w:val="en-US"/>
        </w:rPr>
        <w:t>TRIZ</w:t>
      </w:r>
      <w:r>
        <w:rPr>
          <w:rFonts w:ascii="Times New Roman" w:hAnsi="Times New Roman"/>
          <w:sz w:val="24"/>
          <w:szCs w:val="24"/>
          <w:lang w:val="en-US"/>
        </w:rPr>
        <w:t xml:space="preserve"> Master</w:t>
      </w:r>
      <w:r w:rsidR="00CC73BD" w:rsidRPr="00B523A6">
        <w:rPr>
          <w:rFonts w:ascii="Times New Roman" w:hAnsi="Times New Roman"/>
          <w:sz w:val="24"/>
          <w:szCs w:val="24"/>
          <w:lang w:val="en-US"/>
        </w:rPr>
        <w:t>.</w:t>
      </w:r>
    </w:p>
    <w:p w:rsidR="00CC73BD" w:rsidRPr="00CC73BD" w:rsidRDefault="00E90FFF" w:rsidP="00CC73BD">
      <w:pPr>
        <w:pStyle w:val="1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30CC">
        <w:rPr>
          <w:rFonts w:ascii="Times New Roman" w:hAnsi="Times New Roman"/>
          <w:sz w:val="24"/>
          <w:szCs w:val="24"/>
          <w:lang w:val="en-US"/>
        </w:rPr>
        <w:t>Seminar</w:t>
      </w:r>
      <w:r w:rsidR="003A0C08" w:rsidRPr="00F830CC">
        <w:rPr>
          <w:rFonts w:ascii="Times New Roman" w:hAnsi="Times New Roman"/>
          <w:sz w:val="24"/>
          <w:szCs w:val="24"/>
          <w:lang w:val="en-US"/>
        </w:rPr>
        <w:t>. “</w:t>
      </w:r>
      <w:r w:rsidR="00B523A6">
        <w:rPr>
          <w:rFonts w:ascii="Times New Roman" w:hAnsi="Times New Roman"/>
          <w:sz w:val="24"/>
          <w:szCs w:val="24"/>
          <w:lang w:val="en-US"/>
        </w:rPr>
        <w:t>Evolution</w:t>
      </w:r>
      <w:r w:rsidR="00B523A6" w:rsidRPr="00F830C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523A6">
        <w:rPr>
          <w:rFonts w:ascii="Times New Roman" w:hAnsi="Times New Roman"/>
          <w:sz w:val="24"/>
          <w:szCs w:val="24"/>
          <w:lang w:val="en-US"/>
        </w:rPr>
        <w:t>studies</w:t>
      </w:r>
      <w:r w:rsidR="00B523A6" w:rsidRPr="00F830CC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B523A6">
        <w:rPr>
          <w:rFonts w:ascii="Times New Roman" w:hAnsi="Times New Roman"/>
          <w:sz w:val="24"/>
          <w:szCs w:val="24"/>
          <w:lang w:val="en-US"/>
        </w:rPr>
        <w:t>Capture</w:t>
      </w:r>
      <w:r w:rsidR="00B523A6" w:rsidRPr="00F830C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523A6">
        <w:rPr>
          <w:rFonts w:ascii="Times New Roman" w:hAnsi="Times New Roman"/>
          <w:sz w:val="24"/>
          <w:szCs w:val="24"/>
          <w:lang w:val="en-US"/>
        </w:rPr>
        <w:t>and</w:t>
      </w:r>
      <w:r w:rsidR="00B523A6" w:rsidRPr="00F830C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523A6">
        <w:rPr>
          <w:rFonts w:ascii="Times New Roman" w:hAnsi="Times New Roman"/>
          <w:sz w:val="24"/>
          <w:szCs w:val="24"/>
          <w:lang w:val="en-US"/>
        </w:rPr>
        <w:t>inertia</w:t>
      </w:r>
      <w:r w:rsidR="00B523A6" w:rsidRPr="00F830C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523A6">
        <w:rPr>
          <w:rFonts w:ascii="Times New Roman" w:hAnsi="Times New Roman"/>
          <w:sz w:val="24"/>
          <w:szCs w:val="24"/>
          <w:lang w:val="en-US"/>
        </w:rPr>
        <w:t>in</w:t>
      </w:r>
      <w:r w:rsidR="00B523A6" w:rsidRPr="00F830C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523A6">
        <w:rPr>
          <w:rFonts w:ascii="Times New Roman" w:hAnsi="Times New Roman"/>
          <w:sz w:val="24"/>
          <w:szCs w:val="24"/>
          <w:lang w:val="en-US"/>
        </w:rPr>
        <w:t>system</w:t>
      </w:r>
      <w:r w:rsidR="00B523A6" w:rsidRPr="00F830C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523A6">
        <w:rPr>
          <w:rFonts w:ascii="Times New Roman" w:hAnsi="Times New Roman"/>
          <w:sz w:val="24"/>
          <w:szCs w:val="24"/>
          <w:lang w:val="en-US"/>
        </w:rPr>
        <w:t>evolution</w:t>
      </w:r>
      <w:r w:rsidR="00B523A6" w:rsidRPr="00F830CC">
        <w:rPr>
          <w:rFonts w:ascii="Times New Roman" w:hAnsi="Times New Roman"/>
          <w:sz w:val="24"/>
          <w:szCs w:val="24"/>
          <w:lang w:val="en-US"/>
        </w:rPr>
        <w:t xml:space="preserve">”. </w:t>
      </w:r>
      <w:r w:rsidR="00B523A6">
        <w:rPr>
          <w:rFonts w:ascii="Times New Roman" w:hAnsi="Times New Roman"/>
          <w:sz w:val="24"/>
          <w:szCs w:val="24"/>
          <w:lang w:val="en-US"/>
        </w:rPr>
        <w:t>M</w:t>
      </w:r>
      <w:r w:rsidR="00B523A6" w:rsidRPr="00B523A6">
        <w:rPr>
          <w:rFonts w:ascii="Times New Roman" w:hAnsi="Times New Roman"/>
          <w:sz w:val="24"/>
          <w:szCs w:val="24"/>
        </w:rPr>
        <w:t>.</w:t>
      </w:r>
      <w:r w:rsidR="00B523A6">
        <w:rPr>
          <w:rFonts w:ascii="Times New Roman" w:hAnsi="Times New Roman"/>
          <w:sz w:val="24"/>
          <w:szCs w:val="24"/>
          <w:lang w:val="en-US"/>
        </w:rPr>
        <w:t>Rubin</w:t>
      </w:r>
      <w:r w:rsidR="00B523A6" w:rsidRPr="00B523A6">
        <w:rPr>
          <w:rFonts w:ascii="Times New Roman" w:hAnsi="Times New Roman"/>
          <w:sz w:val="24"/>
          <w:szCs w:val="24"/>
        </w:rPr>
        <w:t xml:space="preserve">, </w:t>
      </w:r>
      <w:r w:rsidR="00B523A6">
        <w:rPr>
          <w:rFonts w:ascii="Times New Roman" w:hAnsi="Times New Roman"/>
          <w:sz w:val="24"/>
          <w:szCs w:val="24"/>
          <w:lang w:val="en-US"/>
        </w:rPr>
        <w:t>I</w:t>
      </w:r>
      <w:r w:rsidR="00B523A6" w:rsidRPr="00B523A6">
        <w:rPr>
          <w:rFonts w:ascii="Times New Roman" w:hAnsi="Times New Roman"/>
          <w:sz w:val="24"/>
          <w:szCs w:val="24"/>
        </w:rPr>
        <w:t>.</w:t>
      </w:r>
      <w:r w:rsidR="00F830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23A6">
        <w:rPr>
          <w:rFonts w:ascii="Times New Roman" w:hAnsi="Times New Roman"/>
          <w:sz w:val="24"/>
          <w:szCs w:val="24"/>
          <w:lang w:val="en-US"/>
        </w:rPr>
        <w:t>Missiuchenko</w:t>
      </w:r>
      <w:proofErr w:type="spellEnd"/>
      <w:r w:rsidR="00B523A6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142774" w:rsidRPr="00B523A6" w:rsidRDefault="00B523A6" w:rsidP="001961B2">
      <w:pPr>
        <w:pStyle w:val="1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Panel</w:t>
      </w:r>
      <w:r w:rsidRPr="00B523A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talk</w:t>
      </w:r>
      <w:proofErr w:type="gramEnd"/>
      <w:r w:rsidRPr="00B523A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66940">
        <w:rPr>
          <w:rFonts w:ascii="Times New Roman" w:hAnsi="Times New Roman"/>
          <w:sz w:val="24"/>
          <w:szCs w:val="24"/>
          <w:lang w:val="en-US"/>
        </w:rPr>
        <w:t>“A</w:t>
      </w:r>
      <w:r>
        <w:rPr>
          <w:rFonts w:ascii="Times New Roman" w:hAnsi="Times New Roman"/>
          <w:sz w:val="24"/>
          <w:szCs w:val="24"/>
          <w:lang w:val="en-US"/>
        </w:rPr>
        <w:t>nalysis of the works submitted for competition “</w:t>
      </w:r>
      <w:r w:rsidR="007A4FA3" w:rsidRPr="00B523A6">
        <w:rPr>
          <w:rFonts w:ascii="Times New Roman" w:hAnsi="Times New Roman"/>
          <w:sz w:val="24"/>
          <w:szCs w:val="24"/>
          <w:lang w:val="en-US"/>
        </w:rPr>
        <w:t>TRIZ</w:t>
      </w:r>
      <w:r w:rsidR="003A106C">
        <w:rPr>
          <w:rFonts w:ascii="Times New Roman" w:hAnsi="Times New Roman"/>
          <w:sz w:val="24"/>
          <w:szCs w:val="24"/>
          <w:lang w:val="en-US"/>
        </w:rPr>
        <w:t xml:space="preserve">-Summit cup”. </w:t>
      </w:r>
      <w:proofErr w:type="spellStart"/>
      <w:r w:rsidR="003A106C">
        <w:rPr>
          <w:rFonts w:ascii="Times New Roman" w:hAnsi="Times New Roman"/>
          <w:sz w:val="24"/>
          <w:szCs w:val="24"/>
          <w:lang w:val="en-US"/>
        </w:rPr>
        <w:t>N.R</w:t>
      </w:r>
      <w:r>
        <w:rPr>
          <w:rFonts w:ascii="Times New Roman" w:hAnsi="Times New Roman"/>
          <w:sz w:val="24"/>
          <w:szCs w:val="24"/>
          <w:lang w:val="en-US"/>
        </w:rPr>
        <w:t>ubina</w:t>
      </w:r>
      <w:proofErr w:type="spellEnd"/>
      <w:r w:rsidR="00142774" w:rsidRPr="00B523A6">
        <w:rPr>
          <w:rFonts w:ascii="Times New Roman" w:hAnsi="Times New Roman"/>
          <w:sz w:val="24"/>
          <w:szCs w:val="24"/>
          <w:lang w:val="en-US"/>
        </w:rPr>
        <w:t>.</w:t>
      </w:r>
    </w:p>
    <w:p w:rsidR="00643541" w:rsidRPr="00B523A6" w:rsidRDefault="00B523A6" w:rsidP="00EF3BEC">
      <w:pPr>
        <w:pStyle w:val="1"/>
        <w:numPr>
          <w:ilvl w:val="0"/>
          <w:numId w:val="6"/>
        </w:numPr>
        <w:spacing w:after="0"/>
        <w:ind w:left="284" w:firstLine="273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Panel</w:t>
      </w:r>
      <w:r w:rsidRPr="00B523A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talk</w:t>
      </w:r>
      <w:proofErr w:type="gramEnd"/>
      <w:r w:rsidRPr="00B523A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F3BEC" w:rsidRPr="00B523A6">
        <w:rPr>
          <w:rFonts w:ascii="Times New Roman" w:hAnsi="Times New Roman"/>
          <w:sz w:val="24"/>
          <w:szCs w:val="24"/>
          <w:lang w:val="en-US"/>
        </w:rPr>
        <w:t>"</w:t>
      </w:r>
      <w:r w:rsidR="007A4FA3" w:rsidRPr="00B523A6">
        <w:rPr>
          <w:rFonts w:ascii="Times New Roman" w:hAnsi="Times New Roman"/>
          <w:sz w:val="24"/>
          <w:szCs w:val="24"/>
          <w:lang w:val="en-US"/>
        </w:rPr>
        <w:t>TRIZ</w:t>
      </w:r>
      <w:r w:rsidR="00EF3BEC" w:rsidRPr="00B523A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in innovative business projects</w:t>
      </w:r>
      <w:r w:rsidR="00EF3BEC" w:rsidRPr="00B523A6">
        <w:rPr>
          <w:rFonts w:ascii="Times New Roman" w:hAnsi="Times New Roman"/>
          <w:sz w:val="24"/>
          <w:szCs w:val="24"/>
          <w:lang w:val="en-US"/>
        </w:rPr>
        <w:t>".</w:t>
      </w:r>
    </w:p>
    <w:p w:rsidR="002C16F9" w:rsidRPr="00B523A6" w:rsidRDefault="002C16F9" w:rsidP="00E6148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265AC" w:rsidRPr="004B64F4" w:rsidRDefault="00575B99" w:rsidP="00E6148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Summaries and conditions of participation in the corresponding seminars and panel talks are quoted at the web-site </w:t>
      </w:r>
      <w:hyperlink r:id="rId16" w:history="1">
        <w:r w:rsidR="009A2D47" w:rsidRPr="00575B99">
          <w:rPr>
            <w:rStyle w:val="a3"/>
            <w:rFonts w:ascii="Times New Roman" w:hAnsi="Times New Roman"/>
            <w:sz w:val="24"/>
            <w:szCs w:val="24"/>
            <w:lang w:val="en-US"/>
          </w:rPr>
          <w:t>http://triz-summit.ru/ru/confer/TDS-2016/300781/</w:t>
        </w:r>
      </w:hyperlink>
      <w:r w:rsidR="009A2D47" w:rsidRPr="00575B99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3A106C">
        <w:rPr>
          <w:rFonts w:ascii="Times New Roman" w:hAnsi="Times New Roman"/>
          <w:sz w:val="24"/>
          <w:szCs w:val="24"/>
          <w:lang w:val="en-US"/>
        </w:rPr>
        <w:t>In</w:t>
      </w:r>
      <w:r w:rsidR="003A106C" w:rsidRPr="003A106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A106C">
        <w:rPr>
          <w:rFonts w:ascii="Times New Roman" w:hAnsi="Times New Roman"/>
          <w:sz w:val="24"/>
          <w:szCs w:val="24"/>
          <w:lang w:val="en-US"/>
        </w:rPr>
        <w:t>order</w:t>
      </w:r>
      <w:r w:rsidR="003A106C" w:rsidRPr="003A106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A106C">
        <w:rPr>
          <w:rFonts w:ascii="Times New Roman" w:hAnsi="Times New Roman"/>
          <w:sz w:val="24"/>
          <w:szCs w:val="24"/>
          <w:lang w:val="en-US"/>
        </w:rPr>
        <w:t>to</w:t>
      </w:r>
      <w:r w:rsidR="003A106C" w:rsidRPr="003A106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A106C">
        <w:rPr>
          <w:rFonts w:ascii="Times New Roman" w:hAnsi="Times New Roman"/>
          <w:sz w:val="24"/>
          <w:szCs w:val="24"/>
          <w:lang w:val="en-US"/>
        </w:rPr>
        <w:t>take</w:t>
      </w:r>
      <w:r w:rsidR="003A106C" w:rsidRPr="003A106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A106C">
        <w:rPr>
          <w:rFonts w:ascii="Times New Roman" w:hAnsi="Times New Roman"/>
          <w:sz w:val="24"/>
          <w:szCs w:val="24"/>
          <w:lang w:val="en-US"/>
        </w:rPr>
        <w:t>part</w:t>
      </w:r>
      <w:r w:rsidR="003A106C" w:rsidRPr="003A106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A106C">
        <w:rPr>
          <w:rFonts w:ascii="Times New Roman" w:hAnsi="Times New Roman"/>
          <w:sz w:val="24"/>
          <w:szCs w:val="24"/>
          <w:lang w:val="en-US"/>
        </w:rPr>
        <w:t>in</w:t>
      </w:r>
      <w:r w:rsidR="003A106C" w:rsidRPr="003A106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A106C">
        <w:rPr>
          <w:rFonts w:ascii="Times New Roman" w:hAnsi="Times New Roman"/>
          <w:sz w:val="24"/>
          <w:szCs w:val="24"/>
          <w:lang w:val="en-US"/>
        </w:rPr>
        <w:t>them</w:t>
      </w:r>
      <w:r w:rsidR="003A106C" w:rsidRPr="003A106C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3A106C">
        <w:rPr>
          <w:rFonts w:ascii="Times New Roman" w:hAnsi="Times New Roman"/>
          <w:sz w:val="24"/>
          <w:szCs w:val="24"/>
          <w:lang w:val="en-US"/>
        </w:rPr>
        <w:t>it</w:t>
      </w:r>
      <w:r w:rsidR="003A106C" w:rsidRPr="003A106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A106C">
        <w:rPr>
          <w:rFonts w:ascii="Times New Roman" w:hAnsi="Times New Roman"/>
          <w:sz w:val="24"/>
          <w:szCs w:val="24"/>
          <w:lang w:val="en-US"/>
        </w:rPr>
        <w:t>is</w:t>
      </w:r>
      <w:r w:rsidR="003A106C" w:rsidRPr="003A106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A106C">
        <w:rPr>
          <w:rFonts w:ascii="Times New Roman" w:hAnsi="Times New Roman"/>
          <w:sz w:val="24"/>
          <w:szCs w:val="24"/>
          <w:lang w:val="en-US"/>
        </w:rPr>
        <w:t>necessary</w:t>
      </w:r>
      <w:r w:rsidR="003A106C" w:rsidRPr="003A106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A106C">
        <w:rPr>
          <w:rFonts w:ascii="Times New Roman" w:hAnsi="Times New Roman"/>
          <w:sz w:val="24"/>
          <w:szCs w:val="24"/>
          <w:lang w:val="en-US"/>
        </w:rPr>
        <w:t>to fill in and to send the questionnaire</w:t>
      </w:r>
      <w:r w:rsidR="004B64F4">
        <w:rPr>
          <w:rFonts w:ascii="Times New Roman" w:hAnsi="Times New Roman"/>
          <w:sz w:val="24"/>
          <w:szCs w:val="24"/>
          <w:lang w:val="en-US"/>
        </w:rPr>
        <w:t xml:space="preserve"> prior to </w:t>
      </w:r>
      <w:r w:rsidR="004B64F4" w:rsidRPr="004B64F4">
        <w:rPr>
          <w:rFonts w:ascii="Times New Roman" w:hAnsi="Times New Roman"/>
          <w:b/>
          <w:sz w:val="24"/>
          <w:szCs w:val="24"/>
          <w:lang w:val="en-US"/>
        </w:rPr>
        <w:t>April 30, 2016.</w:t>
      </w:r>
      <w:r w:rsidR="004B64F4">
        <w:rPr>
          <w:rFonts w:ascii="Times New Roman" w:hAnsi="Times New Roman"/>
          <w:sz w:val="24"/>
          <w:szCs w:val="24"/>
          <w:lang w:val="en-US"/>
        </w:rPr>
        <w:t xml:space="preserve"> The</w:t>
      </w:r>
      <w:r w:rsidR="004B64F4" w:rsidRPr="004B64F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B64F4">
        <w:rPr>
          <w:rFonts w:ascii="Times New Roman" w:hAnsi="Times New Roman"/>
          <w:sz w:val="24"/>
          <w:szCs w:val="24"/>
          <w:lang w:val="en-US"/>
        </w:rPr>
        <w:t>questionnaire</w:t>
      </w:r>
      <w:r w:rsidR="004B64F4" w:rsidRPr="004B64F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B64F4">
        <w:rPr>
          <w:rFonts w:ascii="Times New Roman" w:hAnsi="Times New Roman"/>
          <w:sz w:val="24"/>
          <w:szCs w:val="24"/>
          <w:lang w:val="en-US"/>
        </w:rPr>
        <w:t>is</w:t>
      </w:r>
      <w:r w:rsidR="004B64F4" w:rsidRPr="004B64F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B64F4">
        <w:rPr>
          <w:rFonts w:ascii="Times New Roman" w:hAnsi="Times New Roman"/>
          <w:sz w:val="24"/>
          <w:szCs w:val="24"/>
          <w:lang w:val="en-US"/>
        </w:rPr>
        <w:t>to</w:t>
      </w:r>
      <w:r w:rsidR="004B64F4" w:rsidRPr="004B64F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B64F4">
        <w:rPr>
          <w:rFonts w:ascii="Times New Roman" w:hAnsi="Times New Roman"/>
          <w:sz w:val="24"/>
          <w:szCs w:val="24"/>
          <w:lang w:val="en-US"/>
        </w:rPr>
        <w:t>be</w:t>
      </w:r>
      <w:r w:rsidR="004B64F4" w:rsidRPr="004B64F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B64F4">
        <w:rPr>
          <w:rFonts w:ascii="Times New Roman" w:hAnsi="Times New Roman"/>
          <w:sz w:val="24"/>
          <w:szCs w:val="24"/>
          <w:lang w:val="en-US"/>
        </w:rPr>
        <w:t>found</w:t>
      </w:r>
      <w:r w:rsidR="004B64F4" w:rsidRPr="004B64F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B64F4">
        <w:rPr>
          <w:rFonts w:ascii="Times New Roman" w:hAnsi="Times New Roman"/>
          <w:sz w:val="24"/>
          <w:szCs w:val="24"/>
          <w:lang w:val="en-US"/>
        </w:rPr>
        <w:t>at</w:t>
      </w:r>
      <w:r w:rsidR="004B64F4" w:rsidRPr="004B64F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B64F4">
        <w:rPr>
          <w:rFonts w:ascii="Times New Roman" w:hAnsi="Times New Roman"/>
          <w:sz w:val="24"/>
          <w:szCs w:val="24"/>
          <w:lang w:val="en-US"/>
        </w:rPr>
        <w:t>the</w:t>
      </w:r>
      <w:r w:rsidR="004B64F4" w:rsidRPr="004B64F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B64F4">
        <w:rPr>
          <w:rFonts w:ascii="Times New Roman" w:hAnsi="Times New Roman"/>
          <w:sz w:val="24"/>
          <w:szCs w:val="24"/>
          <w:lang w:val="en-US"/>
        </w:rPr>
        <w:t>web</w:t>
      </w:r>
      <w:r w:rsidR="004B64F4" w:rsidRPr="004B64F4">
        <w:rPr>
          <w:rFonts w:ascii="Times New Roman" w:hAnsi="Times New Roman"/>
          <w:sz w:val="24"/>
          <w:szCs w:val="24"/>
          <w:lang w:val="en-US"/>
        </w:rPr>
        <w:t>-</w:t>
      </w:r>
      <w:r w:rsidR="004B64F4">
        <w:rPr>
          <w:rFonts w:ascii="Times New Roman" w:hAnsi="Times New Roman"/>
          <w:sz w:val="24"/>
          <w:szCs w:val="24"/>
          <w:lang w:val="en-US"/>
        </w:rPr>
        <w:t>site</w:t>
      </w:r>
      <w:r w:rsidR="004B64F4" w:rsidRPr="004B64F4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17" w:history="1">
        <w:r w:rsidR="009A2D47" w:rsidRPr="003A106C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="009A2D47" w:rsidRPr="004B64F4">
          <w:rPr>
            <w:rStyle w:val="a3"/>
            <w:rFonts w:ascii="Times New Roman" w:hAnsi="Times New Roman"/>
            <w:sz w:val="24"/>
            <w:szCs w:val="24"/>
            <w:lang w:val="en-US"/>
          </w:rPr>
          <w:t>://</w:t>
        </w:r>
        <w:r w:rsidR="009A2D47" w:rsidRPr="003A106C">
          <w:rPr>
            <w:rStyle w:val="a3"/>
            <w:rFonts w:ascii="Times New Roman" w:hAnsi="Times New Roman"/>
            <w:sz w:val="24"/>
            <w:szCs w:val="24"/>
            <w:lang w:val="en-US"/>
          </w:rPr>
          <w:t>triz</w:t>
        </w:r>
        <w:r w:rsidR="009A2D47" w:rsidRPr="004B64F4">
          <w:rPr>
            <w:rStyle w:val="a3"/>
            <w:rFonts w:ascii="Times New Roman" w:hAnsi="Times New Roman"/>
            <w:sz w:val="24"/>
            <w:szCs w:val="24"/>
            <w:lang w:val="en-US"/>
          </w:rPr>
          <w:t>-</w:t>
        </w:r>
        <w:r w:rsidR="009A2D47" w:rsidRPr="003A106C">
          <w:rPr>
            <w:rStyle w:val="a3"/>
            <w:rFonts w:ascii="Times New Roman" w:hAnsi="Times New Roman"/>
            <w:sz w:val="24"/>
            <w:szCs w:val="24"/>
            <w:lang w:val="en-US"/>
          </w:rPr>
          <w:t>summit</w:t>
        </w:r>
        <w:r w:rsidR="009A2D47" w:rsidRPr="004B64F4">
          <w:rPr>
            <w:rStyle w:val="a3"/>
            <w:rFonts w:ascii="Times New Roman" w:hAnsi="Times New Roman"/>
            <w:sz w:val="24"/>
            <w:szCs w:val="24"/>
            <w:lang w:val="en-US"/>
          </w:rPr>
          <w:t>.</w:t>
        </w:r>
        <w:r w:rsidR="009A2D47" w:rsidRPr="003A106C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="009A2D47" w:rsidRPr="004B64F4">
          <w:rPr>
            <w:rStyle w:val="a3"/>
            <w:rFonts w:ascii="Times New Roman" w:hAnsi="Times New Roman"/>
            <w:sz w:val="24"/>
            <w:szCs w:val="24"/>
            <w:lang w:val="en-US"/>
          </w:rPr>
          <w:t>/</w:t>
        </w:r>
        <w:r w:rsidR="009A2D47" w:rsidRPr="003A106C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="009A2D47" w:rsidRPr="004B64F4">
          <w:rPr>
            <w:rStyle w:val="a3"/>
            <w:rFonts w:ascii="Times New Roman" w:hAnsi="Times New Roman"/>
            <w:sz w:val="24"/>
            <w:szCs w:val="24"/>
            <w:lang w:val="en-US"/>
          </w:rPr>
          <w:t>/</w:t>
        </w:r>
        <w:r w:rsidR="009A2D47" w:rsidRPr="003A106C">
          <w:rPr>
            <w:rStyle w:val="a3"/>
            <w:rFonts w:ascii="Times New Roman" w:hAnsi="Times New Roman"/>
            <w:sz w:val="24"/>
            <w:szCs w:val="24"/>
            <w:lang w:val="en-US"/>
          </w:rPr>
          <w:t>confer</w:t>
        </w:r>
        <w:r w:rsidR="009A2D47" w:rsidRPr="004B64F4">
          <w:rPr>
            <w:rStyle w:val="a3"/>
            <w:rFonts w:ascii="Times New Roman" w:hAnsi="Times New Roman"/>
            <w:sz w:val="24"/>
            <w:szCs w:val="24"/>
            <w:lang w:val="en-US"/>
          </w:rPr>
          <w:t>/</w:t>
        </w:r>
        <w:r w:rsidR="009A2D47" w:rsidRPr="003A106C">
          <w:rPr>
            <w:rStyle w:val="a3"/>
            <w:rFonts w:ascii="Times New Roman" w:hAnsi="Times New Roman"/>
            <w:sz w:val="24"/>
            <w:szCs w:val="24"/>
            <w:lang w:val="en-US"/>
          </w:rPr>
          <w:t>TDS</w:t>
        </w:r>
        <w:r w:rsidR="009A2D47" w:rsidRPr="004B64F4">
          <w:rPr>
            <w:rStyle w:val="a3"/>
            <w:rFonts w:ascii="Times New Roman" w:hAnsi="Times New Roman"/>
            <w:sz w:val="24"/>
            <w:szCs w:val="24"/>
            <w:lang w:val="en-US"/>
          </w:rPr>
          <w:t>-2016/</w:t>
        </w:r>
        <w:r w:rsidR="009A2D47" w:rsidRPr="003A106C">
          <w:rPr>
            <w:rStyle w:val="a3"/>
            <w:rFonts w:ascii="Times New Roman" w:hAnsi="Times New Roman"/>
            <w:sz w:val="24"/>
            <w:szCs w:val="24"/>
            <w:lang w:val="en-US"/>
          </w:rPr>
          <w:t>form</w:t>
        </w:r>
        <w:r w:rsidR="009A2D47" w:rsidRPr="004B64F4">
          <w:rPr>
            <w:rStyle w:val="a3"/>
            <w:rFonts w:ascii="Times New Roman" w:hAnsi="Times New Roman"/>
            <w:sz w:val="24"/>
            <w:szCs w:val="24"/>
            <w:lang w:val="en-US"/>
          </w:rPr>
          <w:t>/</w:t>
        </w:r>
      </w:hyperlink>
      <w:r w:rsidR="009A2D47" w:rsidRPr="004B64F4">
        <w:rPr>
          <w:rFonts w:ascii="Times New Roman" w:hAnsi="Times New Roman"/>
          <w:sz w:val="24"/>
          <w:szCs w:val="24"/>
          <w:lang w:val="en-US"/>
        </w:rPr>
        <w:t>.</w:t>
      </w:r>
    </w:p>
    <w:p w:rsidR="00142774" w:rsidRPr="004B64F4" w:rsidRDefault="00142774" w:rsidP="00E6148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F3541" w:rsidRPr="004B64F4" w:rsidRDefault="0073081B" w:rsidP="00E6148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4B64F4">
        <w:rPr>
          <w:rFonts w:ascii="Times New Roman" w:hAnsi="Times New Roman"/>
          <w:sz w:val="24"/>
          <w:szCs w:val="24"/>
          <w:lang w:val="en-US"/>
        </w:rPr>
        <w:t>7</w:t>
      </w:r>
      <w:r w:rsidR="000F3541" w:rsidRPr="004B64F4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4B64F4">
        <w:rPr>
          <w:rFonts w:ascii="Times New Roman" w:hAnsi="Times New Roman"/>
          <w:sz w:val="24"/>
          <w:szCs w:val="24"/>
          <w:lang w:val="en-US"/>
        </w:rPr>
        <w:t xml:space="preserve">The information concerning fees for taking part in the work of the conference and </w:t>
      </w:r>
      <w:r w:rsidR="00E90FFF" w:rsidRPr="004B64F4">
        <w:rPr>
          <w:rFonts w:ascii="Times New Roman" w:hAnsi="Times New Roman"/>
          <w:sz w:val="24"/>
          <w:szCs w:val="24"/>
          <w:lang w:val="en-US"/>
        </w:rPr>
        <w:t>seminar</w:t>
      </w:r>
      <w:r w:rsidR="004B64F4">
        <w:rPr>
          <w:rFonts w:ascii="Times New Roman" w:hAnsi="Times New Roman"/>
          <w:sz w:val="24"/>
          <w:szCs w:val="24"/>
          <w:lang w:val="en-US"/>
        </w:rPr>
        <w:t>s, as well as concerning sponsor fees is published at the web-site in the text of the questionnaire/application form</w:t>
      </w:r>
      <w:r w:rsidR="009A2D47" w:rsidRPr="004B64F4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18" w:history="1">
        <w:r w:rsidR="009A2D47" w:rsidRPr="004B64F4">
          <w:rPr>
            <w:rStyle w:val="a3"/>
            <w:rFonts w:ascii="Times New Roman" w:hAnsi="Times New Roman"/>
            <w:sz w:val="24"/>
            <w:szCs w:val="24"/>
            <w:lang w:val="en-US"/>
          </w:rPr>
          <w:t>http://triz-summit.ru/ru/confer/TDS-2016/form/</w:t>
        </w:r>
      </w:hyperlink>
      <w:r w:rsidR="009A2D47" w:rsidRPr="004B64F4">
        <w:rPr>
          <w:rFonts w:ascii="Times New Roman" w:hAnsi="Times New Roman"/>
          <w:sz w:val="24"/>
          <w:szCs w:val="24"/>
          <w:lang w:val="en-US"/>
        </w:rPr>
        <w:t xml:space="preserve">.  </w:t>
      </w:r>
      <w:r w:rsidR="004B64F4">
        <w:rPr>
          <w:rFonts w:ascii="Times New Roman" w:hAnsi="Times New Roman"/>
          <w:sz w:val="24"/>
          <w:szCs w:val="24"/>
          <w:lang w:val="en-US"/>
        </w:rPr>
        <w:t>Currently the sponsors of the conference are Saint-</w:t>
      </w:r>
      <w:smartTag w:uri="urn:schemas-microsoft-com:office:smarttags" w:element="City">
        <w:smartTag w:uri="urn:schemas-microsoft-com:office:smarttags" w:element="place">
          <w:r w:rsidR="004B64F4">
            <w:rPr>
              <w:rFonts w:ascii="Times New Roman" w:hAnsi="Times New Roman"/>
              <w:sz w:val="24"/>
              <w:szCs w:val="24"/>
              <w:lang w:val="en-US"/>
            </w:rPr>
            <w:t>Petersburg</w:t>
          </w:r>
        </w:smartTag>
      </w:smartTag>
      <w:r w:rsidR="004B64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B64F4">
        <w:rPr>
          <w:rFonts w:ascii="Times New Roman" w:hAnsi="Times New Roman"/>
          <w:sz w:val="24"/>
          <w:szCs w:val="24"/>
          <w:lang w:val="en-US"/>
        </w:rPr>
        <w:t>Electrotechnical</w:t>
      </w:r>
      <w:proofErr w:type="spellEnd"/>
      <w:r w:rsidR="004B64F4">
        <w:rPr>
          <w:rFonts w:ascii="Times New Roman" w:hAnsi="Times New Roman"/>
          <w:sz w:val="24"/>
          <w:szCs w:val="24"/>
          <w:lang w:val="en-US"/>
        </w:rPr>
        <w:t xml:space="preserve"> University (LETI</w:t>
      </w:r>
      <w:r w:rsidR="009A2D47" w:rsidRPr="004B64F4">
        <w:rPr>
          <w:rFonts w:ascii="Times New Roman" w:hAnsi="Times New Roman"/>
          <w:sz w:val="24"/>
          <w:szCs w:val="24"/>
          <w:lang w:val="en-US"/>
        </w:rPr>
        <w:t>)</w:t>
      </w:r>
      <w:r w:rsidR="004B64F4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19" w:history="1">
        <w:r w:rsidR="00365901" w:rsidRPr="004B64F4">
          <w:rPr>
            <w:rStyle w:val="a3"/>
            <w:rFonts w:ascii="Times New Roman" w:hAnsi="Times New Roman"/>
            <w:sz w:val="24"/>
            <w:szCs w:val="24"/>
            <w:lang w:val="en-US"/>
          </w:rPr>
          <w:t>http://www.eltech.ru/</w:t>
        </w:r>
      </w:hyperlink>
      <w:r w:rsidR="004B64F4">
        <w:rPr>
          <w:rFonts w:ascii="Times New Roman" w:hAnsi="Times New Roman"/>
          <w:sz w:val="24"/>
          <w:szCs w:val="24"/>
          <w:lang w:val="en-US"/>
        </w:rPr>
        <w:t xml:space="preserve"> and the company “Petro MS” </w:t>
      </w:r>
      <w:hyperlink r:id="rId20" w:history="1">
        <w:r w:rsidR="00665E9C" w:rsidRPr="004B64F4">
          <w:rPr>
            <w:rStyle w:val="a3"/>
            <w:rFonts w:ascii="Times New Roman" w:hAnsi="Times New Roman"/>
            <w:sz w:val="24"/>
            <w:szCs w:val="24"/>
            <w:lang w:val="en-US"/>
          </w:rPr>
          <w:t>http://www.petroms.ru/</w:t>
        </w:r>
      </w:hyperlink>
      <w:r w:rsidR="009A2D47" w:rsidRPr="004B64F4">
        <w:rPr>
          <w:rFonts w:ascii="Times New Roman" w:hAnsi="Times New Roman"/>
          <w:sz w:val="24"/>
          <w:szCs w:val="24"/>
          <w:lang w:val="en-US"/>
        </w:rPr>
        <w:t>.</w:t>
      </w:r>
      <w:r w:rsidR="00CD0871" w:rsidRPr="004B64F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B64F4">
        <w:rPr>
          <w:rFonts w:ascii="Times New Roman" w:hAnsi="Times New Roman"/>
          <w:sz w:val="24"/>
          <w:szCs w:val="24"/>
          <w:lang w:val="en-US"/>
        </w:rPr>
        <w:t xml:space="preserve">The sponsor of competition </w:t>
      </w:r>
      <w:r w:rsidR="007A4FA3" w:rsidRPr="004B64F4">
        <w:rPr>
          <w:rFonts w:ascii="Times New Roman" w:hAnsi="Times New Roman"/>
          <w:sz w:val="24"/>
          <w:szCs w:val="24"/>
          <w:lang w:val="en-US"/>
        </w:rPr>
        <w:t>“</w:t>
      </w:r>
      <w:r w:rsidR="007A4FA3" w:rsidRPr="00C45E14">
        <w:rPr>
          <w:rFonts w:ascii="Times New Roman" w:hAnsi="Times New Roman"/>
          <w:sz w:val="24"/>
          <w:szCs w:val="24"/>
          <w:lang w:val="en-US"/>
        </w:rPr>
        <w:t>TRIZ</w:t>
      </w:r>
      <w:r w:rsidR="007A4FA3" w:rsidRPr="004B64F4">
        <w:rPr>
          <w:rFonts w:ascii="Times New Roman" w:hAnsi="Times New Roman"/>
          <w:sz w:val="24"/>
          <w:szCs w:val="24"/>
          <w:lang w:val="en-US"/>
        </w:rPr>
        <w:t>-</w:t>
      </w:r>
      <w:r w:rsidR="007A4FA3">
        <w:rPr>
          <w:rFonts w:ascii="Times New Roman" w:hAnsi="Times New Roman"/>
          <w:sz w:val="24"/>
          <w:szCs w:val="24"/>
          <w:lang w:val="en-US"/>
        </w:rPr>
        <w:t>Summit</w:t>
      </w:r>
      <w:r w:rsidR="007A4FA3" w:rsidRPr="004B64F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A4FA3">
        <w:rPr>
          <w:rFonts w:ascii="Times New Roman" w:hAnsi="Times New Roman"/>
          <w:sz w:val="24"/>
          <w:szCs w:val="24"/>
          <w:lang w:val="en-US"/>
        </w:rPr>
        <w:t>Cup</w:t>
      </w:r>
      <w:r w:rsidR="007A4FA3" w:rsidRPr="004B64F4">
        <w:rPr>
          <w:rFonts w:ascii="Times New Roman" w:hAnsi="Times New Roman"/>
          <w:sz w:val="24"/>
          <w:szCs w:val="24"/>
          <w:lang w:val="en-US"/>
        </w:rPr>
        <w:t xml:space="preserve">” </w:t>
      </w:r>
      <w:r w:rsidR="004B64F4">
        <w:rPr>
          <w:rFonts w:ascii="Times New Roman" w:hAnsi="Times New Roman"/>
          <w:sz w:val="24"/>
          <w:szCs w:val="24"/>
          <w:lang w:val="en-US"/>
        </w:rPr>
        <w:t xml:space="preserve">is Abdulla </w:t>
      </w:r>
      <w:proofErr w:type="spellStart"/>
      <w:r w:rsidR="004B64F4">
        <w:rPr>
          <w:rFonts w:ascii="Times New Roman" w:hAnsi="Times New Roman"/>
          <w:sz w:val="24"/>
          <w:szCs w:val="24"/>
          <w:lang w:val="en-US"/>
        </w:rPr>
        <w:t>Moukhamedshin</w:t>
      </w:r>
      <w:proofErr w:type="spellEnd"/>
      <w:r w:rsidR="004B64F4">
        <w:rPr>
          <w:rFonts w:ascii="Times New Roman" w:hAnsi="Times New Roman"/>
          <w:sz w:val="24"/>
          <w:szCs w:val="24"/>
          <w:lang w:val="en-US"/>
        </w:rPr>
        <w:t xml:space="preserve"> (</w:t>
      </w:r>
      <w:smartTag w:uri="urn:schemas-microsoft-com:office:smarttags" w:element="City">
        <w:smartTag w:uri="urn:schemas-microsoft-com:office:smarttags" w:element="place">
          <w:r w:rsidR="004B64F4">
            <w:rPr>
              <w:rFonts w:ascii="Times New Roman" w:hAnsi="Times New Roman"/>
              <w:sz w:val="24"/>
              <w:szCs w:val="24"/>
              <w:lang w:val="en-US"/>
            </w:rPr>
            <w:t>Moscow</w:t>
          </w:r>
        </w:smartTag>
      </w:smartTag>
      <w:r w:rsidR="004B64F4">
        <w:rPr>
          <w:rFonts w:ascii="Times New Roman" w:hAnsi="Times New Roman"/>
          <w:sz w:val="24"/>
          <w:szCs w:val="24"/>
          <w:lang w:val="en-US"/>
        </w:rPr>
        <w:t xml:space="preserve">). </w:t>
      </w:r>
    </w:p>
    <w:p w:rsidR="00C55CB8" w:rsidRPr="004B64F4" w:rsidRDefault="00C55CB8" w:rsidP="00E6148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26BAB" w:rsidRPr="0015601B" w:rsidRDefault="00026BAB" w:rsidP="00026BAB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We wish you good luck</w:t>
      </w:r>
      <w:r w:rsidRPr="0015601B">
        <w:rPr>
          <w:rFonts w:ascii="Times New Roman" w:hAnsi="Times New Roman"/>
          <w:sz w:val="24"/>
          <w:szCs w:val="24"/>
          <w:lang w:val="en-US"/>
        </w:rPr>
        <w:t>!</w:t>
      </w:r>
    </w:p>
    <w:p w:rsidR="00026BAB" w:rsidRPr="0015601B" w:rsidRDefault="00D66940" w:rsidP="00026BAB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Directors of the TRIZ developer</w:t>
      </w:r>
      <w:r w:rsidR="00026BAB"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  <w:lang w:val="en-US"/>
        </w:rPr>
        <w:t xml:space="preserve"> S</w:t>
      </w:r>
      <w:r w:rsidR="00026BAB">
        <w:rPr>
          <w:rFonts w:ascii="Times New Roman" w:hAnsi="Times New Roman"/>
          <w:sz w:val="24"/>
          <w:szCs w:val="24"/>
          <w:lang w:val="en-US"/>
        </w:rPr>
        <w:t>ummit-</w:t>
      </w:r>
      <w:r w:rsidR="00026BAB" w:rsidRPr="0015601B">
        <w:rPr>
          <w:rFonts w:ascii="Times New Roman" w:hAnsi="Times New Roman"/>
          <w:sz w:val="24"/>
          <w:szCs w:val="24"/>
          <w:lang w:val="en-US"/>
        </w:rPr>
        <w:t xml:space="preserve">2016 </w:t>
      </w:r>
    </w:p>
    <w:p w:rsidR="00C901E3" w:rsidRPr="00F830CC" w:rsidRDefault="00026BAB" w:rsidP="00026BAB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Mikhail</w:t>
      </w:r>
      <w:r w:rsidRPr="0096511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Semyonovich</w:t>
      </w:r>
      <w:proofErr w:type="spellEnd"/>
      <w:r w:rsidRPr="0096511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Rubin</w:t>
      </w:r>
      <w:r w:rsidRPr="00965112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21" w:history="1">
        <w:r w:rsidR="00C901E3" w:rsidRPr="00F830CC">
          <w:rPr>
            <w:rStyle w:val="a3"/>
            <w:rFonts w:ascii="Times New Roman" w:hAnsi="Times New Roman"/>
            <w:sz w:val="24"/>
            <w:szCs w:val="24"/>
            <w:lang w:val="en-US"/>
          </w:rPr>
          <w:t>mik-rubin@yandex.ru</w:t>
        </w:r>
      </w:hyperlink>
    </w:p>
    <w:p w:rsidR="00C901E3" w:rsidRPr="00F830CC" w:rsidRDefault="00026BAB" w:rsidP="004B335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Vladimir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Mikhailovich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Petrov</w:t>
      </w:r>
      <w:proofErr w:type="spellEnd"/>
      <w:r w:rsidRPr="00965112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22" w:history="1">
        <w:r w:rsidR="0037553F" w:rsidRPr="00F830CC">
          <w:rPr>
            <w:rStyle w:val="a3"/>
            <w:rFonts w:ascii="Times New Roman" w:hAnsi="Times New Roman"/>
            <w:sz w:val="24"/>
            <w:szCs w:val="24"/>
            <w:lang w:val="en-US"/>
          </w:rPr>
          <w:t>vladpetr@netvision.net.il</w:t>
        </w:r>
      </w:hyperlink>
    </w:p>
    <w:sectPr w:rsidR="00C901E3" w:rsidRPr="00F830CC" w:rsidSect="0018276B">
      <w:foot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227" w:rsidRDefault="00075227" w:rsidP="00607915">
      <w:pPr>
        <w:spacing w:after="0" w:line="240" w:lineRule="auto"/>
      </w:pPr>
      <w:r>
        <w:separator/>
      </w:r>
    </w:p>
  </w:endnote>
  <w:endnote w:type="continuationSeparator" w:id="0">
    <w:p w:rsidR="00075227" w:rsidRDefault="00075227" w:rsidP="00607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2FC" w:rsidRDefault="00056044">
    <w:pPr>
      <w:pStyle w:val="a8"/>
      <w:jc w:val="right"/>
    </w:pPr>
    <w:fldSimple w:instr=" PAGE   \* MERGEFORMAT ">
      <w:r w:rsidR="00F830CC">
        <w:rPr>
          <w:noProof/>
        </w:rPr>
        <w:t>4</w:t>
      </w:r>
    </w:fldSimple>
  </w:p>
  <w:p w:rsidR="000F12FC" w:rsidRDefault="000F12F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227" w:rsidRDefault="00075227" w:rsidP="00607915">
      <w:pPr>
        <w:spacing w:after="0" w:line="240" w:lineRule="auto"/>
      </w:pPr>
      <w:r>
        <w:separator/>
      </w:r>
    </w:p>
  </w:footnote>
  <w:footnote w:type="continuationSeparator" w:id="0">
    <w:p w:rsidR="00075227" w:rsidRDefault="00075227" w:rsidP="00607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A7920"/>
    <w:multiLevelType w:val="hybridMultilevel"/>
    <w:tmpl w:val="9D64A1E4"/>
    <w:lvl w:ilvl="0" w:tplc="D026B8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A142E8"/>
    <w:multiLevelType w:val="multilevel"/>
    <w:tmpl w:val="DCFE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1D0982"/>
    <w:multiLevelType w:val="hybridMultilevel"/>
    <w:tmpl w:val="D2F238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26512EB"/>
    <w:multiLevelType w:val="hybridMultilevel"/>
    <w:tmpl w:val="DDCC82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7F9094D"/>
    <w:multiLevelType w:val="hybridMultilevel"/>
    <w:tmpl w:val="1686732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D381CD4"/>
    <w:multiLevelType w:val="hybridMultilevel"/>
    <w:tmpl w:val="FF68F3C4"/>
    <w:lvl w:ilvl="0" w:tplc="A52647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BAB"/>
    <w:rsid w:val="00000787"/>
    <w:rsid w:val="00026BAB"/>
    <w:rsid w:val="00035F9D"/>
    <w:rsid w:val="0004017F"/>
    <w:rsid w:val="00054AF7"/>
    <w:rsid w:val="00056044"/>
    <w:rsid w:val="000560DE"/>
    <w:rsid w:val="00056B44"/>
    <w:rsid w:val="00056C9E"/>
    <w:rsid w:val="00062569"/>
    <w:rsid w:val="00075227"/>
    <w:rsid w:val="000A1750"/>
    <w:rsid w:val="000B3E28"/>
    <w:rsid w:val="000B43B8"/>
    <w:rsid w:val="000B5184"/>
    <w:rsid w:val="000B599A"/>
    <w:rsid w:val="000C1632"/>
    <w:rsid w:val="000C2C45"/>
    <w:rsid w:val="000C58F1"/>
    <w:rsid w:val="000C6AF9"/>
    <w:rsid w:val="000D1C3C"/>
    <w:rsid w:val="000D1D22"/>
    <w:rsid w:val="000E2CF8"/>
    <w:rsid w:val="000E667F"/>
    <w:rsid w:val="000F12FC"/>
    <w:rsid w:val="000F3541"/>
    <w:rsid w:val="000F5BC7"/>
    <w:rsid w:val="00105352"/>
    <w:rsid w:val="00106044"/>
    <w:rsid w:val="0011541C"/>
    <w:rsid w:val="00115D1D"/>
    <w:rsid w:val="001171B3"/>
    <w:rsid w:val="00136FAA"/>
    <w:rsid w:val="00142774"/>
    <w:rsid w:val="0014766F"/>
    <w:rsid w:val="00155685"/>
    <w:rsid w:val="00163CFC"/>
    <w:rsid w:val="00165519"/>
    <w:rsid w:val="001702EC"/>
    <w:rsid w:val="0017345C"/>
    <w:rsid w:val="0018276B"/>
    <w:rsid w:val="00182DEF"/>
    <w:rsid w:val="00192E7D"/>
    <w:rsid w:val="001961B2"/>
    <w:rsid w:val="00196E76"/>
    <w:rsid w:val="001A257D"/>
    <w:rsid w:val="001B204F"/>
    <w:rsid w:val="001B5732"/>
    <w:rsid w:val="001D760B"/>
    <w:rsid w:val="001F1BED"/>
    <w:rsid w:val="002016C1"/>
    <w:rsid w:val="002017A8"/>
    <w:rsid w:val="00205DD1"/>
    <w:rsid w:val="002222ED"/>
    <w:rsid w:val="002410E7"/>
    <w:rsid w:val="00241976"/>
    <w:rsid w:val="00254179"/>
    <w:rsid w:val="002605CF"/>
    <w:rsid w:val="002706D4"/>
    <w:rsid w:val="0027167F"/>
    <w:rsid w:val="00292196"/>
    <w:rsid w:val="002922D6"/>
    <w:rsid w:val="00292D38"/>
    <w:rsid w:val="002953FF"/>
    <w:rsid w:val="00296E2C"/>
    <w:rsid w:val="002A0705"/>
    <w:rsid w:val="002A6BFD"/>
    <w:rsid w:val="002B5495"/>
    <w:rsid w:val="002B6B75"/>
    <w:rsid w:val="002B7AC4"/>
    <w:rsid w:val="002C16F9"/>
    <w:rsid w:val="002E1792"/>
    <w:rsid w:val="002E5B2B"/>
    <w:rsid w:val="002F3B32"/>
    <w:rsid w:val="002F3D8D"/>
    <w:rsid w:val="002F73F6"/>
    <w:rsid w:val="002F7948"/>
    <w:rsid w:val="00311ABF"/>
    <w:rsid w:val="00343C90"/>
    <w:rsid w:val="00352BD7"/>
    <w:rsid w:val="00352FDE"/>
    <w:rsid w:val="003566D5"/>
    <w:rsid w:val="00363241"/>
    <w:rsid w:val="00365568"/>
    <w:rsid w:val="00365901"/>
    <w:rsid w:val="00366216"/>
    <w:rsid w:val="00370966"/>
    <w:rsid w:val="00374E6A"/>
    <w:rsid w:val="0037553F"/>
    <w:rsid w:val="00380D90"/>
    <w:rsid w:val="003848C5"/>
    <w:rsid w:val="00397DCE"/>
    <w:rsid w:val="003A0C08"/>
    <w:rsid w:val="003A106C"/>
    <w:rsid w:val="003A5B47"/>
    <w:rsid w:val="003B6B44"/>
    <w:rsid w:val="003D02A3"/>
    <w:rsid w:val="003D0C2B"/>
    <w:rsid w:val="003D2AC8"/>
    <w:rsid w:val="003D4B72"/>
    <w:rsid w:val="003D73DD"/>
    <w:rsid w:val="003E05AA"/>
    <w:rsid w:val="003E1454"/>
    <w:rsid w:val="003E2B69"/>
    <w:rsid w:val="004062BF"/>
    <w:rsid w:val="0041539C"/>
    <w:rsid w:val="00442C7E"/>
    <w:rsid w:val="004460CD"/>
    <w:rsid w:val="00461757"/>
    <w:rsid w:val="00462EE0"/>
    <w:rsid w:val="004634EE"/>
    <w:rsid w:val="0048029A"/>
    <w:rsid w:val="00497A4C"/>
    <w:rsid w:val="004B3352"/>
    <w:rsid w:val="004B64F4"/>
    <w:rsid w:val="004D06E2"/>
    <w:rsid w:val="004D1E38"/>
    <w:rsid w:val="004D4572"/>
    <w:rsid w:val="004E5C9F"/>
    <w:rsid w:val="004E63C0"/>
    <w:rsid w:val="004F0421"/>
    <w:rsid w:val="004F5A64"/>
    <w:rsid w:val="00507E15"/>
    <w:rsid w:val="00510057"/>
    <w:rsid w:val="0051434B"/>
    <w:rsid w:val="005148A8"/>
    <w:rsid w:val="00540DBA"/>
    <w:rsid w:val="0054379E"/>
    <w:rsid w:val="00551424"/>
    <w:rsid w:val="00552DB7"/>
    <w:rsid w:val="00563A83"/>
    <w:rsid w:val="00563BBC"/>
    <w:rsid w:val="00564978"/>
    <w:rsid w:val="00566372"/>
    <w:rsid w:val="00570809"/>
    <w:rsid w:val="00571CD5"/>
    <w:rsid w:val="00575B99"/>
    <w:rsid w:val="005800B0"/>
    <w:rsid w:val="0059361A"/>
    <w:rsid w:val="005944E2"/>
    <w:rsid w:val="005A428F"/>
    <w:rsid w:val="005C5100"/>
    <w:rsid w:val="005D1CFC"/>
    <w:rsid w:val="005E4C27"/>
    <w:rsid w:val="005E7FE7"/>
    <w:rsid w:val="005F141C"/>
    <w:rsid w:val="005F2F71"/>
    <w:rsid w:val="005F38D8"/>
    <w:rsid w:val="00603A96"/>
    <w:rsid w:val="00607915"/>
    <w:rsid w:val="006236FD"/>
    <w:rsid w:val="006241F8"/>
    <w:rsid w:val="00626DBC"/>
    <w:rsid w:val="00637803"/>
    <w:rsid w:val="006379B9"/>
    <w:rsid w:val="00643541"/>
    <w:rsid w:val="00650E1B"/>
    <w:rsid w:val="00650EB9"/>
    <w:rsid w:val="006520E8"/>
    <w:rsid w:val="006558BA"/>
    <w:rsid w:val="00665E9C"/>
    <w:rsid w:val="00667A38"/>
    <w:rsid w:val="00673AF7"/>
    <w:rsid w:val="0068081E"/>
    <w:rsid w:val="00692BAB"/>
    <w:rsid w:val="00693534"/>
    <w:rsid w:val="00695139"/>
    <w:rsid w:val="006A0F1E"/>
    <w:rsid w:val="006A2ADF"/>
    <w:rsid w:val="006B69C8"/>
    <w:rsid w:val="006B792B"/>
    <w:rsid w:val="006C333A"/>
    <w:rsid w:val="006C7D13"/>
    <w:rsid w:val="006D1ADF"/>
    <w:rsid w:val="006E050F"/>
    <w:rsid w:val="006E4D08"/>
    <w:rsid w:val="006E4EC0"/>
    <w:rsid w:val="00701F1F"/>
    <w:rsid w:val="0070213A"/>
    <w:rsid w:val="0070602D"/>
    <w:rsid w:val="00720B24"/>
    <w:rsid w:val="0073081B"/>
    <w:rsid w:val="00730A23"/>
    <w:rsid w:val="007325A3"/>
    <w:rsid w:val="00732858"/>
    <w:rsid w:val="00735801"/>
    <w:rsid w:val="0073736C"/>
    <w:rsid w:val="00753228"/>
    <w:rsid w:val="00753DF6"/>
    <w:rsid w:val="00757558"/>
    <w:rsid w:val="00765CB9"/>
    <w:rsid w:val="00770C69"/>
    <w:rsid w:val="00773ED0"/>
    <w:rsid w:val="00781279"/>
    <w:rsid w:val="00793B61"/>
    <w:rsid w:val="00795703"/>
    <w:rsid w:val="007A0502"/>
    <w:rsid w:val="007A49B4"/>
    <w:rsid w:val="007A4FA3"/>
    <w:rsid w:val="007B17F9"/>
    <w:rsid w:val="007F43B2"/>
    <w:rsid w:val="008017CD"/>
    <w:rsid w:val="00804DB2"/>
    <w:rsid w:val="008173DC"/>
    <w:rsid w:val="00817F8B"/>
    <w:rsid w:val="008208FB"/>
    <w:rsid w:val="008407D2"/>
    <w:rsid w:val="008614C9"/>
    <w:rsid w:val="008638FA"/>
    <w:rsid w:val="008679F9"/>
    <w:rsid w:val="00870EA8"/>
    <w:rsid w:val="008732DA"/>
    <w:rsid w:val="00882C87"/>
    <w:rsid w:val="00887419"/>
    <w:rsid w:val="00887F5C"/>
    <w:rsid w:val="00893386"/>
    <w:rsid w:val="00894935"/>
    <w:rsid w:val="008A610F"/>
    <w:rsid w:val="008B18AE"/>
    <w:rsid w:val="008B6643"/>
    <w:rsid w:val="008D1F81"/>
    <w:rsid w:val="008D4C72"/>
    <w:rsid w:val="008D557E"/>
    <w:rsid w:val="008D6A73"/>
    <w:rsid w:val="008F1466"/>
    <w:rsid w:val="009010D4"/>
    <w:rsid w:val="009019DB"/>
    <w:rsid w:val="00912459"/>
    <w:rsid w:val="0091483B"/>
    <w:rsid w:val="00923DB3"/>
    <w:rsid w:val="00927013"/>
    <w:rsid w:val="00940F0C"/>
    <w:rsid w:val="00941D63"/>
    <w:rsid w:val="009464D7"/>
    <w:rsid w:val="009520EC"/>
    <w:rsid w:val="00952451"/>
    <w:rsid w:val="009555A8"/>
    <w:rsid w:val="0097011C"/>
    <w:rsid w:val="0098124F"/>
    <w:rsid w:val="0098641D"/>
    <w:rsid w:val="009A2D47"/>
    <w:rsid w:val="009A3F3D"/>
    <w:rsid w:val="009B643A"/>
    <w:rsid w:val="009C2D8D"/>
    <w:rsid w:val="009D05D4"/>
    <w:rsid w:val="009D724B"/>
    <w:rsid w:val="009E1FF4"/>
    <w:rsid w:val="009E5A64"/>
    <w:rsid w:val="009F0B8C"/>
    <w:rsid w:val="009F54D9"/>
    <w:rsid w:val="00A02A87"/>
    <w:rsid w:val="00A07AD2"/>
    <w:rsid w:val="00A21F0A"/>
    <w:rsid w:val="00A2293A"/>
    <w:rsid w:val="00A27BEA"/>
    <w:rsid w:val="00A3508F"/>
    <w:rsid w:val="00A40D05"/>
    <w:rsid w:val="00A51757"/>
    <w:rsid w:val="00A6489F"/>
    <w:rsid w:val="00A6654C"/>
    <w:rsid w:val="00A71DEC"/>
    <w:rsid w:val="00A75E21"/>
    <w:rsid w:val="00A80B07"/>
    <w:rsid w:val="00A93CD7"/>
    <w:rsid w:val="00A974FC"/>
    <w:rsid w:val="00AA0648"/>
    <w:rsid w:val="00AA1AA2"/>
    <w:rsid w:val="00AA6D41"/>
    <w:rsid w:val="00AD0B37"/>
    <w:rsid w:val="00AD1D20"/>
    <w:rsid w:val="00AE3FAD"/>
    <w:rsid w:val="00B0330B"/>
    <w:rsid w:val="00B24C8E"/>
    <w:rsid w:val="00B25BCB"/>
    <w:rsid w:val="00B34AF4"/>
    <w:rsid w:val="00B37370"/>
    <w:rsid w:val="00B42F2B"/>
    <w:rsid w:val="00B523A6"/>
    <w:rsid w:val="00B53876"/>
    <w:rsid w:val="00B570DC"/>
    <w:rsid w:val="00B60090"/>
    <w:rsid w:val="00B716D0"/>
    <w:rsid w:val="00B75012"/>
    <w:rsid w:val="00B9662B"/>
    <w:rsid w:val="00BA48DF"/>
    <w:rsid w:val="00BB0686"/>
    <w:rsid w:val="00BB59F5"/>
    <w:rsid w:val="00BC42CF"/>
    <w:rsid w:val="00BE25A3"/>
    <w:rsid w:val="00BE715B"/>
    <w:rsid w:val="00C05353"/>
    <w:rsid w:val="00C20167"/>
    <w:rsid w:val="00C2102E"/>
    <w:rsid w:val="00C265AC"/>
    <w:rsid w:val="00C27DF5"/>
    <w:rsid w:val="00C3065F"/>
    <w:rsid w:val="00C3614C"/>
    <w:rsid w:val="00C55CB8"/>
    <w:rsid w:val="00C71A16"/>
    <w:rsid w:val="00C8414C"/>
    <w:rsid w:val="00C8547F"/>
    <w:rsid w:val="00C901E3"/>
    <w:rsid w:val="00C936E0"/>
    <w:rsid w:val="00C96BA2"/>
    <w:rsid w:val="00CA02BA"/>
    <w:rsid w:val="00CA15C1"/>
    <w:rsid w:val="00CA49A7"/>
    <w:rsid w:val="00CA7807"/>
    <w:rsid w:val="00CC03E1"/>
    <w:rsid w:val="00CC09DE"/>
    <w:rsid w:val="00CC61F7"/>
    <w:rsid w:val="00CC73BD"/>
    <w:rsid w:val="00CD0871"/>
    <w:rsid w:val="00CD2CE3"/>
    <w:rsid w:val="00CD4A56"/>
    <w:rsid w:val="00CD6DC2"/>
    <w:rsid w:val="00CE22C7"/>
    <w:rsid w:val="00CE42C6"/>
    <w:rsid w:val="00CF49B3"/>
    <w:rsid w:val="00D01C39"/>
    <w:rsid w:val="00D053E4"/>
    <w:rsid w:val="00D101C2"/>
    <w:rsid w:val="00D12434"/>
    <w:rsid w:val="00D1299D"/>
    <w:rsid w:val="00D20C21"/>
    <w:rsid w:val="00D300B4"/>
    <w:rsid w:val="00D41F9D"/>
    <w:rsid w:val="00D50213"/>
    <w:rsid w:val="00D5760B"/>
    <w:rsid w:val="00D66940"/>
    <w:rsid w:val="00D678DE"/>
    <w:rsid w:val="00D75E16"/>
    <w:rsid w:val="00D8075B"/>
    <w:rsid w:val="00DA3D2E"/>
    <w:rsid w:val="00DB2759"/>
    <w:rsid w:val="00DB7A07"/>
    <w:rsid w:val="00DD3EF8"/>
    <w:rsid w:val="00DD6269"/>
    <w:rsid w:val="00DD7035"/>
    <w:rsid w:val="00DF1981"/>
    <w:rsid w:val="00DF1BCD"/>
    <w:rsid w:val="00DF6A00"/>
    <w:rsid w:val="00E06F2D"/>
    <w:rsid w:val="00E12BF1"/>
    <w:rsid w:val="00E1797A"/>
    <w:rsid w:val="00E203D4"/>
    <w:rsid w:val="00E2251C"/>
    <w:rsid w:val="00E27642"/>
    <w:rsid w:val="00E503CD"/>
    <w:rsid w:val="00E6078A"/>
    <w:rsid w:val="00E6148E"/>
    <w:rsid w:val="00E61C41"/>
    <w:rsid w:val="00E644D9"/>
    <w:rsid w:val="00E6706D"/>
    <w:rsid w:val="00E7627C"/>
    <w:rsid w:val="00E84582"/>
    <w:rsid w:val="00E86EE8"/>
    <w:rsid w:val="00E90361"/>
    <w:rsid w:val="00E90FFF"/>
    <w:rsid w:val="00E9635D"/>
    <w:rsid w:val="00EA6994"/>
    <w:rsid w:val="00EB6CE1"/>
    <w:rsid w:val="00EC0031"/>
    <w:rsid w:val="00EF2BEC"/>
    <w:rsid w:val="00EF3BEC"/>
    <w:rsid w:val="00EF6DB0"/>
    <w:rsid w:val="00F01C72"/>
    <w:rsid w:val="00F132DF"/>
    <w:rsid w:val="00F15BC6"/>
    <w:rsid w:val="00F15D66"/>
    <w:rsid w:val="00F24123"/>
    <w:rsid w:val="00F37D12"/>
    <w:rsid w:val="00F434F5"/>
    <w:rsid w:val="00F477BD"/>
    <w:rsid w:val="00F75708"/>
    <w:rsid w:val="00F77CD7"/>
    <w:rsid w:val="00F830CC"/>
    <w:rsid w:val="00F933C4"/>
    <w:rsid w:val="00FA7E24"/>
    <w:rsid w:val="00FB2EB3"/>
    <w:rsid w:val="00FB58F4"/>
    <w:rsid w:val="00FD07E3"/>
    <w:rsid w:val="00FD59BC"/>
    <w:rsid w:val="00FE6562"/>
    <w:rsid w:val="00FF4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76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D101C2"/>
    <w:pPr>
      <w:ind w:left="720"/>
      <w:contextualSpacing/>
    </w:pPr>
  </w:style>
  <w:style w:type="character" w:styleId="a3">
    <w:name w:val="Hyperlink"/>
    <w:uiPriority w:val="99"/>
    <w:unhideWhenUsed/>
    <w:rsid w:val="00B75012"/>
    <w:rPr>
      <w:color w:val="0000FF"/>
      <w:u w:val="single"/>
    </w:rPr>
  </w:style>
  <w:style w:type="paragraph" w:customStyle="1" w:styleId="10">
    <w:name w:val="Без интервала1"/>
    <w:uiPriority w:val="1"/>
    <w:qFormat/>
    <w:rsid w:val="002605CF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605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605C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607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07915"/>
  </w:style>
  <w:style w:type="paragraph" w:styleId="a8">
    <w:name w:val="footer"/>
    <w:basedOn w:val="a"/>
    <w:link w:val="a9"/>
    <w:uiPriority w:val="99"/>
    <w:unhideWhenUsed/>
    <w:rsid w:val="00607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79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8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z-summit.ru" TargetMode="External"/><Relationship Id="rId13" Type="http://schemas.openxmlformats.org/officeDocument/2006/relationships/hyperlink" Target="http://www.triz-summit.ru" TargetMode="External"/><Relationship Id="rId18" Type="http://schemas.openxmlformats.org/officeDocument/2006/relationships/hyperlink" Target="http://triz-summit.ru/ru/confer/TDS-2016/form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ik-rubin@yandex.ru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TDS-2015@yandex.ru" TargetMode="External"/><Relationship Id="rId17" Type="http://schemas.openxmlformats.org/officeDocument/2006/relationships/hyperlink" Target="http://triz-summit.ru/ru/confer/TDS-2016/form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triz-summit.ru/ru/confer/TDS-2016/300781/" TargetMode="External"/><Relationship Id="rId20" Type="http://schemas.openxmlformats.org/officeDocument/2006/relationships/hyperlink" Target="http://www.petroms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riz-summit.ru/ru/confer/TDS-2016/300785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triz-summit.ru/ru/confer/TDS-2016/form/" TargetMode="External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http://www.elte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DS-2015@yandex.ru" TargetMode="External"/><Relationship Id="rId14" Type="http://schemas.openxmlformats.org/officeDocument/2006/relationships/hyperlink" Target="http://triz-summit.ru/ru/contest/competition/" TargetMode="External"/><Relationship Id="rId22" Type="http://schemas.openxmlformats.org/officeDocument/2006/relationships/hyperlink" Target="mailto:vladpetr@netvision.net.i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8629</CharactersWithSpaces>
  <SharedDoc>false</SharedDoc>
  <HLinks>
    <vt:vector size="84" baseType="variant">
      <vt:variant>
        <vt:i4>3604562</vt:i4>
      </vt:variant>
      <vt:variant>
        <vt:i4>39</vt:i4>
      </vt:variant>
      <vt:variant>
        <vt:i4>0</vt:i4>
      </vt:variant>
      <vt:variant>
        <vt:i4>5</vt:i4>
      </vt:variant>
      <vt:variant>
        <vt:lpwstr>mailto:vladpetr@netvision.net.il</vt:lpwstr>
      </vt:variant>
      <vt:variant>
        <vt:lpwstr/>
      </vt:variant>
      <vt:variant>
        <vt:i4>3342429</vt:i4>
      </vt:variant>
      <vt:variant>
        <vt:i4>36</vt:i4>
      </vt:variant>
      <vt:variant>
        <vt:i4>0</vt:i4>
      </vt:variant>
      <vt:variant>
        <vt:i4>5</vt:i4>
      </vt:variant>
      <vt:variant>
        <vt:lpwstr>mailto:mik-rubin@yandex.ru</vt:lpwstr>
      </vt:variant>
      <vt:variant>
        <vt:lpwstr/>
      </vt:variant>
      <vt:variant>
        <vt:i4>7209073</vt:i4>
      </vt:variant>
      <vt:variant>
        <vt:i4>33</vt:i4>
      </vt:variant>
      <vt:variant>
        <vt:i4>0</vt:i4>
      </vt:variant>
      <vt:variant>
        <vt:i4>5</vt:i4>
      </vt:variant>
      <vt:variant>
        <vt:lpwstr>http://www.petroms.ru/</vt:lpwstr>
      </vt:variant>
      <vt:variant>
        <vt:lpwstr/>
      </vt:variant>
      <vt:variant>
        <vt:i4>131139</vt:i4>
      </vt:variant>
      <vt:variant>
        <vt:i4>30</vt:i4>
      </vt:variant>
      <vt:variant>
        <vt:i4>0</vt:i4>
      </vt:variant>
      <vt:variant>
        <vt:i4>5</vt:i4>
      </vt:variant>
      <vt:variant>
        <vt:lpwstr>http://www.eltech.ru/</vt:lpwstr>
      </vt:variant>
      <vt:variant>
        <vt:lpwstr/>
      </vt:variant>
      <vt:variant>
        <vt:i4>7077922</vt:i4>
      </vt:variant>
      <vt:variant>
        <vt:i4>27</vt:i4>
      </vt:variant>
      <vt:variant>
        <vt:i4>0</vt:i4>
      </vt:variant>
      <vt:variant>
        <vt:i4>5</vt:i4>
      </vt:variant>
      <vt:variant>
        <vt:lpwstr>http://triz-summit.ru/ru/confer/TDS-2016/form/</vt:lpwstr>
      </vt:variant>
      <vt:variant>
        <vt:lpwstr/>
      </vt:variant>
      <vt:variant>
        <vt:i4>7077922</vt:i4>
      </vt:variant>
      <vt:variant>
        <vt:i4>24</vt:i4>
      </vt:variant>
      <vt:variant>
        <vt:i4>0</vt:i4>
      </vt:variant>
      <vt:variant>
        <vt:i4>5</vt:i4>
      </vt:variant>
      <vt:variant>
        <vt:lpwstr>http://triz-summit.ru/ru/confer/TDS-2016/form/</vt:lpwstr>
      </vt:variant>
      <vt:variant>
        <vt:lpwstr/>
      </vt:variant>
      <vt:variant>
        <vt:i4>4390934</vt:i4>
      </vt:variant>
      <vt:variant>
        <vt:i4>21</vt:i4>
      </vt:variant>
      <vt:variant>
        <vt:i4>0</vt:i4>
      </vt:variant>
      <vt:variant>
        <vt:i4>5</vt:i4>
      </vt:variant>
      <vt:variant>
        <vt:lpwstr>http://triz-summit.ru/ru/confer/TDS-2016/300781/</vt:lpwstr>
      </vt:variant>
      <vt:variant>
        <vt:lpwstr/>
      </vt:variant>
      <vt:variant>
        <vt:i4>7077922</vt:i4>
      </vt:variant>
      <vt:variant>
        <vt:i4>18</vt:i4>
      </vt:variant>
      <vt:variant>
        <vt:i4>0</vt:i4>
      </vt:variant>
      <vt:variant>
        <vt:i4>5</vt:i4>
      </vt:variant>
      <vt:variant>
        <vt:lpwstr>http://triz-summit.ru/ru/confer/TDS-2016/form/</vt:lpwstr>
      </vt:variant>
      <vt:variant>
        <vt:lpwstr/>
      </vt:variant>
      <vt:variant>
        <vt:i4>4587591</vt:i4>
      </vt:variant>
      <vt:variant>
        <vt:i4>15</vt:i4>
      </vt:variant>
      <vt:variant>
        <vt:i4>0</vt:i4>
      </vt:variant>
      <vt:variant>
        <vt:i4>5</vt:i4>
      </vt:variant>
      <vt:variant>
        <vt:lpwstr>http://triz-summit.ru/ru/contest/competition/</vt:lpwstr>
      </vt:variant>
      <vt:variant>
        <vt:lpwstr/>
      </vt:variant>
      <vt:variant>
        <vt:i4>2752628</vt:i4>
      </vt:variant>
      <vt:variant>
        <vt:i4>12</vt:i4>
      </vt:variant>
      <vt:variant>
        <vt:i4>0</vt:i4>
      </vt:variant>
      <vt:variant>
        <vt:i4>5</vt:i4>
      </vt:variant>
      <vt:variant>
        <vt:lpwstr>http://www.triz-summit.ru/</vt:lpwstr>
      </vt:variant>
      <vt:variant>
        <vt:lpwstr/>
      </vt:variant>
      <vt:variant>
        <vt:i4>2687066</vt:i4>
      </vt:variant>
      <vt:variant>
        <vt:i4>9</vt:i4>
      </vt:variant>
      <vt:variant>
        <vt:i4>0</vt:i4>
      </vt:variant>
      <vt:variant>
        <vt:i4>5</vt:i4>
      </vt:variant>
      <vt:variant>
        <vt:lpwstr>mailto:TDS-2015@yandex.ru</vt:lpwstr>
      </vt:variant>
      <vt:variant>
        <vt:lpwstr/>
      </vt:variant>
      <vt:variant>
        <vt:i4>4390930</vt:i4>
      </vt:variant>
      <vt:variant>
        <vt:i4>6</vt:i4>
      </vt:variant>
      <vt:variant>
        <vt:i4>0</vt:i4>
      </vt:variant>
      <vt:variant>
        <vt:i4>5</vt:i4>
      </vt:variant>
      <vt:variant>
        <vt:lpwstr>http://triz-summit.ru/ru/confer/TDS-2016/300785/</vt:lpwstr>
      </vt:variant>
      <vt:variant>
        <vt:lpwstr/>
      </vt:variant>
      <vt:variant>
        <vt:i4>2687066</vt:i4>
      </vt:variant>
      <vt:variant>
        <vt:i4>3</vt:i4>
      </vt:variant>
      <vt:variant>
        <vt:i4>0</vt:i4>
      </vt:variant>
      <vt:variant>
        <vt:i4>5</vt:i4>
      </vt:variant>
      <vt:variant>
        <vt:lpwstr>mailto:TDS-2015@yandex.ru</vt:lpwstr>
      </vt:variant>
      <vt:variant>
        <vt:lpwstr/>
      </vt:variant>
      <vt:variant>
        <vt:i4>2752628</vt:i4>
      </vt:variant>
      <vt:variant>
        <vt:i4>0</vt:i4>
      </vt:variant>
      <vt:variant>
        <vt:i4>0</vt:i4>
      </vt:variant>
      <vt:variant>
        <vt:i4>5</vt:i4>
      </vt:variant>
      <vt:variant>
        <vt:lpwstr>http://www.triz-summit.ru/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Rubin</dc:creator>
  <cp:lastModifiedBy>Kirill</cp:lastModifiedBy>
  <cp:revision>3</cp:revision>
  <cp:lastPrinted>2014-08-23T19:48:00Z</cp:lastPrinted>
  <dcterms:created xsi:type="dcterms:W3CDTF">2016-03-23T19:14:00Z</dcterms:created>
  <dcterms:modified xsi:type="dcterms:W3CDTF">2016-03-24T18:55:00Z</dcterms:modified>
</cp:coreProperties>
</file>