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F43" w:rsidRDefault="00630F43" w:rsidP="00630F43">
      <w:pPr>
        <w:jc w:val="center"/>
        <w:rPr>
          <w:rFonts w:ascii="Times New Roman" w:eastAsia="Calibri" w:hAnsi="Times New Roman" w:cs="Times New Roman"/>
          <w:sz w:val="24"/>
        </w:rPr>
      </w:pPr>
    </w:p>
    <w:p w:rsidR="00E56C7C" w:rsidRPr="002F1AB1" w:rsidRDefault="00E56C7C" w:rsidP="00630F43">
      <w:pPr>
        <w:jc w:val="center"/>
        <w:rPr>
          <w:rFonts w:ascii="Times New Roman" w:eastAsia="Calibri" w:hAnsi="Times New Roman" w:cs="Times New Roman"/>
          <w:sz w:val="24"/>
        </w:rPr>
      </w:pPr>
    </w:p>
    <w:p w:rsidR="00630F43" w:rsidRDefault="00630F43" w:rsidP="00630F43">
      <w:pPr>
        <w:jc w:val="center"/>
        <w:rPr>
          <w:rFonts w:ascii="Times New Roman" w:eastAsia="Calibri" w:hAnsi="Times New Roman" w:cs="Times New Roman"/>
          <w:sz w:val="24"/>
        </w:rPr>
      </w:pPr>
    </w:p>
    <w:p w:rsidR="00281721" w:rsidRDefault="00281721" w:rsidP="00630F43">
      <w:pPr>
        <w:jc w:val="center"/>
        <w:rPr>
          <w:rFonts w:ascii="Times New Roman" w:eastAsia="Calibri" w:hAnsi="Times New Roman" w:cs="Times New Roman"/>
          <w:sz w:val="24"/>
        </w:rPr>
      </w:pPr>
    </w:p>
    <w:p w:rsidR="00281721" w:rsidRDefault="00281721" w:rsidP="00630F43">
      <w:pPr>
        <w:jc w:val="center"/>
        <w:rPr>
          <w:rFonts w:ascii="Times New Roman" w:eastAsia="Calibri" w:hAnsi="Times New Roman" w:cs="Times New Roman"/>
          <w:sz w:val="24"/>
        </w:rPr>
      </w:pPr>
    </w:p>
    <w:p w:rsidR="00281721" w:rsidRPr="002F1AB1" w:rsidRDefault="00281721" w:rsidP="00630F43">
      <w:pPr>
        <w:jc w:val="center"/>
        <w:rPr>
          <w:rFonts w:ascii="Times New Roman" w:eastAsia="Calibri" w:hAnsi="Times New Roman" w:cs="Times New Roman"/>
          <w:sz w:val="24"/>
        </w:rPr>
      </w:pPr>
    </w:p>
    <w:p w:rsidR="00630F43" w:rsidRPr="002F1AB1" w:rsidRDefault="00630F43" w:rsidP="00630F43">
      <w:pPr>
        <w:rPr>
          <w:rFonts w:ascii="Times New Roman" w:eastAsia="Calibri" w:hAnsi="Times New Roman" w:cs="Times New Roman"/>
          <w:b/>
          <w:sz w:val="24"/>
        </w:rPr>
      </w:pPr>
    </w:p>
    <w:p w:rsidR="00630F43" w:rsidRDefault="00630F43" w:rsidP="00E56C7C">
      <w:pPr>
        <w:jc w:val="center"/>
        <w:rPr>
          <w:rFonts w:ascii="Times New Roman" w:eastAsia="Calibri" w:hAnsi="Times New Roman" w:cs="Times New Roman"/>
          <w:sz w:val="28"/>
        </w:rPr>
      </w:pPr>
      <w:r w:rsidRPr="00281721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Повышение интереса школьников к изучению классической литературы с помощью технических противоречий ТРИЗ на примере романа </w:t>
      </w:r>
      <w:r w:rsidR="00281721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«</w:t>
      </w:r>
      <w:r w:rsidRPr="00281721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Обыкновенная история</w:t>
      </w:r>
      <w:r w:rsidR="00281721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»</w:t>
      </w:r>
      <w:r w:rsidRPr="00281721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И.А. Гончарова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E56C7C" w:rsidRPr="00B6652B" w:rsidRDefault="00E56C7C" w:rsidP="00E56C7C">
      <w:pPr>
        <w:jc w:val="center"/>
        <w:rPr>
          <w:rFonts w:ascii="Times New Roman" w:eastAsia="Calibri" w:hAnsi="Times New Roman" w:cs="Times New Roman"/>
          <w:sz w:val="28"/>
        </w:rPr>
      </w:pPr>
    </w:p>
    <w:p w:rsidR="00630F43" w:rsidRDefault="00630F43" w:rsidP="00630F43">
      <w:pPr>
        <w:rPr>
          <w:rFonts w:ascii="Times New Roman" w:eastAsia="Calibri" w:hAnsi="Times New Roman" w:cs="Times New Roman"/>
          <w:sz w:val="28"/>
        </w:rPr>
      </w:pPr>
    </w:p>
    <w:p w:rsidR="00630F43" w:rsidRPr="002F1AB1" w:rsidRDefault="00630F43" w:rsidP="00630F43">
      <w:pPr>
        <w:rPr>
          <w:rFonts w:ascii="Times New Roman" w:eastAsia="Calibri" w:hAnsi="Times New Roman" w:cs="Times New Roman"/>
          <w:sz w:val="24"/>
        </w:rPr>
      </w:pPr>
    </w:p>
    <w:p w:rsidR="00630F43" w:rsidRPr="002F1AB1" w:rsidRDefault="00630F43" w:rsidP="00630F43">
      <w:pPr>
        <w:jc w:val="right"/>
        <w:rPr>
          <w:rFonts w:ascii="Times New Roman" w:eastAsia="Calibri" w:hAnsi="Times New Roman" w:cs="Times New Roman"/>
          <w:sz w:val="24"/>
        </w:rPr>
      </w:pPr>
    </w:p>
    <w:p w:rsidR="00630F43" w:rsidRPr="00281721" w:rsidRDefault="00630F43" w:rsidP="00630F4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281721">
        <w:rPr>
          <w:rFonts w:ascii="Times New Roman" w:eastAsia="Calibri" w:hAnsi="Times New Roman" w:cs="Times New Roman"/>
          <w:i/>
          <w:sz w:val="24"/>
          <w:szCs w:val="24"/>
          <w:u w:val="single"/>
        </w:rPr>
        <w:t>Выполнила</w:t>
      </w:r>
      <w:r w:rsidRPr="002817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  <w:r w:rsidRPr="00281721">
        <w:rPr>
          <w:rFonts w:ascii="Times New Roman" w:eastAsia="Calibri" w:hAnsi="Times New Roman" w:cs="Times New Roman"/>
          <w:sz w:val="24"/>
          <w:szCs w:val="24"/>
        </w:rPr>
        <w:t>АсатуллинаЭндже,</w:t>
      </w:r>
    </w:p>
    <w:p w:rsidR="00143AC1" w:rsidRDefault="00630F43" w:rsidP="00630F4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281721">
        <w:rPr>
          <w:rFonts w:ascii="Times New Roman" w:eastAsia="Calibri" w:hAnsi="Times New Roman" w:cs="Times New Roman"/>
          <w:sz w:val="24"/>
          <w:szCs w:val="24"/>
        </w:rPr>
        <w:t xml:space="preserve">ученица </w:t>
      </w:r>
      <w:r w:rsidR="00E56C7C">
        <w:rPr>
          <w:rFonts w:ascii="Times New Roman" w:eastAsia="Calibri" w:hAnsi="Times New Roman" w:cs="Times New Roman"/>
          <w:sz w:val="24"/>
          <w:szCs w:val="24"/>
        </w:rPr>
        <w:t>10г</w:t>
      </w:r>
      <w:r w:rsidRPr="00281721">
        <w:rPr>
          <w:rFonts w:ascii="Times New Roman" w:eastAsia="Calibri" w:hAnsi="Times New Roman" w:cs="Times New Roman"/>
          <w:sz w:val="24"/>
          <w:szCs w:val="24"/>
        </w:rPr>
        <w:t xml:space="preserve"> класса, </w:t>
      </w:r>
    </w:p>
    <w:p w:rsidR="00630F43" w:rsidRPr="00281721" w:rsidRDefault="00630F43" w:rsidP="00630F4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281721">
        <w:rPr>
          <w:rFonts w:ascii="Times New Roman" w:eastAsia="Calibri" w:hAnsi="Times New Roman" w:cs="Times New Roman"/>
          <w:sz w:val="24"/>
          <w:szCs w:val="24"/>
        </w:rPr>
        <w:t>МБОУ «Лицей №11 г. Челябинска</w:t>
      </w:r>
      <w:r w:rsidR="00281721" w:rsidRPr="0028172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30F43" w:rsidRPr="00281721" w:rsidRDefault="00630F43" w:rsidP="00630F43">
      <w:pPr>
        <w:spacing w:after="0" w:line="240" w:lineRule="auto"/>
        <w:ind w:left="5103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81721">
        <w:rPr>
          <w:rFonts w:ascii="Times New Roman" w:eastAsia="Calibri" w:hAnsi="Times New Roman" w:cs="Times New Roman"/>
          <w:i/>
          <w:sz w:val="24"/>
          <w:szCs w:val="24"/>
          <w:u w:val="single"/>
        </w:rPr>
        <w:t>Научные руководители:</w:t>
      </w:r>
    </w:p>
    <w:p w:rsidR="00630F43" w:rsidRPr="00281721" w:rsidRDefault="00630F43" w:rsidP="00630F4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281721">
        <w:rPr>
          <w:rFonts w:ascii="Times New Roman" w:eastAsia="Calibri" w:hAnsi="Times New Roman" w:cs="Times New Roman"/>
          <w:sz w:val="24"/>
          <w:szCs w:val="24"/>
        </w:rPr>
        <w:t>Князева Елена Геннадьевна,</w:t>
      </w:r>
    </w:p>
    <w:p w:rsidR="00630F43" w:rsidRPr="00281721" w:rsidRDefault="00630F43" w:rsidP="00630F4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281721">
        <w:rPr>
          <w:rFonts w:ascii="Times New Roman" w:eastAsia="Calibri" w:hAnsi="Times New Roman" w:cs="Times New Roman"/>
          <w:sz w:val="24"/>
          <w:szCs w:val="24"/>
        </w:rPr>
        <w:t>педагог дополнительного образования</w:t>
      </w:r>
      <w:r w:rsidR="005226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721">
        <w:rPr>
          <w:rFonts w:ascii="Times New Roman" w:eastAsia="Calibri" w:hAnsi="Times New Roman" w:cs="Times New Roman"/>
          <w:sz w:val="24"/>
          <w:szCs w:val="24"/>
        </w:rPr>
        <w:t>МБУ</w:t>
      </w:r>
      <w:r w:rsidR="005226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721">
        <w:rPr>
          <w:rFonts w:ascii="Times New Roman" w:eastAsia="Calibri" w:hAnsi="Times New Roman" w:cs="Times New Roman"/>
          <w:sz w:val="24"/>
          <w:szCs w:val="24"/>
        </w:rPr>
        <w:t>ДО «ЦВР</w:t>
      </w:r>
      <w:r w:rsidR="005226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721">
        <w:rPr>
          <w:rFonts w:ascii="Times New Roman" w:eastAsia="Calibri" w:hAnsi="Times New Roman" w:cs="Times New Roman"/>
          <w:sz w:val="24"/>
          <w:szCs w:val="24"/>
        </w:rPr>
        <w:t>«Истоки»</w:t>
      </w:r>
    </w:p>
    <w:p w:rsidR="00630F43" w:rsidRPr="00281721" w:rsidRDefault="00630F43" w:rsidP="00630F4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281721">
        <w:rPr>
          <w:rFonts w:ascii="Times New Roman" w:eastAsia="Calibri" w:hAnsi="Times New Roman" w:cs="Times New Roman"/>
          <w:sz w:val="24"/>
          <w:szCs w:val="24"/>
        </w:rPr>
        <w:t xml:space="preserve">Асатуллина Мария Геннадьевна, </w:t>
      </w:r>
    </w:p>
    <w:p w:rsidR="00630F43" w:rsidRPr="00281721" w:rsidRDefault="00630F43" w:rsidP="00630F4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281721">
        <w:rPr>
          <w:rFonts w:ascii="Times New Roman" w:eastAsia="Calibri" w:hAnsi="Times New Roman" w:cs="Times New Roman"/>
          <w:sz w:val="24"/>
          <w:szCs w:val="24"/>
        </w:rPr>
        <w:t>педагог дополнительного образования МБУ</w:t>
      </w:r>
      <w:r w:rsidR="005226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721">
        <w:rPr>
          <w:rFonts w:ascii="Times New Roman" w:eastAsia="Calibri" w:hAnsi="Times New Roman" w:cs="Times New Roman"/>
          <w:sz w:val="24"/>
          <w:szCs w:val="24"/>
        </w:rPr>
        <w:t>ДО «ЦВР</w:t>
      </w:r>
      <w:r w:rsidR="005226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721">
        <w:rPr>
          <w:rFonts w:ascii="Times New Roman" w:eastAsia="Calibri" w:hAnsi="Times New Roman" w:cs="Times New Roman"/>
          <w:sz w:val="24"/>
          <w:szCs w:val="24"/>
        </w:rPr>
        <w:t>«Истоки»</w:t>
      </w:r>
    </w:p>
    <w:p w:rsidR="00630F43" w:rsidRPr="00281721" w:rsidRDefault="00630F43" w:rsidP="00630F4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143AC1">
        <w:rPr>
          <w:rFonts w:ascii="Times New Roman" w:eastAsia="Calibri" w:hAnsi="Times New Roman" w:cs="Times New Roman"/>
          <w:i/>
          <w:sz w:val="24"/>
          <w:szCs w:val="24"/>
          <w:u w:val="single"/>
        </w:rPr>
        <w:t>Консультант</w:t>
      </w:r>
      <w:r w:rsidRPr="00143AC1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Pr="00281721">
        <w:rPr>
          <w:rFonts w:ascii="Times New Roman" w:eastAsia="Calibri" w:hAnsi="Times New Roman" w:cs="Times New Roman"/>
          <w:sz w:val="24"/>
          <w:szCs w:val="24"/>
        </w:rPr>
        <w:t xml:space="preserve"> Селютина Елена Александровна, ведущий научный сотрудник ЧГИК, доцент, кандидат филологических наук</w:t>
      </w:r>
    </w:p>
    <w:p w:rsidR="00630F43" w:rsidRPr="002F1AB1" w:rsidRDefault="00630F43" w:rsidP="00630F43">
      <w:pPr>
        <w:jc w:val="right"/>
        <w:rPr>
          <w:rFonts w:ascii="Times New Roman" w:eastAsia="Calibri" w:hAnsi="Times New Roman" w:cs="Times New Roman"/>
          <w:sz w:val="24"/>
        </w:rPr>
      </w:pPr>
    </w:p>
    <w:p w:rsidR="00630F43" w:rsidRDefault="00630F43" w:rsidP="00630F43">
      <w:pPr>
        <w:rPr>
          <w:rFonts w:ascii="Times New Roman" w:eastAsia="Calibri" w:hAnsi="Times New Roman" w:cs="Times New Roman"/>
          <w:sz w:val="24"/>
        </w:rPr>
      </w:pPr>
    </w:p>
    <w:p w:rsidR="00630F43" w:rsidRDefault="00630F43" w:rsidP="00630F43">
      <w:pPr>
        <w:rPr>
          <w:rFonts w:ascii="Times New Roman" w:eastAsia="Calibri" w:hAnsi="Times New Roman" w:cs="Times New Roman"/>
          <w:sz w:val="24"/>
        </w:rPr>
      </w:pPr>
    </w:p>
    <w:p w:rsidR="00630F43" w:rsidRDefault="00630F43" w:rsidP="00630F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8"/>
        </w:rPr>
        <w:t>Челябинск</w:t>
      </w:r>
      <w:r w:rsidRPr="002F1AB1">
        <w:rPr>
          <w:rFonts w:ascii="Times New Roman" w:eastAsia="Calibri" w:hAnsi="Times New Roman" w:cs="Times New Roman"/>
          <w:sz w:val="28"/>
        </w:rPr>
        <w:t>, 20</w:t>
      </w:r>
      <w:r w:rsidR="00E56C7C">
        <w:rPr>
          <w:rFonts w:ascii="Times New Roman" w:eastAsia="Calibri" w:hAnsi="Times New Roman" w:cs="Times New Roman"/>
          <w:sz w:val="28"/>
        </w:rPr>
        <w:t>20</w:t>
      </w:r>
      <w:r>
        <w:rPr>
          <w:rFonts w:ascii="Times New Roman" w:eastAsia="Calibri" w:hAnsi="Times New Roman" w:cs="Times New Roman"/>
          <w:sz w:val="28"/>
        </w:rPr>
        <w:br w:type="page"/>
      </w:r>
      <w:bookmarkStart w:id="0" w:name="_GoBack"/>
      <w:bookmarkEnd w:id="0"/>
    </w:p>
    <w:p w:rsidR="002B3EF8" w:rsidRPr="00FA6A48" w:rsidRDefault="002B3EF8" w:rsidP="002B3E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6A48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2B3EF8" w:rsidRPr="004765D2" w:rsidRDefault="002B3EF8" w:rsidP="004765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65D2">
        <w:rPr>
          <w:rFonts w:ascii="Times New Roman" w:hAnsi="Times New Roman"/>
          <w:sz w:val="24"/>
          <w:szCs w:val="24"/>
        </w:rPr>
        <w:t>Введение………………………………………</w:t>
      </w:r>
      <w:r w:rsidR="00D347A0">
        <w:rPr>
          <w:rFonts w:ascii="Times New Roman" w:hAnsi="Times New Roman"/>
          <w:sz w:val="24"/>
          <w:szCs w:val="24"/>
        </w:rPr>
        <w:t>..</w:t>
      </w:r>
      <w:r w:rsidRPr="004765D2">
        <w:rPr>
          <w:rFonts w:ascii="Times New Roman" w:hAnsi="Times New Roman"/>
          <w:sz w:val="24"/>
          <w:szCs w:val="24"/>
        </w:rPr>
        <w:t>……………………………………………</w:t>
      </w:r>
      <w:r w:rsidR="009F0779">
        <w:rPr>
          <w:rFonts w:ascii="Times New Roman" w:hAnsi="Times New Roman"/>
          <w:sz w:val="24"/>
          <w:szCs w:val="24"/>
        </w:rPr>
        <w:t>……</w:t>
      </w:r>
      <w:r w:rsidRPr="004765D2">
        <w:rPr>
          <w:rFonts w:ascii="Times New Roman" w:hAnsi="Times New Roman"/>
          <w:sz w:val="24"/>
          <w:szCs w:val="24"/>
        </w:rPr>
        <w:t>…3</w:t>
      </w:r>
    </w:p>
    <w:p w:rsidR="002B3EF8" w:rsidRPr="00D347A0" w:rsidRDefault="002B3EF8" w:rsidP="004765D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347A0">
        <w:rPr>
          <w:rFonts w:ascii="Times New Roman" w:hAnsi="Times New Roman"/>
          <w:b/>
          <w:sz w:val="24"/>
          <w:szCs w:val="24"/>
        </w:rPr>
        <w:t>Глава 1. Художественный текст как «хорошо рассказанная история»: сюжет как база для качественного прочтения литературы.</w:t>
      </w:r>
    </w:p>
    <w:p w:rsidR="002B3EF8" w:rsidRPr="004765D2" w:rsidRDefault="004765D2" w:rsidP="004765D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 </w:t>
      </w:r>
      <w:r w:rsidR="002B3EF8" w:rsidRPr="004765D2">
        <w:rPr>
          <w:rFonts w:ascii="Times New Roman" w:hAnsi="Times New Roman"/>
          <w:sz w:val="24"/>
          <w:szCs w:val="24"/>
        </w:rPr>
        <w:t>Сюжет литературного произведения как литературоведческая проблема: событийный мир «Обыкновенной истории» И.Гончарова и проблема его осмысления……</w:t>
      </w:r>
      <w:r w:rsidR="002B3EF8" w:rsidRPr="004765D2">
        <w:rPr>
          <w:rFonts w:ascii="Times New Roman" w:hAnsi="Times New Roman" w:cs="Times New Roman"/>
          <w:sz w:val="24"/>
          <w:szCs w:val="24"/>
        </w:rPr>
        <w:t>……</w:t>
      </w:r>
      <w:r w:rsidR="00281721">
        <w:rPr>
          <w:rFonts w:ascii="Times New Roman" w:hAnsi="Times New Roman" w:cs="Times New Roman"/>
          <w:sz w:val="24"/>
          <w:szCs w:val="24"/>
        </w:rPr>
        <w:t>………..</w:t>
      </w:r>
      <w:r w:rsidR="002B3EF8" w:rsidRPr="004765D2">
        <w:rPr>
          <w:rFonts w:ascii="Times New Roman" w:hAnsi="Times New Roman" w:cs="Times New Roman"/>
          <w:sz w:val="24"/>
          <w:szCs w:val="24"/>
        </w:rPr>
        <w:t>…</w:t>
      </w:r>
      <w:r w:rsidR="00281721">
        <w:rPr>
          <w:rFonts w:ascii="Times New Roman" w:hAnsi="Times New Roman" w:cs="Times New Roman"/>
          <w:sz w:val="24"/>
          <w:szCs w:val="24"/>
        </w:rPr>
        <w:t>5</w:t>
      </w:r>
    </w:p>
    <w:p w:rsidR="002B3EF8" w:rsidRPr="004765D2" w:rsidRDefault="004765D2" w:rsidP="004765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1.2  </w:t>
      </w:r>
      <w:r w:rsidR="002B3EF8" w:rsidRPr="004765D2">
        <w:rPr>
          <w:rFonts w:ascii="Times New Roman" w:hAnsi="Times New Roman"/>
          <w:color w:val="000000" w:themeColor="text1"/>
          <w:sz w:val="24"/>
          <w:szCs w:val="24"/>
        </w:rPr>
        <w:t>Сюжетные противоречия в свете ТРИЗ: о</w:t>
      </w:r>
      <w:r w:rsidR="00332091" w:rsidRPr="004765D2">
        <w:rPr>
          <w:rFonts w:ascii="Times New Roman" w:hAnsi="Times New Roman"/>
          <w:color w:val="000000" w:themeColor="text1"/>
          <w:sz w:val="24"/>
          <w:szCs w:val="24"/>
        </w:rPr>
        <w:t xml:space="preserve">снования для трансфера метода в </w:t>
      </w:r>
      <w:r w:rsidR="002B3EF8" w:rsidRPr="004765D2">
        <w:rPr>
          <w:rFonts w:ascii="Times New Roman" w:hAnsi="Times New Roman"/>
          <w:color w:val="000000" w:themeColor="text1"/>
          <w:sz w:val="24"/>
          <w:szCs w:val="24"/>
        </w:rPr>
        <w:t>гуманитарную сферу</w:t>
      </w:r>
      <w:r w:rsidR="002B3EF8" w:rsidRPr="004765D2">
        <w:rPr>
          <w:rFonts w:ascii="Times New Roman" w:hAnsi="Times New Roman"/>
          <w:sz w:val="24"/>
          <w:szCs w:val="24"/>
        </w:rPr>
        <w:t xml:space="preserve"> ….</w:t>
      </w:r>
      <w:r w:rsidR="002B3EF8" w:rsidRPr="004765D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281721">
        <w:rPr>
          <w:rFonts w:ascii="Times New Roman" w:hAnsi="Times New Roman" w:cs="Times New Roman"/>
          <w:sz w:val="24"/>
          <w:szCs w:val="24"/>
        </w:rPr>
        <w:t>…………</w:t>
      </w:r>
      <w:r w:rsidR="009F0779">
        <w:rPr>
          <w:rFonts w:ascii="Times New Roman" w:hAnsi="Times New Roman" w:cs="Times New Roman"/>
          <w:sz w:val="24"/>
          <w:szCs w:val="24"/>
        </w:rPr>
        <w:t>………………………..</w:t>
      </w:r>
      <w:r w:rsidR="00281721">
        <w:rPr>
          <w:rFonts w:ascii="Times New Roman" w:hAnsi="Times New Roman" w:cs="Times New Roman"/>
          <w:sz w:val="24"/>
          <w:szCs w:val="24"/>
        </w:rPr>
        <w:t>…...6</w:t>
      </w:r>
    </w:p>
    <w:p w:rsidR="004765D2" w:rsidRPr="00D347A0" w:rsidRDefault="002B3EF8" w:rsidP="004765D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47A0">
        <w:rPr>
          <w:rFonts w:ascii="Times New Roman" w:hAnsi="Times New Roman"/>
          <w:b/>
          <w:color w:val="000000" w:themeColor="text1"/>
          <w:sz w:val="24"/>
          <w:szCs w:val="24"/>
        </w:rPr>
        <w:t>Глава 2. Решение проблемы повышения качества подросткового чтения: ресурсы традиционных подходов и ТРИЗа</w:t>
      </w:r>
    </w:p>
    <w:p w:rsidR="004765D2" w:rsidRDefault="004765D2" w:rsidP="004765D2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2.1 </w:t>
      </w:r>
      <w:r w:rsidR="002B3EF8" w:rsidRPr="004765D2">
        <w:rPr>
          <w:rFonts w:ascii="Times New Roman" w:hAnsi="Times New Roman"/>
          <w:color w:val="000000" w:themeColor="text1"/>
          <w:sz w:val="24"/>
          <w:szCs w:val="24"/>
        </w:rPr>
        <w:t>Возможности классических методов литературоведения при анализе сюжета и мотивов романа Гончарова «Обыкновенная история»: внутри текста</w:t>
      </w:r>
      <w:r w:rsidR="002B3EF8" w:rsidRPr="004765D2">
        <w:rPr>
          <w:rFonts w:ascii="Times New Roman" w:hAnsi="Times New Roman"/>
          <w:sz w:val="24"/>
          <w:szCs w:val="24"/>
        </w:rPr>
        <w:t>………………</w:t>
      </w:r>
      <w:r w:rsidR="00281721">
        <w:rPr>
          <w:rFonts w:ascii="Times New Roman" w:hAnsi="Times New Roman"/>
          <w:sz w:val="24"/>
          <w:szCs w:val="24"/>
        </w:rPr>
        <w:t>……</w:t>
      </w:r>
      <w:r w:rsidR="009F0779">
        <w:rPr>
          <w:rFonts w:ascii="Times New Roman" w:hAnsi="Times New Roman"/>
          <w:sz w:val="24"/>
          <w:szCs w:val="24"/>
        </w:rPr>
        <w:t>….</w:t>
      </w:r>
      <w:r w:rsidR="00281721">
        <w:rPr>
          <w:rFonts w:ascii="Times New Roman" w:hAnsi="Times New Roman"/>
          <w:sz w:val="24"/>
          <w:szCs w:val="24"/>
        </w:rPr>
        <w:t>…………</w:t>
      </w:r>
      <w:r w:rsidR="002B3EF8" w:rsidRPr="004765D2">
        <w:rPr>
          <w:rFonts w:ascii="Times New Roman" w:hAnsi="Times New Roman"/>
          <w:sz w:val="24"/>
          <w:szCs w:val="24"/>
        </w:rPr>
        <w:t>.</w:t>
      </w:r>
      <w:r w:rsidR="00281721">
        <w:rPr>
          <w:rFonts w:ascii="Times New Roman" w:hAnsi="Times New Roman"/>
          <w:sz w:val="24"/>
          <w:szCs w:val="24"/>
        </w:rPr>
        <w:t>.7</w:t>
      </w:r>
    </w:p>
    <w:p w:rsidR="004765D2" w:rsidRDefault="004765D2" w:rsidP="004765D2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 </w:t>
      </w:r>
      <w:r w:rsidR="002B3EF8" w:rsidRPr="004765D2">
        <w:rPr>
          <w:rFonts w:ascii="Times New Roman" w:hAnsi="Times New Roman"/>
          <w:sz w:val="24"/>
          <w:szCs w:val="24"/>
        </w:rPr>
        <w:t>Инновационный ТРИЗ-подход к осмыслению сюжета и конфликта романа «Обыкновенная история»: противоречия художественной словесности как жизненные противоречия…</w:t>
      </w:r>
      <w:r w:rsidR="009F0779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5226B6">
        <w:rPr>
          <w:rFonts w:ascii="Times New Roman" w:hAnsi="Times New Roman"/>
          <w:sz w:val="24"/>
          <w:szCs w:val="24"/>
        </w:rPr>
        <w:t xml:space="preserve"> </w:t>
      </w:r>
      <w:r w:rsidR="00281721">
        <w:rPr>
          <w:rFonts w:ascii="Times New Roman" w:hAnsi="Times New Roman"/>
          <w:sz w:val="24"/>
          <w:szCs w:val="24"/>
        </w:rPr>
        <w:t>…</w:t>
      </w:r>
      <w:r w:rsidR="002B3EF8" w:rsidRPr="004765D2">
        <w:rPr>
          <w:rFonts w:ascii="Times New Roman" w:hAnsi="Times New Roman"/>
          <w:sz w:val="24"/>
          <w:szCs w:val="24"/>
        </w:rPr>
        <w:t>9</w:t>
      </w:r>
    </w:p>
    <w:p w:rsidR="002B3EF8" w:rsidRPr="004765D2" w:rsidRDefault="002B3EF8" w:rsidP="004765D2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5D2">
        <w:rPr>
          <w:rFonts w:ascii="Times New Roman" w:hAnsi="Times New Roman"/>
          <w:sz w:val="24"/>
          <w:szCs w:val="24"/>
        </w:rPr>
        <w:t>Заключение …</w:t>
      </w:r>
      <w:r w:rsidR="00281721">
        <w:rPr>
          <w:rFonts w:ascii="Times New Roman" w:hAnsi="Times New Roman"/>
          <w:sz w:val="24"/>
          <w:szCs w:val="24"/>
        </w:rPr>
        <w:t>……………</w:t>
      </w:r>
      <w:r w:rsidR="009F0779">
        <w:rPr>
          <w:rFonts w:ascii="Times New Roman" w:hAnsi="Times New Roman"/>
          <w:sz w:val="24"/>
          <w:szCs w:val="24"/>
        </w:rPr>
        <w:t>…</w:t>
      </w:r>
      <w:r w:rsidR="00281721"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  <w:r w:rsidRPr="004765D2">
        <w:rPr>
          <w:rFonts w:ascii="Times New Roman" w:hAnsi="Times New Roman"/>
          <w:sz w:val="24"/>
          <w:szCs w:val="24"/>
        </w:rPr>
        <w:t>.12</w:t>
      </w:r>
    </w:p>
    <w:p w:rsidR="002B3EF8" w:rsidRPr="004765D2" w:rsidRDefault="002B3EF8" w:rsidP="004765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65D2">
        <w:rPr>
          <w:rFonts w:ascii="Times New Roman" w:hAnsi="Times New Roman"/>
          <w:sz w:val="24"/>
          <w:szCs w:val="24"/>
        </w:rPr>
        <w:t>Список литературы………………</w:t>
      </w:r>
      <w:r w:rsidR="009F0779">
        <w:rPr>
          <w:rFonts w:ascii="Times New Roman" w:hAnsi="Times New Roman"/>
          <w:sz w:val="24"/>
          <w:szCs w:val="24"/>
        </w:rPr>
        <w:t>…</w:t>
      </w:r>
      <w:r w:rsidRPr="004765D2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281721">
        <w:rPr>
          <w:rFonts w:ascii="Times New Roman" w:hAnsi="Times New Roman"/>
          <w:sz w:val="24"/>
          <w:szCs w:val="24"/>
        </w:rPr>
        <w:t>...13</w:t>
      </w:r>
    </w:p>
    <w:p w:rsidR="002B3EF8" w:rsidRPr="004765D2" w:rsidRDefault="002B3EF8" w:rsidP="004765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65D2">
        <w:rPr>
          <w:rFonts w:ascii="Times New Roman" w:hAnsi="Times New Roman"/>
          <w:sz w:val="24"/>
          <w:szCs w:val="24"/>
        </w:rPr>
        <w:t>Приложения</w:t>
      </w:r>
    </w:p>
    <w:p w:rsidR="002B3EF8" w:rsidRDefault="002B3EF8" w:rsidP="002B3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EF8" w:rsidRDefault="002B3EF8" w:rsidP="002B3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EF8" w:rsidRDefault="002B3EF8" w:rsidP="002B3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EF8" w:rsidRDefault="002B3EF8" w:rsidP="002B3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EF8" w:rsidRDefault="002B3EF8" w:rsidP="002B3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EF8" w:rsidRDefault="002B3EF8" w:rsidP="002B3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EF8" w:rsidRDefault="002B3EF8" w:rsidP="002B3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EF8" w:rsidRDefault="002B3EF8" w:rsidP="002B3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EF8" w:rsidRDefault="002B3EF8" w:rsidP="002B3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EF8" w:rsidRDefault="002B3EF8" w:rsidP="002B3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EF8" w:rsidRDefault="002B3EF8" w:rsidP="002B3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EF8" w:rsidRDefault="002B3EF8" w:rsidP="002B3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EF8" w:rsidRDefault="002B3EF8" w:rsidP="002B3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EF8" w:rsidRDefault="002B3EF8" w:rsidP="002B3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EF8" w:rsidRDefault="002B3EF8" w:rsidP="002B3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EF8" w:rsidRDefault="002B3EF8" w:rsidP="002B3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EF8" w:rsidRDefault="002B3EF8" w:rsidP="002B3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BAD" w:rsidRPr="002B3EF8" w:rsidRDefault="00390BAD" w:rsidP="002B3E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EF8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390D18" w:rsidRPr="007415A0" w:rsidRDefault="00390D18" w:rsidP="002B3E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>Россию уже давно не называют «самой читающей страной в мире». Хуже того: в ближайшем будущем интерес к книге будет только падать, поскольку подрастающее поколение особой любви к чтению не питает. В статье Л.Ф. Борусяк «Классическая школа, неклассические дети» описаны результаты опроса старшеклассников на предмет их отношения к литературным произведениям (см. Приложение I)</w:t>
      </w:r>
      <w:r w:rsidR="00A14B0C" w:rsidRPr="00EC37BC">
        <w:rPr>
          <w:color w:val="000000" w:themeColor="text1"/>
          <w:sz w:val="24"/>
          <w:szCs w:val="24"/>
          <w:lang w:eastAsia="ru-RU"/>
        </w:rPr>
        <w:t>[</w:t>
      </w:r>
      <w:r w:rsidR="00A14B0C">
        <w:rPr>
          <w:color w:val="000000" w:themeColor="text1"/>
          <w:sz w:val="24"/>
          <w:szCs w:val="24"/>
          <w:lang w:eastAsia="ru-RU"/>
        </w:rPr>
        <w:t>4</w:t>
      </w:r>
      <w:r w:rsidR="00A14B0C" w:rsidRPr="00EC37BC">
        <w:rPr>
          <w:color w:val="000000" w:themeColor="text1"/>
          <w:sz w:val="24"/>
          <w:szCs w:val="24"/>
          <w:lang w:eastAsia="ru-RU"/>
        </w:rPr>
        <w:t>]</w:t>
      </w:r>
      <w:r w:rsidRPr="007415A0">
        <w:rPr>
          <w:rFonts w:ascii="Times New Roman" w:hAnsi="Times New Roman" w:cs="Times New Roman"/>
          <w:sz w:val="24"/>
          <w:szCs w:val="24"/>
        </w:rPr>
        <w:t>.  Падение интереса подростков и юношества к свободному чтению вызывает беспокойство по ряду причин.</w:t>
      </w:r>
      <w:r w:rsidR="007712EA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Pr="007415A0">
        <w:rPr>
          <w:rFonts w:ascii="Times New Roman" w:hAnsi="Times New Roman" w:cs="Times New Roman"/>
          <w:sz w:val="24"/>
          <w:szCs w:val="24"/>
        </w:rPr>
        <w:t xml:space="preserve">В статье Е. В. Сазоновой «Психологическое содержание интереса подростков к книгам Дж. Роулинг </w:t>
      </w:r>
      <w:r w:rsidR="00823D3E">
        <w:rPr>
          <w:rFonts w:ascii="Times New Roman" w:hAnsi="Times New Roman" w:cs="Times New Roman"/>
          <w:sz w:val="24"/>
          <w:szCs w:val="24"/>
        </w:rPr>
        <w:t>о</w:t>
      </w:r>
      <w:r w:rsidRPr="007415A0">
        <w:rPr>
          <w:rFonts w:ascii="Times New Roman" w:hAnsi="Times New Roman" w:cs="Times New Roman"/>
          <w:sz w:val="24"/>
          <w:szCs w:val="24"/>
        </w:rPr>
        <w:t xml:space="preserve"> Гарри Поттере» показано, что реальный мир описанный в классических произведениях воспринимается подростками как бездейственный, серый, унылый, лишенный цели. По мнению Е.С.Богдановой</w:t>
      </w:r>
      <w:r w:rsidR="005226B6">
        <w:rPr>
          <w:rFonts w:ascii="Times New Roman" w:hAnsi="Times New Roman" w:cs="Times New Roman"/>
          <w:sz w:val="24"/>
          <w:szCs w:val="24"/>
        </w:rPr>
        <w:t>,</w:t>
      </w:r>
      <w:r w:rsidRPr="007415A0">
        <w:rPr>
          <w:rFonts w:ascii="Times New Roman" w:hAnsi="Times New Roman" w:cs="Times New Roman"/>
          <w:sz w:val="24"/>
          <w:szCs w:val="24"/>
        </w:rPr>
        <w:t xml:space="preserve"> при прочтении классической литературы у подростков  преобладает</w:t>
      </w:r>
      <w:r w:rsidR="005226B6">
        <w:rPr>
          <w:rFonts w:ascii="Times New Roman" w:hAnsi="Times New Roman" w:cs="Times New Roman"/>
          <w:sz w:val="24"/>
          <w:szCs w:val="24"/>
        </w:rPr>
        <w:t xml:space="preserve"> </w:t>
      </w:r>
      <w:r w:rsidRPr="007415A0">
        <w:rPr>
          <w:rFonts w:ascii="Times New Roman" w:hAnsi="Times New Roman" w:cs="Times New Roman"/>
          <w:sz w:val="24"/>
          <w:szCs w:val="24"/>
        </w:rPr>
        <w:t>эпифеноменальное понимание – одна из превращённ</w:t>
      </w:r>
      <w:r w:rsidR="007415A0">
        <w:rPr>
          <w:rFonts w:ascii="Times New Roman" w:hAnsi="Times New Roman" w:cs="Times New Roman"/>
          <w:sz w:val="24"/>
          <w:szCs w:val="24"/>
        </w:rPr>
        <w:t>ых форм понимания, когда рефлек</w:t>
      </w:r>
      <w:r w:rsidRPr="007415A0">
        <w:rPr>
          <w:rFonts w:ascii="Times New Roman" w:hAnsi="Times New Roman" w:cs="Times New Roman"/>
          <w:sz w:val="24"/>
          <w:szCs w:val="24"/>
        </w:rPr>
        <w:t>сивная деятельность активизируется только при выходе к резуль</w:t>
      </w:r>
      <w:r w:rsidR="007415A0">
        <w:rPr>
          <w:rFonts w:ascii="Times New Roman" w:hAnsi="Times New Roman" w:cs="Times New Roman"/>
          <w:sz w:val="24"/>
          <w:szCs w:val="24"/>
        </w:rPr>
        <w:t>тату, отсутствует понимание соб</w:t>
      </w:r>
      <w:r w:rsidRPr="007415A0">
        <w:rPr>
          <w:rFonts w:ascii="Times New Roman" w:hAnsi="Times New Roman" w:cs="Times New Roman"/>
          <w:sz w:val="24"/>
          <w:szCs w:val="24"/>
        </w:rPr>
        <w:t>ственных затруднений при чтении</w:t>
      </w:r>
      <w:r w:rsidR="005226B6">
        <w:rPr>
          <w:rFonts w:ascii="Times New Roman" w:hAnsi="Times New Roman" w:cs="Times New Roman"/>
          <w:sz w:val="24"/>
          <w:szCs w:val="24"/>
        </w:rPr>
        <w:t>,</w:t>
      </w:r>
      <w:r w:rsidRPr="007415A0">
        <w:rPr>
          <w:rFonts w:ascii="Times New Roman" w:hAnsi="Times New Roman" w:cs="Times New Roman"/>
          <w:sz w:val="24"/>
          <w:szCs w:val="24"/>
        </w:rPr>
        <w:t xml:space="preserve"> и в ходе чтения не появляется желание устранить непонимание, а «средства художественной формы ошибочно воспринимаются как «избыточные»</w:t>
      </w:r>
      <w:r w:rsidR="00823D3E">
        <w:rPr>
          <w:rFonts w:ascii="Times New Roman" w:hAnsi="Times New Roman" w:cs="Times New Roman"/>
          <w:sz w:val="24"/>
          <w:szCs w:val="24"/>
        </w:rPr>
        <w:t>.</w:t>
      </w:r>
      <w:r w:rsidR="00A14B0C" w:rsidRPr="00EC37BC">
        <w:rPr>
          <w:color w:val="000000" w:themeColor="text1"/>
          <w:sz w:val="24"/>
          <w:szCs w:val="24"/>
          <w:lang w:eastAsia="ru-RU"/>
        </w:rPr>
        <w:t>[</w:t>
      </w:r>
      <w:r w:rsidR="00A14B0C">
        <w:rPr>
          <w:color w:val="000000" w:themeColor="text1"/>
          <w:sz w:val="24"/>
          <w:szCs w:val="24"/>
          <w:lang w:eastAsia="ru-RU"/>
        </w:rPr>
        <w:t>3</w:t>
      </w:r>
      <w:r w:rsidR="00A14B0C" w:rsidRPr="00EC37BC">
        <w:rPr>
          <w:color w:val="000000" w:themeColor="text1"/>
          <w:sz w:val="24"/>
          <w:szCs w:val="24"/>
          <w:lang w:eastAsia="ru-RU"/>
        </w:rPr>
        <w:t xml:space="preserve">] </w:t>
      </w:r>
      <w:r w:rsidRPr="007415A0">
        <w:rPr>
          <w:rFonts w:ascii="Times New Roman" w:hAnsi="Times New Roman" w:cs="Times New Roman"/>
          <w:sz w:val="24"/>
          <w:szCs w:val="24"/>
        </w:rPr>
        <w:t xml:space="preserve"> Такое понимание препятствует главному – подросток не </w:t>
      </w:r>
      <w:r w:rsidR="00823D3E">
        <w:rPr>
          <w:rFonts w:ascii="Times New Roman" w:hAnsi="Times New Roman" w:cs="Times New Roman"/>
          <w:sz w:val="24"/>
          <w:szCs w:val="24"/>
        </w:rPr>
        <w:t>может обобщить всю текстовую ин</w:t>
      </w:r>
      <w:r w:rsidRPr="007415A0">
        <w:rPr>
          <w:rFonts w:ascii="Times New Roman" w:hAnsi="Times New Roman" w:cs="Times New Roman"/>
          <w:sz w:val="24"/>
          <w:szCs w:val="24"/>
        </w:rPr>
        <w:t>формацию, не воспринимает текст как целостный объект, где все элементы формы обусловлены</w:t>
      </w:r>
      <w:r w:rsidR="00823D3E">
        <w:rPr>
          <w:rFonts w:ascii="Times New Roman" w:hAnsi="Times New Roman" w:cs="Times New Roman"/>
          <w:sz w:val="24"/>
          <w:szCs w:val="24"/>
        </w:rPr>
        <w:t xml:space="preserve"> за</w:t>
      </w:r>
      <w:r w:rsidRPr="007415A0">
        <w:rPr>
          <w:rFonts w:ascii="Times New Roman" w:hAnsi="Times New Roman" w:cs="Times New Roman"/>
          <w:sz w:val="24"/>
          <w:szCs w:val="24"/>
        </w:rPr>
        <w:t>мыслом автора и его эстетической задачей, и, как следствие, не ос</w:t>
      </w:r>
      <w:r w:rsidR="00823D3E">
        <w:rPr>
          <w:rFonts w:ascii="Times New Roman" w:hAnsi="Times New Roman" w:cs="Times New Roman"/>
          <w:sz w:val="24"/>
          <w:szCs w:val="24"/>
        </w:rPr>
        <w:t>уществляется или искажается про</w:t>
      </w:r>
      <w:r w:rsidRPr="007415A0">
        <w:rPr>
          <w:rFonts w:ascii="Times New Roman" w:hAnsi="Times New Roman" w:cs="Times New Roman"/>
          <w:sz w:val="24"/>
          <w:szCs w:val="24"/>
        </w:rPr>
        <w:t>цесс смыслоформулирования. По мнению Е.С. Богдановой именно неумение преодолеть сложность чтения и является п</w:t>
      </w:r>
      <w:r w:rsidR="00823D3E">
        <w:rPr>
          <w:rFonts w:ascii="Times New Roman" w:hAnsi="Times New Roman" w:cs="Times New Roman"/>
          <w:sz w:val="24"/>
          <w:szCs w:val="24"/>
        </w:rPr>
        <w:t>ервейшим фактором, снижающим мо</w:t>
      </w:r>
      <w:r w:rsidRPr="007415A0">
        <w:rPr>
          <w:rFonts w:ascii="Times New Roman" w:hAnsi="Times New Roman" w:cs="Times New Roman"/>
          <w:sz w:val="24"/>
          <w:szCs w:val="24"/>
        </w:rPr>
        <w:t>тивацию к читательской деятельности</w:t>
      </w:r>
      <w:r w:rsidR="00823D3E">
        <w:rPr>
          <w:rFonts w:ascii="Times New Roman" w:hAnsi="Times New Roman" w:cs="Times New Roman"/>
          <w:sz w:val="24"/>
          <w:szCs w:val="24"/>
        </w:rPr>
        <w:t>.</w:t>
      </w:r>
      <w:r w:rsidR="00A14B0C" w:rsidRPr="00EC37BC">
        <w:rPr>
          <w:color w:val="000000" w:themeColor="text1"/>
          <w:sz w:val="24"/>
          <w:szCs w:val="24"/>
          <w:lang w:eastAsia="ru-RU"/>
        </w:rPr>
        <w:t>[</w:t>
      </w:r>
      <w:r w:rsidR="00A14B0C">
        <w:rPr>
          <w:color w:val="000000" w:themeColor="text1"/>
          <w:sz w:val="24"/>
          <w:szCs w:val="24"/>
          <w:lang w:eastAsia="ru-RU"/>
        </w:rPr>
        <w:t>3,6</w:t>
      </w:r>
      <w:r w:rsidR="00A14B0C" w:rsidRPr="00EC37BC">
        <w:rPr>
          <w:color w:val="000000" w:themeColor="text1"/>
          <w:sz w:val="24"/>
          <w:szCs w:val="24"/>
          <w:lang w:eastAsia="ru-RU"/>
        </w:rPr>
        <w:t>]</w:t>
      </w:r>
      <w:r w:rsidRPr="007415A0">
        <w:rPr>
          <w:rFonts w:ascii="Times New Roman" w:hAnsi="Times New Roman" w:cs="Times New Roman"/>
          <w:sz w:val="24"/>
          <w:szCs w:val="24"/>
        </w:rPr>
        <w:t>На данный момент читательская деятельность у большинства учащи</w:t>
      </w:r>
      <w:r w:rsidR="00823D3E">
        <w:rPr>
          <w:rFonts w:ascii="Times New Roman" w:hAnsi="Times New Roman" w:cs="Times New Roman"/>
          <w:sz w:val="24"/>
          <w:szCs w:val="24"/>
        </w:rPr>
        <w:t>хся не обусловлена интеллек</w:t>
      </w:r>
      <w:r w:rsidRPr="007415A0">
        <w:rPr>
          <w:rFonts w:ascii="Times New Roman" w:hAnsi="Times New Roman" w:cs="Times New Roman"/>
          <w:sz w:val="24"/>
          <w:szCs w:val="24"/>
        </w:rPr>
        <w:t>туально-поз</w:t>
      </w:r>
      <w:r w:rsidR="00823D3E">
        <w:rPr>
          <w:rFonts w:ascii="Times New Roman" w:hAnsi="Times New Roman" w:cs="Times New Roman"/>
          <w:sz w:val="24"/>
          <w:szCs w:val="24"/>
        </w:rPr>
        <w:t>навательным мотивом и коммуника</w:t>
      </w:r>
      <w:r w:rsidRPr="007415A0">
        <w:rPr>
          <w:rFonts w:ascii="Times New Roman" w:hAnsi="Times New Roman" w:cs="Times New Roman"/>
          <w:sz w:val="24"/>
          <w:szCs w:val="24"/>
        </w:rPr>
        <w:t xml:space="preserve">тивной потребностью, а текст не воспринимается школьниками как средство общения с автором, поэтому важно найти новые подходы и методы формирования интереса к </w:t>
      </w:r>
      <w:r w:rsidR="007415A0">
        <w:rPr>
          <w:rFonts w:ascii="Times New Roman" w:hAnsi="Times New Roman" w:cs="Times New Roman"/>
          <w:sz w:val="24"/>
          <w:szCs w:val="24"/>
        </w:rPr>
        <w:t>к</w:t>
      </w:r>
      <w:r w:rsidRPr="007415A0">
        <w:rPr>
          <w:rFonts w:ascii="Times New Roman" w:hAnsi="Times New Roman" w:cs="Times New Roman"/>
          <w:sz w:val="24"/>
          <w:szCs w:val="24"/>
        </w:rPr>
        <w:t xml:space="preserve">ниге. Именно это </w:t>
      </w:r>
      <w:r w:rsidRPr="007415A0">
        <w:rPr>
          <w:rFonts w:ascii="Times New Roman" w:hAnsi="Times New Roman" w:cs="Times New Roman"/>
          <w:b/>
          <w:sz w:val="24"/>
          <w:szCs w:val="24"/>
        </w:rPr>
        <w:t>актуально</w:t>
      </w:r>
      <w:r w:rsidRPr="007415A0">
        <w:rPr>
          <w:rFonts w:ascii="Times New Roman" w:hAnsi="Times New Roman" w:cs="Times New Roman"/>
          <w:sz w:val="24"/>
          <w:szCs w:val="24"/>
        </w:rPr>
        <w:t xml:space="preserve"> в данн</w:t>
      </w:r>
      <w:r w:rsidR="007415A0">
        <w:rPr>
          <w:rFonts w:ascii="Times New Roman" w:hAnsi="Times New Roman" w:cs="Times New Roman"/>
          <w:sz w:val="24"/>
          <w:szCs w:val="24"/>
        </w:rPr>
        <w:t>ой</w:t>
      </w:r>
      <w:r w:rsidR="005226B6">
        <w:rPr>
          <w:rFonts w:ascii="Times New Roman" w:hAnsi="Times New Roman" w:cs="Times New Roman"/>
          <w:sz w:val="24"/>
          <w:szCs w:val="24"/>
        </w:rPr>
        <w:t xml:space="preserve"> </w:t>
      </w:r>
      <w:r w:rsidR="007415A0">
        <w:rPr>
          <w:rFonts w:ascii="Times New Roman" w:hAnsi="Times New Roman" w:cs="Times New Roman"/>
          <w:sz w:val="24"/>
          <w:szCs w:val="24"/>
        </w:rPr>
        <w:t>проблеме</w:t>
      </w:r>
      <w:r w:rsidRPr="007415A0">
        <w:rPr>
          <w:rFonts w:ascii="Times New Roman" w:hAnsi="Times New Roman" w:cs="Times New Roman"/>
          <w:sz w:val="24"/>
          <w:szCs w:val="24"/>
        </w:rPr>
        <w:t xml:space="preserve"> на сегодняшний день. </w:t>
      </w:r>
    </w:p>
    <w:p w:rsidR="00390D18" w:rsidRDefault="00390D18" w:rsidP="007415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 xml:space="preserve">Всё это успешно исследует социология чтения и социология литературоведения. Однако, при динамично нарастающем информационном потоке данных и знаний ощущается </w:t>
      </w:r>
      <w:r w:rsidRPr="007415A0">
        <w:rPr>
          <w:rFonts w:ascii="Times New Roman" w:hAnsi="Times New Roman" w:cs="Times New Roman"/>
          <w:sz w:val="24"/>
          <w:szCs w:val="24"/>
        </w:rPr>
        <w:lastRenderedPageBreak/>
        <w:t>нехватка аналитических инструментов для «переформатирования» знаний из одних дисциплинарных областей в другие. Требуется выделение универсальных инструментов переноса терминов и технологий из одних наук в другие, т.е необходимо изучение техник культурного трансфера в условиях многонаучного обмена экспертными знаниями.</w:t>
      </w:r>
      <w:r w:rsidR="00A14B0C" w:rsidRPr="00EC37BC">
        <w:rPr>
          <w:color w:val="000000" w:themeColor="text1"/>
          <w:sz w:val="24"/>
          <w:szCs w:val="24"/>
          <w:lang w:eastAsia="ru-RU"/>
        </w:rPr>
        <w:t>[</w:t>
      </w:r>
      <w:r w:rsidR="00A14B0C">
        <w:rPr>
          <w:color w:val="000000" w:themeColor="text1"/>
          <w:sz w:val="24"/>
          <w:szCs w:val="24"/>
          <w:lang w:eastAsia="ru-RU"/>
        </w:rPr>
        <w:t>8</w:t>
      </w:r>
      <w:r w:rsidR="00A14B0C" w:rsidRPr="00EC37BC">
        <w:rPr>
          <w:color w:val="000000" w:themeColor="text1"/>
          <w:sz w:val="24"/>
          <w:szCs w:val="24"/>
          <w:lang w:eastAsia="ru-RU"/>
        </w:rPr>
        <w:t>]</w:t>
      </w:r>
      <w:r w:rsidR="005226B6">
        <w:rPr>
          <w:color w:val="000000" w:themeColor="text1"/>
          <w:sz w:val="24"/>
          <w:szCs w:val="24"/>
          <w:lang w:eastAsia="ru-RU"/>
        </w:rPr>
        <w:t xml:space="preserve"> </w:t>
      </w:r>
      <w:r w:rsidR="00823D3E">
        <w:rPr>
          <w:rFonts w:ascii="Times New Roman" w:hAnsi="Times New Roman" w:cs="Times New Roman"/>
          <w:sz w:val="24"/>
          <w:szCs w:val="24"/>
        </w:rPr>
        <w:t>О</w:t>
      </w:r>
      <w:r w:rsidRPr="007415A0">
        <w:rPr>
          <w:rFonts w:ascii="Times New Roman" w:hAnsi="Times New Roman" w:cs="Times New Roman"/>
          <w:sz w:val="24"/>
          <w:szCs w:val="24"/>
        </w:rPr>
        <w:t>дна из наиболее эффективных технологий</w:t>
      </w:r>
      <w:r w:rsidR="005226B6">
        <w:rPr>
          <w:rFonts w:ascii="Times New Roman" w:hAnsi="Times New Roman" w:cs="Times New Roman"/>
          <w:sz w:val="24"/>
          <w:szCs w:val="24"/>
        </w:rPr>
        <w:t>, позволяющая</w:t>
      </w:r>
      <w:r w:rsidRPr="007415A0">
        <w:rPr>
          <w:rFonts w:ascii="Times New Roman" w:hAnsi="Times New Roman" w:cs="Times New Roman"/>
          <w:sz w:val="24"/>
          <w:szCs w:val="24"/>
        </w:rPr>
        <w:t xml:space="preserve"> человеку адекватно воспринимать постоянно изменяющийся мир - это ТРИЗ – Теория Решения Изобретательских Задач</w:t>
      </w:r>
      <w:r w:rsidR="00E47315">
        <w:rPr>
          <w:rFonts w:ascii="Times New Roman" w:hAnsi="Times New Roman" w:cs="Times New Roman"/>
          <w:sz w:val="24"/>
          <w:szCs w:val="24"/>
        </w:rPr>
        <w:t xml:space="preserve">. </w:t>
      </w:r>
      <w:r w:rsidRPr="007415A0">
        <w:rPr>
          <w:rFonts w:ascii="Times New Roman" w:hAnsi="Times New Roman" w:cs="Times New Roman"/>
          <w:sz w:val="24"/>
          <w:szCs w:val="24"/>
        </w:rPr>
        <w:t>Таким образом, мы полагаем, что использование приемов ТРИЗ, успешно применяемых для решения изобретательских задач, их трансфер из технической сферы в гуманитарную способен решить ряд познавательных проблем в сфере чтения и повысить интерес к пробл</w:t>
      </w:r>
      <w:r w:rsidR="007415A0">
        <w:rPr>
          <w:rFonts w:ascii="Times New Roman" w:hAnsi="Times New Roman" w:cs="Times New Roman"/>
          <w:sz w:val="24"/>
          <w:szCs w:val="24"/>
        </w:rPr>
        <w:t>е</w:t>
      </w:r>
      <w:r w:rsidRPr="007415A0">
        <w:rPr>
          <w:rFonts w:ascii="Times New Roman" w:hAnsi="Times New Roman" w:cs="Times New Roman"/>
          <w:sz w:val="24"/>
          <w:szCs w:val="24"/>
        </w:rPr>
        <w:t xml:space="preserve">мам культурного наследия </w:t>
      </w:r>
      <w:r w:rsidR="00EC4152">
        <w:rPr>
          <w:rFonts w:ascii="Times New Roman" w:hAnsi="Times New Roman" w:cs="Times New Roman"/>
          <w:sz w:val="24"/>
          <w:szCs w:val="24"/>
        </w:rPr>
        <w:t xml:space="preserve">- </w:t>
      </w:r>
      <w:r w:rsidRPr="007415A0">
        <w:rPr>
          <w:rFonts w:ascii="Times New Roman" w:hAnsi="Times New Roman" w:cs="Times New Roman"/>
          <w:sz w:val="24"/>
          <w:szCs w:val="24"/>
        </w:rPr>
        <w:t>классики</w:t>
      </w:r>
      <w:r w:rsidR="007415A0">
        <w:rPr>
          <w:rFonts w:ascii="Times New Roman" w:hAnsi="Times New Roman" w:cs="Times New Roman"/>
          <w:sz w:val="24"/>
          <w:szCs w:val="24"/>
        </w:rPr>
        <w:t xml:space="preserve">. Это и стало </w:t>
      </w:r>
      <w:r w:rsidR="007415A0" w:rsidRPr="007415A0">
        <w:rPr>
          <w:rFonts w:ascii="Times New Roman" w:hAnsi="Times New Roman" w:cs="Times New Roman"/>
          <w:b/>
          <w:sz w:val="24"/>
          <w:szCs w:val="24"/>
        </w:rPr>
        <w:t>гипотезой</w:t>
      </w:r>
      <w:r w:rsidR="007415A0">
        <w:rPr>
          <w:rFonts w:ascii="Times New Roman" w:hAnsi="Times New Roman" w:cs="Times New Roman"/>
          <w:sz w:val="24"/>
          <w:szCs w:val="24"/>
        </w:rPr>
        <w:t xml:space="preserve"> нашей работы.</w:t>
      </w:r>
    </w:p>
    <w:p w:rsidR="00390D18" w:rsidRPr="007415A0" w:rsidRDefault="007415A0" w:rsidP="00EC4152">
      <w:pPr>
        <w:widowControl w:val="0"/>
        <w:tabs>
          <w:tab w:val="left" w:pos="3262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4F4">
        <w:rPr>
          <w:rFonts w:ascii="Times New Roman" w:hAnsi="Times New Roman" w:cs="Times New Roman"/>
          <w:b/>
          <w:sz w:val="24"/>
          <w:szCs w:val="24"/>
        </w:rPr>
        <w:t>Целью нашей работы</w:t>
      </w:r>
      <w:r w:rsidRPr="009024F4">
        <w:rPr>
          <w:rFonts w:ascii="Times New Roman" w:hAnsi="Times New Roman" w:cs="Times New Roman"/>
          <w:sz w:val="24"/>
          <w:szCs w:val="24"/>
        </w:rPr>
        <w:t xml:space="preserve"> является попытка </w:t>
      </w:r>
      <w:r w:rsidRPr="009024F4">
        <w:rPr>
          <w:rStyle w:val="FontStyle58"/>
          <w:sz w:val="24"/>
          <w:szCs w:val="24"/>
        </w:rPr>
        <w:t>повысить степень осмысления и качества проч</w:t>
      </w:r>
      <w:r w:rsidR="00EC4152">
        <w:rPr>
          <w:rStyle w:val="FontStyle58"/>
          <w:sz w:val="24"/>
          <w:szCs w:val="24"/>
        </w:rPr>
        <w:t>тения</w:t>
      </w:r>
      <w:r w:rsidRPr="009024F4">
        <w:rPr>
          <w:rStyle w:val="FontStyle58"/>
          <w:sz w:val="24"/>
          <w:szCs w:val="24"/>
        </w:rPr>
        <w:t xml:space="preserve"> классического произведения при помощи </w:t>
      </w:r>
      <w:r w:rsidR="00EC4152">
        <w:rPr>
          <w:rStyle w:val="FontStyle58"/>
          <w:sz w:val="24"/>
          <w:szCs w:val="24"/>
        </w:rPr>
        <w:t>трансфера</w:t>
      </w:r>
      <w:r w:rsidRPr="009024F4">
        <w:rPr>
          <w:rStyle w:val="FontStyle58"/>
          <w:sz w:val="24"/>
          <w:szCs w:val="24"/>
        </w:rPr>
        <w:t xml:space="preserve"> новых методик </w:t>
      </w:r>
      <w:r w:rsidR="00EC4152">
        <w:rPr>
          <w:rStyle w:val="FontStyle58"/>
          <w:sz w:val="24"/>
          <w:szCs w:val="24"/>
        </w:rPr>
        <w:t>и приемов ТРИЗ в сферу литературоведения.</w:t>
      </w:r>
    </w:p>
    <w:p w:rsidR="00390D18" w:rsidRPr="007415A0" w:rsidRDefault="00390D18" w:rsidP="00823D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823D3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7415A0">
        <w:rPr>
          <w:rFonts w:ascii="Times New Roman" w:hAnsi="Times New Roman" w:cs="Times New Roman"/>
          <w:sz w:val="24"/>
          <w:szCs w:val="24"/>
        </w:rPr>
        <w:t xml:space="preserve"> нашего исследования таковы:</w:t>
      </w:r>
    </w:p>
    <w:p w:rsidR="00390D18" w:rsidRPr="007415A0" w:rsidRDefault="005226B6" w:rsidP="00741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исследовать имеющие</w:t>
      </w:r>
      <w:r w:rsidR="00390D18" w:rsidRPr="007415A0">
        <w:rPr>
          <w:rFonts w:ascii="Times New Roman" w:hAnsi="Times New Roman" w:cs="Times New Roman"/>
          <w:sz w:val="24"/>
          <w:szCs w:val="24"/>
        </w:rPr>
        <w:t>ся теоретические труды по поэтике сюжета, проблематике художественного текста социологии литературы и социологии чтения;</w:t>
      </w:r>
    </w:p>
    <w:p w:rsidR="00390D18" w:rsidRPr="007415A0" w:rsidRDefault="00390D18" w:rsidP="00741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>2)</w:t>
      </w:r>
      <w:r w:rsidRPr="007415A0">
        <w:rPr>
          <w:rFonts w:ascii="Times New Roman" w:hAnsi="Times New Roman" w:cs="Times New Roman"/>
          <w:sz w:val="24"/>
          <w:szCs w:val="24"/>
        </w:rPr>
        <w:tab/>
        <w:t>изучить методы и инструмен</w:t>
      </w:r>
      <w:r w:rsidR="005226B6">
        <w:rPr>
          <w:rFonts w:ascii="Times New Roman" w:hAnsi="Times New Roman" w:cs="Times New Roman"/>
          <w:sz w:val="24"/>
          <w:szCs w:val="24"/>
        </w:rPr>
        <w:t>ты ТРИЗ применительно к проблеме</w:t>
      </w:r>
      <w:r w:rsidRPr="007415A0">
        <w:rPr>
          <w:rFonts w:ascii="Times New Roman" w:hAnsi="Times New Roman" w:cs="Times New Roman"/>
          <w:sz w:val="24"/>
          <w:szCs w:val="24"/>
        </w:rPr>
        <w:t xml:space="preserve"> трансфера методов из технической сферы в гуманитарную;</w:t>
      </w:r>
    </w:p>
    <w:p w:rsidR="00390D18" w:rsidRPr="007415A0" w:rsidRDefault="00390D18" w:rsidP="00741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>3)</w:t>
      </w:r>
      <w:r w:rsidRPr="007415A0">
        <w:rPr>
          <w:rFonts w:ascii="Times New Roman" w:hAnsi="Times New Roman" w:cs="Times New Roman"/>
          <w:sz w:val="24"/>
          <w:szCs w:val="24"/>
        </w:rPr>
        <w:tab/>
        <w:t>выработать модель применения методов ТРИЗ для анализа и качественного прочтения классичес</w:t>
      </w:r>
      <w:r w:rsidR="005226B6">
        <w:rPr>
          <w:rFonts w:ascii="Times New Roman" w:hAnsi="Times New Roman" w:cs="Times New Roman"/>
          <w:sz w:val="24"/>
          <w:szCs w:val="24"/>
        </w:rPr>
        <w:t>кого литературного произведения.</w:t>
      </w:r>
    </w:p>
    <w:p w:rsidR="00390D18" w:rsidRPr="007415A0" w:rsidRDefault="00390D18" w:rsidP="00EC41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Pr="00EC4152">
        <w:rPr>
          <w:rFonts w:ascii="Times New Roman" w:hAnsi="Times New Roman" w:cs="Times New Roman"/>
          <w:b/>
          <w:sz w:val="24"/>
          <w:szCs w:val="24"/>
        </w:rPr>
        <w:t>материала исследования</w:t>
      </w:r>
      <w:r w:rsidRPr="007415A0">
        <w:rPr>
          <w:rFonts w:ascii="Times New Roman" w:hAnsi="Times New Roman" w:cs="Times New Roman"/>
          <w:sz w:val="24"/>
          <w:szCs w:val="24"/>
        </w:rPr>
        <w:t xml:space="preserve"> мы взяли роман И.А. Гончарова</w:t>
      </w:r>
      <w:r w:rsidR="009425FA">
        <w:rPr>
          <w:rFonts w:ascii="Times New Roman" w:hAnsi="Times New Roman" w:cs="Times New Roman"/>
          <w:sz w:val="24"/>
          <w:szCs w:val="24"/>
        </w:rPr>
        <w:t xml:space="preserve"> </w:t>
      </w:r>
      <w:r w:rsidR="005226B6">
        <w:rPr>
          <w:rFonts w:ascii="Times New Roman" w:hAnsi="Times New Roman" w:cs="Times New Roman"/>
          <w:sz w:val="24"/>
          <w:szCs w:val="24"/>
        </w:rPr>
        <w:t>«</w:t>
      </w:r>
      <w:r w:rsidRPr="007415A0">
        <w:rPr>
          <w:rFonts w:ascii="Times New Roman" w:hAnsi="Times New Roman" w:cs="Times New Roman"/>
          <w:sz w:val="24"/>
          <w:szCs w:val="24"/>
        </w:rPr>
        <w:t>Обыкновенная история», написанный в 1847 году.</w:t>
      </w:r>
      <w:r w:rsidR="00EC62C5">
        <w:rPr>
          <w:rStyle w:val="a9"/>
          <w:rFonts w:ascii="Times New Roman" w:hAnsi="Times New Roman" w:cs="Times New Roman"/>
          <w:sz w:val="24"/>
          <w:szCs w:val="24"/>
        </w:rPr>
        <w:footnoteReference w:id="2"/>
      </w:r>
    </w:p>
    <w:p w:rsidR="00390D18" w:rsidRPr="007415A0" w:rsidRDefault="00390D18" w:rsidP="00EC41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152">
        <w:rPr>
          <w:rFonts w:ascii="Times New Roman" w:hAnsi="Times New Roman" w:cs="Times New Roman"/>
          <w:b/>
          <w:sz w:val="24"/>
          <w:szCs w:val="24"/>
        </w:rPr>
        <w:t>Объектом исследования</w:t>
      </w:r>
      <w:r w:rsidRPr="007415A0">
        <w:rPr>
          <w:rFonts w:ascii="Times New Roman" w:hAnsi="Times New Roman" w:cs="Times New Roman"/>
          <w:sz w:val="24"/>
          <w:szCs w:val="24"/>
        </w:rPr>
        <w:t xml:space="preserve"> является проблема изучения </w:t>
      </w:r>
      <w:r w:rsidR="00EC4152">
        <w:rPr>
          <w:rFonts w:ascii="Times New Roman" w:hAnsi="Times New Roman" w:cs="Times New Roman"/>
          <w:sz w:val="24"/>
          <w:szCs w:val="24"/>
        </w:rPr>
        <w:t xml:space="preserve">падения </w:t>
      </w:r>
      <w:r w:rsidRPr="007415A0">
        <w:rPr>
          <w:rFonts w:ascii="Times New Roman" w:hAnsi="Times New Roman" w:cs="Times New Roman"/>
          <w:sz w:val="24"/>
          <w:szCs w:val="24"/>
        </w:rPr>
        <w:t xml:space="preserve">интересов школьников к классической литературе. </w:t>
      </w:r>
      <w:r w:rsidRPr="00EC4152">
        <w:rPr>
          <w:rFonts w:ascii="Times New Roman" w:hAnsi="Times New Roman" w:cs="Times New Roman"/>
          <w:b/>
          <w:sz w:val="24"/>
          <w:szCs w:val="24"/>
        </w:rPr>
        <w:t>Предмет исследования</w:t>
      </w:r>
      <w:r w:rsidR="00EC4152">
        <w:rPr>
          <w:rFonts w:ascii="Times New Roman" w:hAnsi="Times New Roman" w:cs="Times New Roman"/>
          <w:sz w:val="24"/>
          <w:szCs w:val="24"/>
        </w:rPr>
        <w:t>-</w:t>
      </w:r>
      <w:r w:rsidRPr="007415A0">
        <w:rPr>
          <w:rFonts w:ascii="Times New Roman" w:hAnsi="Times New Roman" w:cs="Times New Roman"/>
          <w:sz w:val="24"/>
          <w:szCs w:val="24"/>
        </w:rPr>
        <w:t xml:space="preserve"> трансфер методов ТРИЗ для повышения интереса к литературному произведению и качественному прочтению. </w:t>
      </w:r>
    </w:p>
    <w:p w:rsidR="00390D18" w:rsidRPr="007415A0" w:rsidRDefault="00390D18" w:rsidP="00EC41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152">
        <w:rPr>
          <w:rFonts w:ascii="Times New Roman" w:hAnsi="Times New Roman" w:cs="Times New Roman"/>
          <w:b/>
          <w:sz w:val="24"/>
          <w:szCs w:val="24"/>
        </w:rPr>
        <w:t>Новизна нашего исследования</w:t>
      </w:r>
      <w:r w:rsidRPr="007415A0">
        <w:rPr>
          <w:rFonts w:ascii="Times New Roman" w:hAnsi="Times New Roman" w:cs="Times New Roman"/>
          <w:sz w:val="24"/>
          <w:szCs w:val="24"/>
        </w:rPr>
        <w:t xml:space="preserve"> в том, что показаны возможности применения приемов ТРИЗ для изучения и анализа литературных произведений, которые могут способствовать повышению осмысления чтения и более качественного прочтения классических произведений. В основе нашего исследования метапредметные взаимодействия технических приемов ТРИЗ и гуманитарных методов изучения классической литературы.</w:t>
      </w:r>
    </w:p>
    <w:p w:rsidR="00EC4152" w:rsidRDefault="00390D18" w:rsidP="00EC41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152">
        <w:rPr>
          <w:rFonts w:ascii="Times New Roman" w:hAnsi="Times New Roman" w:cs="Times New Roman"/>
          <w:b/>
          <w:sz w:val="24"/>
          <w:szCs w:val="24"/>
        </w:rPr>
        <w:lastRenderedPageBreak/>
        <w:t>Методы исследования</w:t>
      </w:r>
      <w:r w:rsidRPr="007415A0">
        <w:rPr>
          <w:rFonts w:ascii="Times New Roman" w:hAnsi="Times New Roman" w:cs="Times New Roman"/>
          <w:sz w:val="24"/>
          <w:szCs w:val="24"/>
        </w:rPr>
        <w:t xml:space="preserve"> – статистические, аналитические и экспериментальные. </w:t>
      </w:r>
    </w:p>
    <w:p w:rsidR="00390D18" w:rsidRPr="007415A0" w:rsidRDefault="00390D18" w:rsidP="00EC41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152">
        <w:rPr>
          <w:rFonts w:ascii="Times New Roman" w:hAnsi="Times New Roman" w:cs="Times New Roman"/>
          <w:b/>
          <w:sz w:val="24"/>
          <w:szCs w:val="24"/>
        </w:rPr>
        <w:t>Теоретическая значимость</w:t>
      </w:r>
      <w:r w:rsidRPr="007415A0">
        <w:rPr>
          <w:rFonts w:ascii="Times New Roman" w:hAnsi="Times New Roman" w:cs="Times New Roman"/>
          <w:sz w:val="24"/>
          <w:szCs w:val="24"/>
        </w:rPr>
        <w:t xml:space="preserve"> нашей работы в том, что она позволяет понять некоторые механизмы формирования читательского интереса школьников, показывает, как факторы современного технического общества влияют на создание культуры чтения подростков. </w:t>
      </w:r>
    </w:p>
    <w:p w:rsidR="00390D18" w:rsidRPr="007415A0" w:rsidRDefault="00390D18" w:rsidP="00EC41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152">
        <w:rPr>
          <w:rFonts w:ascii="Times New Roman" w:hAnsi="Times New Roman" w:cs="Times New Roman"/>
          <w:b/>
          <w:sz w:val="24"/>
          <w:szCs w:val="24"/>
        </w:rPr>
        <w:t>Практическая значимость</w:t>
      </w:r>
      <w:r w:rsidRPr="007415A0">
        <w:rPr>
          <w:rFonts w:ascii="Times New Roman" w:hAnsi="Times New Roman" w:cs="Times New Roman"/>
          <w:sz w:val="24"/>
          <w:szCs w:val="24"/>
        </w:rPr>
        <w:t xml:space="preserve"> данной работы заключается в возможности использования ее материалов в системе занятий по дисциплинам, играх</w:t>
      </w:r>
      <w:r w:rsidR="00EC4152">
        <w:rPr>
          <w:rFonts w:ascii="Times New Roman" w:hAnsi="Times New Roman" w:cs="Times New Roman"/>
          <w:sz w:val="24"/>
          <w:szCs w:val="24"/>
        </w:rPr>
        <w:t>,</w:t>
      </w:r>
      <w:r w:rsidRPr="007415A0">
        <w:rPr>
          <w:rFonts w:ascii="Times New Roman" w:hAnsi="Times New Roman" w:cs="Times New Roman"/>
          <w:sz w:val="24"/>
          <w:szCs w:val="24"/>
        </w:rPr>
        <w:t xml:space="preserve"> тренингах</w:t>
      </w:r>
      <w:r w:rsidR="00EC4152">
        <w:rPr>
          <w:rFonts w:ascii="Times New Roman" w:hAnsi="Times New Roman" w:cs="Times New Roman"/>
          <w:sz w:val="24"/>
          <w:szCs w:val="24"/>
        </w:rPr>
        <w:t>,</w:t>
      </w:r>
      <w:r w:rsidRPr="007415A0">
        <w:rPr>
          <w:rFonts w:ascii="Times New Roman" w:hAnsi="Times New Roman" w:cs="Times New Roman"/>
          <w:sz w:val="24"/>
          <w:szCs w:val="24"/>
        </w:rPr>
        <w:t xml:space="preserve"> дискуссиях посвященным классической литературе и повышения интереса к чтению и осмыслению классических про</w:t>
      </w:r>
      <w:r w:rsidR="00EC4152">
        <w:rPr>
          <w:rFonts w:ascii="Times New Roman" w:hAnsi="Times New Roman" w:cs="Times New Roman"/>
          <w:sz w:val="24"/>
          <w:szCs w:val="24"/>
        </w:rPr>
        <w:t>изведений</w:t>
      </w:r>
      <w:r w:rsidR="005226B6">
        <w:rPr>
          <w:rFonts w:ascii="Times New Roman" w:hAnsi="Times New Roman" w:cs="Times New Roman"/>
          <w:sz w:val="24"/>
          <w:szCs w:val="24"/>
        </w:rPr>
        <w:t>,</w:t>
      </w:r>
      <w:r w:rsidR="00EC4152">
        <w:rPr>
          <w:rFonts w:ascii="Times New Roman" w:hAnsi="Times New Roman" w:cs="Times New Roman"/>
          <w:sz w:val="24"/>
          <w:szCs w:val="24"/>
        </w:rPr>
        <w:t xml:space="preserve"> в том числе в педагогической практике. </w:t>
      </w:r>
    </w:p>
    <w:p w:rsidR="00390D18" w:rsidRPr="007415A0" w:rsidRDefault="00390D18" w:rsidP="00741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E8C" w:rsidRDefault="00E32E8C" w:rsidP="00E32E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E8C">
        <w:rPr>
          <w:rFonts w:ascii="Times New Roman" w:hAnsi="Times New Roman" w:cs="Times New Roman"/>
          <w:b/>
          <w:sz w:val="24"/>
          <w:szCs w:val="24"/>
        </w:rPr>
        <w:t xml:space="preserve">Глава 1. Художественный текст как «хорошо рассказанная история»: сюжет как база для качественного прочтения литературы. </w:t>
      </w:r>
    </w:p>
    <w:p w:rsidR="00E32E8C" w:rsidRPr="00E32E8C" w:rsidRDefault="00E32E8C" w:rsidP="00E32E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Pr="00E32E8C">
        <w:rPr>
          <w:rFonts w:ascii="Times New Roman" w:hAnsi="Times New Roman"/>
          <w:b/>
          <w:sz w:val="24"/>
          <w:szCs w:val="24"/>
        </w:rPr>
        <w:t>Сюжет литературного произведения как литературоведческая проблема: событийный мир «Обыкновенной истории» И.Гончарова и проблема его осмысления</w:t>
      </w:r>
    </w:p>
    <w:p w:rsidR="00390D18" w:rsidRPr="007415A0" w:rsidRDefault="00390D18" w:rsidP="00EC41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>В основе романного повествования лежит хорошо сделанная история, а точнее – фабула.  Впервые понятие фабулы и сюжета рассмотрел Аристотель в своем труде «Поэтика</w:t>
      </w:r>
      <w:r w:rsidR="00EC62C5">
        <w:rPr>
          <w:rFonts w:ascii="Times New Roman" w:hAnsi="Times New Roman" w:cs="Times New Roman"/>
          <w:sz w:val="24"/>
          <w:szCs w:val="24"/>
        </w:rPr>
        <w:t>»</w:t>
      </w:r>
      <w:r w:rsidRPr="007415A0">
        <w:rPr>
          <w:rFonts w:ascii="Times New Roman" w:hAnsi="Times New Roman" w:cs="Times New Roman"/>
          <w:sz w:val="24"/>
          <w:szCs w:val="24"/>
        </w:rPr>
        <w:t>. По мнению Аристотеля «подражание действию есть фабула; под фабулой я разумею сочетание фактов, под характерами - то, почему мы действующие лица называем какими-нибудь, а под мыслью - то, в чем говорящие доказывают что-либо или п</w:t>
      </w:r>
      <w:r w:rsidR="00A14B0C">
        <w:rPr>
          <w:rFonts w:ascii="Times New Roman" w:hAnsi="Times New Roman" w:cs="Times New Roman"/>
          <w:sz w:val="24"/>
          <w:szCs w:val="24"/>
        </w:rPr>
        <w:t>росто высказывают свое мнение.»</w:t>
      </w:r>
      <w:r w:rsidR="00A14B0C" w:rsidRPr="00EC37BC">
        <w:rPr>
          <w:color w:val="000000" w:themeColor="text1"/>
          <w:sz w:val="24"/>
          <w:szCs w:val="24"/>
          <w:lang w:eastAsia="ru-RU"/>
        </w:rPr>
        <w:t>[</w:t>
      </w:r>
      <w:r w:rsidR="00A14B0C">
        <w:rPr>
          <w:color w:val="000000" w:themeColor="text1"/>
          <w:sz w:val="24"/>
          <w:szCs w:val="24"/>
          <w:lang w:eastAsia="ru-RU"/>
        </w:rPr>
        <w:t>2</w:t>
      </w:r>
      <w:r w:rsidR="00A14B0C" w:rsidRPr="00EC37BC">
        <w:rPr>
          <w:color w:val="000000" w:themeColor="text1"/>
          <w:sz w:val="24"/>
          <w:szCs w:val="24"/>
          <w:lang w:eastAsia="ru-RU"/>
        </w:rPr>
        <w:t>]</w:t>
      </w:r>
      <w:r w:rsidRPr="007415A0">
        <w:rPr>
          <w:rFonts w:ascii="Times New Roman" w:hAnsi="Times New Roman" w:cs="Times New Roman"/>
          <w:sz w:val="24"/>
          <w:szCs w:val="24"/>
        </w:rPr>
        <w:t xml:space="preserve"> Чтобы понимать, что такое фабула и сюжет, ведь именно сюжет вызывает интерес у подростков в предпочтительном выборе произведений для прочтения, нам нужно рассмотреть необходимые для этого понятия и термины. </w:t>
      </w:r>
    </w:p>
    <w:p w:rsidR="00390D18" w:rsidRPr="007415A0" w:rsidRDefault="00390D18" w:rsidP="00EC41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>Серьезно заниматься поэтикой сюжета начинают на рубеже XIX-XX века русские формалисты. Это прежде всего Б. Томашевский, и по его мнению фабула, это «совокупность событий в их взаимной связи» а сюжет - как «художественно построенное распределение событий, в произведении». Другими словами, фабула - это сами события, а сюжет – это изложение этих событий, повествование</w:t>
      </w:r>
      <w:r w:rsidR="00EC4152">
        <w:rPr>
          <w:rFonts w:ascii="Times New Roman" w:hAnsi="Times New Roman" w:cs="Times New Roman"/>
          <w:sz w:val="24"/>
          <w:szCs w:val="24"/>
        </w:rPr>
        <w:t xml:space="preserve"> о</w:t>
      </w:r>
      <w:r w:rsidRPr="007415A0">
        <w:rPr>
          <w:rFonts w:ascii="Times New Roman" w:hAnsi="Times New Roman" w:cs="Times New Roman"/>
          <w:sz w:val="24"/>
          <w:szCs w:val="24"/>
        </w:rPr>
        <w:t xml:space="preserve"> них. </w:t>
      </w:r>
      <w:r w:rsidR="00A14B0C" w:rsidRPr="00EC37BC">
        <w:rPr>
          <w:color w:val="000000" w:themeColor="text1"/>
          <w:sz w:val="24"/>
          <w:szCs w:val="24"/>
          <w:lang w:eastAsia="ru-RU"/>
        </w:rPr>
        <w:t>[</w:t>
      </w:r>
      <w:r w:rsidR="00A14B0C">
        <w:rPr>
          <w:color w:val="000000" w:themeColor="text1"/>
          <w:sz w:val="24"/>
          <w:szCs w:val="24"/>
          <w:lang w:eastAsia="ru-RU"/>
        </w:rPr>
        <w:t>17</w:t>
      </w:r>
      <w:r w:rsidR="00A14B0C" w:rsidRPr="00EC37BC">
        <w:rPr>
          <w:color w:val="000000" w:themeColor="text1"/>
          <w:sz w:val="24"/>
          <w:szCs w:val="24"/>
          <w:lang w:eastAsia="ru-RU"/>
        </w:rPr>
        <w:t>]</w:t>
      </w:r>
    </w:p>
    <w:p w:rsidR="00390D18" w:rsidRPr="007415A0" w:rsidRDefault="00390D18" w:rsidP="00EC41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>Фабулярное развитие можно в общем характеризовать как переход от одной ситуации к другой, причем каждая ситуация характеризуется противоречием интересов. Тема может быть у всего произведения, и в то же время каждая часть произведения обладает своей темой. Тема неразложимой части произведения называется мотивом. В сущности — каждое предложение обладает своим мотивом. Мотивы, сочетаясь между собой, образуют тематическую связь произведения. Мотивы, изменяющие ситуацию, являются динамическими мотивами, мотивы же, не меняющие сит</w:t>
      </w:r>
      <w:r w:rsidR="00CE436B">
        <w:rPr>
          <w:rFonts w:ascii="Times New Roman" w:hAnsi="Times New Roman" w:cs="Times New Roman"/>
          <w:sz w:val="24"/>
          <w:szCs w:val="24"/>
        </w:rPr>
        <w:t xml:space="preserve">уации </w:t>
      </w:r>
      <w:r w:rsidR="0059629A">
        <w:rPr>
          <w:rFonts w:ascii="Times New Roman" w:hAnsi="Times New Roman" w:cs="Times New Roman"/>
          <w:sz w:val="24"/>
          <w:szCs w:val="24"/>
        </w:rPr>
        <w:t xml:space="preserve">— статическими мотивами. </w:t>
      </w:r>
      <w:r w:rsidRPr="007415A0">
        <w:rPr>
          <w:rFonts w:ascii="Times New Roman" w:hAnsi="Times New Roman" w:cs="Times New Roman"/>
          <w:sz w:val="24"/>
          <w:szCs w:val="24"/>
        </w:rPr>
        <w:t xml:space="preserve">Мы попытались разложить роман «Обыкновенная история» на основные мотивы. Результат приведен на </w:t>
      </w:r>
      <w:r w:rsidR="00CE436B">
        <w:rPr>
          <w:rFonts w:ascii="Times New Roman" w:hAnsi="Times New Roman" w:cs="Times New Roman"/>
          <w:sz w:val="24"/>
          <w:szCs w:val="24"/>
        </w:rPr>
        <w:t>р</w:t>
      </w:r>
      <w:r w:rsidRPr="007415A0">
        <w:rPr>
          <w:rFonts w:ascii="Times New Roman" w:hAnsi="Times New Roman" w:cs="Times New Roman"/>
          <w:sz w:val="24"/>
          <w:szCs w:val="24"/>
        </w:rPr>
        <w:t>ис.1</w:t>
      </w:r>
      <w:r w:rsidR="00EC4152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59629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C4152">
        <w:rPr>
          <w:rFonts w:ascii="Times New Roman" w:hAnsi="Times New Roman" w:cs="Times New Roman"/>
          <w:sz w:val="24"/>
          <w:szCs w:val="24"/>
        </w:rPr>
        <w:t>)</w:t>
      </w:r>
    </w:p>
    <w:p w:rsidR="00390D18" w:rsidRPr="007415A0" w:rsidRDefault="00A57AAB" w:rsidP="00741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90D18" w:rsidRPr="007415A0">
        <w:rPr>
          <w:rFonts w:ascii="Times New Roman" w:hAnsi="Times New Roman" w:cs="Times New Roman"/>
          <w:sz w:val="24"/>
          <w:szCs w:val="24"/>
        </w:rPr>
        <w:t xml:space="preserve">В теории литературы В.Е. Хализева словом «сюжет» (от фр.  sujet) обозначается цепь событий, воссозданная в литературном произведении, т.е. жизнь персонажей в ее пространственно-временных изменениях, в сменяющих друг друга положениях и обстоятельствах. Изображаемые писателями события составляют основу предметного мира произведения. </w:t>
      </w:r>
      <w:r w:rsidR="00A14B0C" w:rsidRPr="00EC37BC">
        <w:rPr>
          <w:color w:val="000000" w:themeColor="text1"/>
          <w:sz w:val="24"/>
          <w:szCs w:val="24"/>
          <w:lang w:eastAsia="ru-RU"/>
        </w:rPr>
        <w:t>[</w:t>
      </w:r>
      <w:r w:rsidR="00A14B0C">
        <w:rPr>
          <w:color w:val="000000" w:themeColor="text1"/>
          <w:sz w:val="24"/>
          <w:szCs w:val="24"/>
          <w:lang w:eastAsia="ru-RU"/>
        </w:rPr>
        <w:t>18</w:t>
      </w:r>
      <w:r w:rsidR="00A14B0C" w:rsidRPr="00EC37BC">
        <w:rPr>
          <w:color w:val="000000" w:themeColor="text1"/>
          <w:sz w:val="24"/>
          <w:szCs w:val="24"/>
          <w:lang w:eastAsia="ru-RU"/>
        </w:rPr>
        <w:t>]</w:t>
      </w:r>
      <w:r w:rsidR="00CE436B">
        <w:rPr>
          <w:color w:val="000000" w:themeColor="text1"/>
          <w:sz w:val="24"/>
          <w:szCs w:val="24"/>
          <w:lang w:eastAsia="ru-RU"/>
        </w:rPr>
        <w:t xml:space="preserve"> </w:t>
      </w:r>
      <w:r w:rsidR="00390D18" w:rsidRPr="007415A0">
        <w:rPr>
          <w:rFonts w:ascii="Times New Roman" w:hAnsi="Times New Roman" w:cs="Times New Roman"/>
          <w:sz w:val="24"/>
          <w:szCs w:val="24"/>
        </w:rPr>
        <w:t>В составе литературного произведения сюжет выполняет существенные функции.</w:t>
      </w:r>
      <w:r w:rsidR="005F7512">
        <w:rPr>
          <w:rStyle w:val="a9"/>
          <w:rFonts w:ascii="Times New Roman" w:hAnsi="Times New Roman" w:cs="Times New Roman"/>
          <w:sz w:val="24"/>
          <w:szCs w:val="24"/>
        </w:rPr>
        <w:footnoteReference w:id="3"/>
      </w:r>
      <w:r w:rsidR="00390D18" w:rsidRPr="007415A0">
        <w:rPr>
          <w:rFonts w:ascii="Times New Roman" w:hAnsi="Times New Roman" w:cs="Times New Roman"/>
          <w:sz w:val="24"/>
          <w:szCs w:val="24"/>
        </w:rPr>
        <w:t xml:space="preserve"> Без какого-то конфликта и жизни трудно представить достаточно выраженный сюжет. </w:t>
      </w:r>
      <w:r w:rsidR="0059629A">
        <w:rPr>
          <w:rFonts w:ascii="Times New Roman" w:hAnsi="Times New Roman" w:cs="Times New Roman"/>
          <w:sz w:val="24"/>
          <w:szCs w:val="24"/>
        </w:rPr>
        <w:t>С</w:t>
      </w:r>
      <w:r w:rsidR="00390D18" w:rsidRPr="007415A0">
        <w:rPr>
          <w:rFonts w:ascii="Times New Roman" w:hAnsi="Times New Roman" w:cs="Times New Roman"/>
          <w:sz w:val="24"/>
          <w:szCs w:val="24"/>
        </w:rPr>
        <w:t>южет не безмятежен</w:t>
      </w:r>
      <w:r w:rsidR="00CE436B">
        <w:rPr>
          <w:rFonts w:ascii="Times New Roman" w:hAnsi="Times New Roman" w:cs="Times New Roman"/>
          <w:sz w:val="24"/>
          <w:szCs w:val="24"/>
        </w:rPr>
        <w:t>,</w:t>
      </w:r>
      <w:r w:rsidR="00390D18" w:rsidRPr="007415A0">
        <w:rPr>
          <w:rFonts w:ascii="Times New Roman" w:hAnsi="Times New Roman" w:cs="Times New Roman"/>
          <w:sz w:val="24"/>
          <w:szCs w:val="24"/>
        </w:rPr>
        <w:t xml:space="preserve"> и эти противоречивые интересы, борьба между персонажами сопровождаются группировкой персонажей и своеобразной тактикой каждой группы персонажей против другой группы. Это ведение борьбы именуется интригой, а развитие интриги ведет или к устранению противоречий, или к созданию новых противоречий. Чем сложнее противоречия, характеризующие ситуацию, и чем сильнее противопоставлены интересы персонажей, тем ситуация является более напряженной. </w:t>
      </w:r>
    </w:p>
    <w:p w:rsidR="00390D18" w:rsidRPr="007415A0" w:rsidRDefault="00390D18" w:rsidP="00A57A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 xml:space="preserve">Таким образом сюжет и интересное для подростков развитие истории классического произведения является не чем иным, как совокупностью мотивов приводящих героев к разрешению жизненных противоречий. Возможно, что разрешение сюжетных противоречий может быть не только жизненными ситуациями, но и найдено в различных теориях, не относящихся к литературоведению. Есть теории и принципы разрешения противоречий в технических системах и их необходимо рассмотреть для возможности трансфера этих методов для анализа сюжетных противоречий в классических литературных произведениях. </w:t>
      </w:r>
    </w:p>
    <w:p w:rsidR="00390D18" w:rsidRPr="007415A0" w:rsidRDefault="00390D18" w:rsidP="00741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E8C" w:rsidRPr="00E32E8C" w:rsidRDefault="00E32E8C" w:rsidP="00E32E8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Pr="00E32E8C">
        <w:rPr>
          <w:rFonts w:ascii="Times New Roman" w:hAnsi="Times New Roman"/>
          <w:b/>
          <w:color w:val="000000" w:themeColor="text1"/>
          <w:sz w:val="24"/>
          <w:szCs w:val="24"/>
        </w:rPr>
        <w:t>Сюжетные противоречия в свете ТРИЗ: основания для трансфера метода в гуманитарную сферу</w:t>
      </w:r>
    </w:p>
    <w:p w:rsidR="00390D18" w:rsidRPr="007415A0" w:rsidRDefault="00A57AAB" w:rsidP="00C95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F6F">
        <w:rPr>
          <w:rFonts w:ascii="Times New Roman" w:hAnsi="Times New Roman" w:cs="Times New Roman"/>
          <w:color w:val="000000"/>
          <w:sz w:val="24"/>
          <w:szCs w:val="24"/>
        </w:rPr>
        <w:t>Методика ТРИЗ (Теория Решения Изоб</w:t>
      </w:r>
      <w:r w:rsidR="00CE436B">
        <w:rPr>
          <w:rFonts w:ascii="Times New Roman" w:hAnsi="Times New Roman" w:cs="Times New Roman"/>
          <w:color w:val="000000"/>
          <w:sz w:val="24"/>
          <w:szCs w:val="24"/>
        </w:rPr>
        <w:t xml:space="preserve">ретательских Задач) появилась в </w:t>
      </w:r>
      <w:r w:rsidRPr="00C95F6F">
        <w:rPr>
          <w:rFonts w:ascii="Times New Roman" w:hAnsi="Times New Roman" w:cs="Times New Roman"/>
          <w:color w:val="000000"/>
          <w:sz w:val="24"/>
          <w:szCs w:val="24"/>
        </w:rPr>
        <w:t>середине XX века.</w:t>
      </w:r>
      <w:r w:rsidR="009425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5F6F" w:rsidRPr="00C95F6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E436B">
        <w:rPr>
          <w:rFonts w:ascii="Times New Roman" w:hAnsi="Times New Roman" w:cs="Times New Roman"/>
          <w:color w:val="000000"/>
          <w:sz w:val="24"/>
          <w:szCs w:val="24"/>
        </w:rPr>
        <w:t xml:space="preserve">оветский инженер, учёный и </w:t>
      </w:r>
      <w:r w:rsidRPr="00C95F6F">
        <w:rPr>
          <w:rFonts w:ascii="Times New Roman" w:hAnsi="Times New Roman" w:cs="Times New Roman"/>
          <w:color w:val="000000"/>
          <w:sz w:val="24"/>
          <w:szCs w:val="24"/>
        </w:rPr>
        <w:t>писатель-фантаст Генрих Альтшуллер начал изучать приёмы, чаще всего используемые изобретателями.</w:t>
      </w:r>
      <w:r w:rsidR="00A14B0C" w:rsidRPr="00EC37BC">
        <w:rPr>
          <w:color w:val="000000" w:themeColor="text1"/>
          <w:sz w:val="24"/>
          <w:szCs w:val="24"/>
          <w:lang w:eastAsia="ru-RU"/>
        </w:rPr>
        <w:t>[</w:t>
      </w:r>
      <w:r w:rsidR="00A14B0C">
        <w:rPr>
          <w:color w:val="000000" w:themeColor="text1"/>
          <w:sz w:val="24"/>
          <w:szCs w:val="24"/>
          <w:lang w:eastAsia="ru-RU"/>
        </w:rPr>
        <w:t>1</w:t>
      </w:r>
      <w:r w:rsidR="00A14B0C" w:rsidRPr="00EC37BC">
        <w:rPr>
          <w:color w:val="000000" w:themeColor="text1"/>
          <w:sz w:val="24"/>
          <w:szCs w:val="24"/>
          <w:lang w:eastAsia="ru-RU"/>
        </w:rPr>
        <w:t>]</w:t>
      </w:r>
      <w:r w:rsidR="00CE436B">
        <w:rPr>
          <w:color w:val="000000" w:themeColor="text1"/>
          <w:sz w:val="24"/>
          <w:szCs w:val="24"/>
          <w:lang w:eastAsia="ru-RU"/>
        </w:rPr>
        <w:t xml:space="preserve"> </w:t>
      </w:r>
      <w:r w:rsidR="00390D18" w:rsidRPr="00C95F6F">
        <w:rPr>
          <w:rFonts w:ascii="Times New Roman" w:hAnsi="Times New Roman" w:cs="Times New Roman"/>
          <w:sz w:val="24"/>
          <w:szCs w:val="24"/>
        </w:rPr>
        <w:t>Существует много методов ТРИЗ, которые применяются для решения</w:t>
      </w:r>
      <w:r w:rsidR="00390D18" w:rsidRPr="007415A0">
        <w:rPr>
          <w:rFonts w:ascii="Times New Roman" w:hAnsi="Times New Roman" w:cs="Times New Roman"/>
          <w:sz w:val="24"/>
          <w:szCs w:val="24"/>
        </w:rPr>
        <w:t xml:space="preserve"> изобретательских задач. Основной тезис ТРИЗ – решение изобретательских задач возможно на основе последовательного, целенаправленного поиска при помощи методов и инструментов. Методы ТРИЗ применимы для любой области деятельности человечества: техника, искусство, информационные технологии, маркетинг, бизнес и т. д. Исходя из универсальности методов ТРИЗ и для того, чтобы понят</w:t>
      </w:r>
      <w:r w:rsidR="00CE436B">
        <w:rPr>
          <w:rFonts w:ascii="Times New Roman" w:hAnsi="Times New Roman" w:cs="Times New Roman"/>
          <w:sz w:val="24"/>
          <w:szCs w:val="24"/>
        </w:rPr>
        <w:t>ь,</w:t>
      </w:r>
      <w:r w:rsidR="00390D18" w:rsidRPr="007415A0">
        <w:rPr>
          <w:rFonts w:ascii="Times New Roman" w:hAnsi="Times New Roman" w:cs="Times New Roman"/>
          <w:sz w:val="24"/>
          <w:szCs w:val="24"/>
        </w:rPr>
        <w:t xml:space="preserve"> какие будут применимы для литературоведения</w:t>
      </w:r>
      <w:r w:rsidR="00CE436B">
        <w:rPr>
          <w:rFonts w:ascii="Times New Roman" w:hAnsi="Times New Roman" w:cs="Times New Roman"/>
          <w:sz w:val="24"/>
          <w:szCs w:val="24"/>
        </w:rPr>
        <w:t>,</w:t>
      </w:r>
      <w:r w:rsidR="00390D18" w:rsidRPr="007415A0">
        <w:rPr>
          <w:rFonts w:ascii="Times New Roman" w:hAnsi="Times New Roman" w:cs="Times New Roman"/>
          <w:sz w:val="24"/>
          <w:szCs w:val="24"/>
        </w:rPr>
        <w:t xml:space="preserve"> мы рассмотрим некоторые из них.  </w:t>
      </w:r>
    </w:p>
    <w:p w:rsidR="0059629A" w:rsidRDefault="00390D18" w:rsidP="00C95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lastRenderedPageBreak/>
        <w:t xml:space="preserve">Главным признаком изобретательской задачи является наличие </w:t>
      </w:r>
      <w:r w:rsidRPr="0059629A">
        <w:rPr>
          <w:rFonts w:ascii="Times New Roman" w:hAnsi="Times New Roman" w:cs="Times New Roman"/>
          <w:b/>
          <w:sz w:val="24"/>
          <w:szCs w:val="24"/>
        </w:rPr>
        <w:t>противоречия требований</w:t>
      </w:r>
      <w:r w:rsidRPr="007415A0">
        <w:rPr>
          <w:rFonts w:ascii="Times New Roman" w:hAnsi="Times New Roman" w:cs="Times New Roman"/>
          <w:sz w:val="24"/>
          <w:szCs w:val="24"/>
        </w:rPr>
        <w:t>. В ТРИЗ используется специальная форма для формулировки противоречий требований (ПТ): ЕСЛИ (описать возможное изменение), ТО (указать необходимое положительное требование или действие), НО (указать нежелательные последствия). Далее сделать тоже самое, но поменяв противоречия. Тогда взяв положительный момент из первого противоречия и положи</w:t>
      </w:r>
      <w:r w:rsidR="00C95F6F">
        <w:rPr>
          <w:rFonts w:ascii="Times New Roman" w:hAnsi="Times New Roman" w:cs="Times New Roman"/>
          <w:sz w:val="24"/>
          <w:szCs w:val="24"/>
        </w:rPr>
        <w:t>т</w:t>
      </w:r>
      <w:r w:rsidRPr="007415A0">
        <w:rPr>
          <w:rFonts w:ascii="Times New Roman" w:hAnsi="Times New Roman" w:cs="Times New Roman"/>
          <w:sz w:val="24"/>
          <w:szCs w:val="24"/>
        </w:rPr>
        <w:t>ельный момент из в</w:t>
      </w:r>
      <w:r w:rsidR="00C95F6F">
        <w:rPr>
          <w:rFonts w:ascii="Times New Roman" w:hAnsi="Times New Roman" w:cs="Times New Roman"/>
          <w:sz w:val="24"/>
          <w:szCs w:val="24"/>
        </w:rPr>
        <w:t>т</w:t>
      </w:r>
      <w:r w:rsidRPr="007415A0">
        <w:rPr>
          <w:rFonts w:ascii="Times New Roman" w:hAnsi="Times New Roman" w:cs="Times New Roman"/>
          <w:sz w:val="24"/>
          <w:szCs w:val="24"/>
        </w:rPr>
        <w:t>о</w:t>
      </w:r>
      <w:r w:rsidR="00C95F6F">
        <w:rPr>
          <w:rFonts w:ascii="Times New Roman" w:hAnsi="Times New Roman" w:cs="Times New Roman"/>
          <w:sz w:val="24"/>
          <w:szCs w:val="24"/>
        </w:rPr>
        <w:t>р</w:t>
      </w:r>
      <w:r w:rsidRPr="007415A0">
        <w:rPr>
          <w:rFonts w:ascii="Times New Roman" w:hAnsi="Times New Roman" w:cs="Times New Roman"/>
          <w:sz w:val="24"/>
          <w:szCs w:val="24"/>
        </w:rPr>
        <w:t>ого противоречия можно сформулир</w:t>
      </w:r>
      <w:r w:rsidR="0059629A">
        <w:rPr>
          <w:rFonts w:ascii="Times New Roman" w:hAnsi="Times New Roman" w:cs="Times New Roman"/>
          <w:sz w:val="24"/>
          <w:szCs w:val="24"/>
        </w:rPr>
        <w:t xml:space="preserve">овать противоречие свойств (ПС). </w:t>
      </w:r>
      <w:r w:rsidRPr="007415A0">
        <w:rPr>
          <w:rFonts w:ascii="Times New Roman" w:hAnsi="Times New Roman" w:cs="Times New Roman"/>
          <w:sz w:val="24"/>
          <w:szCs w:val="24"/>
        </w:rPr>
        <w:t xml:space="preserve">Главный тезис ТРИЗ: если удалось сформулировать противоречие требований, то возможно найти и решение этого противоречия.Формулировка противоречия требований – это один из первых шагов по переходу от проблемной ситуации и соответствующей ей задачи к модели этой задачи. </w:t>
      </w:r>
      <w:r w:rsidR="00C95F6F">
        <w:rPr>
          <w:rFonts w:ascii="Times New Roman" w:hAnsi="Times New Roman" w:cs="Times New Roman"/>
          <w:sz w:val="24"/>
          <w:szCs w:val="24"/>
        </w:rPr>
        <w:t>Д</w:t>
      </w:r>
      <w:r w:rsidRPr="007415A0">
        <w:rPr>
          <w:rFonts w:ascii="Times New Roman" w:hAnsi="Times New Roman" w:cs="Times New Roman"/>
          <w:sz w:val="24"/>
          <w:szCs w:val="24"/>
        </w:rPr>
        <w:t>рево формирования противоречий</w:t>
      </w:r>
      <w:r w:rsidR="00CE436B">
        <w:rPr>
          <w:rFonts w:ascii="Times New Roman" w:hAnsi="Times New Roman" w:cs="Times New Roman"/>
          <w:sz w:val="24"/>
          <w:szCs w:val="24"/>
        </w:rPr>
        <w:t xml:space="preserve"> см. р</w:t>
      </w:r>
      <w:r w:rsidR="0059629A">
        <w:rPr>
          <w:rFonts w:ascii="Times New Roman" w:hAnsi="Times New Roman" w:cs="Times New Roman"/>
          <w:sz w:val="24"/>
          <w:szCs w:val="24"/>
        </w:rPr>
        <w:t>ис.</w:t>
      </w:r>
      <w:r w:rsidR="00C95F6F">
        <w:rPr>
          <w:rFonts w:ascii="Times New Roman" w:hAnsi="Times New Roman" w:cs="Times New Roman"/>
          <w:sz w:val="24"/>
          <w:szCs w:val="24"/>
        </w:rPr>
        <w:t xml:space="preserve"> 2 </w:t>
      </w:r>
      <w:r w:rsidR="0059629A">
        <w:rPr>
          <w:rFonts w:ascii="Times New Roman" w:hAnsi="Times New Roman" w:cs="Times New Roman"/>
          <w:sz w:val="24"/>
          <w:szCs w:val="24"/>
        </w:rPr>
        <w:t>(П</w:t>
      </w:r>
      <w:r w:rsidR="00C95F6F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59629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9629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90D18" w:rsidRPr="007415A0" w:rsidRDefault="00390D18" w:rsidP="005962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>Один из фундаментальных законов ТРИЗ говорит о том, что технические системы стремятся в своем развитии к идеальному конечному результату</w:t>
      </w:r>
      <w:r w:rsidR="0059629A">
        <w:rPr>
          <w:rFonts w:ascii="Times New Roman" w:hAnsi="Times New Roman" w:cs="Times New Roman"/>
          <w:sz w:val="24"/>
          <w:szCs w:val="24"/>
        </w:rPr>
        <w:t xml:space="preserve"> (ИКР)</w:t>
      </w:r>
      <w:r w:rsidRPr="007415A0">
        <w:rPr>
          <w:rFonts w:ascii="Times New Roman" w:hAnsi="Times New Roman" w:cs="Times New Roman"/>
          <w:sz w:val="24"/>
          <w:szCs w:val="24"/>
        </w:rPr>
        <w:t xml:space="preserve">: системы нет, а ее функция выполняется. </w:t>
      </w:r>
      <w:r w:rsidRPr="0059629A">
        <w:rPr>
          <w:rFonts w:ascii="Times New Roman" w:hAnsi="Times New Roman" w:cs="Times New Roman"/>
          <w:b/>
          <w:sz w:val="24"/>
          <w:szCs w:val="24"/>
        </w:rPr>
        <w:t>Идеальная система</w:t>
      </w:r>
      <w:r w:rsidRPr="007415A0">
        <w:rPr>
          <w:rFonts w:ascii="Times New Roman" w:hAnsi="Times New Roman" w:cs="Times New Roman"/>
          <w:sz w:val="24"/>
          <w:szCs w:val="24"/>
        </w:rPr>
        <w:t xml:space="preserve"> – это система, которой нет, а ее функция выполняется. Функциональный ИКР: Элемент из системы (описать) САМ должен (описать действие), чтобы (описать) при ограничениях (описать).</w:t>
      </w:r>
    </w:p>
    <w:p w:rsidR="00390D18" w:rsidRPr="007415A0" w:rsidRDefault="00390D18" w:rsidP="005962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29A">
        <w:rPr>
          <w:rFonts w:ascii="Times New Roman" w:hAnsi="Times New Roman" w:cs="Times New Roman"/>
          <w:b/>
          <w:sz w:val="24"/>
          <w:szCs w:val="24"/>
        </w:rPr>
        <w:t>Функция</w:t>
      </w:r>
      <w:r w:rsidRPr="007415A0">
        <w:rPr>
          <w:rFonts w:ascii="Times New Roman" w:hAnsi="Times New Roman" w:cs="Times New Roman"/>
          <w:sz w:val="24"/>
          <w:szCs w:val="24"/>
        </w:rPr>
        <w:t xml:space="preserve"> – это одно из важнейших понятий современной ТРИЗ. Модель функции представляет собой триаду: субъект (носитель) функции, действие, объект функции. Один из вариантов функционального анализа – функционально-стоимостный анализ (ФСА). </w:t>
      </w:r>
    </w:p>
    <w:p w:rsidR="00390D18" w:rsidRPr="007415A0" w:rsidRDefault="00390D18" w:rsidP="005962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29A">
        <w:rPr>
          <w:rFonts w:ascii="Times New Roman" w:hAnsi="Times New Roman" w:cs="Times New Roman"/>
          <w:b/>
          <w:sz w:val="24"/>
          <w:szCs w:val="24"/>
        </w:rPr>
        <w:t>Системный Оператор</w:t>
      </w:r>
      <w:r w:rsidRPr="007415A0">
        <w:rPr>
          <w:rFonts w:ascii="Times New Roman" w:hAnsi="Times New Roman" w:cs="Times New Roman"/>
          <w:sz w:val="24"/>
          <w:szCs w:val="24"/>
        </w:rPr>
        <w:t xml:space="preserve"> – еще один инструмент анализа развития систем. Системный Оператор (или 9-экранная схема талантливого мышления) – это системный метод мышления, который сочетает эволюцию системы из прошлого через настоящее в будущее с организационной иерархией системы от компонентов до надсистем</w:t>
      </w:r>
      <w:r w:rsidR="00CE436B">
        <w:rPr>
          <w:rFonts w:ascii="Times New Roman" w:hAnsi="Times New Roman" w:cs="Times New Roman"/>
          <w:sz w:val="24"/>
          <w:szCs w:val="24"/>
        </w:rPr>
        <w:t>ы. Основная идея, этого подхода</w:t>
      </w:r>
      <w:r w:rsidRPr="007415A0">
        <w:rPr>
          <w:rFonts w:ascii="Times New Roman" w:hAnsi="Times New Roman" w:cs="Times New Roman"/>
          <w:sz w:val="24"/>
          <w:szCs w:val="24"/>
        </w:rPr>
        <w:t xml:space="preserve"> состоит в том, что для улучшения системы можно изменить что-либо не только в самой системе, но в ее прошлом, будущем, в надсистеме или подсистеме т. д. </w:t>
      </w:r>
    </w:p>
    <w:p w:rsidR="00390D18" w:rsidRPr="007415A0" w:rsidRDefault="00390D18" w:rsidP="00C95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>Помимо вышеперечисленных инструментов ТРИЗ есть еще вещественно-полевой анализ, решение задач по стандартам и несколько других. Но для нашей работы достаточно рассмотреть только методы и инструменты, описанные выше.</w:t>
      </w:r>
    </w:p>
    <w:p w:rsidR="00390D18" w:rsidRPr="007415A0" w:rsidRDefault="00390D18" w:rsidP="00741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E8C" w:rsidRPr="00E32E8C" w:rsidRDefault="00E32E8C" w:rsidP="00E32E8C">
      <w:pPr>
        <w:pStyle w:val="a5"/>
        <w:widowControl w:val="0"/>
        <w:spacing w:after="0" w:line="360" w:lineRule="auto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32E8C">
        <w:rPr>
          <w:rFonts w:ascii="Times New Roman" w:hAnsi="Times New Roman"/>
          <w:b/>
          <w:color w:val="000000" w:themeColor="text1"/>
          <w:sz w:val="24"/>
          <w:szCs w:val="24"/>
        </w:rPr>
        <w:t>Глава 2. Решение проблемы повышения качеств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 подросткового чтения: ресурсы </w:t>
      </w:r>
      <w:r w:rsidRPr="00E32E8C">
        <w:rPr>
          <w:rFonts w:ascii="Times New Roman" w:hAnsi="Times New Roman"/>
          <w:b/>
          <w:color w:val="000000" w:themeColor="text1"/>
          <w:sz w:val="24"/>
          <w:szCs w:val="24"/>
        </w:rPr>
        <w:t>традиционных подходов и ТРИЗа</w:t>
      </w:r>
    </w:p>
    <w:p w:rsidR="00E32E8C" w:rsidRPr="00E32E8C" w:rsidRDefault="00E32E8C" w:rsidP="00E32E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</w:rPr>
      </w:pPr>
      <w:r w:rsidRPr="00E32E8C">
        <w:rPr>
          <w:b/>
          <w:color w:val="000000" w:themeColor="text1"/>
        </w:rPr>
        <w:t>2.1. Возможности классических методов литературоведения при анализе сюжета и мотивов романа Гончарова «Обыкновенная история»: внутри текста</w:t>
      </w:r>
    </w:p>
    <w:p w:rsidR="00390D18" w:rsidRPr="007415A0" w:rsidRDefault="00390D18" w:rsidP="00C95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lastRenderedPageBreak/>
        <w:t>Для того чтобы показать новизну нашего подхода, нам нужно посмотреть достижения традиционных литературоведческих подходов к роману. Обратимся к некоторым работам, кот</w:t>
      </w:r>
      <w:r w:rsidR="00C95F6F">
        <w:rPr>
          <w:rFonts w:ascii="Times New Roman" w:hAnsi="Times New Roman" w:cs="Times New Roman"/>
          <w:sz w:val="24"/>
          <w:szCs w:val="24"/>
        </w:rPr>
        <w:t>орые</w:t>
      </w:r>
      <w:r w:rsidRPr="007415A0">
        <w:rPr>
          <w:rFonts w:ascii="Times New Roman" w:hAnsi="Times New Roman" w:cs="Times New Roman"/>
          <w:sz w:val="24"/>
          <w:szCs w:val="24"/>
        </w:rPr>
        <w:t xml:space="preserve"> исследуют сюжет и проблемы этого романа.</w:t>
      </w:r>
    </w:p>
    <w:p w:rsidR="0059629A" w:rsidRDefault="00390D18" w:rsidP="00C95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>В чем же особенность первого романа Гончарова? В статье Ю.Ю. Сальниковой «О драматическом начале в романе И.А. Гончарова «Обыкновенная история» автор обращает внимание на драматичность этого романа. В монографии «Эстетика И. А. Гончарова», говоря о романе «Обыкновенная история», О.Г. Постнов кратко характеризует специфику организации сюжета романа, а также особенности организации повествования: «Сюжет отличается простотой и стремлением к замкнутым, статичным ситуациям, в которых осуществляется «взаиморефлексия» образов, их контакты, протекающие преимущественно в форме напряженного диалога [</w:t>
      </w:r>
      <w:r w:rsidR="00A14B0C">
        <w:rPr>
          <w:rFonts w:ascii="Times New Roman" w:hAnsi="Times New Roman" w:cs="Times New Roman"/>
          <w:sz w:val="24"/>
          <w:szCs w:val="24"/>
        </w:rPr>
        <w:t>13</w:t>
      </w:r>
      <w:r w:rsidRPr="007415A0">
        <w:rPr>
          <w:rFonts w:ascii="Times New Roman" w:hAnsi="Times New Roman" w:cs="Times New Roman"/>
          <w:sz w:val="24"/>
          <w:szCs w:val="24"/>
        </w:rPr>
        <w:t xml:space="preserve">]. Ведущими в развитии действия и основного конфликта являются сцены споров главных героев – Александра Адуева и его дяди Петра Ивановича. </w:t>
      </w:r>
    </w:p>
    <w:p w:rsidR="00390D18" w:rsidRDefault="00390D18" w:rsidP="00C95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 xml:space="preserve">По мнению Б.М. Гринберг в статье «Методика изучения классики: «Обыкновенная история» и «Обломов» </w:t>
      </w:r>
      <w:r w:rsidR="0059629A">
        <w:rPr>
          <w:rFonts w:ascii="Times New Roman" w:hAnsi="Times New Roman" w:cs="Times New Roman"/>
          <w:sz w:val="24"/>
          <w:szCs w:val="24"/>
        </w:rPr>
        <w:t xml:space="preserve">как дилогия» </w:t>
      </w:r>
      <w:r w:rsidRPr="007415A0">
        <w:rPr>
          <w:rFonts w:ascii="Times New Roman" w:hAnsi="Times New Roman" w:cs="Times New Roman"/>
          <w:sz w:val="24"/>
          <w:szCs w:val="24"/>
        </w:rPr>
        <w:t>концептуально значимой в романе является проблема перехода от одной эпохи русской жизни к другой</w:t>
      </w:r>
      <w:r w:rsidR="009A692E">
        <w:rPr>
          <w:rFonts w:ascii="Times New Roman" w:hAnsi="Times New Roman" w:cs="Times New Roman"/>
          <w:sz w:val="24"/>
          <w:szCs w:val="24"/>
        </w:rPr>
        <w:t>.</w:t>
      </w:r>
      <w:r w:rsidR="00A14B0C" w:rsidRPr="00EC37BC">
        <w:rPr>
          <w:color w:val="000000" w:themeColor="text1"/>
          <w:sz w:val="24"/>
          <w:szCs w:val="24"/>
          <w:lang w:eastAsia="ru-RU"/>
        </w:rPr>
        <w:t>[</w:t>
      </w:r>
      <w:r w:rsidR="00A14B0C">
        <w:rPr>
          <w:color w:val="000000" w:themeColor="text1"/>
          <w:sz w:val="24"/>
          <w:szCs w:val="24"/>
          <w:lang w:eastAsia="ru-RU"/>
        </w:rPr>
        <w:t>5</w:t>
      </w:r>
      <w:r w:rsidR="00A14B0C" w:rsidRPr="00EC37BC">
        <w:rPr>
          <w:color w:val="000000" w:themeColor="text1"/>
          <w:sz w:val="24"/>
          <w:szCs w:val="24"/>
          <w:lang w:eastAsia="ru-RU"/>
        </w:rPr>
        <w:t>]</w:t>
      </w:r>
      <w:r w:rsidR="0077245B">
        <w:rPr>
          <w:color w:val="000000" w:themeColor="text1"/>
          <w:sz w:val="24"/>
          <w:szCs w:val="24"/>
          <w:lang w:eastAsia="ru-RU"/>
        </w:rPr>
        <w:t xml:space="preserve"> </w:t>
      </w:r>
      <w:r w:rsidRPr="007415A0">
        <w:rPr>
          <w:rFonts w:ascii="Times New Roman" w:hAnsi="Times New Roman" w:cs="Times New Roman"/>
          <w:sz w:val="24"/>
          <w:szCs w:val="24"/>
        </w:rPr>
        <w:t>Герой романа - Александр Адуев трагически воспринимает мир города и жизнь человека по законам этого мира.</w:t>
      </w:r>
      <w:r w:rsidR="0059629A">
        <w:rPr>
          <w:rFonts w:ascii="Times New Roman" w:hAnsi="Times New Roman" w:cs="Times New Roman"/>
          <w:sz w:val="24"/>
          <w:szCs w:val="24"/>
        </w:rPr>
        <w:t xml:space="preserve"> Пространство города он ощущает</w:t>
      </w:r>
      <w:r w:rsidR="0077245B">
        <w:rPr>
          <w:rFonts w:ascii="Times New Roman" w:hAnsi="Times New Roman" w:cs="Times New Roman"/>
          <w:sz w:val="24"/>
          <w:szCs w:val="24"/>
        </w:rPr>
        <w:t xml:space="preserve"> </w:t>
      </w:r>
      <w:r w:rsidRPr="007415A0">
        <w:rPr>
          <w:rFonts w:ascii="Times New Roman" w:hAnsi="Times New Roman" w:cs="Times New Roman"/>
          <w:sz w:val="24"/>
          <w:szCs w:val="24"/>
        </w:rPr>
        <w:t xml:space="preserve">как катастрофически замкнутое, а по-своему замкнутый мир провинциального города, деревни воспринимается героем как воплощение свободы. Другой круг проблем связан с вечными вопросами поиска гармонии разума и сердца. Адуевы полностью изменяют себе, меняют все ценностные ориентиры. Вопрос о том, почему у Александра Адуева все осталось на словах и на бумаге, потребует проанализировать экспозицию романа (воспитание, не давшее трезвого взгляда на жизнь и не сформировавшее характер на основе прочных нравственных убеждений; в итоге любые жизненные испытания оказываются непреодолимыми); и мотивы, которые побуждают юношу стремиться в Петербург). Размышляя над эпизодами встреч Александра Адуева с Наденькой и Юлией, необходимо увидеть, как эгоистически любит себя, слышит только себя герой романа и как всегда перекладывает вину за несостоявшееся чувство на другого человека. Терпит поражение герой «Обыкновенной истории» и в испытании делом. Основные сюжетные узлы романа – это очередные этапы спора. Роман сюжетно завершен тогда, когда вопросы спора исчерпаны, когда антагонисты стали единомышленниками. Александр Адуев в финале романа – это герой, утративший способность и потребность думать про себя, спорить. </w:t>
      </w:r>
    </w:p>
    <w:p w:rsidR="00732AD8" w:rsidRPr="007415A0" w:rsidRDefault="00732AD8" w:rsidP="00732A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AD8">
        <w:rPr>
          <w:rFonts w:ascii="Times New Roman" w:hAnsi="Times New Roman" w:cs="Times New Roman"/>
          <w:sz w:val="24"/>
          <w:szCs w:val="24"/>
        </w:rPr>
        <w:t xml:space="preserve">В статье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2AD8">
        <w:rPr>
          <w:rFonts w:ascii="Times New Roman" w:hAnsi="Times New Roman" w:cs="Times New Roman"/>
          <w:sz w:val="24"/>
          <w:szCs w:val="24"/>
        </w:rPr>
        <w:t>Полисемия как основополагающий принцип реализма романа И.А. Гончарова «Обыкновенная история» Д.Л Карпов отмечает, что роман строится как роман-дискуссия. В центре споров дяди и племянника находится «дело», которое понимается как важнейшая антропологическая характеристика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32AD8">
        <w:rPr>
          <w:rFonts w:ascii="Times New Roman" w:hAnsi="Times New Roman" w:cs="Times New Roman"/>
          <w:sz w:val="24"/>
          <w:szCs w:val="24"/>
        </w:rPr>
        <w:t xml:space="preserve">Именно «дело» определяет положение </w:t>
      </w:r>
      <w:r w:rsidRPr="00732AD8">
        <w:rPr>
          <w:rFonts w:ascii="Times New Roman" w:hAnsi="Times New Roman" w:cs="Times New Roman"/>
          <w:sz w:val="24"/>
          <w:szCs w:val="24"/>
        </w:rPr>
        <w:lastRenderedPageBreak/>
        <w:t>человека в семье, обществе, мире.</w:t>
      </w:r>
      <w:r w:rsidR="0077245B">
        <w:rPr>
          <w:rFonts w:ascii="Times New Roman" w:hAnsi="Times New Roman" w:cs="Times New Roman"/>
          <w:sz w:val="24"/>
          <w:szCs w:val="24"/>
        </w:rPr>
        <w:t xml:space="preserve"> </w:t>
      </w:r>
      <w:r w:rsidRPr="00732AD8">
        <w:rPr>
          <w:rFonts w:ascii="Times New Roman" w:hAnsi="Times New Roman" w:cs="Times New Roman"/>
          <w:sz w:val="24"/>
          <w:szCs w:val="24"/>
        </w:rPr>
        <w:t>Адуев-старший представлен в тексте лишь как «деятельный и деловой человек», такой</w:t>
      </w:r>
      <w:r w:rsidR="0077245B">
        <w:rPr>
          <w:rFonts w:ascii="Times New Roman" w:hAnsi="Times New Roman" w:cs="Times New Roman"/>
          <w:sz w:val="24"/>
          <w:szCs w:val="24"/>
        </w:rPr>
        <w:t xml:space="preserve"> </w:t>
      </w:r>
      <w:r w:rsidRPr="00732AD8">
        <w:rPr>
          <w:rFonts w:ascii="Times New Roman" w:hAnsi="Times New Roman" w:cs="Times New Roman"/>
          <w:sz w:val="24"/>
          <w:szCs w:val="24"/>
        </w:rPr>
        <w:t>характеристикой он сам совершенно доволен и удовлетворён. Александр же предлагает другую трактовку понятия «дело». Лишь напряжение души может быть делом для младшего Адуева, всё остальное достойно презрения: «как толпа, делают, что все делают, – эти жалкие лица вседневных мелких трагедий и комедий» [</w:t>
      </w:r>
      <w:r w:rsidR="00A14B0C">
        <w:rPr>
          <w:rFonts w:ascii="Times New Roman" w:hAnsi="Times New Roman" w:cs="Times New Roman"/>
          <w:sz w:val="24"/>
          <w:szCs w:val="24"/>
        </w:rPr>
        <w:t>12</w:t>
      </w:r>
      <w:r w:rsidRPr="00732AD8">
        <w:rPr>
          <w:rFonts w:ascii="Times New Roman" w:hAnsi="Times New Roman" w:cs="Times New Roman"/>
          <w:sz w:val="24"/>
          <w:szCs w:val="24"/>
        </w:rPr>
        <w:t>]. В конечном итоге Александр принимает авторитет своего дяди и вторая любовная история с Тафаевой, которую спровоцировал сам Пётр Иванович, лишь подтверждает дядину правоту</w:t>
      </w:r>
      <w:r w:rsidR="0077245B">
        <w:rPr>
          <w:rFonts w:ascii="Times New Roman" w:hAnsi="Times New Roman" w:cs="Times New Roman"/>
          <w:sz w:val="24"/>
          <w:szCs w:val="24"/>
        </w:rPr>
        <w:t>,</w:t>
      </w:r>
      <w:r w:rsidRPr="00732AD8">
        <w:rPr>
          <w:rFonts w:ascii="Times New Roman" w:hAnsi="Times New Roman" w:cs="Times New Roman"/>
          <w:sz w:val="24"/>
          <w:szCs w:val="24"/>
        </w:rPr>
        <w:t xml:space="preserve"> и Александр оказывается беззащитен 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32AD8">
        <w:rPr>
          <w:rFonts w:ascii="Times New Roman" w:hAnsi="Times New Roman" w:cs="Times New Roman"/>
          <w:sz w:val="24"/>
          <w:szCs w:val="24"/>
        </w:rPr>
        <w:t>ред петербургской философией.</w:t>
      </w:r>
      <w:r w:rsidR="00935FCF">
        <w:rPr>
          <w:rFonts w:ascii="Times New Roman" w:hAnsi="Times New Roman" w:cs="Times New Roman"/>
          <w:sz w:val="24"/>
          <w:szCs w:val="24"/>
        </w:rPr>
        <w:t xml:space="preserve"> Пётр Иванович празднует победу</w:t>
      </w:r>
      <w:r w:rsidRPr="00732AD8">
        <w:rPr>
          <w:rFonts w:ascii="Times New Roman" w:hAnsi="Times New Roman" w:cs="Times New Roman"/>
          <w:sz w:val="24"/>
          <w:szCs w:val="24"/>
        </w:rPr>
        <w:t>– разгромлена чуждая идеология, племяннику остаётся лишь подчиниться: сначала он уезжает из</w:t>
      </w:r>
      <w:r w:rsidR="000F575C">
        <w:rPr>
          <w:rFonts w:ascii="Times New Roman" w:hAnsi="Times New Roman" w:cs="Times New Roman"/>
          <w:sz w:val="24"/>
          <w:szCs w:val="24"/>
        </w:rPr>
        <w:t xml:space="preserve"> </w:t>
      </w:r>
      <w:r w:rsidRPr="00732AD8">
        <w:rPr>
          <w:rFonts w:ascii="Times New Roman" w:hAnsi="Times New Roman" w:cs="Times New Roman"/>
          <w:sz w:val="24"/>
          <w:szCs w:val="24"/>
        </w:rPr>
        <w:t>Петербурга, потом приезжает с непоколебимым стремлением: «делать карьеру и фортуну»: поистине «практическое дело – вот что может отрезвить нашу праз</w:t>
      </w:r>
      <w:r w:rsidR="0077245B">
        <w:rPr>
          <w:rFonts w:ascii="Times New Roman" w:hAnsi="Times New Roman" w:cs="Times New Roman"/>
          <w:sz w:val="24"/>
          <w:szCs w:val="24"/>
        </w:rPr>
        <w:t>дную и больную молодежь». И всё-</w:t>
      </w:r>
      <w:r w:rsidRPr="00732AD8">
        <w:rPr>
          <w:rFonts w:ascii="Times New Roman" w:hAnsi="Times New Roman" w:cs="Times New Roman"/>
          <w:sz w:val="24"/>
          <w:szCs w:val="24"/>
        </w:rPr>
        <w:t xml:space="preserve">таки окончательной победы над «романтизмом» так и не происходит. Как отмечает Ю.В. Манн: «Моральная правота не монополизирована ни одной из сторон. Она поделена между ними почти поровну, но находится не в представленных </w:t>
      </w:r>
      <w:r>
        <w:rPr>
          <w:rFonts w:ascii="Times New Roman" w:hAnsi="Times New Roman" w:cs="Times New Roman"/>
          <w:sz w:val="24"/>
          <w:szCs w:val="24"/>
        </w:rPr>
        <w:t>точках зрения, а скорее за ними</w:t>
      </w:r>
      <w:r w:rsidRPr="00732AD8">
        <w:rPr>
          <w:rFonts w:ascii="Times New Roman" w:hAnsi="Times New Roman" w:cs="Times New Roman"/>
          <w:sz w:val="24"/>
          <w:szCs w:val="24"/>
        </w:rPr>
        <w:t>»</w:t>
      </w:r>
      <w:r w:rsidR="00A14B0C" w:rsidRPr="00EC37BC">
        <w:rPr>
          <w:color w:val="000000" w:themeColor="text1"/>
          <w:sz w:val="24"/>
          <w:szCs w:val="24"/>
          <w:lang w:eastAsia="ru-RU"/>
        </w:rPr>
        <w:t>[</w:t>
      </w:r>
      <w:r w:rsidR="00A14B0C">
        <w:rPr>
          <w:color w:val="000000" w:themeColor="text1"/>
          <w:sz w:val="24"/>
          <w:szCs w:val="24"/>
          <w:lang w:eastAsia="ru-RU"/>
        </w:rPr>
        <w:t>10</w:t>
      </w:r>
      <w:r w:rsidR="00A14B0C" w:rsidRPr="00EC37BC">
        <w:rPr>
          <w:color w:val="000000" w:themeColor="text1"/>
          <w:sz w:val="24"/>
          <w:szCs w:val="24"/>
          <w:lang w:eastAsia="ru-RU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0D18" w:rsidRPr="007415A0" w:rsidRDefault="00390D18" w:rsidP="00741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ab/>
        <w:t>Итак, почему же этот роман называется «Обыкнове</w:t>
      </w:r>
      <w:r w:rsidR="00732AD8">
        <w:rPr>
          <w:rFonts w:ascii="Times New Roman" w:hAnsi="Times New Roman" w:cs="Times New Roman"/>
          <w:sz w:val="24"/>
          <w:szCs w:val="24"/>
        </w:rPr>
        <w:t xml:space="preserve">нная история? К сожалению, это </w:t>
      </w:r>
      <w:r w:rsidRPr="007415A0">
        <w:rPr>
          <w:rFonts w:ascii="Times New Roman" w:hAnsi="Times New Roman" w:cs="Times New Roman"/>
          <w:sz w:val="24"/>
          <w:szCs w:val="24"/>
        </w:rPr>
        <w:t xml:space="preserve">та обыкновенная история, когда под влиянием первых же трудностей, несоответствия жизни и мечтаний из романтика рождается трезвый, расчетливый и эгоистичный человек, который теперь </w:t>
      </w:r>
      <w:r w:rsidR="0077245B">
        <w:rPr>
          <w:rFonts w:ascii="Times New Roman" w:hAnsi="Times New Roman" w:cs="Times New Roman"/>
          <w:sz w:val="24"/>
          <w:szCs w:val="24"/>
        </w:rPr>
        <w:t>больше верит в богатство, долг</w:t>
      </w:r>
      <w:r w:rsidRPr="007415A0">
        <w:rPr>
          <w:rFonts w:ascii="Times New Roman" w:hAnsi="Times New Roman" w:cs="Times New Roman"/>
          <w:sz w:val="24"/>
          <w:szCs w:val="24"/>
        </w:rPr>
        <w:t xml:space="preserve"> и умение вести себя в обществе, который стыдится своих бывших идеалов. История потому и называется обыкновенной, что раз от разу герой совершает все более эгоистичные поступки и все менее способен стыдиться их.</w:t>
      </w:r>
    </w:p>
    <w:p w:rsidR="00390D18" w:rsidRPr="007415A0" w:rsidRDefault="00390D18" w:rsidP="00741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E8C" w:rsidRPr="00E32E8C" w:rsidRDefault="00E32E8C" w:rsidP="00E32E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E8C">
        <w:rPr>
          <w:rFonts w:ascii="Times New Roman" w:hAnsi="Times New Roman" w:cs="Times New Roman"/>
          <w:b/>
          <w:sz w:val="24"/>
          <w:szCs w:val="24"/>
        </w:rPr>
        <w:t>2.2. Инновационный ТРИЗ-подход к осмыслению сюжета и конфликта романа «Обыкновенная история»: противоречия художественной словесности как жизненные противоречия</w:t>
      </w:r>
    </w:p>
    <w:p w:rsidR="001057CC" w:rsidRDefault="00390D18" w:rsidP="001057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ab/>
        <w:t xml:space="preserve">Проанализировав теорию литературы Б.В. Томашеского по вопросам сюжета и </w:t>
      </w:r>
      <w:r w:rsidR="00AA6012">
        <w:rPr>
          <w:rFonts w:ascii="Times New Roman" w:hAnsi="Times New Roman" w:cs="Times New Roman"/>
          <w:sz w:val="24"/>
          <w:szCs w:val="24"/>
        </w:rPr>
        <w:t>т</w:t>
      </w:r>
      <w:r w:rsidRPr="007415A0">
        <w:rPr>
          <w:rFonts w:ascii="Times New Roman" w:hAnsi="Times New Roman" w:cs="Times New Roman"/>
          <w:sz w:val="24"/>
          <w:szCs w:val="24"/>
        </w:rPr>
        <w:t>еорию решения изобретательских задач Г.С. Альтшуллера мы нашли определенные сходства. Так мы можем видеть, что описывая сюжет Б.В. Томашевский обращает внимание на то, что типичная ситуация в сюжете есть ситуация, с противоречивыми связям</w:t>
      </w:r>
      <w:r w:rsidR="005F7512">
        <w:rPr>
          <w:rFonts w:ascii="Times New Roman" w:hAnsi="Times New Roman" w:cs="Times New Roman"/>
          <w:sz w:val="24"/>
          <w:szCs w:val="24"/>
        </w:rPr>
        <w:t>, а р</w:t>
      </w:r>
      <w:r w:rsidRPr="007415A0">
        <w:rPr>
          <w:rFonts w:ascii="Times New Roman" w:hAnsi="Times New Roman" w:cs="Times New Roman"/>
          <w:sz w:val="24"/>
          <w:szCs w:val="24"/>
        </w:rPr>
        <w:t xml:space="preserve">азвитие сюжета ведет или к устранению противоречий, или к созданию новых противоречий. Обычно в конце фабулы мы имеем ситуацию, в которой все противоречия примирены, интересы согласованы. А если проанализировать ТРИЗ, то можно увидеть, что эта методика работает с изобретательскими задачами, а главным признаком изобретательской задачи является наличие противоречия требований. </w:t>
      </w:r>
    </w:p>
    <w:p w:rsidR="00AA6012" w:rsidRDefault="00390D18" w:rsidP="001057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lastRenderedPageBreak/>
        <w:t>Таким образом применив шаблон для формулировки противоречий требований ТРИЗа при разборе противоречивых ситуаций в сюжете классического произведения можно выйти на более полное понимание прочитанного и таким образом на более качественное и осмысленное прочтение произведения.</w:t>
      </w:r>
      <w:r w:rsidR="000F575C">
        <w:rPr>
          <w:rFonts w:ascii="Times New Roman" w:hAnsi="Times New Roman" w:cs="Times New Roman"/>
          <w:sz w:val="24"/>
          <w:szCs w:val="24"/>
        </w:rPr>
        <w:t xml:space="preserve"> </w:t>
      </w:r>
      <w:r w:rsidR="00AA6012">
        <w:rPr>
          <w:rFonts w:ascii="Times New Roman" w:hAnsi="Times New Roman" w:cs="Times New Roman"/>
          <w:sz w:val="24"/>
          <w:szCs w:val="24"/>
        </w:rPr>
        <w:t>Применяя т</w:t>
      </w:r>
      <w:r w:rsidR="00C95F6F">
        <w:rPr>
          <w:rFonts w:ascii="Times New Roman" w:hAnsi="Times New Roman" w:cs="Times New Roman"/>
          <w:sz w:val="24"/>
          <w:szCs w:val="24"/>
        </w:rPr>
        <w:t xml:space="preserve">акой подход можно построить дискуссию </w:t>
      </w:r>
      <w:r w:rsidR="00C95F6F" w:rsidRPr="00C95F6F">
        <w:rPr>
          <w:rFonts w:ascii="Times New Roman" w:hAnsi="Times New Roman" w:cs="Times New Roman"/>
          <w:sz w:val="24"/>
          <w:szCs w:val="24"/>
        </w:rPr>
        <w:t>ό</w:t>
      </w:r>
      <w:r w:rsidR="00C95F6F">
        <w:rPr>
          <w:rFonts w:ascii="Times New Roman" w:hAnsi="Times New Roman" w:cs="Times New Roman"/>
          <w:sz w:val="24"/>
          <w:szCs w:val="24"/>
        </w:rPr>
        <w:t xml:space="preserve"> произведении со школьниками старшего звена и данную модель можно рассматривать как методическую копи</w:t>
      </w:r>
      <w:r w:rsidR="00AA6012">
        <w:rPr>
          <w:rFonts w:ascii="Times New Roman" w:hAnsi="Times New Roman" w:cs="Times New Roman"/>
          <w:sz w:val="24"/>
          <w:szCs w:val="24"/>
        </w:rPr>
        <w:t>лку для обсуждения произведения, например</w:t>
      </w:r>
      <w:r w:rsidR="005F7512">
        <w:rPr>
          <w:rFonts w:ascii="Times New Roman" w:hAnsi="Times New Roman" w:cs="Times New Roman"/>
          <w:sz w:val="24"/>
          <w:szCs w:val="24"/>
        </w:rPr>
        <w:t>,</w:t>
      </w:r>
      <w:r w:rsidR="00AA6012">
        <w:rPr>
          <w:rFonts w:ascii="Times New Roman" w:hAnsi="Times New Roman" w:cs="Times New Roman"/>
          <w:sz w:val="24"/>
          <w:szCs w:val="24"/>
        </w:rPr>
        <w:t xml:space="preserve"> в библиотечной среде или на элективных часах по литературе.</w:t>
      </w:r>
    </w:p>
    <w:p w:rsidR="00390D18" w:rsidRPr="007415A0" w:rsidRDefault="00390D18" w:rsidP="00C95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>Для примера возьмем некоторые динамические мотивы романа «Обыкновенная история» (см. рис. 1) и выведем по методам ТРИЗа противоречие требований (ПТ) и противоречие свойств (ПС).</w:t>
      </w:r>
    </w:p>
    <w:p w:rsidR="00390D18" w:rsidRPr="007415A0" w:rsidRDefault="00390D18" w:rsidP="00741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>1.</w:t>
      </w:r>
      <w:r w:rsidRPr="007415A0">
        <w:rPr>
          <w:rFonts w:ascii="Times New Roman" w:hAnsi="Times New Roman" w:cs="Times New Roman"/>
          <w:sz w:val="24"/>
          <w:szCs w:val="24"/>
        </w:rPr>
        <w:tab/>
        <w:t>Переезд Александра Адуева в Санкт-Петербург:</w:t>
      </w:r>
    </w:p>
    <w:p w:rsidR="00390D18" w:rsidRPr="007415A0" w:rsidRDefault="00AA6012" w:rsidP="00741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ПТ1: </w:t>
      </w:r>
      <w:r w:rsidR="00390D18" w:rsidRPr="007415A0">
        <w:rPr>
          <w:rFonts w:ascii="Times New Roman" w:hAnsi="Times New Roman" w:cs="Times New Roman"/>
          <w:sz w:val="24"/>
          <w:szCs w:val="24"/>
        </w:rPr>
        <w:t>Если Александр поедет в Санкт-Петербург, то (+) он получит шанс проявить себя в столичном обществе, но (-) может разочароваться в себе и своих талантах.</w:t>
      </w:r>
    </w:p>
    <w:p w:rsidR="00390D18" w:rsidRPr="007415A0" w:rsidRDefault="00390D18" w:rsidP="00741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>ПТ2: Если Александр не поедет в Санкт-Петербург (останется в деревне), то (+) он не разочаруется в себе и будет считать себя «хозяином жизни», но (-) не получить шанс проявить себя в столичном обществе.</w:t>
      </w:r>
    </w:p>
    <w:p w:rsidR="00390D18" w:rsidRPr="007415A0" w:rsidRDefault="00390D18" w:rsidP="001057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 xml:space="preserve">Таким образом ПС: Александр должен получить шанс проявить себя и не разочароваться в себе. Теперь, когда мы смогли сформулировать противоречие свойств можно предложить несколько различных выходов из этой ситуации безболезненно для Александра. Например:  Александр может посылать свои написанные стихи и прозу в Санкт-Петербург из деревни и даже получив не очень лестный отзыв, быстро реабилитироваться в кругу близких и родных любящих его людей. Возможно Александру стоит более активно участвовать в организации работы в своём поместье, возможно что-то стоит модернизировать. Тем более, что И.А. Гончаров в романе сам показывает ломку старых отношений и понятий в предпринимательской российской среде, отмечает появление новых характеров среди столичной деловой элиты, определив тем самым первое слагаемое идеала российского предпринимателя 40–50-х годов XIX в. – «трезвое сознание необходимости дела, труда, знаний» </w:t>
      </w:r>
      <w:r w:rsidR="001057CC" w:rsidRPr="00EC37BC">
        <w:rPr>
          <w:color w:val="000000" w:themeColor="text1"/>
          <w:sz w:val="24"/>
          <w:szCs w:val="24"/>
          <w:lang w:eastAsia="ru-RU"/>
        </w:rPr>
        <w:t>[</w:t>
      </w:r>
      <w:r w:rsidR="001057CC">
        <w:rPr>
          <w:color w:val="000000" w:themeColor="text1"/>
          <w:sz w:val="24"/>
          <w:szCs w:val="24"/>
          <w:lang w:eastAsia="ru-RU"/>
        </w:rPr>
        <w:t>7</w:t>
      </w:r>
      <w:r w:rsidR="001057CC" w:rsidRPr="00EC37BC">
        <w:rPr>
          <w:color w:val="000000" w:themeColor="text1"/>
          <w:sz w:val="24"/>
          <w:szCs w:val="24"/>
          <w:lang w:eastAsia="ru-RU"/>
        </w:rPr>
        <w:t>]</w:t>
      </w:r>
      <w:r w:rsidR="001057CC">
        <w:rPr>
          <w:rFonts w:ascii="Times New Roman" w:hAnsi="Times New Roman" w:cs="Times New Roman"/>
          <w:sz w:val="24"/>
          <w:szCs w:val="24"/>
        </w:rPr>
        <w:t>.</w:t>
      </w:r>
      <w:r w:rsidRPr="007415A0">
        <w:rPr>
          <w:rFonts w:ascii="Times New Roman" w:hAnsi="Times New Roman" w:cs="Times New Roman"/>
          <w:sz w:val="24"/>
          <w:szCs w:val="24"/>
        </w:rPr>
        <w:t xml:space="preserve"> Возможно стоит поехать в небольшое турне, прежде чем рвать свой круг общения и привычной жизни, переезжая в Санкт-Петербург, тем более, что дядя его даже не особо ждал. Можно ещё много пробовать различных вариантов на тему отъезда Александра в Санкт-Петербург, тем самым всё глубже и тщательней исследовать литературное произведение со всех сторон. </w:t>
      </w:r>
    </w:p>
    <w:p w:rsidR="00390D18" w:rsidRPr="007415A0" w:rsidRDefault="00390D18" w:rsidP="00AA6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>Рассмотрим ещё один поворотный мотив</w:t>
      </w:r>
      <w:r w:rsidR="0077245B">
        <w:rPr>
          <w:rFonts w:ascii="Times New Roman" w:hAnsi="Times New Roman" w:cs="Times New Roman"/>
          <w:sz w:val="24"/>
          <w:szCs w:val="24"/>
        </w:rPr>
        <w:t xml:space="preserve"> </w:t>
      </w:r>
      <w:r w:rsidRPr="007415A0">
        <w:rPr>
          <w:rFonts w:ascii="Times New Roman" w:hAnsi="Times New Roman" w:cs="Times New Roman"/>
          <w:sz w:val="24"/>
          <w:szCs w:val="24"/>
        </w:rPr>
        <w:t>-</w:t>
      </w:r>
      <w:r w:rsidR="0077245B">
        <w:rPr>
          <w:rFonts w:ascii="Times New Roman" w:hAnsi="Times New Roman" w:cs="Times New Roman"/>
          <w:sz w:val="24"/>
          <w:szCs w:val="24"/>
        </w:rPr>
        <w:t xml:space="preserve"> </w:t>
      </w:r>
      <w:r w:rsidRPr="007415A0">
        <w:rPr>
          <w:rFonts w:ascii="Times New Roman" w:hAnsi="Times New Roman" w:cs="Times New Roman"/>
          <w:sz w:val="24"/>
          <w:szCs w:val="24"/>
        </w:rPr>
        <w:t>решение Александра помочь дяде и познакомиться с Юлией Тафаевой:</w:t>
      </w:r>
    </w:p>
    <w:p w:rsidR="00390D18" w:rsidRPr="007415A0" w:rsidRDefault="0077245B" w:rsidP="00741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ПТ1: Если Александр согласит</w:t>
      </w:r>
      <w:r w:rsidR="00390D18" w:rsidRPr="007415A0">
        <w:rPr>
          <w:rFonts w:ascii="Times New Roman" w:hAnsi="Times New Roman" w:cs="Times New Roman"/>
          <w:sz w:val="24"/>
          <w:szCs w:val="24"/>
        </w:rPr>
        <w:t>ся ухаживать за Юлией, то (+) он поможет дяде в коммерческих делах, но (-) изменит своим романтическим «чистым» принципам.</w:t>
      </w:r>
    </w:p>
    <w:p w:rsidR="00390D18" w:rsidRPr="007415A0" w:rsidRDefault="00390D18" w:rsidP="00741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>ПТ2: Если Александр не согласится на просьбу дяди поухаживать за Юлией, то (+) он останется верен</w:t>
      </w:r>
      <w:r w:rsidR="0077245B">
        <w:rPr>
          <w:rFonts w:ascii="Times New Roman" w:hAnsi="Times New Roman" w:cs="Times New Roman"/>
          <w:sz w:val="24"/>
          <w:szCs w:val="24"/>
        </w:rPr>
        <w:t xml:space="preserve"> своим романтическим суждениям о</w:t>
      </w:r>
      <w:r w:rsidRPr="007415A0">
        <w:rPr>
          <w:rFonts w:ascii="Times New Roman" w:hAnsi="Times New Roman" w:cs="Times New Roman"/>
          <w:sz w:val="24"/>
          <w:szCs w:val="24"/>
        </w:rPr>
        <w:t xml:space="preserve"> любви, но (-) не поможет своему дяде и н выполнит его просьбу.</w:t>
      </w:r>
    </w:p>
    <w:p w:rsidR="00390D18" w:rsidRPr="007415A0" w:rsidRDefault="00390D18" w:rsidP="00AA6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 xml:space="preserve">Таким образом из противоречия требований вытекает противоречие свойств: Александр должен выполнить просьбу дяди и остаться верен своим убеждениям в любви. </w:t>
      </w:r>
    </w:p>
    <w:p w:rsidR="00390D18" w:rsidRPr="007415A0" w:rsidRDefault="00390D18" w:rsidP="00AA6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>Здесь тоже можно предложить несколько различных вариантов развития сюжета и выхода из затруднительной ситуации для Александра. Например: он может согласиться познакомиться с Юлией, но не обещать дяде влюбить её в себя, как описано в романе. В последствии посмотреть на</w:t>
      </w:r>
      <w:r w:rsidR="0077245B">
        <w:rPr>
          <w:rFonts w:ascii="Times New Roman" w:hAnsi="Times New Roman" w:cs="Times New Roman"/>
          <w:sz w:val="24"/>
          <w:szCs w:val="24"/>
        </w:rPr>
        <w:t xml:space="preserve"> развитие событий и если сложит</w:t>
      </w:r>
      <w:r w:rsidRPr="007415A0">
        <w:rPr>
          <w:rFonts w:ascii="Times New Roman" w:hAnsi="Times New Roman" w:cs="Times New Roman"/>
          <w:sz w:val="24"/>
          <w:szCs w:val="24"/>
        </w:rPr>
        <w:t>ся взаимная симпатия, то продолжить общение без каких-либо обязательств перед дядей. Так же можно помочь дяде не нанося вред Юлии, например, позна</w:t>
      </w:r>
      <w:r w:rsidR="0077245B">
        <w:rPr>
          <w:rFonts w:ascii="Times New Roman" w:hAnsi="Times New Roman" w:cs="Times New Roman"/>
          <w:sz w:val="24"/>
          <w:szCs w:val="24"/>
        </w:rPr>
        <w:t>комившись с Сурковым и отвлекая</w:t>
      </w:r>
      <w:r w:rsidRPr="007415A0">
        <w:rPr>
          <w:rFonts w:ascii="Times New Roman" w:hAnsi="Times New Roman" w:cs="Times New Roman"/>
          <w:sz w:val="24"/>
          <w:szCs w:val="24"/>
        </w:rPr>
        <w:t xml:space="preserve"> его от Юлии, ведь именно для разлучения Суркова и Юлии Тафаевой дядя и просил Александра поухаживать для женщиной.</w:t>
      </w:r>
    </w:p>
    <w:p w:rsidR="00B076B6" w:rsidRDefault="00B076B6" w:rsidP="00AA6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ещё один мотив – встреча Александра с другом детства – Поспеловым. </w:t>
      </w:r>
    </w:p>
    <w:p w:rsidR="00B076B6" w:rsidRDefault="00B076B6" w:rsidP="00AA6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ПТ1: Если Александр при нечаянной встрече с Поспеловым в Петербурге не заметил </w:t>
      </w:r>
      <w:r w:rsidR="0077245B">
        <w:rPr>
          <w:rFonts w:ascii="Times New Roman" w:hAnsi="Times New Roman" w:cs="Times New Roman"/>
          <w:sz w:val="24"/>
          <w:szCs w:val="24"/>
        </w:rPr>
        <w:t xml:space="preserve">бы </w:t>
      </w:r>
      <w:r>
        <w:rPr>
          <w:rFonts w:ascii="Times New Roman" w:hAnsi="Times New Roman" w:cs="Times New Roman"/>
          <w:sz w:val="24"/>
          <w:szCs w:val="24"/>
        </w:rPr>
        <w:t xml:space="preserve">«холодное» приветствие друга, то (+) он бы сохранил дружбу, но (-) ему бы пришлось признать, что его представления </w:t>
      </w:r>
      <w:r w:rsidRPr="00B076B6">
        <w:rPr>
          <w:rFonts w:ascii="Times New Roman" w:hAnsi="Times New Roman" w:cs="Times New Roman"/>
          <w:sz w:val="24"/>
          <w:szCs w:val="24"/>
        </w:rPr>
        <w:t>ό</w:t>
      </w:r>
      <w:r>
        <w:rPr>
          <w:rFonts w:ascii="Times New Roman" w:hAnsi="Times New Roman" w:cs="Times New Roman"/>
          <w:sz w:val="24"/>
          <w:szCs w:val="24"/>
        </w:rPr>
        <w:t xml:space="preserve"> дружбе были ложные и эгоистичные.</w:t>
      </w:r>
    </w:p>
    <w:p w:rsidR="005F7512" w:rsidRDefault="00B076B6" w:rsidP="00AA6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ПТ2: Если Александ</w:t>
      </w:r>
      <w:r w:rsidR="0077245B">
        <w:rPr>
          <w:rFonts w:ascii="Times New Roman" w:hAnsi="Times New Roman" w:cs="Times New Roman"/>
          <w:sz w:val="24"/>
          <w:szCs w:val="24"/>
        </w:rPr>
        <w:t>р при встрече заметил бы «холодное</w:t>
      </w:r>
      <w:r>
        <w:rPr>
          <w:rFonts w:ascii="Times New Roman" w:hAnsi="Times New Roman" w:cs="Times New Roman"/>
          <w:sz w:val="24"/>
          <w:szCs w:val="24"/>
        </w:rPr>
        <w:t xml:space="preserve">» приветствия друга, то (+) он прибывал </w:t>
      </w:r>
      <w:r w:rsidR="0077245B">
        <w:rPr>
          <w:rFonts w:ascii="Times New Roman" w:hAnsi="Times New Roman" w:cs="Times New Roman"/>
          <w:sz w:val="24"/>
          <w:szCs w:val="24"/>
        </w:rPr>
        <w:t xml:space="preserve">бы </w:t>
      </w:r>
      <w:r>
        <w:rPr>
          <w:rFonts w:ascii="Times New Roman" w:hAnsi="Times New Roman" w:cs="Times New Roman"/>
          <w:sz w:val="24"/>
          <w:szCs w:val="24"/>
        </w:rPr>
        <w:t xml:space="preserve">в уверенности, что его представления </w:t>
      </w:r>
      <w:r w:rsidRPr="00B076B6">
        <w:rPr>
          <w:rFonts w:ascii="Times New Roman" w:hAnsi="Times New Roman" w:cs="Times New Roman"/>
          <w:sz w:val="24"/>
          <w:szCs w:val="24"/>
        </w:rPr>
        <w:t>ό</w:t>
      </w:r>
      <w:r w:rsidR="00121AB4">
        <w:rPr>
          <w:rFonts w:ascii="Times New Roman" w:hAnsi="Times New Roman" w:cs="Times New Roman"/>
          <w:sz w:val="24"/>
          <w:szCs w:val="24"/>
        </w:rPr>
        <w:t xml:space="preserve"> дружбе верные</w:t>
      </w:r>
      <w:r>
        <w:rPr>
          <w:rFonts w:ascii="Times New Roman" w:hAnsi="Times New Roman" w:cs="Times New Roman"/>
          <w:sz w:val="24"/>
          <w:szCs w:val="24"/>
        </w:rPr>
        <w:t>, но (-) он бы потерял друга.</w:t>
      </w:r>
      <w:r w:rsidR="001057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ПС: Александр должен сохрани</w:t>
      </w:r>
      <w:r w:rsidR="00121AB4">
        <w:rPr>
          <w:rFonts w:ascii="Times New Roman" w:hAnsi="Times New Roman" w:cs="Times New Roman"/>
          <w:sz w:val="24"/>
          <w:szCs w:val="24"/>
        </w:rPr>
        <w:t>ть дружбу и не потерять веру в с</w:t>
      </w:r>
      <w:r w:rsidR="0077245B">
        <w:rPr>
          <w:rFonts w:ascii="Times New Roman" w:hAnsi="Times New Roman" w:cs="Times New Roman"/>
          <w:sz w:val="24"/>
          <w:szCs w:val="24"/>
        </w:rPr>
        <w:t>вои представления</w:t>
      </w:r>
      <w:r w:rsidR="00121AB4">
        <w:rPr>
          <w:rFonts w:ascii="Times New Roman" w:hAnsi="Times New Roman" w:cs="Times New Roman"/>
          <w:sz w:val="24"/>
          <w:szCs w:val="24"/>
        </w:rPr>
        <w:t xml:space="preserve"> </w:t>
      </w:r>
      <w:r w:rsidR="00121AB4" w:rsidRPr="00121AB4">
        <w:rPr>
          <w:rFonts w:ascii="Times New Roman" w:hAnsi="Times New Roman" w:cs="Times New Roman"/>
          <w:sz w:val="24"/>
          <w:szCs w:val="24"/>
        </w:rPr>
        <w:t>ό</w:t>
      </w:r>
      <w:r w:rsidR="00121AB4">
        <w:rPr>
          <w:rFonts w:ascii="Times New Roman" w:hAnsi="Times New Roman" w:cs="Times New Roman"/>
          <w:sz w:val="24"/>
          <w:szCs w:val="24"/>
        </w:rPr>
        <w:t xml:space="preserve"> дружбе. Это возможно, если бы Александр понял, что между представлениями об идеальной дружбе и реальной есть огромная разница.  В деревне, где нет никаких проблем, кроме самых простейших можно придумывать себе любые отношения, а в городе, где все занимаются делом нужно было ему пересмотреть и свои взгляды на дружбу в том числе. Если бы Александр пришел в гости к Поспелову с намерением понять и пообщаться с ним, то он бы понял, что его друг так и остался ему хорошим другом и готов для Александра на жертвы, только не так, как представлял Александр. </w:t>
      </w:r>
    </w:p>
    <w:p w:rsidR="00390D18" w:rsidRPr="007415A0" w:rsidRDefault="00390D18" w:rsidP="005F7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>Таким образом можно разбирать любые мотивы героев, рассматривать ситуацию со всех сторон и самим школьникам выбирать тот или иной путь развития событий. Такой подход к разбору литературного произведения поможет качественнее узнавать произведение, более осмысленно подходить к прочтению и примеряя образ и поступки героя на себя</w:t>
      </w:r>
      <w:r w:rsidR="0077245B">
        <w:rPr>
          <w:rFonts w:ascii="Times New Roman" w:hAnsi="Times New Roman" w:cs="Times New Roman"/>
          <w:sz w:val="24"/>
          <w:szCs w:val="24"/>
        </w:rPr>
        <w:t>,</w:t>
      </w:r>
      <w:r w:rsidRPr="007415A0">
        <w:rPr>
          <w:rFonts w:ascii="Times New Roman" w:hAnsi="Times New Roman" w:cs="Times New Roman"/>
          <w:sz w:val="24"/>
          <w:szCs w:val="24"/>
        </w:rPr>
        <w:t xml:space="preserve"> проживать любые жизненные ситуации виртуально и возможно</w:t>
      </w:r>
      <w:r w:rsidR="0077245B">
        <w:rPr>
          <w:rFonts w:ascii="Times New Roman" w:hAnsi="Times New Roman" w:cs="Times New Roman"/>
          <w:sz w:val="24"/>
          <w:szCs w:val="24"/>
        </w:rPr>
        <w:t>,</w:t>
      </w:r>
      <w:r w:rsidRPr="007415A0">
        <w:rPr>
          <w:rFonts w:ascii="Times New Roman" w:hAnsi="Times New Roman" w:cs="Times New Roman"/>
          <w:sz w:val="24"/>
          <w:szCs w:val="24"/>
        </w:rPr>
        <w:t xml:space="preserve"> выбирая тот или иной путь для героя</w:t>
      </w:r>
      <w:r w:rsidR="0077245B">
        <w:rPr>
          <w:rFonts w:ascii="Times New Roman" w:hAnsi="Times New Roman" w:cs="Times New Roman"/>
          <w:sz w:val="24"/>
          <w:szCs w:val="24"/>
        </w:rPr>
        <w:t>,</w:t>
      </w:r>
      <w:r w:rsidRPr="007415A0">
        <w:rPr>
          <w:rFonts w:ascii="Times New Roman" w:hAnsi="Times New Roman" w:cs="Times New Roman"/>
          <w:sz w:val="24"/>
          <w:szCs w:val="24"/>
        </w:rPr>
        <w:t xml:space="preserve"> избежать ошибок в своей жизни в будущем.  </w:t>
      </w:r>
    </w:p>
    <w:p w:rsidR="00390D18" w:rsidRPr="00E32E8C" w:rsidRDefault="00390D18" w:rsidP="003320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E8C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390D18" w:rsidRPr="007415A0" w:rsidRDefault="00390D18" w:rsidP="00AA6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>По статистике половина школьников считает русскую классику актуальной и находит в ней ресурсы для собственного развития, однако старшеклассники подтверждают, что читать обязательную литературу нередко скучно, тяжело, неинтересно, и они делают это из необходимости. Это происходит потому, что 150-200-летний разрыв между временем написания произведений и жизнью современного школьника не может не сказываться на том, что эта литература сложна для них, во многом непонятна и, как они честно сознаются, не очень интересна. Неумение преодолеть сложность чтения и является п</w:t>
      </w:r>
      <w:r w:rsidR="00AA6012">
        <w:rPr>
          <w:rFonts w:ascii="Times New Roman" w:hAnsi="Times New Roman" w:cs="Times New Roman"/>
          <w:sz w:val="24"/>
          <w:szCs w:val="24"/>
        </w:rPr>
        <w:t>ервейшим фактором, снижающим мо</w:t>
      </w:r>
      <w:r w:rsidRPr="007415A0">
        <w:rPr>
          <w:rFonts w:ascii="Times New Roman" w:hAnsi="Times New Roman" w:cs="Times New Roman"/>
          <w:sz w:val="24"/>
          <w:szCs w:val="24"/>
        </w:rPr>
        <w:t>тивацию к читательской деятельности, формирования собственного кругозо</w:t>
      </w:r>
      <w:r w:rsidR="00AA6012">
        <w:rPr>
          <w:rFonts w:ascii="Times New Roman" w:hAnsi="Times New Roman" w:cs="Times New Roman"/>
          <w:sz w:val="24"/>
          <w:szCs w:val="24"/>
        </w:rPr>
        <w:t>ра и эруди</w:t>
      </w:r>
      <w:r w:rsidRPr="007415A0">
        <w:rPr>
          <w:rFonts w:ascii="Times New Roman" w:hAnsi="Times New Roman" w:cs="Times New Roman"/>
          <w:sz w:val="24"/>
          <w:szCs w:val="24"/>
        </w:rPr>
        <w:t xml:space="preserve">ции, получение качественного образования. </w:t>
      </w:r>
    </w:p>
    <w:p w:rsidR="00390D18" w:rsidRPr="007415A0" w:rsidRDefault="00390D18" w:rsidP="00AA6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>Нас интересовала попытка повысить степень осмысления и качества прочитанного классического произведения при помощи применения новых методик интеграции приемов ТРИЗ в гуманитарную сферу, для этого мы исследовали имеющиеся теоретические труды по поэтике сюжета, проблематике художественного текста, социологии литературы и социологии чтения; изучили методы и инструменты ТРИЗ применительно к проблеме трансфера методов из технической сферы в гуманитарную; выработали модель применения методов ТРИЗ для анализа и качественного прочтения классического литературного произведения.</w:t>
      </w:r>
    </w:p>
    <w:p w:rsidR="00390D18" w:rsidRPr="007415A0" w:rsidRDefault="00AA6012" w:rsidP="00741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0D18" w:rsidRPr="007415A0">
        <w:rPr>
          <w:rFonts w:ascii="Times New Roman" w:hAnsi="Times New Roman" w:cs="Times New Roman"/>
          <w:sz w:val="24"/>
          <w:szCs w:val="24"/>
        </w:rPr>
        <w:t xml:space="preserve">По итогам работы мы выявили определенное сходство между развитием сюжетной линии любого литературного произведения и поиском решения в изобретательских задачах по методам ТРИЗа, а именно то, что это развитие происходит за счет разрешения возникающих противоречий. Это позволило предположить, что трансфер приемов ТРИЗ для разрешения противоречий в гуманитарную сферу поможет более качественно узнавать классическое произведение литературы, более осмысленно подходить к прочтению любого произведения.  Примеряя образ и поступки героя на себя, проживая вместе с ним различные жизненные ситуации, выбирая тот или иной путь для героя, школьники могут избежать ошибок и в своей жизни в будущем.  </w:t>
      </w:r>
    </w:p>
    <w:p w:rsidR="00390D18" w:rsidRPr="007415A0" w:rsidRDefault="00390D18" w:rsidP="00AA6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>Мы предполагаем, что описанный нами метод качественного прочтения литературного произведения может успешно п</w:t>
      </w:r>
      <w:r w:rsidR="0077245B">
        <w:rPr>
          <w:rFonts w:ascii="Times New Roman" w:hAnsi="Times New Roman" w:cs="Times New Roman"/>
          <w:sz w:val="24"/>
          <w:szCs w:val="24"/>
        </w:rPr>
        <w:t>рименяться на уроках литературы</w:t>
      </w:r>
      <w:r w:rsidRPr="007415A0">
        <w:rPr>
          <w:rFonts w:ascii="Times New Roman" w:hAnsi="Times New Roman" w:cs="Times New Roman"/>
          <w:sz w:val="24"/>
          <w:szCs w:val="24"/>
        </w:rPr>
        <w:t xml:space="preserve"> после ста</w:t>
      </w:r>
      <w:r w:rsidR="00AA6012">
        <w:rPr>
          <w:rFonts w:ascii="Times New Roman" w:hAnsi="Times New Roman" w:cs="Times New Roman"/>
          <w:sz w:val="24"/>
          <w:szCs w:val="24"/>
        </w:rPr>
        <w:t>ндартного изучения произведения</w:t>
      </w:r>
      <w:r w:rsidR="00F81353">
        <w:rPr>
          <w:rFonts w:ascii="Times New Roman" w:hAnsi="Times New Roman" w:cs="Times New Roman"/>
          <w:sz w:val="24"/>
          <w:szCs w:val="24"/>
        </w:rPr>
        <w:t xml:space="preserve">; </w:t>
      </w:r>
      <w:r w:rsidRPr="007415A0">
        <w:rPr>
          <w:rFonts w:ascii="Times New Roman" w:hAnsi="Times New Roman" w:cs="Times New Roman"/>
          <w:sz w:val="24"/>
          <w:szCs w:val="24"/>
        </w:rPr>
        <w:t xml:space="preserve">на </w:t>
      </w:r>
      <w:r w:rsidR="00AA6012">
        <w:rPr>
          <w:rFonts w:ascii="Times New Roman" w:hAnsi="Times New Roman" w:cs="Times New Roman"/>
          <w:sz w:val="24"/>
          <w:szCs w:val="24"/>
        </w:rPr>
        <w:t xml:space="preserve">элективах, </w:t>
      </w:r>
      <w:r w:rsidRPr="007415A0">
        <w:rPr>
          <w:rFonts w:ascii="Times New Roman" w:hAnsi="Times New Roman" w:cs="Times New Roman"/>
          <w:sz w:val="24"/>
          <w:szCs w:val="24"/>
        </w:rPr>
        <w:t xml:space="preserve">в формате дискуссии, </w:t>
      </w:r>
      <w:r w:rsidR="00F81353">
        <w:rPr>
          <w:rFonts w:ascii="Times New Roman" w:hAnsi="Times New Roman" w:cs="Times New Roman"/>
          <w:sz w:val="24"/>
          <w:szCs w:val="24"/>
        </w:rPr>
        <w:t>инсценировки, игры исследования;</w:t>
      </w:r>
      <w:r w:rsidRPr="007415A0">
        <w:rPr>
          <w:rFonts w:ascii="Times New Roman" w:hAnsi="Times New Roman" w:cs="Times New Roman"/>
          <w:sz w:val="24"/>
          <w:szCs w:val="24"/>
        </w:rPr>
        <w:t xml:space="preserve"> интегр</w:t>
      </w:r>
      <w:r w:rsidR="00AA6012">
        <w:rPr>
          <w:rFonts w:ascii="Times New Roman" w:hAnsi="Times New Roman" w:cs="Times New Roman"/>
          <w:sz w:val="24"/>
          <w:szCs w:val="24"/>
        </w:rPr>
        <w:t>ированных уроках и конференциях; в проектной деятельности школьных библиотек, тематических вечерах и т.д</w:t>
      </w:r>
    </w:p>
    <w:p w:rsidR="00390BAD" w:rsidRDefault="00390D18" w:rsidP="00AA6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5A0">
        <w:rPr>
          <w:rFonts w:ascii="Times New Roman" w:hAnsi="Times New Roman" w:cs="Times New Roman"/>
          <w:sz w:val="24"/>
          <w:szCs w:val="24"/>
        </w:rPr>
        <w:t xml:space="preserve">В перспективе, возможно рассмотреть трансфер в анализ литературного произведения не только метода противоречия требований, но </w:t>
      </w:r>
      <w:r w:rsidR="0077245B">
        <w:rPr>
          <w:rFonts w:ascii="Times New Roman" w:hAnsi="Times New Roman" w:cs="Times New Roman"/>
          <w:sz w:val="24"/>
          <w:szCs w:val="24"/>
        </w:rPr>
        <w:t>и других приемов и методов ТРИЗ</w:t>
      </w:r>
      <w:r w:rsidRPr="007415A0">
        <w:rPr>
          <w:rFonts w:ascii="Times New Roman" w:hAnsi="Times New Roman" w:cs="Times New Roman"/>
          <w:sz w:val="24"/>
          <w:szCs w:val="24"/>
        </w:rPr>
        <w:t>.</w:t>
      </w:r>
    </w:p>
    <w:p w:rsidR="00A14B0C" w:rsidRDefault="00A14B0C" w:rsidP="00AA6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4B0C" w:rsidRPr="00EC37BC" w:rsidRDefault="00A14B0C" w:rsidP="00A14B0C">
      <w:pPr>
        <w:pStyle w:val="Style6"/>
        <w:tabs>
          <w:tab w:val="left" w:pos="763"/>
        </w:tabs>
        <w:spacing w:line="360" w:lineRule="auto"/>
        <w:ind w:left="360"/>
        <w:jc w:val="center"/>
        <w:rPr>
          <w:b/>
          <w:color w:val="000000" w:themeColor="text1"/>
          <w:lang w:eastAsia="ru-RU"/>
        </w:rPr>
      </w:pPr>
      <w:r w:rsidRPr="00EC37BC">
        <w:rPr>
          <w:b/>
          <w:color w:val="000000" w:themeColor="text1"/>
          <w:lang w:eastAsia="ru-RU"/>
        </w:rPr>
        <w:lastRenderedPageBreak/>
        <w:t>Список литературы</w:t>
      </w:r>
    </w:p>
    <w:p w:rsidR="00A14B0C" w:rsidRPr="00EC37BC" w:rsidRDefault="00A14B0C" w:rsidP="00DD487F">
      <w:pPr>
        <w:pStyle w:val="Style6"/>
        <w:tabs>
          <w:tab w:val="left" w:pos="763"/>
        </w:tabs>
        <w:spacing w:line="360" w:lineRule="auto"/>
        <w:ind w:left="360" w:firstLine="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1)</w:t>
      </w:r>
      <w:r w:rsidR="00DD487F">
        <w:rPr>
          <w:color w:val="000000" w:themeColor="text1"/>
          <w:lang w:eastAsia="ru-RU"/>
        </w:rPr>
        <w:t xml:space="preserve"> </w:t>
      </w:r>
      <w:r w:rsidRPr="00EC37BC">
        <w:rPr>
          <w:color w:val="000000" w:themeColor="text1"/>
          <w:lang w:eastAsia="ru-RU"/>
        </w:rPr>
        <w:t>Альтшуллер Г.С. Найти идею [Текст] / Г.С. Альтшуллер - Новосибирск: Наука, 1986, 2002.</w:t>
      </w:r>
    </w:p>
    <w:p w:rsidR="00A14B0C" w:rsidRPr="00EC37BC" w:rsidRDefault="00A14B0C" w:rsidP="00DD487F">
      <w:pPr>
        <w:pStyle w:val="Style6"/>
        <w:tabs>
          <w:tab w:val="left" w:pos="763"/>
        </w:tabs>
        <w:spacing w:line="360" w:lineRule="auto"/>
        <w:ind w:left="360" w:firstLine="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2)</w:t>
      </w:r>
      <w:r w:rsidR="00DD487F">
        <w:rPr>
          <w:color w:val="000000" w:themeColor="text1"/>
          <w:lang w:eastAsia="ru-RU"/>
        </w:rPr>
        <w:t xml:space="preserve"> </w:t>
      </w:r>
      <w:r w:rsidRPr="00EC37BC">
        <w:rPr>
          <w:color w:val="000000" w:themeColor="text1"/>
          <w:lang w:eastAsia="ru-RU"/>
        </w:rPr>
        <w:t>Аристотел</w:t>
      </w:r>
      <w:r>
        <w:rPr>
          <w:color w:val="000000" w:themeColor="text1"/>
          <w:lang w:eastAsia="ru-RU"/>
        </w:rPr>
        <w:t>ь. Поэтика. Риторика [Текст]/Аристотель ; пер. с греч. В.</w:t>
      </w:r>
      <w:r w:rsidRPr="00EC37BC">
        <w:rPr>
          <w:color w:val="000000" w:themeColor="text1"/>
          <w:lang w:eastAsia="ru-RU"/>
        </w:rPr>
        <w:t>Аппельрот, Н. Платонова ; вступ. ст. и коммент. С. Ю. Трохачев. -</w:t>
      </w:r>
      <w:r>
        <w:rPr>
          <w:color w:val="000000" w:themeColor="text1"/>
          <w:lang w:eastAsia="ru-RU"/>
        </w:rPr>
        <w:t xml:space="preserve"> Санкт-Петербург : Азбука, 2000 - 348 </w:t>
      </w:r>
    </w:p>
    <w:p w:rsidR="00A14B0C" w:rsidRPr="00EC37BC" w:rsidRDefault="00A14B0C" w:rsidP="00DD487F">
      <w:pPr>
        <w:pStyle w:val="Style6"/>
        <w:tabs>
          <w:tab w:val="left" w:pos="763"/>
        </w:tabs>
        <w:spacing w:line="360" w:lineRule="auto"/>
        <w:ind w:left="360" w:firstLine="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3)</w:t>
      </w:r>
      <w:r w:rsidR="00DD487F">
        <w:rPr>
          <w:color w:val="000000" w:themeColor="text1"/>
          <w:lang w:eastAsia="ru-RU"/>
        </w:rPr>
        <w:t xml:space="preserve"> </w:t>
      </w:r>
      <w:r w:rsidRPr="00EC37BC">
        <w:rPr>
          <w:color w:val="000000" w:themeColor="text1"/>
          <w:lang w:eastAsia="ru-RU"/>
        </w:rPr>
        <w:t>Богданова Е.С. Мотивация юношеского чтения: проблемы и пути решения [Текст] /  Вестник Костромского государственного университета. Серия: Педагогика. Психология. Социокинетика. – 2015. – № 3. – С. 29-33.  [Электронный ресурс] / URL: https://cyberleninka.ru/article/n/motivatsiya-yunosheskogo-chteniya-problemy-i-puti-resheniya Дата обращения: 01.11.2019.</w:t>
      </w:r>
    </w:p>
    <w:p w:rsidR="00A14B0C" w:rsidRPr="00EC37BC" w:rsidRDefault="00A14B0C" w:rsidP="00DD487F">
      <w:pPr>
        <w:pStyle w:val="Style6"/>
        <w:tabs>
          <w:tab w:val="left" w:pos="763"/>
        </w:tabs>
        <w:spacing w:line="360" w:lineRule="auto"/>
        <w:ind w:left="360" w:firstLine="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4)</w:t>
      </w:r>
      <w:r w:rsidR="00DD487F">
        <w:rPr>
          <w:color w:val="000000" w:themeColor="text1"/>
          <w:lang w:eastAsia="ru-RU"/>
        </w:rPr>
        <w:t xml:space="preserve"> </w:t>
      </w:r>
      <w:r w:rsidRPr="00EC37BC">
        <w:rPr>
          <w:color w:val="000000" w:themeColor="text1"/>
          <w:lang w:eastAsia="ru-RU"/>
        </w:rPr>
        <w:t xml:space="preserve">Борусяк Л.Ф. Чтение современного школьника: программное, свободное, проблемное: коллективная монография[Текст] / / Под ред. Е. С. Романичевой, Е. А. Асоновой. — М.: Совпадение, 2016. — 200 с. [Электронный ресурс] ] / URL: https://cyberleninka.ru/article/n/shkolnaya-literatura-pochemu-ee-ne-lyubyat-shkolniki-po-rezultatam-issledovaniya-rossiyskih-shkolnikov-i-studentov Дата обращения: 01.11.2019 </w:t>
      </w:r>
    </w:p>
    <w:p w:rsidR="00A14B0C" w:rsidRPr="00EC37BC" w:rsidRDefault="00A14B0C" w:rsidP="00DD487F">
      <w:pPr>
        <w:pStyle w:val="Style6"/>
        <w:tabs>
          <w:tab w:val="left" w:pos="763"/>
        </w:tabs>
        <w:spacing w:line="360" w:lineRule="auto"/>
        <w:ind w:left="360" w:firstLine="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5)</w:t>
      </w:r>
      <w:r w:rsidR="00DD487F">
        <w:rPr>
          <w:color w:val="000000" w:themeColor="text1"/>
          <w:lang w:eastAsia="ru-RU"/>
        </w:rPr>
        <w:t xml:space="preserve"> </w:t>
      </w:r>
      <w:r w:rsidRPr="00EC37BC">
        <w:rPr>
          <w:color w:val="000000" w:themeColor="text1"/>
          <w:lang w:eastAsia="ru-RU"/>
        </w:rPr>
        <w:t xml:space="preserve">Гринберг Б.М. </w:t>
      </w:r>
      <w:r w:rsidR="00DD487F">
        <w:rPr>
          <w:color w:val="000000" w:themeColor="text1"/>
          <w:lang w:eastAsia="ru-RU"/>
        </w:rPr>
        <w:t xml:space="preserve">Методика изучкния классики: «Обыкновенная история» и «обломов» как дилогия </w:t>
      </w:r>
      <w:r w:rsidRPr="00EC37BC">
        <w:rPr>
          <w:color w:val="000000" w:themeColor="text1"/>
          <w:lang w:eastAsia="ru-RU"/>
        </w:rPr>
        <w:t xml:space="preserve">[Текст] /  Научный журнал на тему: Языкознание, Литература [Электронный ресурс] ] / URL: https://cyberleninka.ru/article/n/metodika-izucheniya-klassiki-obyknovennaya-istoriya-i-oblomov-kak-dilogiya Дата обращения: 01.11.2019 </w:t>
      </w:r>
    </w:p>
    <w:p w:rsidR="00A14B0C" w:rsidRPr="00EC37BC" w:rsidRDefault="00A14B0C" w:rsidP="00DD487F">
      <w:pPr>
        <w:pStyle w:val="Style6"/>
        <w:tabs>
          <w:tab w:val="left" w:pos="763"/>
        </w:tabs>
        <w:spacing w:line="360" w:lineRule="auto"/>
        <w:ind w:left="360" w:firstLine="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6)</w:t>
      </w:r>
      <w:r w:rsidR="00DD487F">
        <w:rPr>
          <w:color w:val="000000" w:themeColor="text1"/>
          <w:lang w:eastAsia="ru-RU"/>
        </w:rPr>
        <w:t xml:space="preserve"> </w:t>
      </w:r>
      <w:r w:rsidRPr="00EC37BC">
        <w:rPr>
          <w:color w:val="000000" w:themeColor="text1"/>
          <w:lang w:eastAsia="ru-RU"/>
        </w:rPr>
        <w:t>Иванова Г. А., Тихомирова И. И. Психология чтения школьников : учебно-методическое</w:t>
      </w:r>
      <w:r w:rsidR="00DD487F">
        <w:rPr>
          <w:color w:val="000000" w:themeColor="text1"/>
          <w:lang w:eastAsia="ru-RU"/>
        </w:rPr>
        <w:t xml:space="preserve"> </w:t>
      </w:r>
      <w:r w:rsidRPr="00EC37BC">
        <w:rPr>
          <w:color w:val="000000" w:themeColor="text1"/>
          <w:lang w:eastAsia="ru-RU"/>
        </w:rPr>
        <w:t>пособие для педагогов-библиотекарей. [Текст] / Москва : РШБА, 2016 - 328</w:t>
      </w:r>
      <w:r w:rsidR="00DD487F">
        <w:rPr>
          <w:color w:val="000000" w:themeColor="text1"/>
          <w:lang w:eastAsia="ru-RU"/>
        </w:rPr>
        <w:t xml:space="preserve"> </w:t>
      </w:r>
    </w:p>
    <w:p w:rsidR="00A14B0C" w:rsidRPr="00EC37BC" w:rsidRDefault="00A14B0C" w:rsidP="00DD487F">
      <w:pPr>
        <w:pStyle w:val="Style6"/>
        <w:tabs>
          <w:tab w:val="left" w:pos="763"/>
        </w:tabs>
        <w:spacing w:line="360" w:lineRule="auto"/>
        <w:ind w:left="360" w:firstLine="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7)</w:t>
      </w:r>
      <w:r w:rsidR="00DD487F">
        <w:rPr>
          <w:color w:val="000000" w:themeColor="text1"/>
          <w:lang w:eastAsia="ru-RU"/>
        </w:rPr>
        <w:t xml:space="preserve"> </w:t>
      </w:r>
      <w:r w:rsidRPr="00EC37BC">
        <w:rPr>
          <w:color w:val="000000" w:themeColor="text1"/>
          <w:lang w:eastAsia="ru-RU"/>
        </w:rPr>
        <w:t>Кравчук А.Я. Три слагаемых Гончар</w:t>
      </w:r>
      <w:r w:rsidR="00DD487F">
        <w:rPr>
          <w:color w:val="000000" w:themeColor="text1"/>
          <w:lang w:eastAsia="ru-RU"/>
        </w:rPr>
        <w:t>овского идеала Российского пред</w:t>
      </w:r>
      <w:r w:rsidRPr="00EC37BC">
        <w:rPr>
          <w:color w:val="000000" w:themeColor="text1"/>
          <w:lang w:eastAsia="ru-RU"/>
        </w:rPr>
        <w:t xml:space="preserve">принимателя [Текст] / [Электронный ресурс] / А. Кравчук https://cyberleninka.ru/article/n/tri-slagaemyh-goncharovskogo-ideala-rossiyskogo-predprinimatelya Дата обращения: 01.11.2019 </w:t>
      </w:r>
    </w:p>
    <w:p w:rsidR="00A14B0C" w:rsidRPr="00EC37BC" w:rsidRDefault="00A14B0C" w:rsidP="00DD487F">
      <w:pPr>
        <w:pStyle w:val="Style6"/>
        <w:tabs>
          <w:tab w:val="left" w:pos="763"/>
        </w:tabs>
        <w:spacing w:line="360" w:lineRule="auto"/>
        <w:ind w:left="360" w:firstLine="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8)</w:t>
      </w:r>
      <w:r w:rsidR="00DD487F">
        <w:rPr>
          <w:color w:val="000000" w:themeColor="text1"/>
          <w:lang w:eastAsia="ru-RU"/>
        </w:rPr>
        <w:t xml:space="preserve"> </w:t>
      </w:r>
      <w:r w:rsidRPr="00EC37BC">
        <w:rPr>
          <w:color w:val="000000" w:themeColor="text1"/>
          <w:lang w:eastAsia="ru-RU"/>
        </w:rPr>
        <w:t>Лингвистика и семиотика культурных трансферов: методы, принципы, технологии. Коллективная</w:t>
      </w:r>
      <w:r w:rsidR="00DD487F">
        <w:rPr>
          <w:color w:val="000000" w:themeColor="text1"/>
          <w:lang w:eastAsia="ru-RU"/>
        </w:rPr>
        <w:t xml:space="preserve"> </w:t>
      </w:r>
      <w:r w:rsidRPr="00EC37BC">
        <w:rPr>
          <w:color w:val="000000" w:themeColor="text1"/>
          <w:lang w:eastAsia="ru-RU"/>
        </w:rPr>
        <w:t>монография / Отв. ред. В.В. Фещенко. Ред. колл.: Н.М. Азарова, С.Ю. Бочавер (отв. секретарь), В.З. Демьянков, М.Л. Ковшова, И.В. Силантьев, М.А. Тарасова (редактор-корректор), Т.Е. Янко. М</w:t>
      </w:r>
      <w:r>
        <w:rPr>
          <w:color w:val="000000" w:themeColor="text1"/>
          <w:lang w:eastAsia="ru-RU"/>
        </w:rPr>
        <w:t xml:space="preserve">.: Культурная революция, 2016.- 500 </w:t>
      </w:r>
    </w:p>
    <w:p w:rsidR="00A14B0C" w:rsidRPr="00EC37BC" w:rsidRDefault="00A14B0C" w:rsidP="00DD487F">
      <w:pPr>
        <w:pStyle w:val="Style6"/>
        <w:tabs>
          <w:tab w:val="left" w:pos="763"/>
        </w:tabs>
        <w:spacing w:line="360" w:lineRule="auto"/>
        <w:ind w:left="360" w:firstLine="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9)</w:t>
      </w:r>
      <w:r w:rsidR="00DD487F">
        <w:rPr>
          <w:color w:val="000000" w:themeColor="text1"/>
          <w:lang w:eastAsia="ru-RU"/>
        </w:rPr>
        <w:t xml:space="preserve"> </w:t>
      </w:r>
      <w:r w:rsidRPr="00EC37BC">
        <w:rPr>
          <w:color w:val="000000" w:themeColor="text1"/>
          <w:lang w:eastAsia="ru-RU"/>
        </w:rPr>
        <w:t xml:space="preserve">Краснощекова Е.А. Гончаров И.А. Мир творчества. [Текст] / / [Электронный ресурс] / Е. Краснощекова. – СПб.: Пушкинский фонд, 1997-492с. http://feb-web.ru/feb/gonchar/critics/kra/kra-001-.htm Дата обращения: 01.11.2019 </w:t>
      </w:r>
    </w:p>
    <w:p w:rsidR="00A14B0C" w:rsidRPr="00EC37BC" w:rsidRDefault="00A14B0C" w:rsidP="00DD487F">
      <w:pPr>
        <w:pStyle w:val="Style6"/>
        <w:tabs>
          <w:tab w:val="left" w:pos="763"/>
        </w:tabs>
        <w:spacing w:line="360" w:lineRule="auto"/>
        <w:ind w:left="360" w:firstLine="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10)</w:t>
      </w:r>
      <w:r w:rsidR="00DD487F">
        <w:rPr>
          <w:color w:val="000000" w:themeColor="text1"/>
          <w:lang w:eastAsia="ru-RU"/>
        </w:rPr>
        <w:t xml:space="preserve"> </w:t>
      </w:r>
      <w:r w:rsidRPr="00EC37BC">
        <w:rPr>
          <w:color w:val="000000" w:themeColor="text1"/>
          <w:lang w:eastAsia="ru-RU"/>
        </w:rPr>
        <w:t xml:space="preserve"> Манн Ю.В. Русская литература XIX века: Эпоха романтизма: учеб. пособие. – М.: Аспект-Пресс, 2001 - 447 с.</w:t>
      </w:r>
    </w:p>
    <w:p w:rsidR="00A14B0C" w:rsidRPr="00EC37BC" w:rsidRDefault="00A14B0C" w:rsidP="00DD487F">
      <w:pPr>
        <w:pStyle w:val="Style6"/>
        <w:tabs>
          <w:tab w:val="left" w:pos="763"/>
        </w:tabs>
        <w:spacing w:line="360" w:lineRule="auto"/>
        <w:ind w:left="360" w:firstLine="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11)</w:t>
      </w:r>
      <w:r w:rsidR="00DD487F">
        <w:rPr>
          <w:color w:val="000000" w:themeColor="text1"/>
          <w:lang w:eastAsia="ru-RU"/>
        </w:rPr>
        <w:t xml:space="preserve"> </w:t>
      </w:r>
      <w:r w:rsidRPr="00EC37BC">
        <w:rPr>
          <w:color w:val="000000" w:themeColor="text1"/>
          <w:lang w:eastAsia="ru-RU"/>
        </w:rPr>
        <w:t>Манн Ю.В. Философия и поэтика «Натуральной школы» // Проблемы типологии русского реализма. – М., 1969. – С. 241–305.</w:t>
      </w:r>
    </w:p>
    <w:p w:rsidR="00A14B0C" w:rsidRPr="00EC37BC" w:rsidRDefault="00A14B0C" w:rsidP="00DD487F">
      <w:pPr>
        <w:pStyle w:val="Style6"/>
        <w:tabs>
          <w:tab w:val="left" w:pos="763"/>
        </w:tabs>
        <w:spacing w:line="360" w:lineRule="auto"/>
        <w:ind w:left="360" w:firstLine="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lastRenderedPageBreak/>
        <w:t>12)</w:t>
      </w:r>
      <w:r w:rsidRPr="00EC37BC">
        <w:rPr>
          <w:color w:val="000000" w:themeColor="text1"/>
          <w:lang w:eastAsia="ru-RU"/>
        </w:rPr>
        <w:t xml:space="preserve"> Полисемия как основополагающий принцип реализма романа И. А. Гончарова </w:t>
      </w:r>
      <w:r w:rsidR="00DD487F">
        <w:rPr>
          <w:color w:val="000000" w:themeColor="text1"/>
          <w:lang w:eastAsia="ru-RU"/>
        </w:rPr>
        <w:t>«</w:t>
      </w:r>
      <w:r w:rsidRPr="00EC37BC">
        <w:rPr>
          <w:color w:val="000000" w:themeColor="text1"/>
          <w:lang w:eastAsia="ru-RU"/>
        </w:rPr>
        <w:t>Обыкновенная история</w:t>
      </w:r>
      <w:r w:rsidR="00DD487F">
        <w:rPr>
          <w:color w:val="000000" w:themeColor="text1"/>
          <w:lang w:eastAsia="ru-RU"/>
        </w:rPr>
        <w:t>»</w:t>
      </w:r>
      <w:r w:rsidRPr="00EC37BC">
        <w:rPr>
          <w:color w:val="000000" w:themeColor="text1"/>
          <w:lang w:eastAsia="ru-RU"/>
        </w:rPr>
        <w:t xml:space="preserve"> [Текст] / Д. Л. Карпов // Вестник Костромского государственного университета им. Н. А. Некрасова. - 2008. - Т. 14. N 4. - С. 151-154. - Библиогр.: с. 154</w:t>
      </w:r>
    </w:p>
    <w:p w:rsidR="00A14B0C" w:rsidRPr="00EC37BC" w:rsidRDefault="00A14B0C" w:rsidP="00DD487F">
      <w:pPr>
        <w:pStyle w:val="Style6"/>
        <w:tabs>
          <w:tab w:val="left" w:pos="763"/>
        </w:tabs>
        <w:spacing w:line="360" w:lineRule="auto"/>
        <w:ind w:left="360" w:firstLine="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13)</w:t>
      </w:r>
      <w:r w:rsidR="00DD487F">
        <w:rPr>
          <w:color w:val="000000" w:themeColor="text1"/>
          <w:lang w:eastAsia="ru-RU"/>
        </w:rPr>
        <w:t xml:space="preserve"> </w:t>
      </w:r>
      <w:r w:rsidRPr="00EC37BC">
        <w:rPr>
          <w:color w:val="000000" w:themeColor="text1"/>
          <w:lang w:eastAsia="ru-RU"/>
        </w:rPr>
        <w:t>Постнов О.Г. Эстетика И.А. Гончарова. [Текст] / О. Постнов – Новосибирск: Наука, 1997</w:t>
      </w:r>
    </w:p>
    <w:p w:rsidR="00A14B0C" w:rsidRPr="00EC37BC" w:rsidRDefault="00A14B0C" w:rsidP="00DD487F">
      <w:pPr>
        <w:pStyle w:val="Style6"/>
        <w:tabs>
          <w:tab w:val="left" w:pos="763"/>
        </w:tabs>
        <w:spacing w:line="360" w:lineRule="auto"/>
        <w:ind w:left="360" w:firstLine="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14)</w:t>
      </w:r>
      <w:r w:rsidRPr="00EC37BC">
        <w:rPr>
          <w:color w:val="000000" w:themeColor="text1"/>
          <w:lang w:eastAsia="ru-RU"/>
        </w:rPr>
        <w:t xml:space="preserve"> Сальникова Ю.Ю. Философия ό драматическом начале в романе И.А. Го</w:t>
      </w:r>
      <w:r w:rsidR="001057CC">
        <w:rPr>
          <w:color w:val="000000" w:themeColor="text1"/>
          <w:lang w:eastAsia="ru-RU"/>
        </w:rPr>
        <w:t xml:space="preserve">нчарова «Обыкновенная история» </w:t>
      </w:r>
      <w:r w:rsidRPr="00EC37BC">
        <w:rPr>
          <w:color w:val="000000" w:themeColor="text1"/>
          <w:lang w:eastAsia="ru-RU"/>
        </w:rPr>
        <w:t>[Текст] / Ю. Сальникова // Вестник Бурятского Государственного Университета. Педагогика. Философия, Филология.- 2009. - Вып. 10. - С. 173-177</w:t>
      </w:r>
    </w:p>
    <w:p w:rsidR="00A14B0C" w:rsidRPr="00EC37BC" w:rsidRDefault="00A14B0C" w:rsidP="00DD487F">
      <w:pPr>
        <w:pStyle w:val="Style6"/>
        <w:tabs>
          <w:tab w:val="left" w:pos="763"/>
        </w:tabs>
        <w:spacing w:line="360" w:lineRule="auto"/>
        <w:ind w:left="360" w:firstLine="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15)</w:t>
      </w:r>
      <w:r w:rsidR="00DD487F">
        <w:rPr>
          <w:color w:val="000000" w:themeColor="text1"/>
          <w:lang w:eastAsia="ru-RU"/>
        </w:rPr>
        <w:t xml:space="preserve"> </w:t>
      </w:r>
      <w:r w:rsidRPr="00EC37BC">
        <w:rPr>
          <w:color w:val="000000" w:themeColor="text1"/>
          <w:lang w:eastAsia="ru-RU"/>
        </w:rPr>
        <w:t xml:space="preserve">Современный словарь-справочник по литературе / сост. и науч. ред. С.И. Кормилов. – М.: АСТ, 2000.-700с / [Электронный ресурс] /http://absopac.rea.ru/OpacUnicode/app/webroot/index.php?url=/notices/index/IdNotice:60685/Source:default  Дата обращения: 01.11.2019 </w:t>
      </w:r>
    </w:p>
    <w:p w:rsidR="00A14B0C" w:rsidRPr="00EC37BC" w:rsidRDefault="00A14B0C" w:rsidP="00DD487F">
      <w:pPr>
        <w:pStyle w:val="Style6"/>
        <w:tabs>
          <w:tab w:val="left" w:pos="763"/>
        </w:tabs>
        <w:spacing w:line="360" w:lineRule="auto"/>
        <w:ind w:left="360" w:firstLine="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16)</w:t>
      </w:r>
      <w:r w:rsidR="00DD487F">
        <w:rPr>
          <w:color w:val="000000" w:themeColor="text1"/>
          <w:lang w:eastAsia="ru-RU"/>
        </w:rPr>
        <w:t xml:space="preserve"> </w:t>
      </w:r>
      <w:r w:rsidRPr="00EC37BC">
        <w:rPr>
          <w:color w:val="000000" w:themeColor="text1"/>
          <w:lang w:eastAsia="ru-RU"/>
        </w:rPr>
        <w:t>Тихомиро</w:t>
      </w:r>
      <w:r>
        <w:rPr>
          <w:color w:val="000000" w:themeColor="text1"/>
          <w:lang w:eastAsia="ru-RU"/>
        </w:rPr>
        <w:t>ва И.И. Мотивация чтения: стиму</w:t>
      </w:r>
      <w:r w:rsidRPr="00EC37BC">
        <w:rPr>
          <w:color w:val="000000" w:themeColor="text1"/>
          <w:lang w:eastAsia="ru-RU"/>
        </w:rPr>
        <w:t>лы, мотивы, потребности [Текст] / И. Тихомирова// Психология детского чтения от А до Я: метод. словарь-справочник для библиотекарей. – М., 2004. – С. 122–134</w:t>
      </w:r>
    </w:p>
    <w:p w:rsidR="00A14B0C" w:rsidRPr="00EC37BC" w:rsidRDefault="00A14B0C" w:rsidP="00DD487F">
      <w:pPr>
        <w:pStyle w:val="Style6"/>
        <w:tabs>
          <w:tab w:val="left" w:pos="763"/>
        </w:tabs>
        <w:spacing w:line="360" w:lineRule="auto"/>
        <w:ind w:left="360" w:firstLine="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17)</w:t>
      </w:r>
      <w:r w:rsidR="00DD487F">
        <w:rPr>
          <w:color w:val="000000" w:themeColor="text1"/>
          <w:lang w:eastAsia="ru-RU"/>
        </w:rPr>
        <w:t xml:space="preserve"> </w:t>
      </w:r>
      <w:r w:rsidRPr="00EC37BC">
        <w:rPr>
          <w:color w:val="000000" w:themeColor="text1"/>
          <w:lang w:eastAsia="ru-RU"/>
        </w:rPr>
        <w:t>Томашевский Б.В. Теория литературы. Поэтика: Учеб. пособие [Текст] /Вступ. статья Н.Д. Тамарченко; Комм. С.Н. Бройтмана при участии Н.Д. Тамарченко. – М.: Аспект Пресс, 2002.–334с.</w:t>
      </w:r>
    </w:p>
    <w:p w:rsidR="00A14B0C" w:rsidRPr="00EC37BC" w:rsidRDefault="00A14B0C" w:rsidP="00DD487F">
      <w:pPr>
        <w:pStyle w:val="Style6"/>
        <w:widowControl/>
        <w:tabs>
          <w:tab w:val="left" w:pos="763"/>
        </w:tabs>
        <w:spacing w:line="360" w:lineRule="auto"/>
        <w:ind w:left="360" w:firstLine="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18)</w:t>
      </w:r>
      <w:r w:rsidR="00DD487F">
        <w:rPr>
          <w:color w:val="000000" w:themeColor="text1"/>
          <w:lang w:eastAsia="ru-RU"/>
        </w:rPr>
        <w:t xml:space="preserve"> </w:t>
      </w:r>
      <w:r w:rsidRPr="00EC37BC">
        <w:rPr>
          <w:color w:val="000000" w:themeColor="text1"/>
          <w:lang w:eastAsia="ru-RU"/>
        </w:rPr>
        <w:t>Хализев В.Е. Теория литературы: Учебник/ [Текст] //В.Е. Хализев. – 4-е изд., испр. и доп. – М.: Высш. шк., 2005-405с.</w:t>
      </w:r>
    </w:p>
    <w:p w:rsidR="00A14B0C" w:rsidRPr="007415A0" w:rsidRDefault="00A14B0C" w:rsidP="00AA6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14B0C" w:rsidRPr="007415A0" w:rsidSect="00630F43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3E6" w:rsidRDefault="00B853E6" w:rsidP="00823D3E">
      <w:pPr>
        <w:spacing w:after="0" w:line="240" w:lineRule="auto"/>
      </w:pPr>
      <w:r>
        <w:separator/>
      </w:r>
    </w:p>
  </w:endnote>
  <w:endnote w:type="continuationSeparator" w:id="0">
    <w:p w:rsidR="00B853E6" w:rsidRDefault="00B853E6" w:rsidP="00823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3E6" w:rsidRDefault="00B853E6" w:rsidP="00823D3E">
      <w:pPr>
        <w:spacing w:after="0" w:line="240" w:lineRule="auto"/>
      </w:pPr>
      <w:r>
        <w:separator/>
      </w:r>
    </w:p>
  </w:footnote>
  <w:footnote w:type="continuationSeparator" w:id="0">
    <w:p w:rsidR="00B853E6" w:rsidRDefault="00B853E6" w:rsidP="00823D3E">
      <w:pPr>
        <w:spacing w:after="0" w:line="240" w:lineRule="auto"/>
      </w:pPr>
      <w:r>
        <w:continuationSeparator/>
      </w:r>
    </w:p>
  </w:footnote>
  <w:footnote w:id="1">
    <w:p w:rsidR="007712EA" w:rsidRPr="00A03802" w:rsidRDefault="007712EA" w:rsidP="00B74FE2">
      <w:pPr>
        <w:pStyle w:val="a7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 w:rsidRPr="00A03802">
        <w:rPr>
          <w:rFonts w:ascii="Times New Roman" w:hAnsi="Times New Roman" w:cs="Times New Roman"/>
          <w:color w:val="000000"/>
          <w:shd w:val="clear" w:color="auto" w:fill="FFFFFF"/>
        </w:rPr>
        <w:t xml:space="preserve">Во-первых, обедняются эмоциональная и интеллектуальная сферы развития школьника, что впоследствии может сказаться на формировании шкалы оценок во всех аспектах взаимосвязи личности с окружающим миром. Во-вторых, при падении объемов свободного чтения и сокращении времени, уделяемого ему, усиливается дисбаланс тематики репертуара чтения: исключаются темы, занимающие последние места в списке предпочтений (например, </w:t>
      </w:r>
      <w:r w:rsidR="00A14B0C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A03802">
        <w:rPr>
          <w:rFonts w:ascii="Times New Roman" w:hAnsi="Times New Roman" w:cs="Times New Roman"/>
          <w:color w:val="000000"/>
          <w:shd w:val="clear" w:color="auto" w:fill="FFFFFF"/>
        </w:rPr>
        <w:t>профориентация</w:t>
      </w:r>
      <w:r w:rsidR="00A14B0C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A03802">
        <w:rPr>
          <w:rFonts w:ascii="Times New Roman" w:hAnsi="Times New Roman" w:cs="Times New Roman"/>
          <w:color w:val="000000"/>
          <w:shd w:val="clear" w:color="auto" w:fill="FFFFFF"/>
        </w:rPr>
        <w:t xml:space="preserve"> и </w:t>
      </w:r>
      <w:r w:rsidR="00A14B0C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A03802">
        <w:rPr>
          <w:rFonts w:ascii="Times New Roman" w:hAnsi="Times New Roman" w:cs="Times New Roman"/>
          <w:color w:val="000000"/>
          <w:shd w:val="clear" w:color="auto" w:fill="FFFFFF"/>
        </w:rPr>
        <w:t>искусство</w:t>
      </w:r>
      <w:r w:rsidR="00A14B0C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A03802">
        <w:rPr>
          <w:rFonts w:ascii="Times New Roman" w:hAnsi="Times New Roman" w:cs="Times New Roman"/>
          <w:color w:val="000000"/>
          <w:shd w:val="clear" w:color="auto" w:fill="FFFFFF"/>
        </w:rPr>
        <w:t xml:space="preserve">), а превалируют фантастика, мистика и </w:t>
      </w:r>
      <w:r w:rsidR="00A14B0C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A03802">
        <w:rPr>
          <w:rFonts w:ascii="Times New Roman" w:hAnsi="Times New Roman" w:cs="Times New Roman"/>
          <w:color w:val="000000"/>
          <w:shd w:val="clear" w:color="auto" w:fill="FFFFFF"/>
        </w:rPr>
        <w:t>ужасы</w:t>
      </w:r>
      <w:r w:rsidR="00A14B0C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A03802">
        <w:rPr>
          <w:rFonts w:ascii="Times New Roman" w:hAnsi="Times New Roman" w:cs="Times New Roman"/>
          <w:color w:val="000000"/>
          <w:shd w:val="clear" w:color="auto" w:fill="FFFFFF"/>
        </w:rPr>
        <w:t>, детектив и так называемый "сентиментальный роман". Большинство этих произведений не способно положительно влиять на формирование моральных и этических норм, верных эстетических оценок и развитию словарного запаса. В-третьих, отмечается прямая связь развитого навыка систематического досугового чтения и активного чтения в помощь школе, что в свою очередь косвенно влияет на успеваемость и общую культуру подростка.</w:t>
      </w:r>
    </w:p>
  </w:footnote>
  <w:footnote w:id="2">
    <w:p w:rsidR="00EC62C5" w:rsidRPr="00EC62C5" w:rsidRDefault="00EC62C5" w:rsidP="00B74FE2">
      <w:pPr>
        <w:pStyle w:val="a7"/>
        <w:jc w:val="both"/>
      </w:pPr>
      <w:r>
        <w:rPr>
          <w:rStyle w:val="a9"/>
        </w:rPr>
        <w:footnoteRef/>
      </w:r>
      <w:r w:rsidRPr="00EC62C5">
        <w:rPr>
          <w:rFonts w:ascii="Times New Roman" w:hAnsi="Times New Roman" w:cs="Times New Roman"/>
        </w:rPr>
        <w:t>В рабочую программу среднего общего образования по предмету «Литература» (базовый уровень) составленной на основе ФГОС входит только роман И.А. Гончарова «Обломов», но для самостоятельного чтения рекомендуются романы «Обыкновенная история» и «Обрыв». Мы считаем, что роман «Обыкновенная история» стоит включить в обязательное чтение, т.к. если бы молодые люди вовремя прочтут этот роман, то возможно, им легче будет пережить разочарования в жизни и они сумеют лучше бороться за свои идеалы. Так же в 2017 году исполнилось 170 лет с момента первой публикации романа «Обыкновенная история» в журнале «Современник», а в 2020 году исполнится 50 лет с момента экранизации этого романа</w:t>
      </w:r>
      <w:r>
        <w:rPr>
          <w:rFonts w:ascii="Times New Roman" w:hAnsi="Times New Roman" w:cs="Times New Roman"/>
        </w:rPr>
        <w:t>.</w:t>
      </w:r>
    </w:p>
  </w:footnote>
  <w:footnote w:id="3">
    <w:p w:rsidR="005F7512" w:rsidRDefault="005F7512" w:rsidP="009425FA">
      <w:pPr>
        <w:pStyle w:val="a7"/>
        <w:jc w:val="both"/>
      </w:pPr>
      <w:r>
        <w:rPr>
          <w:rStyle w:val="a9"/>
        </w:rPr>
        <w:footnoteRef/>
      </w:r>
      <w:r w:rsidRPr="005F7512">
        <w:rPr>
          <w:rFonts w:ascii="Times New Roman" w:hAnsi="Times New Roman" w:cs="Times New Roman"/>
        </w:rPr>
        <w:t>Во-первых, событийные ряды имеют конструктивное значение: они скрепляют воедино, как бы цементируют изображаемое. Во-вторых, сюжет насущен для воспроизведения персонажей, для обнаружения их характеров. И, наконец, в-третьих, сюжеты обнаруживают и впрямую воссоздают жизненные противоречия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4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42"/>
      <w:gridCol w:w="3241"/>
      <w:gridCol w:w="3239"/>
    </w:tblGrid>
    <w:tr w:rsidR="00D347A0" w:rsidTr="00630F43">
      <w:trPr>
        <w:trHeight w:val="288"/>
      </w:trPr>
      <w:tc>
        <w:tcPr>
          <w:tcW w:w="1667" w:type="pct"/>
        </w:tcPr>
        <w:p w:rsidR="00D347A0" w:rsidRDefault="00D347A0">
          <w:pPr>
            <w:pStyle w:val="aa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D347A0" w:rsidRDefault="00D347A0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D347A0" w:rsidRDefault="00C86089">
          <w:pPr>
            <w:pStyle w:val="aa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 w:rsidRPr="00630F43">
            <w:rPr>
              <w:sz w:val="24"/>
              <w:szCs w:val="24"/>
            </w:rPr>
            <w:fldChar w:fldCharType="begin"/>
          </w:r>
          <w:r w:rsidR="00D347A0" w:rsidRPr="00630F43">
            <w:rPr>
              <w:sz w:val="24"/>
              <w:szCs w:val="24"/>
            </w:rPr>
            <w:instrText>PAGE   \* MERGEFORMAT</w:instrText>
          </w:r>
          <w:r w:rsidRPr="00630F43">
            <w:rPr>
              <w:sz w:val="24"/>
              <w:szCs w:val="24"/>
            </w:rPr>
            <w:fldChar w:fldCharType="separate"/>
          </w:r>
          <w:r w:rsidR="00E56C7C">
            <w:rPr>
              <w:noProof/>
              <w:sz w:val="24"/>
              <w:szCs w:val="24"/>
            </w:rPr>
            <w:t>2</w:t>
          </w:r>
          <w:r w:rsidRPr="00630F43">
            <w:rPr>
              <w:sz w:val="24"/>
              <w:szCs w:val="24"/>
            </w:rPr>
            <w:fldChar w:fldCharType="end"/>
          </w:r>
        </w:p>
      </w:tc>
    </w:tr>
  </w:tbl>
  <w:p w:rsidR="00D347A0" w:rsidRDefault="00D347A0" w:rsidP="00630F4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37267"/>
    <w:multiLevelType w:val="multilevel"/>
    <w:tmpl w:val="8F4A6C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07807BB3"/>
    <w:multiLevelType w:val="multilevel"/>
    <w:tmpl w:val="CFA689F8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2">
    <w:nsid w:val="095658C4"/>
    <w:multiLevelType w:val="multilevel"/>
    <w:tmpl w:val="4F96BC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169B7B0D"/>
    <w:multiLevelType w:val="multilevel"/>
    <w:tmpl w:val="8F4A6C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1BA6614A"/>
    <w:multiLevelType w:val="hybridMultilevel"/>
    <w:tmpl w:val="216A3D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3638E"/>
    <w:multiLevelType w:val="hybridMultilevel"/>
    <w:tmpl w:val="2F68E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232FD"/>
    <w:multiLevelType w:val="hybridMultilevel"/>
    <w:tmpl w:val="6F3CEF36"/>
    <w:lvl w:ilvl="0" w:tplc="B94E85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2AE84CBB"/>
    <w:multiLevelType w:val="hybridMultilevel"/>
    <w:tmpl w:val="F34AF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A4DC8"/>
    <w:multiLevelType w:val="multilevel"/>
    <w:tmpl w:val="8F4A6C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46E636FB"/>
    <w:multiLevelType w:val="multilevel"/>
    <w:tmpl w:val="CFA689F8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10">
    <w:nsid w:val="5440641F"/>
    <w:multiLevelType w:val="multilevel"/>
    <w:tmpl w:val="B66C00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7373865"/>
    <w:multiLevelType w:val="multilevel"/>
    <w:tmpl w:val="988CDB9C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theme="minorBidi" w:hint="default"/>
      </w:rPr>
    </w:lvl>
  </w:abstractNum>
  <w:abstractNum w:abstractNumId="12">
    <w:nsid w:val="7A1D7AD7"/>
    <w:multiLevelType w:val="multilevel"/>
    <w:tmpl w:val="ABCA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6"/>
  </w:num>
  <w:num w:numId="5">
    <w:abstractNumId w:val="2"/>
  </w:num>
  <w:num w:numId="6">
    <w:abstractNumId w:val="10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75"/>
    <w:rsid w:val="00033F6D"/>
    <w:rsid w:val="00043575"/>
    <w:rsid w:val="00082E93"/>
    <w:rsid w:val="000E148A"/>
    <w:rsid w:val="000E4A3A"/>
    <w:rsid w:val="000F575C"/>
    <w:rsid w:val="001057CC"/>
    <w:rsid w:val="00121AB4"/>
    <w:rsid w:val="00143AC1"/>
    <w:rsid w:val="00144C6F"/>
    <w:rsid w:val="0014579C"/>
    <w:rsid w:val="00146093"/>
    <w:rsid w:val="00176F6A"/>
    <w:rsid w:val="001A4A66"/>
    <w:rsid w:val="001A4F97"/>
    <w:rsid w:val="001C39E0"/>
    <w:rsid w:val="001E0B6B"/>
    <w:rsid w:val="00206472"/>
    <w:rsid w:val="0025335B"/>
    <w:rsid w:val="00281721"/>
    <w:rsid w:val="002A4AD4"/>
    <w:rsid w:val="002B04B2"/>
    <w:rsid w:val="002B3EF8"/>
    <w:rsid w:val="002E1B57"/>
    <w:rsid w:val="00320614"/>
    <w:rsid w:val="00323B51"/>
    <w:rsid w:val="00332091"/>
    <w:rsid w:val="0033480B"/>
    <w:rsid w:val="0034308E"/>
    <w:rsid w:val="00344623"/>
    <w:rsid w:val="00390BAD"/>
    <w:rsid w:val="00390D18"/>
    <w:rsid w:val="003F4EE2"/>
    <w:rsid w:val="004079EF"/>
    <w:rsid w:val="004110FE"/>
    <w:rsid w:val="0042298A"/>
    <w:rsid w:val="00435553"/>
    <w:rsid w:val="00471FEF"/>
    <w:rsid w:val="004765D2"/>
    <w:rsid w:val="004C4EB7"/>
    <w:rsid w:val="004D6629"/>
    <w:rsid w:val="005226B6"/>
    <w:rsid w:val="00570129"/>
    <w:rsid w:val="0059629A"/>
    <w:rsid w:val="005A0BCA"/>
    <w:rsid w:val="005C6BAF"/>
    <w:rsid w:val="005F7512"/>
    <w:rsid w:val="00630F43"/>
    <w:rsid w:val="00642C4D"/>
    <w:rsid w:val="006A7750"/>
    <w:rsid w:val="006C7A1D"/>
    <w:rsid w:val="006F4A6E"/>
    <w:rsid w:val="0071022D"/>
    <w:rsid w:val="00732AD8"/>
    <w:rsid w:val="00735387"/>
    <w:rsid w:val="007415A0"/>
    <w:rsid w:val="007712EA"/>
    <w:rsid w:val="0077245B"/>
    <w:rsid w:val="00772E8D"/>
    <w:rsid w:val="00796811"/>
    <w:rsid w:val="007A0C4C"/>
    <w:rsid w:val="00801A2F"/>
    <w:rsid w:val="00817B6D"/>
    <w:rsid w:val="00823230"/>
    <w:rsid w:val="00823D3E"/>
    <w:rsid w:val="00827838"/>
    <w:rsid w:val="00857EF7"/>
    <w:rsid w:val="00871141"/>
    <w:rsid w:val="00893A54"/>
    <w:rsid w:val="008A5D28"/>
    <w:rsid w:val="008C6701"/>
    <w:rsid w:val="008E262F"/>
    <w:rsid w:val="008F0F69"/>
    <w:rsid w:val="008F3FCB"/>
    <w:rsid w:val="009024F4"/>
    <w:rsid w:val="00935FCF"/>
    <w:rsid w:val="009425FA"/>
    <w:rsid w:val="00951F87"/>
    <w:rsid w:val="00975BD6"/>
    <w:rsid w:val="009A692E"/>
    <w:rsid w:val="009C5E96"/>
    <w:rsid w:val="009F0779"/>
    <w:rsid w:val="00A03802"/>
    <w:rsid w:val="00A03CBF"/>
    <w:rsid w:val="00A101EB"/>
    <w:rsid w:val="00A107D3"/>
    <w:rsid w:val="00A14B0C"/>
    <w:rsid w:val="00A20952"/>
    <w:rsid w:val="00A21327"/>
    <w:rsid w:val="00A27D6C"/>
    <w:rsid w:val="00A57AAB"/>
    <w:rsid w:val="00A709E7"/>
    <w:rsid w:val="00AA6012"/>
    <w:rsid w:val="00AB0474"/>
    <w:rsid w:val="00AC1B2C"/>
    <w:rsid w:val="00B076B6"/>
    <w:rsid w:val="00B120C0"/>
    <w:rsid w:val="00B22A5A"/>
    <w:rsid w:val="00B23322"/>
    <w:rsid w:val="00B2674F"/>
    <w:rsid w:val="00B45750"/>
    <w:rsid w:val="00B74FE2"/>
    <w:rsid w:val="00B853E6"/>
    <w:rsid w:val="00B9723C"/>
    <w:rsid w:val="00BC4DBF"/>
    <w:rsid w:val="00BD7CAB"/>
    <w:rsid w:val="00C25A37"/>
    <w:rsid w:val="00C57F38"/>
    <w:rsid w:val="00C66752"/>
    <w:rsid w:val="00C80DD2"/>
    <w:rsid w:val="00C86089"/>
    <w:rsid w:val="00C908CD"/>
    <w:rsid w:val="00C95F6F"/>
    <w:rsid w:val="00CA7143"/>
    <w:rsid w:val="00CC17FD"/>
    <w:rsid w:val="00CC337D"/>
    <w:rsid w:val="00CE436B"/>
    <w:rsid w:val="00D347A0"/>
    <w:rsid w:val="00D521D5"/>
    <w:rsid w:val="00D80F49"/>
    <w:rsid w:val="00D979B1"/>
    <w:rsid w:val="00DC4C79"/>
    <w:rsid w:val="00DD487F"/>
    <w:rsid w:val="00DF1EB7"/>
    <w:rsid w:val="00E21EBF"/>
    <w:rsid w:val="00E32126"/>
    <w:rsid w:val="00E32E8C"/>
    <w:rsid w:val="00E47315"/>
    <w:rsid w:val="00E56C7C"/>
    <w:rsid w:val="00E603FF"/>
    <w:rsid w:val="00E64727"/>
    <w:rsid w:val="00E77D98"/>
    <w:rsid w:val="00E84C52"/>
    <w:rsid w:val="00E84D18"/>
    <w:rsid w:val="00E85B40"/>
    <w:rsid w:val="00EA41E8"/>
    <w:rsid w:val="00EB32FA"/>
    <w:rsid w:val="00EC4152"/>
    <w:rsid w:val="00EC62C5"/>
    <w:rsid w:val="00ED3581"/>
    <w:rsid w:val="00F268CD"/>
    <w:rsid w:val="00F3250D"/>
    <w:rsid w:val="00F3343E"/>
    <w:rsid w:val="00F36476"/>
    <w:rsid w:val="00F47B55"/>
    <w:rsid w:val="00F81353"/>
    <w:rsid w:val="00F96717"/>
    <w:rsid w:val="00FA2200"/>
    <w:rsid w:val="00FC3366"/>
    <w:rsid w:val="00FE21CF"/>
    <w:rsid w:val="00FE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1C3A7E-415C-48B1-A643-D91EDA13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089"/>
  </w:style>
  <w:style w:type="paragraph" w:styleId="1">
    <w:name w:val="heading 1"/>
    <w:basedOn w:val="a"/>
    <w:link w:val="10"/>
    <w:uiPriority w:val="9"/>
    <w:qFormat/>
    <w:rsid w:val="00975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975BD6"/>
  </w:style>
  <w:style w:type="character" w:styleId="a4">
    <w:name w:val="Hyperlink"/>
    <w:basedOn w:val="a0"/>
    <w:uiPriority w:val="99"/>
    <w:unhideWhenUsed/>
    <w:rsid w:val="00975B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75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03C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A03CBF"/>
    <w:pPr>
      <w:spacing w:line="201" w:lineRule="atLeast"/>
    </w:pPr>
    <w:rPr>
      <w:color w:val="auto"/>
    </w:rPr>
  </w:style>
  <w:style w:type="paragraph" w:styleId="a5">
    <w:name w:val="List Paragraph"/>
    <w:basedOn w:val="a"/>
    <w:uiPriority w:val="34"/>
    <w:qFormat/>
    <w:rsid w:val="00EA41E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58">
    <w:name w:val="Font Style58"/>
    <w:rsid w:val="008A5D28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8A5D28"/>
    <w:pPr>
      <w:widowControl w:val="0"/>
      <w:suppressAutoHyphens/>
      <w:autoSpaceDE w:val="0"/>
      <w:spacing w:after="0" w:line="29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0"/>
    <w:uiPriority w:val="22"/>
    <w:qFormat/>
    <w:rsid w:val="008F0F69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823D3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23D3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23D3E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34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47A0"/>
  </w:style>
  <w:style w:type="paragraph" w:styleId="ac">
    <w:name w:val="footer"/>
    <w:basedOn w:val="a"/>
    <w:link w:val="ad"/>
    <w:uiPriority w:val="99"/>
    <w:unhideWhenUsed/>
    <w:rsid w:val="00D34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47A0"/>
  </w:style>
  <w:style w:type="paragraph" w:customStyle="1" w:styleId="Style6">
    <w:name w:val="Style6"/>
    <w:basedOn w:val="a"/>
    <w:rsid w:val="00A14B0C"/>
    <w:pPr>
      <w:widowControl w:val="0"/>
      <w:suppressAutoHyphens/>
      <w:autoSpaceDE w:val="0"/>
      <w:spacing w:after="0" w:line="274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7607">
              <w:marLeft w:val="0"/>
              <w:marRight w:val="0"/>
              <w:marTop w:val="150"/>
              <w:marBottom w:val="0"/>
              <w:divBdr>
                <w:top w:val="single" w:sz="6" w:space="14" w:color="DDDDDD"/>
                <w:left w:val="none" w:sz="0" w:space="0" w:color="auto"/>
                <w:bottom w:val="none" w:sz="0" w:space="11" w:color="auto"/>
                <w:right w:val="none" w:sz="0" w:space="0" w:color="auto"/>
              </w:divBdr>
            </w:div>
          </w:divsChild>
        </w:div>
      </w:divsChild>
    </w:div>
    <w:div w:id="16601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6A897-7FDA-4D0B-B704-C1E36562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4520</Words>
  <Characters>25770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2020-11-14T17:40:00Z</dcterms:created>
  <dcterms:modified xsi:type="dcterms:W3CDTF">2020-11-14T17:40:00Z</dcterms:modified>
</cp:coreProperties>
</file>