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45" w:rsidRDefault="00AF5C45" w:rsidP="00AF5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№3 </w:t>
      </w:r>
    </w:p>
    <w:p w:rsidR="00AF5C45" w:rsidRDefault="00AF5C45" w:rsidP="00AF5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задаче АРИЗ составлен для случая наличия у пассажира боязни замкнутого пространства (клаустрофобии).</w:t>
      </w:r>
    </w:p>
    <w:p w:rsidR="00AF5C45" w:rsidRPr="00AF5C45" w:rsidRDefault="00AF5C45" w:rsidP="00AF5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43675" cy="8191500"/>
            <wp:effectExtent l="19050" t="0" r="9525" b="0"/>
            <wp:docPr id="2" name="Рисунок 2" descr="C:\Users\Пользователь\Pictures\2023-03-29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3-03-29\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16" t="8021" b="44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43675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EA" w:rsidRDefault="00BD6F94">
      <w:pPr>
        <w:rPr>
          <w:rFonts w:ascii="Times New Roman" w:hAnsi="Times New Roman" w:cs="Times New Roman"/>
          <w:sz w:val="28"/>
          <w:szCs w:val="28"/>
        </w:rPr>
      </w:pPr>
      <w:r w:rsidRPr="00BD6F94">
        <w:rPr>
          <w:rFonts w:ascii="Times New Roman" w:hAnsi="Times New Roman" w:cs="Times New Roman"/>
          <w:sz w:val="28"/>
          <w:szCs w:val="28"/>
        </w:rPr>
        <w:t>Принцип "посредника";</w:t>
      </w:r>
      <w:r>
        <w:rPr>
          <w:rFonts w:ascii="Times New Roman" w:hAnsi="Times New Roman" w:cs="Times New Roman"/>
          <w:sz w:val="28"/>
          <w:szCs w:val="28"/>
        </w:rPr>
        <w:t xml:space="preserve"> принцип динамичности; принцип копирования.</w:t>
      </w:r>
    </w:p>
    <w:p w:rsidR="00AF5C45" w:rsidRPr="00BD6F94" w:rsidRDefault="00AF5C45" w:rsidP="00AF5C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F94">
        <w:rPr>
          <w:rFonts w:ascii="Times New Roman" w:hAnsi="Times New Roman" w:cs="Times New Roman"/>
          <w:b/>
          <w:sz w:val="28"/>
          <w:szCs w:val="28"/>
        </w:rPr>
        <w:lastRenderedPageBreak/>
        <w:t>1. Проблема: боязнь замкнутого пространства</w:t>
      </w:r>
    </w:p>
    <w:p w:rsidR="00AF5C45" w:rsidRDefault="00AF5C45" w:rsidP="00AF5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Решения: 1.1. Установить на потолке капсулы большой монитор, с помощью которого увеличить пространство за счет определенного изображения на нем. (принцип "посредника")</w:t>
      </w:r>
    </w:p>
    <w:p w:rsidR="00AF5C45" w:rsidRDefault="00AF5C45" w:rsidP="00AF5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Располагать на верхних ярусах людей с клаустрофобией, и делать </w:t>
      </w:r>
      <w:r w:rsidR="00756A61">
        <w:rPr>
          <w:rFonts w:ascii="Times New Roman" w:hAnsi="Times New Roman" w:cs="Times New Roman"/>
          <w:sz w:val="28"/>
          <w:szCs w:val="28"/>
        </w:rPr>
        <w:t>потолок капсулы открывающимся или прозрачным. (</w:t>
      </w:r>
      <w:r w:rsidR="0091588F">
        <w:rPr>
          <w:rFonts w:ascii="Times New Roman" w:hAnsi="Times New Roman" w:cs="Times New Roman"/>
          <w:sz w:val="28"/>
          <w:szCs w:val="28"/>
        </w:rPr>
        <w:t>принцип динамичности</w:t>
      </w:r>
      <w:r w:rsidR="00756A61">
        <w:rPr>
          <w:rFonts w:ascii="Times New Roman" w:hAnsi="Times New Roman" w:cs="Times New Roman"/>
          <w:sz w:val="28"/>
          <w:szCs w:val="28"/>
        </w:rPr>
        <w:t>)</w:t>
      </w:r>
    </w:p>
    <w:p w:rsidR="00756A61" w:rsidRDefault="00756A61" w:rsidP="00AF5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Разместить в капсуле систему зеркал, она будет визуально увеличивать пространство. (</w:t>
      </w:r>
      <w:r w:rsidR="0091588F">
        <w:rPr>
          <w:rFonts w:ascii="Times New Roman" w:hAnsi="Times New Roman" w:cs="Times New Roman"/>
          <w:sz w:val="28"/>
          <w:szCs w:val="28"/>
        </w:rPr>
        <w:t>принцип копирования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6F94" w:rsidRDefault="004402D9" w:rsidP="00BD6F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D6F94" w:rsidRPr="00BD6F94">
        <w:rPr>
          <w:rFonts w:ascii="Times New Roman" w:hAnsi="Times New Roman" w:cs="Times New Roman"/>
          <w:b/>
          <w:sz w:val="28"/>
          <w:szCs w:val="28"/>
        </w:rPr>
        <w:t xml:space="preserve">. Проблема: </w:t>
      </w:r>
      <w:r>
        <w:rPr>
          <w:rFonts w:ascii="Times New Roman" w:hAnsi="Times New Roman" w:cs="Times New Roman"/>
          <w:b/>
          <w:sz w:val="28"/>
          <w:szCs w:val="28"/>
        </w:rPr>
        <w:t>отсутствие мест для хранения багажа</w:t>
      </w:r>
    </w:p>
    <w:p w:rsidR="004402D9" w:rsidRDefault="004402D9" w:rsidP="00BD6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Решения: 2.1. В стенах капсулы добавить ниши для хранения багажа.</w:t>
      </w:r>
    </w:p>
    <w:p w:rsidR="004402D9" w:rsidRDefault="004402D9" w:rsidP="00BD6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B6CE6">
        <w:rPr>
          <w:rFonts w:ascii="Times New Roman" w:hAnsi="Times New Roman" w:cs="Times New Roman"/>
          <w:sz w:val="28"/>
          <w:szCs w:val="28"/>
        </w:rPr>
        <w:t>Предусмотреть ниши для хранения багажа под матрасом.</w:t>
      </w:r>
    </w:p>
    <w:p w:rsidR="00712C53" w:rsidRDefault="00712C53" w:rsidP="00712C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Проблема: капсула не предназначена для мам с грудными детьми</w:t>
      </w:r>
    </w:p>
    <w:p w:rsidR="00712C53" w:rsidRDefault="00712C53" w:rsidP="00712C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Решения: 3.1. В капсуле (например, на стене) разместить корзины для детей или люльки, прикрепленные к потолку подвесами.</w:t>
      </w:r>
    </w:p>
    <w:p w:rsidR="00712C53" w:rsidRDefault="00712C53" w:rsidP="00712C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Разместить в капсуле откидной или встроенный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пеленальный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столик.</w:t>
      </w:r>
    </w:p>
    <w:p w:rsidR="00411A69" w:rsidRDefault="00411A69" w:rsidP="00411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Проблема: отсутствие мест для переодевания</w:t>
      </w:r>
    </w:p>
    <w:p w:rsidR="00B007D2" w:rsidRPr="00B007D2" w:rsidRDefault="00B007D2" w:rsidP="00712C53">
      <w:pPr>
        <w:jc w:val="both"/>
        <w:rPr>
          <w:rFonts w:ascii="Times New Roman" w:hAnsi="Times New Roman" w:cs="Times New Roman"/>
          <w:sz w:val="28"/>
          <w:szCs w:val="28"/>
        </w:rPr>
      </w:pPr>
      <w:r w:rsidRPr="00B007D2">
        <w:rPr>
          <w:rFonts w:ascii="Times New Roman" w:hAnsi="Times New Roman" w:cs="Times New Roman"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4.1. Предусмотреть ширмы или кабины для переодевания (одну на несколько капсул) </w:t>
      </w:r>
    </w:p>
    <w:p w:rsidR="00411A69" w:rsidRDefault="00411A69" w:rsidP="00411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Проблема: Нет возможности регулирования температуры воздуха в капсуле</w:t>
      </w:r>
    </w:p>
    <w:p w:rsidR="00411A69" w:rsidRDefault="00411A69" w:rsidP="00411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Установить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сплит-систему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каждой капсуле.</w:t>
      </w:r>
    </w:p>
    <w:p w:rsidR="00411A69" w:rsidRDefault="00411A69" w:rsidP="00411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1A69" w:rsidRPr="00411A69" w:rsidRDefault="00411A69" w:rsidP="00411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C53" w:rsidRPr="00712C53" w:rsidRDefault="00712C53" w:rsidP="00712C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C53" w:rsidRDefault="00712C53" w:rsidP="00BD6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CE6" w:rsidRPr="004402D9" w:rsidRDefault="002B6CE6" w:rsidP="00BD6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6F94" w:rsidRPr="00AF5C45" w:rsidRDefault="00BD6F94" w:rsidP="00AF5C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6F94" w:rsidRPr="00AF5C45" w:rsidSect="00AF5C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5C45"/>
    <w:rsid w:val="00063B55"/>
    <w:rsid w:val="001965DB"/>
    <w:rsid w:val="002B6CE6"/>
    <w:rsid w:val="00314362"/>
    <w:rsid w:val="003D00EA"/>
    <w:rsid w:val="00411A69"/>
    <w:rsid w:val="004402D9"/>
    <w:rsid w:val="00454901"/>
    <w:rsid w:val="00673563"/>
    <w:rsid w:val="00712C53"/>
    <w:rsid w:val="00756A61"/>
    <w:rsid w:val="008B4630"/>
    <w:rsid w:val="00901D7C"/>
    <w:rsid w:val="0091588F"/>
    <w:rsid w:val="00AF5C45"/>
    <w:rsid w:val="00B007D2"/>
    <w:rsid w:val="00BD6F94"/>
    <w:rsid w:val="00EF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2023-03-29T18:41:00Z</dcterms:created>
  <dcterms:modified xsi:type="dcterms:W3CDTF">2023-03-29T20:36:00Z</dcterms:modified>
</cp:coreProperties>
</file>