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D9" w:rsidRPr="00160FD9" w:rsidRDefault="00160FD9" w:rsidP="009B2CC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0F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Автор Коротких Светлана Николаевна</w:t>
      </w:r>
      <w:r w:rsidRPr="00160F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60FD9" w:rsidRPr="00160FD9" w:rsidRDefault="00160FD9" w:rsidP="009B2CC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0F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Красноярский край, г. Красноярск, КГБПОУ Красноярский техникум промышленного сервиса, преподаватель общепрофессиональных дисциплин и профессиональных модулей выс</w:t>
      </w:r>
      <w:r w:rsidR="005E05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шей квалификационной категории</w:t>
      </w:r>
    </w:p>
    <w:p w:rsidR="00945DA6" w:rsidRPr="00C6091A" w:rsidRDefault="004D20DA" w:rsidP="00815949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Конспект </w:t>
      </w:r>
      <w:r w:rsidR="00945DA6" w:rsidRPr="00C6091A">
        <w:rPr>
          <w:rFonts w:ascii="Times New Roman" w:hAnsi="Times New Roman"/>
          <w:b/>
          <w:sz w:val="24"/>
          <w:szCs w:val="24"/>
        </w:rPr>
        <w:t>урока теоретического обучения</w:t>
      </w:r>
    </w:p>
    <w:p w:rsidR="00945DA6" w:rsidRPr="00C6091A" w:rsidRDefault="00945DA6" w:rsidP="00815949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C6091A">
        <w:rPr>
          <w:rFonts w:ascii="Times New Roman" w:hAnsi="Times New Roman"/>
          <w:b/>
          <w:sz w:val="24"/>
          <w:szCs w:val="24"/>
        </w:rPr>
        <w:t xml:space="preserve">по </w:t>
      </w:r>
      <w:r w:rsidR="004D20DA">
        <w:rPr>
          <w:rFonts w:ascii="Times New Roman" w:hAnsi="Times New Roman"/>
          <w:b/>
          <w:sz w:val="24"/>
          <w:szCs w:val="24"/>
        </w:rPr>
        <w:t xml:space="preserve">учебной дисциплине </w:t>
      </w:r>
      <w:r w:rsidR="007204E0" w:rsidRPr="00C6091A">
        <w:rPr>
          <w:rFonts w:ascii="Times New Roman" w:hAnsi="Times New Roman"/>
          <w:b/>
          <w:sz w:val="24"/>
          <w:szCs w:val="24"/>
        </w:rPr>
        <w:t>Материаловедение</w:t>
      </w:r>
    </w:p>
    <w:p w:rsidR="00945DA6" w:rsidRPr="00C6091A" w:rsidRDefault="00945DA6" w:rsidP="00815949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C6091A">
        <w:rPr>
          <w:rFonts w:ascii="Times New Roman" w:hAnsi="Times New Roman"/>
          <w:b/>
          <w:sz w:val="24"/>
          <w:szCs w:val="24"/>
        </w:rPr>
        <w:t>по профессии «</w:t>
      </w:r>
      <w:r w:rsidR="005E05CF">
        <w:rPr>
          <w:rFonts w:ascii="Times New Roman" w:hAnsi="Times New Roman"/>
          <w:b/>
          <w:sz w:val="24"/>
          <w:szCs w:val="24"/>
        </w:rPr>
        <w:t>Мастер столярно-плотничных и паркетных работ</w:t>
      </w:r>
      <w:r w:rsidRPr="00C6091A">
        <w:rPr>
          <w:rFonts w:ascii="Times New Roman" w:hAnsi="Times New Roman"/>
          <w:b/>
          <w:sz w:val="24"/>
          <w:szCs w:val="24"/>
        </w:rPr>
        <w:t>»</w:t>
      </w:r>
      <w:r w:rsidR="00245B23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945DA6" w:rsidRPr="00C6091A" w:rsidRDefault="00945DA6" w:rsidP="00815949">
      <w:pPr>
        <w:widowControl w:val="0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b/>
          <w:sz w:val="24"/>
          <w:szCs w:val="24"/>
        </w:rPr>
        <w:t xml:space="preserve">Тема урока </w:t>
      </w:r>
      <w:r w:rsidRPr="00C6091A">
        <w:rPr>
          <w:rFonts w:ascii="Times New Roman" w:hAnsi="Times New Roman"/>
          <w:sz w:val="24"/>
          <w:szCs w:val="24"/>
        </w:rPr>
        <w:t>«Виды стекла»</w:t>
      </w:r>
    </w:p>
    <w:p w:rsidR="00945DA6" w:rsidRPr="00C6091A" w:rsidRDefault="00945DA6" w:rsidP="00815949">
      <w:pPr>
        <w:widowControl w:val="0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b/>
          <w:sz w:val="24"/>
          <w:szCs w:val="24"/>
        </w:rPr>
        <w:t xml:space="preserve">Тип урока: </w:t>
      </w:r>
      <w:r w:rsidRPr="00C6091A">
        <w:rPr>
          <w:rFonts w:ascii="Times New Roman" w:hAnsi="Times New Roman"/>
          <w:sz w:val="24"/>
          <w:szCs w:val="24"/>
        </w:rPr>
        <w:t>урок новых знаний</w:t>
      </w:r>
    </w:p>
    <w:p w:rsidR="00901A79" w:rsidRPr="00C6091A" w:rsidRDefault="00901A79" w:rsidP="00815949">
      <w:pPr>
        <w:autoSpaceDE w:val="0"/>
        <w:autoSpaceDN w:val="0"/>
        <w:adjustRightInd w:val="0"/>
        <w:spacing w:after="0"/>
        <w:ind w:left="567" w:right="139" w:hanging="563"/>
        <w:rPr>
          <w:rFonts w:ascii="Times New Roman" w:hAnsi="Times New Roman"/>
          <w:color w:val="271917"/>
          <w:sz w:val="24"/>
          <w:szCs w:val="24"/>
        </w:rPr>
      </w:pPr>
      <w:r w:rsidRPr="00C6091A">
        <w:rPr>
          <w:rFonts w:ascii="Times New Roman" w:hAnsi="Times New Roman"/>
          <w:b/>
          <w:color w:val="271917"/>
          <w:sz w:val="24"/>
          <w:szCs w:val="24"/>
        </w:rPr>
        <w:t>Цель:</w:t>
      </w:r>
      <w:r w:rsidRPr="00C6091A">
        <w:rPr>
          <w:rFonts w:ascii="Times New Roman" w:hAnsi="Times New Roman"/>
          <w:color w:val="271917"/>
          <w:sz w:val="24"/>
          <w:szCs w:val="24"/>
        </w:rPr>
        <w:tab/>
      </w:r>
      <w:r w:rsidR="001C397E" w:rsidRPr="00C6091A">
        <w:rPr>
          <w:rFonts w:ascii="Times New Roman" w:hAnsi="Times New Roman"/>
          <w:color w:val="271917"/>
          <w:sz w:val="24"/>
          <w:szCs w:val="24"/>
        </w:rPr>
        <w:t>расширить знания о видах стекла и стеклопродукции, используя метод</w:t>
      </w:r>
      <w:r w:rsidRPr="00C6091A">
        <w:rPr>
          <w:rFonts w:ascii="Times New Roman" w:hAnsi="Times New Roman"/>
          <w:color w:val="271917"/>
          <w:sz w:val="24"/>
          <w:szCs w:val="24"/>
        </w:rPr>
        <w:t xml:space="preserve"> фокальных объектов.</w:t>
      </w:r>
    </w:p>
    <w:p w:rsidR="00901A79" w:rsidRPr="00C6091A" w:rsidRDefault="00901A79" w:rsidP="00815949">
      <w:pPr>
        <w:autoSpaceDE w:val="0"/>
        <w:autoSpaceDN w:val="0"/>
        <w:adjustRightInd w:val="0"/>
        <w:spacing w:after="0"/>
        <w:ind w:left="567" w:right="139" w:hanging="563"/>
        <w:rPr>
          <w:rFonts w:ascii="Times New Roman" w:hAnsi="Times New Roman"/>
          <w:b/>
          <w:color w:val="271917"/>
          <w:sz w:val="24"/>
          <w:szCs w:val="24"/>
        </w:rPr>
      </w:pPr>
      <w:r w:rsidRPr="00C6091A">
        <w:rPr>
          <w:rFonts w:ascii="Times New Roman" w:hAnsi="Times New Roman"/>
          <w:b/>
          <w:color w:val="271917"/>
          <w:sz w:val="24"/>
          <w:szCs w:val="24"/>
        </w:rPr>
        <w:t>Задачи:</w:t>
      </w:r>
    </w:p>
    <w:p w:rsidR="00901A79" w:rsidRPr="00C6091A" w:rsidRDefault="00901A79" w:rsidP="00815949">
      <w:pPr>
        <w:autoSpaceDE w:val="0"/>
        <w:autoSpaceDN w:val="0"/>
        <w:adjustRightInd w:val="0"/>
        <w:spacing w:before="249" w:after="0"/>
        <w:ind w:firstLine="4"/>
        <w:jc w:val="both"/>
        <w:rPr>
          <w:rFonts w:ascii="Times New Roman" w:hAnsi="Times New Roman"/>
          <w:b/>
          <w:color w:val="271917"/>
          <w:sz w:val="24"/>
          <w:szCs w:val="24"/>
          <w:u w:val="single"/>
        </w:rPr>
      </w:pPr>
      <w:r w:rsidRPr="00C6091A">
        <w:rPr>
          <w:rFonts w:ascii="Times New Roman" w:hAnsi="Times New Roman"/>
          <w:b/>
          <w:color w:val="271917"/>
          <w:sz w:val="24"/>
          <w:szCs w:val="24"/>
          <w:u w:val="single"/>
        </w:rPr>
        <w:t xml:space="preserve">Образовательные </w:t>
      </w:r>
    </w:p>
    <w:p w:rsidR="00901A79" w:rsidRPr="00C6091A" w:rsidRDefault="00901A79" w:rsidP="00815949">
      <w:pPr>
        <w:pStyle w:val="a7"/>
        <w:spacing w:line="276" w:lineRule="auto"/>
      </w:pPr>
      <w:r w:rsidRPr="00C6091A">
        <w:t>-дать понятие о методе фокальных объектов как об одном из способов поиска новых путей при решении творческих задач;</w:t>
      </w:r>
    </w:p>
    <w:p w:rsidR="00901A79" w:rsidRPr="00C6091A" w:rsidRDefault="00901A79" w:rsidP="00815949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>- научить оперативному использованию метода фокальных объектов на основе алгоритма</w:t>
      </w:r>
      <w:r w:rsidR="00454E40" w:rsidRPr="00C6091A">
        <w:rPr>
          <w:rFonts w:ascii="Times New Roman" w:hAnsi="Times New Roman"/>
          <w:sz w:val="24"/>
          <w:szCs w:val="24"/>
        </w:rPr>
        <w:t xml:space="preserve"> и </w:t>
      </w:r>
      <w:r w:rsidR="004D20DA" w:rsidRPr="00C6091A">
        <w:rPr>
          <w:rFonts w:ascii="Times New Roman" w:hAnsi="Times New Roman"/>
          <w:sz w:val="24"/>
          <w:szCs w:val="24"/>
        </w:rPr>
        <w:t>таблицы примеров</w:t>
      </w:r>
      <w:r w:rsidR="00454E40" w:rsidRPr="00C6091A">
        <w:rPr>
          <w:rFonts w:ascii="Times New Roman" w:hAnsi="Times New Roman"/>
          <w:sz w:val="24"/>
          <w:szCs w:val="24"/>
        </w:rPr>
        <w:t xml:space="preserve"> применения метода фокальных объектов</w:t>
      </w:r>
      <w:r w:rsidR="004D20DA">
        <w:rPr>
          <w:rFonts w:ascii="Times New Roman" w:hAnsi="Times New Roman"/>
          <w:sz w:val="24"/>
          <w:szCs w:val="24"/>
        </w:rPr>
        <w:t>.</w:t>
      </w:r>
    </w:p>
    <w:p w:rsidR="00901A79" w:rsidRPr="00C6091A" w:rsidRDefault="00901A79" w:rsidP="00815949">
      <w:pPr>
        <w:autoSpaceDE w:val="0"/>
        <w:autoSpaceDN w:val="0"/>
        <w:adjustRightInd w:val="0"/>
        <w:spacing w:after="0"/>
        <w:ind w:left="1418" w:hanging="1414"/>
        <w:rPr>
          <w:rFonts w:ascii="Times New Roman" w:hAnsi="Times New Roman"/>
          <w:b/>
          <w:color w:val="271917"/>
          <w:sz w:val="24"/>
          <w:szCs w:val="24"/>
          <w:u w:val="single"/>
        </w:rPr>
      </w:pPr>
      <w:r w:rsidRPr="00C6091A">
        <w:rPr>
          <w:rFonts w:ascii="Times New Roman" w:hAnsi="Times New Roman"/>
          <w:b/>
          <w:color w:val="271917"/>
          <w:sz w:val="24"/>
          <w:szCs w:val="24"/>
          <w:u w:val="single"/>
        </w:rPr>
        <w:t>Развивающие</w:t>
      </w:r>
    </w:p>
    <w:p w:rsidR="00901A79" w:rsidRPr="00C6091A" w:rsidRDefault="00901A79" w:rsidP="00815949">
      <w:pPr>
        <w:autoSpaceDE w:val="0"/>
        <w:autoSpaceDN w:val="0"/>
        <w:adjustRightInd w:val="0"/>
        <w:spacing w:after="0"/>
        <w:ind w:firstLine="4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 xml:space="preserve">-развивать навыки наблюдения и оценки на уровне обыденного опыта и знаний </w:t>
      </w:r>
      <w:r w:rsidR="00454E40" w:rsidRPr="00C6091A">
        <w:rPr>
          <w:rFonts w:ascii="Times New Roman" w:hAnsi="Times New Roman"/>
          <w:sz w:val="24"/>
          <w:szCs w:val="24"/>
        </w:rPr>
        <w:t xml:space="preserve">различных </w:t>
      </w:r>
      <w:r w:rsidRPr="00C6091A">
        <w:rPr>
          <w:rFonts w:ascii="Times New Roman" w:hAnsi="Times New Roman"/>
          <w:sz w:val="24"/>
          <w:szCs w:val="24"/>
        </w:rPr>
        <w:t xml:space="preserve">жизненных ситуаций и явлений; </w:t>
      </w:r>
    </w:p>
    <w:p w:rsidR="00454E40" w:rsidRPr="00C6091A" w:rsidRDefault="004D20DA" w:rsidP="00815949">
      <w:pPr>
        <w:autoSpaceDE w:val="0"/>
        <w:autoSpaceDN w:val="0"/>
        <w:adjustRightInd w:val="0"/>
        <w:spacing w:after="0"/>
        <w:ind w:firstLine="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формировать умение</w:t>
      </w:r>
      <w:r w:rsidR="00454E40" w:rsidRPr="00C6091A">
        <w:rPr>
          <w:rFonts w:ascii="Times New Roman" w:hAnsi="Times New Roman"/>
          <w:sz w:val="24"/>
          <w:szCs w:val="24"/>
          <w:shd w:val="clear" w:color="auto" w:fill="FFFFFF"/>
        </w:rPr>
        <w:t xml:space="preserve"> смотреть на вещи с разных сторон;</w:t>
      </w:r>
    </w:p>
    <w:p w:rsidR="00454E40" w:rsidRPr="00C6091A" w:rsidRDefault="00454E40" w:rsidP="00815949">
      <w:pPr>
        <w:autoSpaceDE w:val="0"/>
        <w:autoSpaceDN w:val="0"/>
        <w:adjustRightInd w:val="0"/>
        <w:spacing w:after="0"/>
        <w:ind w:firstLine="4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>- развивать  интерес к  открытию нового, к изобретательству;</w:t>
      </w:r>
    </w:p>
    <w:p w:rsidR="00454E40" w:rsidRPr="00C6091A" w:rsidRDefault="00454E40" w:rsidP="00815949">
      <w:pPr>
        <w:pStyle w:val="a7"/>
        <w:spacing w:line="276" w:lineRule="auto"/>
      </w:pPr>
      <w:r w:rsidRPr="00C6091A">
        <w:rPr>
          <w:shd w:val="clear" w:color="auto" w:fill="FFFFFF"/>
        </w:rPr>
        <w:t>- способствовать развитию умений творческого подхода к решению практических задач</w:t>
      </w:r>
      <w:r w:rsidR="004D20DA">
        <w:rPr>
          <w:rStyle w:val="apple-converted-space"/>
          <w:shd w:val="clear" w:color="auto" w:fill="FFFFFF"/>
        </w:rPr>
        <w:t>.</w:t>
      </w:r>
    </w:p>
    <w:p w:rsidR="00901A79" w:rsidRPr="00C6091A" w:rsidRDefault="00901A79" w:rsidP="00815949">
      <w:pPr>
        <w:autoSpaceDE w:val="0"/>
        <w:autoSpaceDN w:val="0"/>
        <w:adjustRightInd w:val="0"/>
        <w:spacing w:after="0"/>
        <w:ind w:right="72" w:firstLine="4"/>
        <w:rPr>
          <w:rFonts w:ascii="Times New Roman" w:hAnsi="Times New Roman"/>
          <w:b/>
          <w:color w:val="271917"/>
          <w:sz w:val="24"/>
          <w:szCs w:val="24"/>
          <w:u w:val="single"/>
        </w:rPr>
      </w:pPr>
      <w:r w:rsidRPr="00C6091A">
        <w:rPr>
          <w:rFonts w:ascii="Times New Roman" w:hAnsi="Times New Roman"/>
          <w:b/>
          <w:color w:val="271917"/>
          <w:sz w:val="24"/>
          <w:szCs w:val="24"/>
          <w:u w:val="single"/>
        </w:rPr>
        <w:t xml:space="preserve">Воспитательные </w:t>
      </w:r>
    </w:p>
    <w:p w:rsidR="00454E40" w:rsidRPr="00C6091A" w:rsidRDefault="00454E40" w:rsidP="00815949">
      <w:pPr>
        <w:autoSpaceDE w:val="0"/>
        <w:autoSpaceDN w:val="0"/>
        <w:adjustRightInd w:val="0"/>
        <w:spacing w:before="4" w:after="0"/>
        <w:ind w:right="244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C6091A">
        <w:rPr>
          <w:rFonts w:ascii="Times New Roman" w:hAnsi="Times New Roman"/>
          <w:sz w:val="24"/>
          <w:szCs w:val="24"/>
        </w:rPr>
        <w:t xml:space="preserve">- </w:t>
      </w:r>
      <w:r w:rsidRPr="00C6091A">
        <w:rPr>
          <w:rFonts w:ascii="Times New Roman" w:hAnsi="Times New Roman"/>
          <w:sz w:val="24"/>
          <w:szCs w:val="24"/>
          <w:shd w:val="clear" w:color="auto" w:fill="FFFFFF"/>
        </w:rPr>
        <w:t>создать условия, обеспечивающие воспитание интереса</w:t>
      </w:r>
      <w:r w:rsidR="003937FC" w:rsidRPr="00C6091A">
        <w:rPr>
          <w:rFonts w:ascii="Times New Roman" w:hAnsi="Times New Roman"/>
          <w:sz w:val="24"/>
          <w:szCs w:val="24"/>
          <w:shd w:val="clear" w:color="auto" w:fill="FFFFFF"/>
        </w:rPr>
        <w:t xml:space="preserve"> и творческого отношения </w:t>
      </w:r>
      <w:r w:rsidRPr="00C6091A">
        <w:rPr>
          <w:rFonts w:ascii="Times New Roman" w:hAnsi="Times New Roman"/>
          <w:sz w:val="24"/>
          <w:szCs w:val="24"/>
          <w:shd w:val="clear" w:color="auto" w:fill="FFFFFF"/>
        </w:rPr>
        <w:t xml:space="preserve"> к </w:t>
      </w:r>
      <w:r w:rsidR="003937FC" w:rsidRPr="00C6091A">
        <w:rPr>
          <w:rFonts w:ascii="Times New Roman" w:hAnsi="Times New Roman"/>
          <w:sz w:val="24"/>
          <w:szCs w:val="24"/>
          <w:shd w:val="clear" w:color="auto" w:fill="FFFFFF"/>
        </w:rPr>
        <w:t xml:space="preserve">избранной </w:t>
      </w:r>
      <w:r w:rsidRPr="00C6091A">
        <w:rPr>
          <w:rFonts w:ascii="Times New Roman" w:hAnsi="Times New Roman"/>
          <w:sz w:val="24"/>
          <w:szCs w:val="24"/>
          <w:shd w:val="clear" w:color="auto" w:fill="FFFFFF"/>
        </w:rPr>
        <w:t>профессии;</w:t>
      </w:r>
      <w:r w:rsidRPr="00C6091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454E40" w:rsidRPr="00C6091A" w:rsidRDefault="003937FC" w:rsidP="00815949">
      <w:pPr>
        <w:autoSpaceDE w:val="0"/>
        <w:autoSpaceDN w:val="0"/>
        <w:adjustRightInd w:val="0"/>
        <w:spacing w:before="4" w:after="0"/>
        <w:ind w:right="244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C6091A">
        <w:rPr>
          <w:rFonts w:ascii="Times New Roman" w:hAnsi="Times New Roman"/>
          <w:sz w:val="24"/>
          <w:szCs w:val="24"/>
          <w:shd w:val="clear" w:color="auto" w:fill="FFFFFF"/>
        </w:rPr>
        <w:t>- с</w:t>
      </w:r>
      <w:r w:rsidR="00454E40" w:rsidRPr="00C6091A">
        <w:rPr>
          <w:rFonts w:ascii="Times New Roman" w:hAnsi="Times New Roman"/>
          <w:sz w:val="24"/>
          <w:szCs w:val="24"/>
          <w:shd w:val="clear" w:color="auto" w:fill="FFFFFF"/>
        </w:rPr>
        <w:t>пособствовать развитию творческого отношения к учебной деятельности</w:t>
      </w:r>
      <w:r w:rsidRPr="00C6091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454E40" w:rsidRPr="00C6091A" w:rsidRDefault="003937FC" w:rsidP="00815949">
      <w:pPr>
        <w:autoSpaceDE w:val="0"/>
        <w:autoSpaceDN w:val="0"/>
        <w:adjustRightInd w:val="0"/>
        <w:spacing w:before="4" w:after="0"/>
        <w:ind w:right="24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6091A">
        <w:rPr>
          <w:rFonts w:ascii="Times New Roman" w:hAnsi="Times New Roman"/>
          <w:sz w:val="24"/>
          <w:szCs w:val="24"/>
          <w:shd w:val="clear" w:color="auto" w:fill="FFFFFF"/>
        </w:rPr>
        <w:t>-о</w:t>
      </w:r>
      <w:r w:rsidR="00454E40" w:rsidRPr="00C6091A">
        <w:rPr>
          <w:rFonts w:ascii="Times New Roman" w:hAnsi="Times New Roman"/>
          <w:sz w:val="24"/>
          <w:szCs w:val="24"/>
          <w:shd w:val="clear" w:color="auto" w:fill="FFFFFF"/>
        </w:rPr>
        <w:t>беспечить условия для воспитания положительного интереса к изучаемо</w:t>
      </w:r>
      <w:r w:rsidR="004D20DA">
        <w:rPr>
          <w:rFonts w:ascii="Times New Roman" w:hAnsi="Times New Roman"/>
          <w:sz w:val="24"/>
          <w:szCs w:val="24"/>
          <w:shd w:val="clear" w:color="auto" w:fill="FFFFFF"/>
        </w:rPr>
        <w:t>й дисциплине</w:t>
      </w:r>
      <w:r w:rsidRPr="00C6091A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3937FC" w:rsidRPr="00C6091A" w:rsidRDefault="003937FC" w:rsidP="00815949">
      <w:pPr>
        <w:pStyle w:val="a7"/>
        <w:spacing w:line="276" w:lineRule="auto"/>
        <w:jc w:val="both"/>
      </w:pPr>
      <w:r w:rsidRPr="00C6091A">
        <w:t xml:space="preserve">- способствовать формированию у </w:t>
      </w:r>
      <w:r w:rsidR="004D20DA">
        <w:t>об</w:t>
      </w:r>
      <w:r w:rsidRPr="00C6091A">
        <w:t>уча</w:t>
      </w:r>
      <w:r w:rsidR="004D20DA">
        <w:t>ю</w:t>
      </w:r>
      <w:r w:rsidRPr="00C6091A">
        <w:t>щихся навыков совместной деятельности, умению    работать в группах;</w:t>
      </w:r>
    </w:p>
    <w:p w:rsidR="003937FC" w:rsidRPr="00C6091A" w:rsidRDefault="003937FC" w:rsidP="00815949">
      <w:pPr>
        <w:pStyle w:val="a7"/>
        <w:spacing w:line="276" w:lineRule="auto"/>
        <w:jc w:val="both"/>
      </w:pPr>
      <w:r w:rsidRPr="00C6091A">
        <w:t>- побуждение интереса к истории родного края.</w:t>
      </w:r>
    </w:p>
    <w:p w:rsidR="00945DA6" w:rsidRPr="00C6091A" w:rsidRDefault="00945DA6" w:rsidP="00815949">
      <w:pPr>
        <w:widowControl w:val="0"/>
        <w:rPr>
          <w:rFonts w:ascii="Times New Roman" w:hAnsi="Times New Roman"/>
          <w:b/>
          <w:sz w:val="24"/>
          <w:szCs w:val="24"/>
        </w:rPr>
      </w:pPr>
      <w:r w:rsidRPr="00C6091A">
        <w:rPr>
          <w:rFonts w:ascii="Times New Roman" w:hAnsi="Times New Roman"/>
          <w:b/>
          <w:sz w:val="24"/>
          <w:szCs w:val="24"/>
        </w:rPr>
        <w:t>Межпредметные связи:</w:t>
      </w:r>
    </w:p>
    <w:p w:rsidR="00945DA6" w:rsidRPr="00C6091A" w:rsidRDefault="00945DA6" w:rsidP="00815949">
      <w:pPr>
        <w:widowControl w:val="0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>Эстетика</w:t>
      </w:r>
      <w:r w:rsidR="00C609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091A">
        <w:rPr>
          <w:rFonts w:ascii="Times New Roman" w:hAnsi="Times New Roman"/>
          <w:sz w:val="24"/>
          <w:szCs w:val="24"/>
        </w:rPr>
        <w:t>- «Декоративно-прикладное творчество»</w:t>
      </w:r>
    </w:p>
    <w:p w:rsidR="00945DA6" w:rsidRPr="00C6091A" w:rsidRDefault="00945DA6" w:rsidP="00815949">
      <w:pPr>
        <w:widowControl w:val="0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>Химия</w:t>
      </w:r>
      <w:r w:rsidR="00C6091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937FC" w:rsidRPr="00C6091A">
        <w:rPr>
          <w:rFonts w:ascii="Times New Roman" w:hAnsi="Times New Roman"/>
          <w:sz w:val="24"/>
          <w:szCs w:val="24"/>
        </w:rPr>
        <w:t>–</w:t>
      </w:r>
      <w:r w:rsidR="00C6091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937FC" w:rsidRPr="00C6091A">
        <w:rPr>
          <w:rFonts w:ascii="Times New Roman" w:hAnsi="Times New Roman"/>
          <w:sz w:val="24"/>
          <w:szCs w:val="24"/>
        </w:rPr>
        <w:t>«</w:t>
      </w:r>
      <w:r w:rsidRPr="00C6091A">
        <w:rPr>
          <w:rFonts w:ascii="Times New Roman" w:hAnsi="Times New Roman"/>
          <w:sz w:val="24"/>
          <w:szCs w:val="24"/>
        </w:rPr>
        <w:t>Производство, состав стекла</w:t>
      </w:r>
      <w:r w:rsidR="003937FC" w:rsidRPr="00C6091A">
        <w:rPr>
          <w:rFonts w:ascii="Times New Roman" w:hAnsi="Times New Roman"/>
          <w:sz w:val="24"/>
          <w:szCs w:val="24"/>
        </w:rPr>
        <w:t>»</w:t>
      </w:r>
    </w:p>
    <w:p w:rsidR="00945DA6" w:rsidRPr="00C6091A" w:rsidRDefault="00945DA6" w:rsidP="00815949">
      <w:pPr>
        <w:widowControl w:val="0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>Литература - «Устное народное творчество»</w:t>
      </w:r>
    </w:p>
    <w:p w:rsidR="00945DA6" w:rsidRPr="00C6091A" w:rsidRDefault="00945DA6" w:rsidP="00815949">
      <w:pPr>
        <w:widowControl w:val="0"/>
        <w:rPr>
          <w:rFonts w:ascii="Times New Roman" w:hAnsi="Times New Roman"/>
          <w:b/>
          <w:sz w:val="24"/>
          <w:szCs w:val="24"/>
        </w:rPr>
      </w:pPr>
      <w:r w:rsidRPr="00C6091A">
        <w:rPr>
          <w:rFonts w:ascii="Times New Roman" w:hAnsi="Times New Roman"/>
          <w:b/>
          <w:sz w:val="24"/>
          <w:szCs w:val="24"/>
        </w:rPr>
        <w:t xml:space="preserve">Форма проведения: </w:t>
      </w:r>
      <w:r w:rsidRPr="00C6091A">
        <w:rPr>
          <w:rFonts w:ascii="Times New Roman" w:hAnsi="Times New Roman"/>
          <w:sz w:val="24"/>
          <w:szCs w:val="24"/>
        </w:rPr>
        <w:t>работа в группах.</w:t>
      </w:r>
    </w:p>
    <w:p w:rsidR="00945DA6" w:rsidRPr="00C6091A" w:rsidRDefault="00945DA6" w:rsidP="00815949">
      <w:pPr>
        <w:widowControl w:val="0"/>
        <w:rPr>
          <w:rFonts w:ascii="Times New Roman" w:hAnsi="Times New Roman"/>
          <w:b/>
          <w:sz w:val="24"/>
          <w:szCs w:val="24"/>
        </w:rPr>
      </w:pPr>
      <w:r w:rsidRPr="00C6091A">
        <w:rPr>
          <w:rFonts w:ascii="Times New Roman" w:hAnsi="Times New Roman"/>
          <w:b/>
          <w:sz w:val="24"/>
          <w:szCs w:val="24"/>
        </w:rPr>
        <w:t xml:space="preserve">Методы обучения:  </w:t>
      </w:r>
      <w:r w:rsidRPr="00C6091A">
        <w:rPr>
          <w:rFonts w:ascii="Times New Roman" w:hAnsi="Times New Roman"/>
          <w:sz w:val="24"/>
          <w:szCs w:val="24"/>
        </w:rPr>
        <w:t xml:space="preserve">репродуктивный, </w:t>
      </w:r>
      <w:r w:rsidR="00C2348E" w:rsidRPr="00C6091A">
        <w:rPr>
          <w:rFonts w:ascii="Times New Roman" w:hAnsi="Times New Roman"/>
          <w:sz w:val="24"/>
          <w:szCs w:val="24"/>
        </w:rPr>
        <w:t>метод</w:t>
      </w:r>
      <w:r w:rsidR="007204E0" w:rsidRPr="00C6091A">
        <w:rPr>
          <w:rFonts w:ascii="Times New Roman" w:hAnsi="Times New Roman"/>
          <w:sz w:val="24"/>
          <w:szCs w:val="24"/>
        </w:rPr>
        <w:t xml:space="preserve"> фокальных объектов</w:t>
      </w:r>
      <w:r w:rsidR="00C2348E" w:rsidRPr="00C6091A">
        <w:rPr>
          <w:rFonts w:ascii="Times New Roman" w:hAnsi="Times New Roman"/>
          <w:sz w:val="24"/>
          <w:szCs w:val="24"/>
        </w:rPr>
        <w:t>.</w:t>
      </w:r>
    </w:p>
    <w:p w:rsidR="00945DA6" w:rsidRPr="00C6091A" w:rsidRDefault="00945DA6" w:rsidP="00815949">
      <w:pPr>
        <w:widowControl w:val="0"/>
        <w:rPr>
          <w:rFonts w:ascii="Times New Roman" w:hAnsi="Times New Roman"/>
          <w:b/>
          <w:sz w:val="24"/>
          <w:szCs w:val="24"/>
        </w:rPr>
      </w:pPr>
      <w:r w:rsidRPr="00C6091A">
        <w:rPr>
          <w:rFonts w:ascii="Times New Roman" w:hAnsi="Times New Roman"/>
          <w:b/>
          <w:sz w:val="24"/>
          <w:szCs w:val="24"/>
        </w:rPr>
        <w:t>Материально-техническое и дидактическое оснащение урока:</w:t>
      </w:r>
    </w:p>
    <w:p w:rsidR="00945DA6" w:rsidRPr="00C6091A" w:rsidRDefault="00945DA6" w:rsidP="00815949">
      <w:pPr>
        <w:widowControl w:val="0"/>
        <w:numPr>
          <w:ilvl w:val="0"/>
          <w:numId w:val="10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C6091A">
        <w:rPr>
          <w:rFonts w:ascii="Times New Roman" w:hAnsi="Times New Roman"/>
          <w:b/>
          <w:sz w:val="24"/>
          <w:szCs w:val="24"/>
          <w:u w:val="single"/>
        </w:rPr>
        <w:t>Знаковые таблицы:</w:t>
      </w:r>
    </w:p>
    <w:p w:rsidR="00945DA6" w:rsidRPr="00C6091A" w:rsidRDefault="00945DA6" w:rsidP="00815949">
      <w:pPr>
        <w:widowControl w:val="0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 xml:space="preserve">Дидактические материалы головоломки </w:t>
      </w:r>
      <w:r w:rsidR="00AE7449" w:rsidRPr="00C6091A">
        <w:rPr>
          <w:rFonts w:ascii="Times New Roman" w:hAnsi="Times New Roman"/>
          <w:sz w:val="24"/>
          <w:szCs w:val="24"/>
        </w:rPr>
        <w:t>(</w:t>
      </w:r>
      <w:r w:rsidR="00AE7449" w:rsidRPr="00C6091A">
        <w:rPr>
          <w:rFonts w:ascii="Times New Roman" w:hAnsi="Times New Roman"/>
          <w:color w:val="271917"/>
          <w:sz w:val="24"/>
          <w:szCs w:val="24"/>
        </w:rPr>
        <w:t>задание на преодоление инерции мышления)</w:t>
      </w:r>
    </w:p>
    <w:p w:rsidR="007204E0" w:rsidRPr="00C6091A" w:rsidRDefault="007204E0" w:rsidP="00815949">
      <w:pPr>
        <w:widowControl w:val="0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 xml:space="preserve">Таблица  примеров применения метода фокальных объектов </w:t>
      </w:r>
    </w:p>
    <w:p w:rsidR="00945DA6" w:rsidRPr="00C6091A" w:rsidRDefault="00945DA6" w:rsidP="00815949">
      <w:pPr>
        <w:widowControl w:val="0"/>
        <w:numPr>
          <w:ilvl w:val="0"/>
          <w:numId w:val="10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C6091A">
        <w:rPr>
          <w:rFonts w:ascii="Times New Roman" w:hAnsi="Times New Roman"/>
          <w:b/>
          <w:sz w:val="24"/>
          <w:szCs w:val="24"/>
          <w:u w:val="single"/>
        </w:rPr>
        <w:lastRenderedPageBreak/>
        <w:t>Дидактическое обеспечение:</w:t>
      </w:r>
    </w:p>
    <w:p w:rsidR="00945DA6" w:rsidRPr="00C6091A" w:rsidRDefault="00945DA6" w:rsidP="00815949">
      <w:pPr>
        <w:widowControl w:val="0"/>
        <w:ind w:left="360"/>
        <w:rPr>
          <w:rFonts w:ascii="Times New Roman" w:hAnsi="Times New Roman"/>
          <w:b/>
          <w:i/>
          <w:sz w:val="24"/>
          <w:szCs w:val="24"/>
        </w:rPr>
      </w:pPr>
      <w:r w:rsidRPr="00C6091A">
        <w:rPr>
          <w:rFonts w:ascii="Times New Roman" w:hAnsi="Times New Roman"/>
          <w:b/>
          <w:i/>
          <w:sz w:val="24"/>
          <w:szCs w:val="24"/>
        </w:rPr>
        <w:t>Раздаточный материал:</w:t>
      </w:r>
    </w:p>
    <w:p w:rsidR="001453D0" w:rsidRPr="001453D0" w:rsidRDefault="007204E0" w:rsidP="00815949">
      <w:pPr>
        <w:pStyle w:val="a4"/>
        <w:widowControl w:val="0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91A">
        <w:rPr>
          <w:rFonts w:ascii="Times New Roman" w:hAnsi="Times New Roman" w:cs="Times New Roman"/>
          <w:sz w:val="24"/>
          <w:szCs w:val="24"/>
        </w:rPr>
        <w:t>Задания</w:t>
      </w:r>
      <w:r w:rsidR="001453D0">
        <w:rPr>
          <w:rFonts w:ascii="Times New Roman" w:hAnsi="Times New Roman" w:cs="Times New Roman"/>
          <w:sz w:val="24"/>
          <w:szCs w:val="24"/>
        </w:rPr>
        <w:t>-головоломки</w:t>
      </w:r>
      <w:r w:rsidRPr="00C6091A">
        <w:rPr>
          <w:rFonts w:ascii="Times New Roman" w:hAnsi="Times New Roman" w:cs="Times New Roman"/>
          <w:sz w:val="24"/>
          <w:szCs w:val="24"/>
        </w:rPr>
        <w:t xml:space="preserve"> для групп</w:t>
      </w:r>
      <w:r w:rsidR="001453D0">
        <w:rPr>
          <w:rFonts w:ascii="Times New Roman" w:hAnsi="Times New Roman" w:cs="Times New Roman"/>
          <w:sz w:val="24"/>
          <w:szCs w:val="24"/>
        </w:rPr>
        <w:t>.</w:t>
      </w:r>
    </w:p>
    <w:p w:rsidR="007204E0" w:rsidRPr="00C6091A" w:rsidRDefault="001453D0" w:rsidP="00815949">
      <w:pPr>
        <w:pStyle w:val="a4"/>
        <w:widowControl w:val="0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Карточки для обучающихся с алгоритмом МФО.</w:t>
      </w:r>
      <w:r w:rsidR="007204E0" w:rsidRPr="00C60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449" w:rsidRPr="00C6091A" w:rsidRDefault="00AE7449" w:rsidP="00815949">
      <w:pPr>
        <w:pStyle w:val="a4"/>
        <w:widowControl w:val="0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91A">
        <w:rPr>
          <w:rFonts w:ascii="Times New Roman" w:hAnsi="Times New Roman" w:cs="Times New Roman"/>
          <w:color w:val="271917"/>
          <w:sz w:val="24"/>
          <w:szCs w:val="24"/>
        </w:rPr>
        <w:t>Банк случайных объектов</w:t>
      </w:r>
      <w:r w:rsidR="00B84123">
        <w:rPr>
          <w:rFonts w:ascii="Times New Roman" w:hAnsi="Times New Roman" w:cs="Times New Roman"/>
          <w:color w:val="271917"/>
          <w:sz w:val="24"/>
          <w:szCs w:val="24"/>
        </w:rPr>
        <w:t xml:space="preserve"> для групп</w:t>
      </w:r>
      <w:r w:rsidR="001453D0">
        <w:rPr>
          <w:rFonts w:ascii="Times New Roman" w:hAnsi="Times New Roman" w:cs="Times New Roman"/>
          <w:color w:val="271917"/>
          <w:sz w:val="24"/>
          <w:szCs w:val="24"/>
        </w:rPr>
        <w:t>.</w:t>
      </w:r>
    </w:p>
    <w:p w:rsidR="00C2348E" w:rsidRPr="001453D0" w:rsidRDefault="00C2348E" w:rsidP="00815949">
      <w:pPr>
        <w:pStyle w:val="a4"/>
        <w:widowControl w:val="0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91A">
        <w:rPr>
          <w:rFonts w:ascii="Times New Roman" w:hAnsi="Times New Roman" w:cs="Times New Roman"/>
          <w:color w:val="271917"/>
          <w:sz w:val="24"/>
          <w:szCs w:val="24"/>
        </w:rPr>
        <w:t>Наградные знаки с символами</w:t>
      </w:r>
      <w:r w:rsidR="00B84123">
        <w:rPr>
          <w:rFonts w:ascii="Times New Roman" w:hAnsi="Times New Roman" w:cs="Times New Roman"/>
          <w:color w:val="271917"/>
          <w:sz w:val="24"/>
          <w:szCs w:val="24"/>
        </w:rPr>
        <w:t xml:space="preserve"> для всех обучающихся.</w:t>
      </w:r>
    </w:p>
    <w:p w:rsidR="00945DA6" w:rsidRPr="00C6091A" w:rsidRDefault="000A389A" w:rsidP="00815949">
      <w:pPr>
        <w:widowControl w:val="0"/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C6091A">
        <w:rPr>
          <w:rFonts w:ascii="Times New Roman" w:hAnsi="Times New Roman"/>
          <w:b/>
          <w:sz w:val="24"/>
          <w:szCs w:val="24"/>
        </w:rPr>
        <w:t xml:space="preserve">3) </w:t>
      </w:r>
      <w:r w:rsidR="00945DA6" w:rsidRPr="00C6091A">
        <w:rPr>
          <w:rFonts w:ascii="Times New Roman" w:hAnsi="Times New Roman"/>
          <w:b/>
          <w:sz w:val="24"/>
          <w:szCs w:val="24"/>
          <w:u w:val="single"/>
        </w:rPr>
        <w:t>Материально-техническое оснащение:</w:t>
      </w:r>
    </w:p>
    <w:p w:rsidR="00945DA6" w:rsidRPr="00C6091A" w:rsidRDefault="00945DA6" w:rsidP="00815949">
      <w:pPr>
        <w:widowControl w:val="0"/>
        <w:ind w:left="720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>1.</w:t>
      </w:r>
      <w:r w:rsidR="00B84123">
        <w:rPr>
          <w:rFonts w:ascii="Times New Roman" w:hAnsi="Times New Roman"/>
          <w:sz w:val="24"/>
          <w:szCs w:val="24"/>
        </w:rPr>
        <w:t xml:space="preserve"> </w:t>
      </w:r>
      <w:r w:rsidRPr="00C6091A">
        <w:rPr>
          <w:rFonts w:ascii="Times New Roman" w:hAnsi="Times New Roman"/>
          <w:sz w:val="24"/>
          <w:szCs w:val="24"/>
        </w:rPr>
        <w:t>Образцы различных видов стекла</w:t>
      </w:r>
    </w:p>
    <w:p w:rsidR="000A389A" w:rsidRDefault="000A389A" w:rsidP="00815949">
      <w:pPr>
        <w:widowControl w:val="0"/>
        <w:ind w:left="720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>2.</w:t>
      </w:r>
      <w:r w:rsidR="00B84123">
        <w:rPr>
          <w:rFonts w:ascii="Times New Roman" w:hAnsi="Times New Roman"/>
          <w:sz w:val="24"/>
          <w:szCs w:val="24"/>
        </w:rPr>
        <w:t xml:space="preserve"> </w:t>
      </w:r>
      <w:r w:rsidR="001C397E" w:rsidRPr="00C6091A">
        <w:rPr>
          <w:rFonts w:ascii="Times New Roman" w:hAnsi="Times New Roman"/>
          <w:sz w:val="24"/>
          <w:szCs w:val="24"/>
        </w:rPr>
        <w:t>Дизайн-листы.</w:t>
      </w:r>
    </w:p>
    <w:p w:rsidR="00D77588" w:rsidRPr="00C6091A" w:rsidRDefault="00D77588" w:rsidP="00815949">
      <w:pPr>
        <w:widowControl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Мяч.</w:t>
      </w:r>
    </w:p>
    <w:p w:rsidR="00945DA6" w:rsidRPr="00C6091A" w:rsidRDefault="00945DA6" w:rsidP="00815949">
      <w:pPr>
        <w:widowControl w:val="0"/>
        <w:ind w:left="720"/>
        <w:jc w:val="center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b/>
          <w:sz w:val="24"/>
          <w:szCs w:val="24"/>
          <w:u w:val="single"/>
        </w:rPr>
        <w:t>Ход урока</w:t>
      </w:r>
    </w:p>
    <w:p w:rsidR="00945DA6" w:rsidRPr="00C6091A" w:rsidRDefault="00945DA6" w:rsidP="00815949">
      <w:pPr>
        <w:pStyle w:val="a7"/>
        <w:spacing w:line="276" w:lineRule="auto"/>
      </w:pPr>
      <w:r w:rsidRPr="00C6091A">
        <w:rPr>
          <w:b/>
        </w:rPr>
        <w:t>Структура урока</w:t>
      </w:r>
      <w:r w:rsidRPr="00C6091A">
        <w:br/>
        <w:t>1.</w:t>
      </w:r>
      <w:r w:rsidR="00B84123">
        <w:t xml:space="preserve"> </w:t>
      </w:r>
      <w:r w:rsidRPr="00C6091A">
        <w:t>Организационный момент.</w:t>
      </w:r>
    </w:p>
    <w:p w:rsidR="00945DA6" w:rsidRPr="00C6091A" w:rsidRDefault="00945DA6" w:rsidP="00815949">
      <w:pPr>
        <w:pStyle w:val="a7"/>
        <w:spacing w:line="276" w:lineRule="auto"/>
      </w:pPr>
      <w:r w:rsidRPr="00C6091A">
        <w:t>2.</w:t>
      </w:r>
      <w:r w:rsidR="00B84123">
        <w:t xml:space="preserve"> </w:t>
      </w:r>
      <w:r w:rsidRPr="00C6091A">
        <w:t>Сообщение темы и цели урока</w:t>
      </w:r>
    </w:p>
    <w:p w:rsidR="00945DA6" w:rsidRPr="00C6091A" w:rsidRDefault="00945DA6" w:rsidP="00815949">
      <w:pPr>
        <w:pStyle w:val="a7"/>
        <w:spacing w:line="276" w:lineRule="auto"/>
      </w:pPr>
      <w:r w:rsidRPr="00C6091A">
        <w:t>3.</w:t>
      </w:r>
      <w:r w:rsidR="00B84123">
        <w:t xml:space="preserve"> Организация групп</w:t>
      </w:r>
      <w:r w:rsidRPr="00C6091A">
        <w:t xml:space="preserve"> обучающихся и сообщение критериев оценки работы    на уроке.</w:t>
      </w:r>
    </w:p>
    <w:p w:rsidR="00945DA6" w:rsidRPr="00C6091A" w:rsidRDefault="00945DA6" w:rsidP="00815949">
      <w:pPr>
        <w:pStyle w:val="a7"/>
        <w:spacing w:line="276" w:lineRule="auto"/>
      </w:pPr>
      <w:r w:rsidRPr="00C6091A">
        <w:t>4.</w:t>
      </w:r>
      <w:r w:rsidR="00B84123">
        <w:t xml:space="preserve"> </w:t>
      </w:r>
      <w:r w:rsidRPr="00C6091A">
        <w:t>Актуализация знаний.</w:t>
      </w:r>
    </w:p>
    <w:p w:rsidR="00945DA6" w:rsidRPr="00C6091A" w:rsidRDefault="00945DA6" w:rsidP="00815949">
      <w:pPr>
        <w:pStyle w:val="a7"/>
        <w:spacing w:line="276" w:lineRule="auto"/>
      </w:pPr>
      <w:r w:rsidRPr="00C6091A">
        <w:t xml:space="preserve">5. Формирование новых знаний. </w:t>
      </w:r>
      <w:r w:rsidRPr="00C6091A">
        <w:br/>
        <w:t>6.</w:t>
      </w:r>
      <w:r w:rsidR="00B84123">
        <w:t xml:space="preserve"> </w:t>
      </w:r>
      <w:r w:rsidR="009D4149" w:rsidRPr="00C6091A">
        <w:rPr>
          <w:color w:val="231715"/>
        </w:rPr>
        <w:t>Деловая игра с применением метода фокальных объектов.</w:t>
      </w:r>
      <w:r w:rsidRPr="00C6091A">
        <w:br/>
        <w:t xml:space="preserve">7. </w:t>
      </w:r>
      <w:r w:rsidR="007204E0" w:rsidRPr="00C6091A">
        <w:t xml:space="preserve">Защита </w:t>
      </w:r>
      <w:r w:rsidRPr="00C6091A">
        <w:t>результатов работы в группах.</w:t>
      </w:r>
    </w:p>
    <w:p w:rsidR="00945DA6" w:rsidRPr="00C6091A" w:rsidRDefault="00945DA6" w:rsidP="00815949">
      <w:pPr>
        <w:pStyle w:val="a7"/>
        <w:spacing w:line="276" w:lineRule="auto"/>
      </w:pPr>
      <w:r w:rsidRPr="00C6091A">
        <w:t>8.</w:t>
      </w:r>
      <w:r w:rsidR="00B84123">
        <w:t xml:space="preserve"> </w:t>
      </w:r>
      <w:r w:rsidRPr="00C6091A">
        <w:t>Подведение итогов</w:t>
      </w:r>
    </w:p>
    <w:p w:rsidR="007204E0" w:rsidRPr="00C6091A" w:rsidRDefault="007204E0" w:rsidP="00815949">
      <w:pPr>
        <w:pStyle w:val="a7"/>
        <w:spacing w:line="276" w:lineRule="auto"/>
      </w:pPr>
      <w:r w:rsidRPr="00C6091A">
        <w:t>9.</w:t>
      </w:r>
      <w:r w:rsidR="00B84123">
        <w:t xml:space="preserve"> </w:t>
      </w:r>
      <w:r w:rsidRPr="00C6091A">
        <w:t>Выдача домашнего задания</w:t>
      </w:r>
    </w:p>
    <w:p w:rsidR="00945DA6" w:rsidRPr="00C6091A" w:rsidRDefault="00945DA6" w:rsidP="00815949">
      <w:pPr>
        <w:widowControl w:val="0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C6091A">
        <w:rPr>
          <w:rFonts w:ascii="Times New Roman" w:hAnsi="Times New Roman"/>
          <w:b/>
          <w:i/>
          <w:sz w:val="24"/>
          <w:szCs w:val="24"/>
        </w:rPr>
        <w:t>1.</w:t>
      </w:r>
      <w:r w:rsidR="00B8412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6091A">
        <w:rPr>
          <w:rFonts w:ascii="Times New Roman" w:hAnsi="Times New Roman"/>
          <w:b/>
          <w:i/>
          <w:sz w:val="24"/>
          <w:szCs w:val="24"/>
        </w:rPr>
        <w:t>Организационный момент</w:t>
      </w:r>
      <w:r w:rsidR="000A389A" w:rsidRPr="00C6091A">
        <w:rPr>
          <w:rFonts w:ascii="Times New Roman" w:hAnsi="Times New Roman"/>
          <w:b/>
          <w:i/>
          <w:sz w:val="24"/>
          <w:szCs w:val="24"/>
        </w:rPr>
        <w:t xml:space="preserve"> (1</w:t>
      </w:r>
      <w:r w:rsidRPr="00C6091A">
        <w:rPr>
          <w:rFonts w:ascii="Times New Roman" w:hAnsi="Times New Roman"/>
          <w:b/>
          <w:i/>
          <w:sz w:val="24"/>
          <w:szCs w:val="24"/>
        </w:rPr>
        <w:t xml:space="preserve"> мин).</w:t>
      </w:r>
    </w:p>
    <w:p w:rsidR="00945DA6" w:rsidRPr="00C6091A" w:rsidRDefault="00945DA6" w:rsidP="00815949">
      <w:pPr>
        <w:widowControl w:val="0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i/>
          <w:sz w:val="24"/>
          <w:szCs w:val="24"/>
        </w:rPr>
        <w:t xml:space="preserve">- </w:t>
      </w:r>
      <w:r w:rsidRPr="00C6091A">
        <w:rPr>
          <w:rFonts w:ascii="Times New Roman" w:hAnsi="Times New Roman"/>
          <w:sz w:val="24"/>
          <w:szCs w:val="24"/>
        </w:rPr>
        <w:t>Приветствие.</w:t>
      </w:r>
    </w:p>
    <w:p w:rsidR="00945DA6" w:rsidRPr="00C6091A" w:rsidRDefault="00945DA6" w:rsidP="00815949">
      <w:pPr>
        <w:widowControl w:val="0"/>
        <w:rPr>
          <w:rFonts w:ascii="Times New Roman" w:hAnsi="Times New Roman"/>
          <w:b/>
          <w:i/>
          <w:sz w:val="24"/>
          <w:szCs w:val="24"/>
          <w:u w:val="single"/>
        </w:rPr>
      </w:pPr>
      <w:r w:rsidRPr="00C6091A">
        <w:rPr>
          <w:rFonts w:ascii="Times New Roman" w:hAnsi="Times New Roman"/>
          <w:i/>
          <w:sz w:val="24"/>
          <w:szCs w:val="24"/>
        </w:rPr>
        <w:t>-</w:t>
      </w:r>
      <w:r w:rsidRPr="00C6091A">
        <w:rPr>
          <w:rFonts w:ascii="Times New Roman" w:hAnsi="Times New Roman"/>
          <w:sz w:val="24"/>
          <w:szCs w:val="24"/>
        </w:rPr>
        <w:t xml:space="preserve"> Проверка готовности к уроку.</w:t>
      </w:r>
    </w:p>
    <w:p w:rsidR="00945DA6" w:rsidRPr="00C6091A" w:rsidRDefault="00945DA6" w:rsidP="00815949">
      <w:pPr>
        <w:widowControl w:val="0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C6091A">
        <w:rPr>
          <w:rFonts w:ascii="Times New Roman" w:hAnsi="Times New Roman"/>
          <w:b/>
          <w:sz w:val="24"/>
          <w:szCs w:val="24"/>
        </w:rPr>
        <w:t>2.</w:t>
      </w:r>
      <w:r w:rsidR="00B84123">
        <w:rPr>
          <w:rFonts w:ascii="Times New Roman" w:hAnsi="Times New Roman"/>
          <w:b/>
          <w:sz w:val="24"/>
          <w:szCs w:val="24"/>
        </w:rPr>
        <w:t xml:space="preserve"> </w:t>
      </w:r>
      <w:r w:rsidRPr="00C6091A">
        <w:rPr>
          <w:rFonts w:ascii="Times New Roman" w:hAnsi="Times New Roman"/>
          <w:b/>
          <w:i/>
          <w:sz w:val="24"/>
          <w:szCs w:val="24"/>
        </w:rPr>
        <w:t>Сообщение темы и цели урока</w:t>
      </w:r>
      <w:r w:rsidR="00812B04" w:rsidRPr="00C6091A">
        <w:rPr>
          <w:rFonts w:ascii="Times New Roman" w:hAnsi="Times New Roman"/>
          <w:b/>
          <w:i/>
          <w:sz w:val="24"/>
          <w:szCs w:val="24"/>
        </w:rPr>
        <w:t xml:space="preserve"> (3 мин)</w:t>
      </w:r>
    </w:p>
    <w:p w:rsidR="00945DA6" w:rsidRPr="00C6091A" w:rsidRDefault="00945DA6" w:rsidP="00815949">
      <w:pPr>
        <w:widowControl w:val="0"/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C6091A">
        <w:rPr>
          <w:rFonts w:ascii="Times New Roman" w:hAnsi="Times New Roman"/>
          <w:color w:val="000000"/>
          <w:sz w:val="24"/>
          <w:szCs w:val="24"/>
        </w:rPr>
        <w:t xml:space="preserve">Сегодня у нас урок по теме </w:t>
      </w:r>
      <w:r w:rsidRPr="00C6091A">
        <w:rPr>
          <w:rFonts w:ascii="Times New Roman" w:hAnsi="Times New Roman"/>
          <w:b/>
          <w:sz w:val="24"/>
          <w:szCs w:val="24"/>
        </w:rPr>
        <w:t>«Виды стекла».</w:t>
      </w:r>
    </w:p>
    <w:p w:rsidR="00945DA6" w:rsidRPr="00C6091A" w:rsidRDefault="00945DA6" w:rsidP="00815949">
      <w:pPr>
        <w:widowControl w:val="0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 w:rsidRPr="00C6091A">
        <w:rPr>
          <w:rFonts w:ascii="Times New Roman" w:hAnsi="Times New Roman"/>
          <w:color w:val="000000"/>
          <w:sz w:val="24"/>
          <w:szCs w:val="24"/>
        </w:rPr>
        <w:t xml:space="preserve">Тема </w:t>
      </w:r>
      <w:r w:rsidR="004D20DA" w:rsidRPr="00C6091A">
        <w:rPr>
          <w:rFonts w:ascii="Times New Roman" w:hAnsi="Times New Roman"/>
          <w:color w:val="000000"/>
          <w:sz w:val="24"/>
          <w:szCs w:val="24"/>
        </w:rPr>
        <w:t>эта очень</w:t>
      </w:r>
      <w:r w:rsidRPr="00C6091A">
        <w:rPr>
          <w:rFonts w:ascii="Times New Roman" w:hAnsi="Times New Roman"/>
          <w:color w:val="000000"/>
          <w:sz w:val="24"/>
          <w:szCs w:val="24"/>
        </w:rPr>
        <w:t xml:space="preserve"> важна в предстоящей профессиональной деятельности</w:t>
      </w:r>
      <w:r w:rsidR="00B84123">
        <w:rPr>
          <w:rFonts w:ascii="Times New Roman" w:hAnsi="Times New Roman"/>
          <w:color w:val="000000"/>
          <w:sz w:val="24"/>
          <w:szCs w:val="24"/>
        </w:rPr>
        <w:t>,</w:t>
      </w:r>
      <w:r w:rsidRPr="00C6091A">
        <w:rPr>
          <w:rFonts w:ascii="Times New Roman" w:hAnsi="Times New Roman"/>
          <w:color w:val="000000"/>
          <w:sz w:val="24"/>
          <w:szCs w:val="24"/>
        </w:rPr>
        <w:t xml:space="preserve"> т.к. в современном строительстве для применения стекла практически уже нет никаких ограничений, на сегодняшни</w:t>
      </w:r>
      <w:r w:rsidR="004D20DA">
        <w:rPr>
          <w:rFonts w:ascii="Times New Roman" w:hAnsi="Times New Roman"/>
          <w:color w:val="000000"/>
          <w:sz w:val="24"/>
          <w:szCs w:val="24"/>
        </w:rPr>
        <w:t xml:space="preserve">й день в мире существует огромное многообразие стекломатериалов, </w:t>
      </w:r>
      <w:r w:rsidRPr="00C6091A">
        <w:rPr>
          <w:rFonts w:ascii="Times New Roman" w:hAnsi="Times New Roman"/>
          <w:color w:val="000000"/>
          <w:sz w:val="24"/>
          <w:szCs w:val="24"/>
        </w:rPr>
        <w:t xml:space="preserve">предназначенных для разных функций. </w:t>
      </w:r>
      <w:r w:rsidR="00D77588">
        <w:rPr>
          <w:rFonts w:ascii="Times New Roman" w:hAnsi="Times New Roman"/>
          <w:color w:val="000000"/>
          <w:sz w:val="24"/>
          <w:szCs w:val="24"/>
        </w:rPr>
        <w:t xml:space="preserve">(Преподаватель показывает на </w:t>
      </w:r>
      <w:r w:rsidR="00D77588">
        <w:rPr>
          <w:rFonts w:ascii="Times New Roman" w:hAnsi="Times New Roman"/>
          <w:sz w:val="24"/>
          <w:szCs w:val="24"/>
        </w:rPr>
        <w:t>о</w:t>
      </w:r>
      <w:r w:rsidR="00D77588" w:rsidRPr="00C6091A">
        <w:rPr>
          <w:rFonts w:ascii="Times New Roman" w:hAnsi="Times New Roman"/>
          <w:sz w:val="24"/>
          <w:szCs w:val="24"/>
        </w:rPr>
        <w:t>бразцы различных видов стекла</w:t>
      </w:r>
      <w:r w:rsidR="00D77588">
        <w:rPr>
          <w:rFonts w:ascii="Times New Roman" w:hAnsi="Times New Roman"/>
          <w:sz w:val="24"/>
          <w:szCs w:val="24"/>
        </w:rPr>
        <w:t>).</w:t>
      </w:r>
    </w:p>
    <w:p w:rsidR="001C397E" w:rsidRPr="00C6091A" w:rsidRDefault="001C397E" w:rsidP="00815949">
      <w:pPr>
        <w:autoSpaceDE w:val="0"/>
        <w:autoSpaceDN w:val="0"/>
        <w:adjustRightInd w:val="0"/>
        <w:spacing w:after="0"/>
        <w:ind w:left="567" w:right="139" w:hanging="563"/>
        <w:rPr>
          <w:rFonts w:ascii="Times New Roman" w:hAnsi="Times New Roman"/>
          <w:color w:val="000000"/>
          <w:sz w:val="24"/>
          <w:szCs w:val="24"/>
        </w:rPr>
      </w:pPr>
      <w:r w:rsidRPr="00C6091A">
        <w:rPr>
          <w:rFonts w:ascii="Times New Roman" w:hAnsi="Times New Roman"/>
          <w:b/>
          <w:color w:val="271917"/>
          <w:sz w:val="24"/>
          <w:szCs w:val="24"/>
        </w:rPr>
        <w:t>Цель:</w:t>
      </w:r>
      <w:r w:rsidRPr="00C6091A">
        <w:rPr>
          <w:rFonts w:ascii="Times New Roman" w:hAnsi="Times New Roman"/>
          <w:color w:val="271917"/>
          <w:sz w:val="24"/>
          <w:szCs w:val="24"/>
        </w:rPr>
        <w:tab/>
        <w:t xml:space="preserve">расширить знания о видах стекла и стеклопродукции, используя метод фокальных </w:t>
      </w:r>
      <w:r w:rsidR="004D20DA" w:rsidRPr="00C6091A">
        <w:rPr>
          <w:rFonts w:ascii="Times New Roman" w:hAnsi="Times New Roman"/>
          <w:color w:val="271917"/>
          <w:sz w:val="24"/>
          <w:szCs w:val="24"/>
        </w:rPr>
        <w:t>объектов.</w:t>
      </w:r>
    </w:p>
    <w:p w:rsidR="00945DA6" w:rsidRPr="00B84123" w:rsidRDefault="00945DA6" w:rsidP="00B84123">
      <w:pPr>
        <w:pStyle w:val="a4"/>
        <w:widowControl w:val="0"/>
        <w:numPr>
          <w:ilvl w:val="0"/>
          <w:numId w:val="1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B84123">
        <w:rPr>
          <w:rFonts w:ascii="Times New Roman" w:hAnsi="Times New Roman"/>
          <w:b/>
          <w:i/>
          <w:sz w:val="24"/>
          <w:szCs w:val="24"/>
        </w:rPr>
        <w:t>Организация групп обучающихся и сообщение критериев оценки работы    на уроке (</w:t>
      </w:r>
      <w:r w:rsidR="00A1197B" w:rsidRPr="00B84123">
        <w:rPr>
          <w:rFonts w:ascii="Times New Roman" w:hAnsi="Times New Roman"/>
          <w:b/>
          <w:i/>
          <w:sz w:val="24"/>
          <w:szCs w:val="24"/>
        </w:rPr>
        <w:t>1</w:t>
      </w:r>
      <w:r w:rsidRPr="00B84123">
        <w:rPr>
          <w:rFonts w:ascii="Times New Roman" w:hAnsi="Times New Roman"/>
          <w:b/>
          <w:i/>
          <w:sz w:val="24"/>
          <w:szCs w:val="24"/>
        </w:rPr>
        <w:t xml:space="preserve"> мин).</w:t>
      </w:r>
    </w:p>
    <w:p w:rsidR="00945DA6" w:rsidRPr="00C6091A" w:rsidRDefault="00945DA6" w:rsidP="00815949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>Урок предполагает работу в гр</w:t>
      </w:r>
      <w:r w:rsidR="000A389A" w:rsidRPr="00C6091A">
        <w:rPr>
          <w:rFonts w:ascii="Times New Roman" w:hAnsi="Times New Roman"/>
          <w:sz w:val="24"/>
          <w:szCs w:val="24"/>
        </w:rPr>
        <w:t>уппах, поэтому вы разделены на</w:t>
      </w:r>
      <w:r w:rsidR="001453D0">
        <w:rPr>
          <w:rFonts w:ascii="Times New Roman" w:hAnsi="Times New Roman"/>
          <w:sz w:val="24"/>
          <w:szCs w:val="24"/>
        </w:rPr>
        <w:t xml:space="preserve"> 2</w:t>
      </w:r>
      <w:r w:rsidRPr="00C6091A">
        <w:rPr>
          <w:rFonts w:ascii="Times New Roman" w:hAnsi="Times New Roman"/>
          <w:sz w:val="24"/>
          <w:szCs w:val="24"/>
        </w:rPr>
        <w:t xml:space="preserve"> рабочие группы.</w:t>
      </w:r>
    </w:p>
    <w:p w:rsidR="00945DA6" w:rsidRPr="00C6091A" w:rsidRDefault="00945DA6" w:rsidP="00815949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 xml:space="preserve">В течение урока будет оцениваться коллективная и индивидуальная работа. </w:t>
      </w:r>
      <w:r w:rsidR="000A389A" w:rsidRPr="00C6091A">
        <w:rPr>
          <w:rFonts w:ascii="Times New Roman" w:hAnsi="Times New Roman"/>
          <w:sz w:val="24"/>
          <w:szCs w:val="24"/>
        </w:rPr>
        <w:t xml:space="preserve"> На доске вы видите </w:t>
      </w:r>
      <w:r w:rsidRPr="00C6091A">
        <w:rPr>
          <w:rFonts w:ascii="Times New Roman" w:hAnsi="Times New Roman"/>
          <w:sz w:val="24"/>
          <w:szCs w:val="24"/>
        </w:rPr>
        <w:t xml:space="preserve">ведомость оценки </w:t>
      </w:r>
      <w:r w:rsidR="000A389A" w:rsidRPr="00C6091A">
        <w:rPr>
          <w:rFonts w:ascii="Times New Roman" w:hAnsi="Times New Roman"/>
          <w:sz w:val="24"/>
          <w:szCs w:val="24"/>
        </w:rPr>
        <w:t>работы групп</w:t>
      </w:r>
      <w:r w:rsidRPr="00C6091A">
        <w:rPr>
          <w:rFonts w:ascii="Times New Roman" w:hAnsi="Times New Roman"/>
          <w:sz w:val="24"/>
          <w:szCs w:val="24"/>
        </w:rPr>
        <w:t>, это нам потребуется при подведении итогов.</w:t>
      </w:r>
    </w:p>
    <w:p w:rsidR="00A1197B" w:rsidRPr="00C6091A" w:rsidRDefault="00A1197B" w:rsidP="00815949">
      <w:pPr>
        <w:shd w:val="clear" w:color="auto" w:fill="FFFFFF" w:themeFill="background1"/>
        <w:spacing w:after="0"/>
        <w:textAlignment w:val="baseline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6091A">
        <w:rPr>
          <w:rFonts w:ascii="Times New Roman" w:hAnsi="Times New Roman"/>
          <w:b/>
          <w:sz w:val="24"/>
          <w:szCs w:val="24"/>
          <w:shd w:val="clear" w:color="auto" w:fill="FFFFFF"/>
        </w:rPr>
        <w:t>Ведомость оценки деятельности групп: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595"/>
        <w:gridCol w:w="2490"/>
        <w:gridCol w:w="1418"/>
        <w:gridCol w:w="1275"/>
        <w:gridCol w:w="993"/>
        <w:gridCol w:w="1701"/>
        <w:gridCol w:w="1417"/>
        <w:gridCol w:w="992"/>
      </w:tblGrid>
      <w:tr w:rsidR="00A1197B" w:rsidRPr="00C6091A" w:rsidTr="006049CB">
        <w:tc>
          <w:tcPr>
            <w:tcW w:w="595" w:type="dxa"/>
          </w:tcPr>
          <w:p w:rsidR="00A1197B" w:rsidRPr="00C6091A" w:rsidRDefault="00A1197B" w:rsidP="0081594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90" w:type="dxa"/>
          </w:tcPr>
          <w:p w:rsidR="00A1197B" w:rsidRPr="00C6091A" w:rsidRDefault="00A1197B" w:rsidP="0081594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Работа в группах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Защита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Сплоченность группы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4D2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091A">
              <w:rPr>
                <w:rFonts w:ascii="Times New Roman" w:hAnsi="Times New Roman"/>
                <w:sz w:val="24"/>
                <w:szCs w:val="24"/>
              </w:rPr>
              <w:t>активность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A1197B" w:rsidRPr="00C6091A" w:rsidTr="006049CB">
        <w:tc>
          <w:tcPr>
            <w:tcW w:w="595" w:type="dxa"/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90" w:type="dxa"/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97B" w:rsidRPr="00C6091A" w:rsidTr="006049CB">
        <w:tc>
          <w:tcPr>
            <w:tcW w:w="595" w:type="dxa"/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0" w:type="dxa"/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97B" w:rsidRPr="00C6091A" w:rsidTr="006049CB">
        <w:tc>
          <w:tcPr>
            <w:tcW w:w="595" w:type="dxa"/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0" w:type="dxa"/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1197B" w:rsidRPr="00C6091A" w:rsidRDefault="00A1197B" w:rsidP="0081594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5DA6" w:rsidRPr="00C6091A" w:rsidRDefault="00945DA6" w:rsidP="00815949">
      <w:pPr>
        <w:widowControl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C6091A">
        <w:rPr>
          <w:rFonts w:ascii="Times New Roman" w:hAnsi="Times New Roman"/>
          <w:b/>
          <w:i/>
          <w:sz w:val="24"/>
          <w:szCs w:val="24"/>
        </w:rPr>
        <w:t xml:space="preserve">          4.Актуализация</w:t>
      </w:r>
      <w:r w:rsidR="00B83543" w:rsidRPr="00C6091A">
        <w:rPr>
          <w:rFonts w:ascii="Times New Roman" w:hAnsi="Times New Roman"/>
          <w:b/>
          <w:i/>
          <w:sz w:val="24"/>
          <w:szCs w:val="24"/>
        </w:rPr>
        <w:t xml:space="preserve"> знаний по теме </w:t>
      </w:r>
      <w:r w:rsidRPr="00C6091A">
        <w:rPr>
          <w:rFonts w:ascii="Times New Roman" w:hAnsi="Times New Roman"/>
          <w:b/>
          <w:i/>
          <w:sz w:val="24"/>
          <w:szCs w:val="24"/>
        </w:rPr>
        <w:t>(5 мин)</w:t>
      </w:r>
    </w:p>
    <w:p w:rsidR="00D57C6E" w:rsidRPr="00C6091A" w:rsidRDefault="00D57C6E" w:rsidP="00815949">
      <w:pPr>
        <w:widowControl w:val="0"/>
        <w:spacing w:after="0"/>
        <w:ind w:left="720"/>
        <w:rPr>
          <w:rFonts w:ascii="Times New Roman" w:hAnsi="Times New Roman"/>
          <w:sz w:val="24"/>
          <w:szCs w:val="24"/>
          <w:u w:val="single"/>
        </w:rPr>
      </w:pPr>
      <w:r w:rsidRPr="00C6091A">
        <w:rPr>
          <w:rFonts w:ascii="Times New Roman" w:hAnsi="Times New Roman"/>
          <w:sz w:val="24"/>
          <w:szCs w:val="24"/>
          <w:u w:val="single"/>
        </w:rPr>
        <w:t>Разминка</w:t>
      </w:r>
      <w:r w:rsidR="00C6091A" w:rsidRPr="00C609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6091A">
        <w:rPr>
          <w:rFonts w:ascii="Times New Roman" w:hAnsi="Times New Roman"/>
          <w:sz w:val="24"/>
          <w:szCs w:val="24"/>
        </w:rPr>
        <w:t>(</w:t>
      </w:r>
      <w:r w:rsidRPr="00C6091A">
        <w:rPr>
          <w:rFonts w:ascii="Times New Roman" w:hAnsi="Times New Roman"/>
          <w:color w:val="271917"/>
          <w:sz w:val="24"/>
          <w:szCs w:val="24"/>
        </w:rPr>
        <w:t>задание на преодоление инерции мышления)</w:t>
      </w:r>
      <w:r w:rsidR="001453D0">
        <w:rPr>
          <w:rFonts w:ascii="Times New Roman" w:hAnsi="Times New Roman"/>
          <w:color w:val="271917"/>
          <w:sz w:val="24"/>
          <w:szCs w:val="24"/>
        </w:rPr>
        <w:t xml:space="preserve">. </w:t>
      </w:r>
      <w:r w:rsidR="001453D0" w:rsidRPr="001453D0">
        <w:rPr>
          <w:rFonts w:ascii="Times New Roman" w:hAnsi="Times New Roman"/>
          <w:b/>
          <w:color w:val="271917"/>
          <w:sz w:val="24"/>
          <w:szCs w:val="24"/>
        </w:rPr>
        <w:t>Приложение 1</w:t>
      </w:r>
    </w:p>
    <w:p w:rsidR="00945DA6" w:rsidRPr="00C6091A" w:rsidRDefault="00945DA6" w:rsidP="00815949">
      <w:pPr>
        <w:widowControl w:val="0"/>
        <w:ind w:left="-142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 xml:space="preserve">Начнем </w:t>
      </w:r>
      <w:r w:rsidR="000A389A" w:rsidRPr="00C6091A">
        <w:rPr>
          <w:rFonts w:ascii="Times New Roman" w:hAnsi="Times New Roman"/>
          <w:sz w:val="24"/>
          <w:szCs w:val="24"/>
        </w:rPr>
        <w:t xml:space="preserve">урок </w:t>
      </w:r>
      <w:r w:rsidRPr="00C6091A">
        <w:rPr>
          <w:rFonts w:ascii="Times New Roman" w:hAnsi="Times New Roman"/>
          <w:sz w:val="24"/>
          <w:szCs w:val="24"/>
        </w:rPr>
        <w:t>с разгадывания головоломки. Каждая</w:t>
      </w:r>
      <w:r w:rsidR="004D20DA">
        <w:rPr>
          <w:rFonts w:ascii="Times New Roman" w:hAnsi="Times New Roman"/>
          <w:sz w:val="24"/>
          <w:szCs w:val="24"/>
        </w:rPr>
        <w:t xml:space="preserve"> группа получает задание на тему</w:t>
      </w:r>
      <w:r w:rsidR="00815949" w:rsidRPr="00815949">
        <w:rPr>
          <w:rFonts w:ascii="Times New Roman" w:hAnsi="Times New Roman"/>
          <w:sz w:val="24"/>
          <w:szCs w:val="24"/>
        </w:rPr>
        <w:t xml:space="preserve"> </w:t>
      </w:r>
      <w:r w:rsidRPr="00C6091A">
        <w:rPr>
          <w:rFonts w:ascii="Times New Roman" w:hAnsi="Times New Roman"/>
          <w:sz w:val="24"/>
          <w:szCs w:val="24"/>
        </w:rPr>
        <w:t>«Стекло глазами</w:t>
      </w:r>
      <w:r w:rsidR="000A389A" w:rsidRPr="00C6091A">
        <w:rPr>
          <w:rFonts w:ascii="Times New Roman" w:hAnsi="Times New Roman"/>
          <w:sz w:val="24"/>
          <w:szCs w:val="24"/>
        </w:rPr>
        <w:t xml:space="preserve"> людей</w:t>
      </w:r>
      <w:r w:rsidRPr="00C6091A">
        <w:rPr>
          <w:rFonts w:ascii="Times New Roman" w:hAnsi="Times New Roman"/>
          <w:sz w:val="24"/>
          <w:szCs w:val="24"/>
        </w:rPr>
        <w:t xml:space="preserve"> разных профессий»</w:t>
      </w:r>
      <w:r w:rsidR="000A389A" w:rsidRPr="00C6091A">
        <w:rPr>
          <w:rFonts w:ascii="Times New Roman" w:hAnsi="Times New Roman"/>
          <w:sz w:val="24"/>
          <w:szCs w:val="24"/>
        </w:rPr>
        <w:t xml:space="preserve">. </w:t>
      </w:r>
      <w:r w:rsidR="001453D0">
        <w:rPr>
          <w:rFonts w:ascii="Times New Roman" w:hAnsi="Times New Roman"/>
          <w:sz w:val="24"/>
          <w:szCs w:val="24"/>
        </w:rPr>
        <w:t>В комплект задания входит карта</w:t>
      </w:r>
      <w:r w:rsidR="00D77588">
        <w:rPr>
          <w:rFonts w:ascii="Times New Roman" w:hAnsi="Times New Roman"/>
          <w:sz w:val="24"/>
          <w:szCs w:val="24"/>
        </w:rPr>
        <w:t xml:space="preserve">-основа, в которой вы увидите таблицу с картинками, изображающими видение стекла людьми разных профессий и маленькие карточки, на одной стороне которых указаны названия профессий, а на другой- буквы. </w:t>
      </w:r>
      <w:r w:rsidR="000A389A" w:rsidRPr="00C6091A">
        <w:rPr>
          <w:rFonts w:ascii="Times New Roman" w:hAnsi="Times New Roman"/>
          <w:sz w:val="24"/>
          <w:szCs w:val="24"/>
        </w:rPr>
        <w:t>Н</w:t>
      </w:r>
      <w:r w:rsidRPr="00C6091A">
        <w:rPr>
          <w:rFonts w:ascii="Times New Roman" w:hAnsi="Times New Roman"/>
          <w:sz w:val="24"/>
          <w:szCs w:val="24"/>
        </w:rPr>
        <w:t>акладывая на картинку</w:t>
      </w:r>
      <w:r w:rsidR="004D20DA">
        <w:rPr>
          <w:rFonts w:ascii="Times New Roman" w:hAnsi="Times New Roman"/>
          <w:sz w:val="24"/>
          <w:szCs w:val="24"/>
        </w:rPr>
        <w:t>,</w:t>
      </w:r>
      <w:r w:rsidR="004B7297">
        <w:rPr>
          <w:rFonts w:ascii="Times New Roman" w:hAnsi="Times New Roman"/>
          <w:sz w:val="24"/>
          <w:szCs w:val="24"/>
        </w:rPr>
        <w:t xml:space="preserve"> </w:t>
      </w:r>
      <w:r w:rsidR="004D20DA">
        <w:rPr>
          <w:rFonts w:ascii="Times New Roman" w:hAnsi="Times New Roman"/>
          <w:sz w:val="24"/>
          <w:szCs w:val="24"/>
        </w:rPr>
        <w:t xml:space="preserve">изображенную на </w:t>
      </w:r>
      <w:r w:rsidR="004B7297">
        <w:rPr>
          <w:rFonts w:ascii="Times New Roman" w:hAnsi="Times New Roman"/>
          <w:sz w:val="24"/>
          <w:szCs w:val="24"/>
        </w:rPr>
        <w:t>таблице- основе, карточку</w:t>
      </w:r>
      <w:r w:rsidRPr="00C6091A">
        <w:rPr>
          <w:rFonts w:ascii="Times New Roman" w:hAnsi="Times New Roman"/>
          <w:sz w:val="24"/>
          <w:szCs w:val="24"/>
        </w:rPr>
        <w:t xml:space="preserve"> с правильным ответом,</w:t>
      </w:r>
      <w:r w:rsidR="00D77588">
        <w:rPr>
          <w:rFonts w:ascii="Times New Roman" w:hAnsi="Times New Roman"/>
          <w:sz w:val="24"/>
          <w:szCs w:val="24"/>
        </w:rPr>
        <w:t xml:space="preserve"> буквой кверху,</w:t>
      </w:r>
      <w:r w:rsidRPr="00C6091A">
        <w:rPr>
          <w:rFonts w:ascii="Times New Roman" w:hAnsi="Times New Roman"/>
          <w:sz w:val="24"/>
          <w:szCs w:val="24"/>
        </w:rPr>
        <w:t xml:space="preserve"> у вас </w:t>
      </w:r>
      <w:r w:rsidR="004B7297" w:rsidRPr="00C6091A">
        <w:rPr>
          <w:rFonts w:ascii="Times New Roman" w:hAnsi="Times New Roman"/>
          <w:sz w:val="24"/>
          <w:szCs w:val="24"/>
        </w:rPr>
        <w:t>получится часть старинной</w:t>
      </w:r>
      <w:r w:rsidRPr="00C6091A">
        <w:rPr>
          <w:rFonts w:ascii="Times New Roman" w:hAnsi="Times New Roman"/>
          <w:sz w:val="24"/>
          <w:szCs w:val="24"/>
        </w:rPr>
        <w:t xml:space="preserve"> пословицы о стекле. Каждая группа собирает свою часть пословицы, в результате – на доске по мере ответов групп записывается пословица полностью. (Где оконенки брюшины – тут и жители кручинны; где оконницы стеклянны  –тут и жители ветляны.)</w:t>
      </w:r>
    </w:p>
    <w:p w:rsidR="00945DA6" w:rsidRPr="00C6091A" w:rsidRDefault="00945DA6" w:rsidP="00815949">
      <w:pPr>
        <w:widowControl w:val="0"/>
        <w:ind w:left="-142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>Ве</w:t>
      </w:r>
      <w:r w:rsidR="000A389A" w:rsidRPr="00C6091A">
        <w:rPr>
          <w:rFonts w:ascii="Times New Roman" w:hAnsi="Times New Roman"/>
          <w:sz w:val="24"/>
          <w:szCs w:val="24"/>
        </w:rPr>
        <w:t>тляны–значит веселы, приветливы (комментарий препод</w:t>
      </w:r>
      <w:r w:rsidR="00D57C6E" w:rsidRPr="00C6091A">
        <w:rPr>
          <w:rFonts w:ascii="Times New Roman" w:hAnsi="Times New Roman"/>
          <w:sz w:val="24"/>
          <w:szCs w:val="24"/>
        </w:rPr>
        <w:t>а</w:t>
      </w:r>
      <w:r w:rsidR="000A389A" w:rsidRPr="00C6091A">
        <w:rPr>
          <w:rFonts w:ascii="Times New Roman" w:hAnsi="Times New Roman"/>
          <w:sz w:val="24"/>
          <w:szCs w:val="24"/>
        </w:rPr>
        <w:t>вателя)</w:t>
      </w:r>
    </w:p>
    <w:p w:rsidR="00945DA6" w:rsidRPr="00C6091A" w:rsidRDefault="00945DA6" w:rsidP="00815949">
      <w:pPr>
        <w:shd w:val="clear" w:color="auto" w:fill="FFFFFF"/>
        <w:ind w:left="-142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 xml:space="preserve">Работая </w:t>
      </w:r>
      <w:r w:rsidR="004B7297" w:rsidRPr="00C6091A">
        <w:rPr>
          <w:rFonts w:ascii="Times New Roman" w:hAnsi="Times New Roman"/>
          <w:sz w:val="24"/>
          <w:szCs w:val="24"/>
        </w:rPr>
        <w:t>над головоломкой,</w:t>
      </w:r>
      <w:r w:rsidRPr="00C6091A">
        <w:rPr>
          <w:rFonts w:ascii="Times New Roman" w:hAnsi="Times New Roman"/>
          <w:sz w:val="24"/>
          <w:szCs w:val="24"/>
        </w:rPr>
        <w:t xml:space="preserve"> вы поняли, что практически во всех сферах профессиональной деятельности используется стекло. </w:t>
      </w:r>
      <w:r w:rsidRPr="00C6091A">
        <w:rPr>
          <w:rFonts w:ascii="Times New Roman" w:hAnsi="Times New Roman"/>
          <w:sz w:val="24"/>
          <w:szCs w:val="24"/>
          <w:shd w:val="clear" w:color="auto" w:fill="FFFFFF"/>
        </w:rPr>
        <w:t>Чтобы работать с этим материалом необходимо уметь</w:t>
      </w:r>
      <w:r w:rsidRPr="00C60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правильно выбирать стекло, зная и учитывая его свойства. Поэтому прежде, чем приступить к работе с этим материалом, необходимо </w:t>
      </w:r>
      <w:r w:rsidR="00AE7449" w:rsidRPr="00C60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знать </w:t>
      </w:r>
      <w:r w:rsidRPr="00C60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его свойства.</w:t>
      </w:r>
    </w:p>
    <w:p w:rsidR="00945DA6" w:rsidRPr="00C6091A" w:rsidRDefault="00945DA6" w:rsidP="00815949">
      <w:pPr>
        <w:widowControl w:val="0"/>
        <w:rPr>
          <w:rFonts w:ascii="Times New Roman" w:hAnsi="Times New Roman"/>
          <w:b/>
          <w:i/>
          <w:sz w:val="24"/>
          <w:szCs w:val="24"/>
        </w:rPr>
      </w:pPr>
      <w:r w:rsidRPr="00C6091A">
        <w:rPr>
          <w:rFonts w:ascii="Times New Roman" w:hAnsi="Times New Roman"/>
          <w:b/>
          <w:i/>
          <w:sz w:val="24"/>
          <w:szCs w:val="24"/>
        </w:rPr>
        <w:t xml:space="preserve">            5.Формирование новых знаний</w:t>
      </w:r>
      <w:r w:rsidR="00B83543" w:rsidRPr="00C6091A">
        <w:rPr>
          <w:rFonts w:ascii="Times New Roman" w:hAnsi="Times New Roman"/>
          <w:b/>
          <w:i/>
          <w:sz w:val="24"/>
          <w:szCs w:val="24"/>
        </w:rPr>
        <w:t xml:space="preserve"> (</w:t>
      </w:r>
      <w:r w:rsidR="00A1197B" w:rsidRPr="00C6091A">
        <w:rPr>
          <w:rFonts w:ascii="Times New Roman" w:hAnsi="Times New Roman"/>
          <w:b/>
          <w:i/>
          <w:sz w:val="24"/>
          <w:szCs w:val="24"/>
        </w:rPr>
        <w:t>8</w:t>
      </w:r>
      <w:r w:rsidR="00B83543" w:rsidRPr="00C6091A">
        <w:rPr>
          <w:rFonts w:ascii="Times New Roman" w:hAnsi="Times New Roman"/>
          <w:b/>
          <w:i/>
          <w:sz w:val="24"/>
          <w:szCs w:val="24"/>
        </w:rPr>
        <w:t xml:space="preserve"> мин)</w:t>
      </w:r>
    </w:p>
    <w:p w:rsidR="00945DA6" w:rsidRPr="00C6091A" w:rsidRDefault="00945DA6" w:rsidP="00815949">
      <w:pPr>
        <w:shd w:val="clear" w:color="auto" w:fill="FFFFFF"/>
        <w:rPr>
          <w:rFonts w:ascii="Times New Roman" w:hAnsi="Times New Roman"/>
          <w:sz w:val="24"/>
          <w:szCs w:val="24"/>
          <w:u w:val="single"/>
        </w:rPr>
      </w:pPr>
      <w:r w:rsidRPr="00C6091A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C6091A">
        <w:rPr>
          <w:rFonts w:ascii="Times New Roman" w:hAnsi="Times New Roman"/>
          <w:sz w:val="24"/>
          <w:szCs w:val="24"/>
          <w:u w:val="single"/>
        </w:rPr>
        <w:t xml:space="preserve">Сообщение </w:t>
      </w:r>
      <w:r w:rsidR="004B7297" w:rsidRPr="00C6091A">
        <w:rPr>
          <w:rFonts w:ascii="Times New Roman" w:hAnsi="Times New Roman"/>
          <w:sz w:val="24"/>
          <w:szCs w:val="24"/>
          <w:u w:val="single"/>
        </w:rPr>
        <w:t>преподавателя:</w:t>
      </w:r>
    </w:p>
    <w:p w:rsidR="00B83543" w:rsidRPr="00C6091A" w:rsidRDefault="00B83543" w:rsidP="00815949">
      <w:pPr>
        <w:autoSpaceDE w:val="0"/>
        <w:autoSpaceDN w:val="0"/>
        <w:adjustRightInd w:val="0"/>
        <w:spacing w:after="0"/>
        <w:ind w:left="14" w:right="62" w:firstLine="715"/>
        <w:rPr>
          <w:rFonts w:ascii="Times New Roman" w:hAnsi="Times New Roman"/>
          <w:color w:val="231715"/>
          <w:sz w:val="24"/>
          <w:szCs w:val="24"/>
        </w:rPr>
      </w:pPr>
      <w:r w:rsidRPr="00C6091A">
        <w:rPr>
          <w:rFonts w:ascii="Times New Roman" w:hAnsi="Times New Roman"/>
          <w:color w:val="231715"/>
          <w:sz w:val="24"/>
          <w:szCs w:val="24"/>
        </w:rPr>
        <w:t xml:space="preserve">Существует ли монополия на творчество? Творить и изобретать может любой или только особенный, одаренный человек, награждённый талантом? Чтобы в нашем мире появилась принципиально новое, необходимо ждать, пока родится второй Ломоносов, Лодыгин, Ползунов или изобретательству можно научиться? </w:t>
      </w:r>
    </w:p>
    <w:p w:rsidR="00B83543" w:rsidRPr="00C6091A" w:rsidRDefault="00B83543" w:rsidP="00815949">
      <w:pPr>
        <w:autoSpaceDE w:val="0"/>
        <w:autoSpaceDN w:val="0"/>
        <w:adjustRightInd w:val="0"/>
        <w:spacing w:before="4" w:after="0"/>
        <w:ind w:left="24" w:right="278" w:firstLine="782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color w:val="231715"/>
          <w:sz w:val="24"/>
          <w:szCs w:val="24"/>
        </w:rPr>
        <w:t xml:space="preserve">Чтобы ответить, на этот вопрос, опираясь не на философские рассуждения, а на реальный опыт, конкретный факт, мы сегодня с вами познакомимся с методом фокальных объектов. </w:t>
      </w:r>
    </w:p>
    <w:p w:rsidR="00B83543" w:rsidRPr="00C6091A" w:rsidRDefault="00B83543" w:rsidP="0081594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6091A">
        <w:rPr>
          <w:rFonts w:ascii="Times New Roman" w:eastAsia="Times New Roman" w:hAnsi="Times New Roman"/>
          <w:b/>
          <w:sz w:val="24"/>
          <w:szCs w:val="24"/>
          <w:u w:val="single"/>
        </w:rPr>
        <w:t>Метод фокальных объектов</w:t>
      </w:r>
    </w:p>
    <w:p w:rsidR="00B83543" w:rsidRPr="00C6091A" w:rsidRDefault="00B83543" w:rsidP="00815949">
      <w:pPr>
        <w:spacing w:after="0"/>
        <w:ind w:right="1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6091A">
        <w:rPr>
          <w:rFonts w:ascii="Times New Roman" w:eastAsia="Times New Roman" w:hAnsi="Times New Roman"/>
          <w:color w:val="000000"/>
          <w:sz w:val="24"/>
          <w:szCs w:val="24"/>
        </w:rPr>
        <w:t xml:space="preserve">Метод фокальных объектов (МФО) создал в 1923 г. профессор Берлинского университета Э. Кунце, в 50-е </w:t>
      </w:r>
      <w:r w:rsidR="004B7297" w:rsidRPr="00C6091A">
        <w:rPr>
          <w:rFonts w:ascii="Times New Roman" w:eastAsia="Times New Roman" w:hAnsi="Times New Roman"/>
          <w:color w:val="000000"/>
          <w:sz w:val="24"/>
          <w:szCs w:val="24"/>
        </w:rPr>
        <w:t>гг.</w:t>
      </w:r>
      <w:r w:rsidRPr="00C6091A">
        <w:rPr>
          <w:rFonts w:ascii="Times New Roman" w:eastAsia="Times New Roman" w:hAnsi="Times New Roman"/>
          <w:color w:val="000000"/>
          <w:sz w:val="24"/>
          <w:szCs w:val="24"/>
        </w:rPr>
        <w:t xml:space="preserve"> метод доработал Ч. Вайтинг (США).</w:t>
      </w:r>
    </w:p>
    <w:p w:rsidR="00B83543" w:rsidRPr="00C6091A" w:rsidRDefault="00B83543" w:rsidP="00815949">
      <w:pPr>
        <w:spacing w:after="0"/>
        <w:ind w:right="1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6091A">
        <w:rPr>
          <w:rFonts w:ascii="Times New Roman" w:eastAsia="Times New Roman" w:hAnsi="Times New Roman"/>
          <w:color w:val="000000"/>
          <w:sz w:val="24"/>
          <w:szCs w:val="24"/>
        </w:rPr>
        <w:t>Суть метода в том, чтобы свойства случайных объектов перенести на центральный объект и в полученных сочетаниях попытаться найти рациональное зерно.</w:t>
      </w:r>
    </w:p>
    <w:p w:rsidR="00B83543" w:rsidRDefault="00B83543" w:rsidP="0081594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6091A">
        <w:rPr>
          <w:rFonts w:ascii="Times New Roman" w:eastAsia="Times New Roman" w:hAnsi="Times New Roman"/>
          <w:sz w:val="24"/>
          <w:szCs w:val="24"/>
        </w:rPr>
        <w:t xml:space="preserve">             Сущность метода – перенесение признаков случайно выбранных объектов на совершенствуемый объект, который лежит в фокусе переноса.</w:t>
      </w:r>
    </w:p>
    <w:p w:rsidR="004B7297" w:rsidRDefault="004B7297" w:rsidP="004B7297">
      <w:pPr>
        <w:widowControl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4B7297">
        <w:rPr>
          <w:rFonts w:ascii="Times New Roman" w:eastAsia="Times New Roman" w:hAnsi="Times New Roman"/>
          <w:sz w:val="24"/>
          <w:szCs w:val="24"/>
          <w:u w:val="single"/>
        </w:rPr>
        <w:t xml:space="preserve">- Работа с </w:t>
      </w:r>
      <w:r w:rsidRPr="004B7297">
        <w:rPr>
          <w:rFonts w:ascii="Times New Roman" w:hAnsi="Times New Roman"/>
          <w:sz w:val="24"/>
          <w:szCs w:val="24"/>
          <w:u w:val="single"/>
        </w:rPr>
        <w:t xml:space="preserve">таблицами примеров применения метода фокальных объектов </w:t>
      </w:r>
      <w:r>
        <w:rPr>
          <w:rFonts w:ascii="Times New Roman" w:hAnsi="Times New Roman"/>
          <w:sz w:val="24"/>
          <w:szCs w:val="24"/>
          <w:u w:val="single"/>
        </w:rPr>
        <w:t>(</w:t>
      </w:r>
      <w:r w:rsidRPr="001453D0">
        <w:rPr>
          <w:rFonts w:ascii="Times New Roman" w:hAnsi="Times New Roman"/>
          <w:b/>
          <w:sz w:val="24"/>
          <w:szCs w:val="24"/>
          <w:u w:val="single"/>
        </w:rPr>
        <w:t>Приложение 2</w:t>
      </w:r>
      <w:r>
        <w:rPr>
          <w:rFonts w:ascii="Times New Roman" w:hAnsi="Times New Roman"/>
          <w:sz w:val="24"/>
          <w:szCs w:val="24"/>
          <w:u w:val="single"/>
        </w:rPr>
        <w:t>)</w:t>
      </w:r>
      <w:r w:rsidR="00424B6B">
        <w:rPr>
          <w:rFonts w:ascii="Times New Roman" w:hAnsi="Times New Roman"/>
          <w:sz w:val="24"/>
          <w:szCs w:val="24"/>
          <w:u w:val="single"/>
        </w:rPr>
        <w:t>, выдаются в группы в специально подготовленных альбомах.</w:t>
      </w:r>
    </w:p>
    <w:p w:rsidR="004B7297" w:rsidRPr="00C6091A" w:rsidRDefault="004B7297" w:rsidP="004B7297">
      <w:pPr>
        <w:widowControl w:val="0"/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-Работа с алгоритмом применения метода ф</w:t>
      </w:r>
      <w:r w:rsidR="001453D0">
        <w:rPr>
          <w:rFonts w:ascii="Times New Roman" w:hAnsi="Times New Roman"/>
          <w:sz w:val="24"/>
          <w:szCs w:val="24"/>
          <w:u w:val="single"/>
        </w:rPr>
        <w:t>окальных объектов (алгоритм запи</w:t>
      </w:r>
      <w:r>
        <w:rPr>
          <w:rFonts w:ascii="Times New Roman" w:hAnsi="Times New Roman"/>
          <w:sz w:val="24"/>
          <w:szCs w:val="24"/>
          <w:u w:val="single"/>
        </w:rPr>
        <w:t>сан на доске,</w:t>
      </w:r>
      <w:r w:rsidR="001453D0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обучающимся выдаются </w:t>
      </w:r>
      <w:r w:rsidR="001453D0">
        <w:rPr>
          <w:rFonts w:ascii="Times New Roman" w:hAnsi="Times New Roman"/>
          <w:sz w:val="24"/>
          <w:szCs w:val="24"/>
          <w:u w:val="single"/>
        </w:rPr>
        <w:t>карточки</w:t>
      </w:r>
      <w:r w:rsidR="00B84123">
        <w:rPr>
          <w:rFonts w:ascii="Times New Roman" w:hAnsi="Times New Roman"/>
          <w:sz w:val="24"/>
          <w:szCs w:val="24"/>
          <w:u w:val="single"/>
        </w:rPr>
        <w:t>-</w:t>
      </w:r>
      <w:r w:rsidR="00B84123" w:rsidRPr="00B8412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4123">
        <w:rPr>
          <w:rFonts w:ascii="Times New Roman" w:hAnsi="Times New Roman"/>
          <w:sz w:val="24"/>
          <w:szCs w:val="24"/>
          <w:u w:val="single"/>
        </w:rPr>
        <w:t>заготовки</w:t>
      </w:r>
      <w:r w:rsidR="001453D0">
        <w:rPr>
          <w:rFonts w:ascii="Times New Roman" w:hAnsi="Times New Roman"/>
          <w:sz w:val="24"/>
          <w:szCs w:val="24"/>
          <w:u w:val="single"/>
        </w:rPr>
        <w:t xml:space="preserve"> и вклеиваются в тетрадь. Комментарии преподавателя)</w:t>
      </w:r>
    </w:p>
    <w:p w:rsidR="00AE7449" w:rsidRPr="00C6091A" w:rsidRDefault="00AE7449" w:rsidP="0081594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6091A">
        <w:rPr>
          <w:rFonts w:ascii="Times New Roman" w:eastAsia="Times New Roman" w:hAnsi="Times New Roman"/>
          <w:b/>
          <w:sz w:val="24"/>
          <w:szCs w:val="24"/>
          <w:u w:val="single"/>
        </w:rPr>
        <w:t>Алгоритм применения МФО</w:t>
      </w:r>
    </w:p>
    <w:p w:rsidR="00AE7449" w:rsidRPr="00C6091A" w:rsidRDefault="00AE7449" w:rsidP="0081594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6091A">
        <w:rPr>
          <w:rFonts w:ascii="Times New Roman" w:eastAsia="Times New Roman" w:hAnsi="Times New Roman"/>
          <w:sz w:val="24"/>
          <w:szCs w:val="24"/>
        </w:rPr>
        <w:t>1. Выбор объекта и цели усовершенствования.</w:t>
      </w:r>
    </w:p>
    <w:p w:rsidR="00AE7449" w:rsidRPr="00C6091A" w:rsidRDefault="00AE7449" w:rsidP="0081594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6091A">
        <w:rPr>
          <w:rFonts w:ascii="Times New Roman" w:eastAsia="Times New Roman" w:hAnsi="Times New Roman"/>
          <w:sz w:val="24"/>
          <w:szCs w:val="24"/>
        </w:rPr>
        <w:t xml:space="preserve">2. Выбор 3-4 </w:t>
      </w:r>
      <w:r w:rsidR="00290EEA">
        <w:rPr>
          <w:rFonts w:ascii="Times New Roman" w:eastAsia="Times New Roman" w:hAnsi="Times New Roman"/>
          <w:sz w:val="24"/>
          <w:szCs w:val="24"/>
        </w:rPr>
        <w:t xml:space="preserve">случайных </w:t>
      </w:r>
      <w:r w:rsidRPr="00C6091A">
        <w:rPr>
          <w:rFonts w:ascii="Times New Roman" w:eastAsia="Times New Roman" w:hAnsi="Times New Roman"/>
          <w:sz w:val="24"/>
          <w:szCs w:val="24"/>
        </w:rPr>
        <w:t>объектов</w:t>
      </w:r>
      <w:r w:rsidR="00290EEA">
        <w:rPr>
          <w:rFonts w:ascii="Times New Roman" w:eastAsia="Times New Roman" w:hAnsi="Times New Roman"/>
          <w:sz w:val="24"/>
          <w:szCs w:val="24"/>
        </w:rPr>
        <w:t xml:space="preserve"> (наугад)</w:t>
      </w:r>
      <w:r w:rsidRPr="00C6091A">
        <w:rPr>
          <w:rFonts w:ascii="Times New Roman" w:eastAsia="Times New Roman" w:hAnsi="Times New Roman"/>
          <w:sz w:val="24"/>
          <w:szCs w:val="24"/>
        </w:rPr>
        <w:t>.</w:t>
      </w:r>
    </w:p>
    <w:p w:rsidR="00AE7449" w:rsidRPr="00C6091A" w:rsidRDefault="00AE7449" w:rsidP="0081594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6091A">
        <w:rPr>
          <w:rFonts w:ascii="Times New Roman" w:eastAsia="Times New Roman" w:hAnsi="Times New Roman"/>
          <w:sz w:val="24"/>
          <w:szCs w:val="24"/>
        </w:rPr>
        <w:t>3. Составление характерных признаков случайных объектов.</w:t>
      </w:r>
    </w:p>
    <w:p w:rsidR="00AE7449" w:rsidRPr="00C6091A" w:rsidRDefault="00AE7449" w:rsidP="0081594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6091A">
        <w:rPr>
          <w:rFonts w:ascii="Times New Roman" w:eastAsia="Times New Roman" w:hAnsi="Times New Roman"/>
          <w:sz w:val="24"/>
          <w:szCs w:val="24"/>
        </w:rPr>
        <w:t>4.</w:t>
      </w:r>
      <w:r w:rsidR="00424B6B">
        <w:rPr>
          <w:rFonts w:ascii="Times New Roman" w:eastAsia="Times New Roman" w:hAnsi="Times New Roman"/>
          <w:sz w:val="24"/>
          <w:szCs w:val="24"/>
        </w:rPr>
        <w:t xml:space="preserve"> </w:t>
      </w:r>
      <w:r w:rsidRPr="00C6091A">
        <w:rPr>
          <w:rFonts w:ascii="Times New Roman" w:eastAsia="Times New Roman" w:hAnsi="Times New Roman"/>
          <w:sz w:val="24"/>
          <w:szCs w:val="24"/>
        </w:rPr>
        <w:t xml:space="preserve">Генерирование идей путем присоединения к </w:t>
      </w:r>
      <w:r w:rsidR="00424B6B" w:rsidRPr="00C6091A">
        <w:rPr>
          <w:rFonts w:ascii="Times New Roman" w:eastAsia="Times New Roman" w:hAnsi="Times New Roman"/>
          <w:sz w:val="24"/>
          <w:szCs w:val="24"/>
        </w:rPr>
        <w:t>фокальному объекту</w:t>
      </w:r>
      <w:r w:rsidRPr="00C6091A">
        <w:rPr>
          <w:rFonts w:ascii="Times New Roman" w:eastAsia="Times New Roman" w:hAnsi="Times New Roman"/>
          <w:sz w:val="24"/>
          <w:szCs w:val="24"/>
        </w:rPr>
        <w:t xml:space="preserve"> признаков </w:t>
      </w:r>
      <w:r w:rsidR="00424B6B" w:rsidRPr="00C6091A">
        <w:rPr>
          <w:rFonts w:ascii="Times New Roman" w:eastAsia="Times New Roman" w:hAnsi="Times New Roman"/>
          <w:sz w:val="24"/>
          <w:szCs w:val="24"/>
        </w:rPr>
        <w:t>случайных объектов</w:t>
      </w:r>
      <w:r w:rsidRPr="00C6091A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AE7449" w:rsidRPr="00C6091A" w:rsidRDefault="00AE7449" w:rsidP="0081594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6091A">
        <w:rPr>
          <w:rFonts w:ascii="Times New Roman" w:eastAsia="Times New Roman" w:hAnsi="Times New Roman"/>
          <w:sz w:val="24"/>
          <w:szCs w:val="24"/>
        </w:rPr>
        <w:t>5. Развитие полученных сочетаний путем свободных ассоциаций.</w:t>
      </w:r>
    </w:p>
    <w:p w:rsidR="00183255" w:rsidRPr="00C6091A" w:rsidRDefault="00AE7449" w:rsidP="006049CB">
      <w:pPr>
        <w:spacing w:after="0"/>
        <w:jc w:val="both"/>
        <w:rPr>
          <w:rFonts w:ascii="Times New Roman" w:hAnsi="Times New Roman"/>
          <w:color w:val="271917"/>
          <w:sz w:val="24"/>
          <w:szCs w:val="24"/>
        </w:rPr>
      </w:pPr>
      <w:r w:rsidRPr="00C6091A">
        <w:rPr>
          <w:rFonts w:ascii="Times New Roman" w:eastAsia="Times New Roman" w:hAnsi="Times New Roman"/>
          <w:sz w:val="24"/>
          <w:szCs w:val="24"/>
        </w:rPr>
        <w:t>6. Оценка полученных идей и отбор полезных решений.</w:t>
      </w:r>
      <w:r w:rsidR="00183255" w:rsidRPr="00C6091A">
        <w:rPr>
          <w:rFonts w:ascii="Times New Roman" w:hAnsi="Times New Roman"/>
          <w:color w:val="271917"/>
          <w:sz w:val="24"/>
          <w:szCs w:val="24"/>
        </w:rPr>
        <w:tab/>
      </w:r>
      <w:r w:rsidR="00183255" w:rsidRPr="00C6091A">
        <w:rPr>
          <w:rFonts w:ascii="Times New Roman" w:hAnsi="Times New Roman"/>
          <w:color w:val="271917"/>
          <w:sz w:val="24"/>
          <w:szCs w:val="24"/>
        </w:rPr>
        <w:tab/>
      </w:r>
      <w:r w:rsidR="00183255" w:rsidRPr="00C6091A">
        <w:rPr>
          <w:rFonts w:ascii="Times New Roman" w:hAnsi="Times New Roman"/>
          <w:color w:val="271917"/>
          <w:sz w:val="24"/>
          <w:szCs w:val="24"/>
        </w:rPr>
        <w:tab/>
      </w:r>
    </w:p>
    <w:p w:rsidR="00E468D8" w:rsidRPr="001453D0" w:rsidRDefault="00354757" w:rsidP="00C2348E">
      <w:pPr>
        <w:shd w:val="clear" w:color="auto" w:fill="FFFFFF" w:themeFill="background1"/>
        <w:spacing w:after="0" w:line="360" w:lineRule="auto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453D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Физ.пауза: </w:t>
      </w:r>
      <w:r w:rsidR="00C33B3E" w:rsidRPr="001453D0">
        <w:rPr>
          <w:rFonts w:ascii="Times New Roman" w:hAnsi="Times New Roman"/>
          <w:b/>
          <w:color w:val="000000" w:themeColor="text1"/>
          <w:sz w:val="24"/>
          <w:szCs w:val="24"/>
        </w:rPr>
        <w:t>(4</w:t>
      </w:r>
      <w:r w:rsidR="00E468D8" w:rsidRPr="001453D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мин)</w:t>
      </w:r>
    </w:p>
    <w:p w:rsidR="001D340A" w:rsidRPr="00C6091A" w:rsidRDefault="00E468D8" w:rsidP="00C6091A">
      <w:pPr>
        <w:shd w:val="clear" w:color="auto" w:fill="FFFFFF" w:themeFill="background1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C6091A">
        <w:rPr>
          <w:rFonts w:ascii="Times New Roman" w:hAnsi="Times New Roman"/>
          <w:color w:val="000000" w:themeColor="text1"/>
          <w:sz w:val="24"/>
          <w:szCs w:val="24"/>
        </w:rPr>
        <w:t xml:space="preserve">Игру </w:t>
      </w:r>
      <w:r w:rsidR="00354757" w:rsidRPr="00C6091A">
        <w:rPr>
          <w:rFonts w:ascii="Times New Roman" w:hAnsi="Times New Roman"/>
          <w:color w:val="000000" w:themeColor="text1"/>
          <w:sz w:val="24"/>
          <w:szCs w:val="24"/>
        </w:rPr>
        <w:t>проводит физорг группы. Обучающиеся встают в круг, ведущий поочередно бросает мяч каждому с формулировкой вопроса</w:t>
      </w:r>
      <w:r w:rsidRPr="00C6091A">
        <w:rPr>
          <w:rFonts w:ascii="Times New Roman" w:hAnsi="Times New Roman"/>
          <w:color w:val="000000" w:themeColor="text1"/>
          <w:sz w:val="24"/>
          <w:szCs w:val="24"/>
        </w:rPr>
        <w:t>. В ответ –обучающийся бросает мяч ведущему, при этом называет ответ.</w:t>
      </w:r>
    </w:p>
    <w:p w:rsidR="00354757" w:rsidRPr="00C6091A" w:rsidRDefault="00E468D8" w:rsidP="00C6091A">
      <w:pPr>
        <w:shd w:val="clear" w:color="auto" w:fill="FFFFFF" w:themeFill="background1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C6091A">
        <w:rPr>
          <w:rFonts w:ascii="Times New Roman" w:hAnsi="Times New Roman"/>
          <w:color w:val="000000" w:themeColor="text1"/>
          <w:sz w:val="24"/>
          <w:szCs w:val="24"/>
        </w:rPr>
        <w:t>Вопросы:</w:t>
      </w:r>
    </w:p>
    <w:p w:rsidR="00965330" w:rsidRPr="007932DE" w:rsidRDefault="00965330" w:rsidP="00C6091A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7932DE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1453D0" w:rsidRPr="007932DE">
        <w:rPr>
          <w:rFonts w:ascii="Times New Roman" w:hAnsi="Times New Roman"/>
          <w:color w:val="000000" w:themeColor="text1"/>
          <w:sz w:val="24"/>
          <w:szCs w:val="24"/>
        </w:rPr>
        <w:t>Верно ли, что п</w:t>
      </w:r>
      <w:r w:rsidRPr="007932DE">
        <w:rPr>
          <w:rFonts w:ascii="Times New Roman" w:hAnsi="Times New Roman"/>
          <w:color w:val="000000" w:themeColor="text1"/>
          <w:sz w:val="24"/>
          <w:szCs w:val="24"/>
        </w:rPr>
        <w:t>ереплавить битое стекло на новые изделия на 40% дешевле, чем произвести новое стекло из первичного сырья.</w:t>
      </w:r>
      <w:r w:rsidR="00D41168" w:rsidRPr="007932DE">
        <w:rPr>
          <w:rFonts w:ascii="Times New Roman" w:hAnsi="Times New Roman"/>
          <w:color w:val="000000" w:themeColor="text1"/>
          <w:sz w:val="24"/>
          <w:szCs w:val="24"/>
        </w:rPr>
        <w:t xml:space="preserve">   (Да)</w:t>
      </w:r>
    </w:p>
    <w:p w:rsidR="00965330" w:rsidRPr="007932DE" w:rsidRDefault="00965330" w:rsidP="00C6091A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7932DE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Pr="007932DE">
        <w:rPr>
          <w:rFonts w:ascii="Times New Roman" w:hAnsi="Times New Roman"/>
          <w:sz w:val="24"/>
          <w:szCs w:val="24"/>
        </w:rPr>
        <w:t>Из чего делают стекло? (</w:t>
      </w:r>
      <w:r w:rsidRPr="007932DE">
        <w:rPr>
          <w:rFonts w:ascii="Times New Roman" w:hAnsi="Times New Roman"/>
          <w:color w:val="000000" w:themeColor="text1"/>
          <w:sz w:val="24"/>
          <w:szCs w:val="24"/>
        </w:rPr>
        <w:t>Стекло состоит из кварцевого песка примерно на 70%, а также в состав входит сода и известь).</w:t>
      </w:r>
    </w:p>
    <w:p w:rsidR="00832FD1" w:rsidRPr="007932DE" w:rsidRDefault="00832FD1" w:rsidP="00C6091A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7932DE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3. Загадка: Холод терпит, а палку нет (стекло).</w:t>
      </w:r>
    </w:p>
    <w:p w:rsidR="00965330" w:rsidRPr="007932DE" w:rsidRDefault="00832FD1" w:rsidP="00C6091A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7932DE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65330" w:rsidRPr="007932DE">
        <w:rPr>
          <w:rFonts w:ascii="Times New Roman" w:hAnsi="Times New Roman"/>
          <w:sz w:val="24"/>
          <w:szCs w:val="24"/>
        </w:rPr>
        <w:t>. Как долго разлагается стекло?</w:t>
      </w:r>
      <w:r w:rsidR="00D41168" w:rsidRPr="007932DE">
        <w:rPr>
          <w:rFonts w:ascii="Times New Roman" w:hAnsi="Times New Roman"/>
          <w:sz w:val="24"/>
          <w:szCs w:val="24"/>
        </w:rPr>
        <w:t xml:space="preserve">  (1 миллион лет)</w:t>
      </w:r>
    </w:p>
    <w:p w:rsidR="00832FD1" w:rsidRPr="007932DE" w:rsidRDefault="00832FD1" w:rsidP="00C6091A">
      <w:pPr>
        <w:rPr>
          <w:rFonts w:ascii="Times New Roman" w:hAnsi="Times New Roman"/>
          <w:sz w:val="24"/>
          <w:szCs w:val="24"/>
        </w:rPr>
      </w:pPr>
      <w:r w:rsidRPr="007932D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65330" w:rsidRPr="007932D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B7297" w:rsidRPr="007932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41168" w:rsidRPr="007932DE">
        <w:rPr>
          <w:rFonts w:ascii="Times New Roman" w:hAnsi="Times New Roman"/>
          <w:sz w:val="24"/>
          <w:szCs w:val="24"/>
        </w:rPr>
        <w:t>В</w:t>
      </w:r>
      <w:r w:rsidR="00965330" w:rsidRPr="007932DE">
        <w:rPr>
          <w:rFonts w:ascii="Times New Roman" w:hAnsi="Times New Roman"/>
          <w:sz w:val="24"/>
          <w:szCs w:val="24"/>
        </w:rPr>
        <w:t>озраст стеклоделия</w:t>
      </w:r>
      <w:r w:rsidR="001453D0" w:rsidRPr="007932DE">
        <w:rPr>
          <w:rFonts w:ascii="Times New Roman" w:hAnsi="Times New Roman"/>
          <w:sz w:val="24"/>
          <w:szCs w:val="24"/>
        </w:rPr>
        <w:t>?</w:t>
      </w:r>
      <w:r w:rsidR="00965330" w:rsidRPr="007932DE">
        <w:rPr>
          <w:rFonts w:ascii="Times New Roman" w:hAnsi="Times New Roman"/>
          <w:sz w:val="24"/>
          <w:szCs w:val="24"/>
        </w:rPr>
        <w:t xml:space="preserve"> </w:t>
      </w:r>
      <w:r w:rsidR="001453D0" w:rsidRPr="007932DE">
        <w:rPr>
          <w:rFonts w:ascii="Times New Roman" w:hAnsi="Times New Roman"/>
          <w:sz w:val="24"/>
          <w:szCs w:val="24"/>
        </w:rPr>
        <w:t>(</w:t>
      </w:r>
      <w:r w:rsidR="00965330" w:rsidRPr="007932DE">
        <w:rPr>
          <w:rFonts w:ascii="Times New Roman" w:hAnsi="Times New Roman"/>
          <w:sz w:val="24"/>
          <w:szCs w:val="24"/>
        </w:rPr>
        <w:t>6 тыс. лет</w:t>
      </w:r>
      <w:r w:rsidRPr="007932DE">
        <w:rPr>
          <w:rFonts w:ascii="Times New Roman" w:hAnsi="Times New Roman"/>
          <w:sz w:val="24"/>
          <w:szCs w:val="24"/>
        </w:rPr>
        <w:t>).</w:t>
      </w:r>
    </w:p>
    <w:p w:rsidR="00832FD1" w:rsidRPr="00832FD1" w:rsidRDefault="00832FD1" w:rsidP="00832FD1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7932DE">
        <w:rPr>
          <w:rFonts w:ascii="Times New Roman" w:hAnsi="Times New Roman"/>
          <w:sz w:val="24"/>
          <w:szCs w:val="24"/>
        </w:rPr>
        <w:t>6.</w:t>
      </w:r>
      <w:r w:rsidRPr="007932DE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7932DE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Загадка: </w:t>
      </w:r>
      <w:r w:rsidRPr="007932DE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Что зимой дома мерзнет, а </w:t>
      </w:r>
      <w:r w:rsidRPr="00832FD1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на улице нет?</w:t>
      </w:r>
      <w:r w:rsidRPr="007932DE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(стекло).</w:t>
      </w:r>
    </w:p>
    <w:p w:rsidR="00832FD1" w:rsidRPr="007932DE" w:rsidRDefault="00832FD1" w:rsidP="00C6091A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932DE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65330" w:rsidRPr="007932D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41168" w:rsidRPr="007932D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Скорость движения трещины в</w:t>
      </w:r>
      <w:r w:rsidR="00D41168" w:rsidRPr="007932DE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="00D41168" w:rsidRPr="007932DE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стекле</w:t>
      </w:r>
      <w:r w:rsidR="001453D0" w:rsidRPr="007932DE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7</w:t>
      </w:r>
      <w:r w:rsidR="00D41168" w:rsidRPr="007932D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453D0" w:rsidRPr="007932D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</w:t>
      </w:r>
      <w:r w:rsidR="00D41168" w:rsidRPr="007932D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5000</w:t>
      </w:r>
      <w:r w:rsidR="00D41168" w:rsidRPr="007932DE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="00D41168" w:rsidRPr="007932D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км/ч</w:t>
      </w:r>
      <w:r w:rsidR="001453D0" w:rsidRPr="007932D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</w:t>
      </w:r>
      <w:r w:rsidRPr="007932D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832FD1" w:rsidRPr="007932DE" w:rsidRDefault="00832FD1" w:rsidP="00C6091A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932D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8. </w:t>
      </w:r>
      <w:r w:rsidR="007932DE" w:rsidRPr="007932DE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Загадка: </w:t>
      </w:r>
      <w:r w:rsidRPr="007932D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Зимнее стекло весною потекло (лед).</w:t>
      </w:r>
    </w:p>
    <w:p w:rsidR="008B0E32" w:rsidRPr="007932DE" w:rsidRDefault="00832FD1" w:rsidP="00C6091A">
      <w:pPr>
        <w:rPr>
          <w:rFonts w:ascii="Times New Roman" w:hAnsi="Times New Roman"/>
          <w:sz w:val="24"/>
          <w:szCs w:val="24"/>
        </w:rPr>
      </w:pPr>
      <w:r w:rsidRPr="007932DE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65330" w:rsidRPr="007932DE">
        <w:rPr>
          <w:rFonts w:ascii="Times New Roman" w:hAnsi="Times New Roman"/>
          <w:sz w:val="24"/>
          <w:szCs w:val="24"/>
        </w:rPr>
        <w:t>.</w:t>
      </w:r>
      <w:r w:rsidR="00D41168" w:rsidRPr="007932DE">
        <w:rPr>
          <w:rFonts w:ascii="Times New Roman" w:hAnsi="Times New Roman"/>
          <w:sz w:val="24"/>
          <w:szCs w:val="24"/>
        </w:rPr>
        <w:t xml:space="preserve"> </w:t>
      </w:r>
      <w:r w:rsidR="001453D0" w:rsidRPr="007932DE">
        <w:rPr>
          <w:rFonts w:ascii="Times New Roman" w:hAnsi="Times New Roman"/>
          <w:sz w:val="24"/>
          <w:szCs w:val="24"/>
        </w:rPr>
        <w:t>Почему к</w:t>
      </w:r>
      <w:r w:rsidR="00D41168" w:rsidRPr="007932DE">
        <w:rPr>
          <w:rFonts w:ascii="Times New Roman" w:hAnsi="Times New Roman"/>
          <w:sz w:val="24"/>
          <w:szCs w:val="24"/>
        </w:rPr>
        <w:t>оричневое стекло наиболее часто используется при производ</w:t>
      </w:r>
      <w:r w:rsidR="001453D0" w:rsidRPr="007932DE">
        <w:rPr>
          <w:rFonts w:ascii="Times New Roman" w:hAnsi="Times New Roman"/>
          <w:sz w:val="24"/>
          <w:szCs w:val="24"/>
        </w:rPr>
        <w:t>стве тары для продуктов питания?</w:t>
      </w:r>
      <w:r w:rsidR="00D41168" w:rsidRPr="007932DE">
        <w:rPr>
          <w:rFonts w:ascii="Times New Roman" w:hAnsi="Times New Roman"/>
          <w:sz w:val="24"/>
          <w:szCs w:val="24"/>
        </w:rPr>
        <w:t xml:space="preserve"> </w:t>
      </w:r>
      <w:r w:rsidR="001453D0" w:rsidRPr="007932DE">
        <w:rPr>
          <w:rFonts w:ascii="Times New Roman" w:hAnsi="Times New Roman"/>
          <w:sz w:val="24"/>
          <w:szCs w:val="24"/>
        </w:rPr>
        <w:t>(</w:t>
      </w:r>
      <w:r w:rsidR="00D41168" w:rsidRPr="007932DE">
        <w:rPr>
          <w:rFonts w:ascii="Times New Roman" w:hAnsi="Times New Roman"/>
          <w:sz w:val="24"/>
          <w:szCs w:val="24"/>
        </w:rPr>
        <w:t>так как оно защищает содержимое от воздействия ультрафиолета, что помогае</w:t>
      </w:r>
      <w:r w:rsidR="00472752" w:rsidRPr="007932DE">
        <w:rPr>
          <w:rFonts w:ascii="Times New Roman" w:hAnsi="Times New Roman"/>
          <w:sz w:val="24"/>
          <w:szCs w:val="24"/>
        </w:rPr>
        <w:t>т п</w:t>
      </w:r>
      <w:r w:rsidR="001453D0" w:rsidRPr="007932DE">
        <w:rPr>
          <w:rFonts w:ascii="Times New Roman" w:hAnsi="Times New Roman"/>
          <w:sz w:val="24"/>
          <w:szCs w:val="24"/>
        </w:rPr>
        <w:t>редотвратить порчу продуктов</w:t>
      </w:r>
      <w:r w:rsidR="00472752" w:rsidRPr="007932DE">
        <w:rPr>
          <w:rFonts w:ascii="Times New Roman" w:hAnsi="Times New Roman"/>
          <w:sz w:val="24"/>
          <w:szCs w:val="24"/>
        </w:rPr>
        <w:t>).</w:t>
      </w:r>
    </w:p>
    <w:p w:rsidR="007932DE" w:rsidRPr="007932DE" w:rsidRDefault="007932DE" w:rsidP="00C6091A">
      <w:pPr>
        <w:rPr>
          <w:rFonts w:ascii="Times New Roman" w:hAnsi="Times New Roman"/>
          <w:sz w:val="24"/>
          <w:szCs w:val="24"/>
        </w:rPr>
      </w:pPr>
      <w:r w:rsidRPr="007932DE">
        <w:rPr>
          <w:rFonts w:ascii="Times New Roman" w:hAnsi="Times New Roman"/>
          <w:sz w:val="24"/>
          <w:szCs w:val="24"/>
        </w:rPr>
        <w:t>10. Загадка: Дом-стеклянный пузырек, а живет в нем огонек (лампочка).</w:t>
      </w:r>
    </w:p>
    <w:p w:rsidR="007932DE" w:rsidRPr="007932DE" w:rsidRDefault="007932DE" w:rsidP="00C6091A">
      <w:pPr>
        <w:rPr>
          <w:rFonts w:ascii="Times New Roman" w:hAnsi="Times New Roman"/>
          <w:sz w:val="24"/>
          <w:szCs w:val="24"/>
        </w:rPr>
      </w:pPr>
      <w:r w:rsidRPr="007932DE">
        <w:rPr>
          <w:rFonts w:ascii="Times New Roman" w:hAnsi="Times New Roman"/>
          <w:sz w:val="24"/>
          <w:szCs w:val="24"/>
        </w:rPr>
        <w:t>11. Загадка: Прозрачен как стекло, а не вставишь в окно (лед).</w:t>
      </w:r>
    </w:p>
    <w:p w:rsidR="007932DE" w:rsidRPr="007932DE" w:rsidRDefault="007932DE" w:rsidP="00C6091A">
      <w:pPr>
        <w:rPr>
          <w:rFonts w:ascii="Times New Roman" w:hAnsi="Times New Roman"/>
          <w:sz w:val="24"/>
          <w:szCs w:val="24"/>
        </w:rPr>
      </w:pPr>
      <w:r w:rsidRPr="007932DE">
        <w:rPr>
          <w:rFonts w:ascii="Times New Roman" w:hAnsi="Times New Roman"/>
          <w:sz w:val="24"/>
          <w:szCs w:val="24"/>
        </w:rPr>
        <w:t>12. Какой метод мы сегодня изучаем на уроке? (метод фокальных объектов).</w:t>
      </w:r>
    </w:p>
    <w:p w:rsidR="00370AD4" w:rsidRPr="00C6091A" w:rsidRDefault="009D4149" w:rsidP="00C2348E">
      <w:pPr>
        <w:autoSpaceDE w:val="0"/>
        <w:autoSpaceDN w:val="0"/>
        <w:adjustRightInd w:val="0"/>
        <w:spacing w:after="0" w:line="360" w:lineRule="auto"/>
        <w:ind w:right="10"/>
        <w:jc w:val="center"/>
        <w:rPr>
          <w:rFonts w:ascii="Times New Roman" w:hAnsi="Times New Roman"/>
          <w:b/>
          <w:i/>
          <w:color w:val="010000"/>
          <w:sz w:val="24"/>
          <w:szCs w:val="24"/>
        </w:rPr>
      </w:pPr>
      <w:r w:rsidRPr="00C6091A">
        <w:rPr>
          <w:rFonts w:ascii="Times New Roman" w:hAnsi="Times New Roman"/>
          <w:b/>
          <w:i/>
          <w:color w:val="231715"/>
          <w:sz w:val="24"/>
          <w:szCs w:val="24"/>
        </w:rPr>
        <w:t xml:space="preserve">6. </w:t>
      </w:r>
      <w:r w:rsidR="00370AD4" w:rsidRPr="00C6091A">
        <w:rPr>
          <w:rFonts w:ascii="Times New Roman" w:hAnsi="Times New Roman"/>
          <w:b/>
          <w:i/>
          <w:color w:val="231715"/>
          <w:sz w:val="24"/>
          <w:szCs w:val="24"/>
        </w:rPr>
        <w:t>Деловая игра с применением метода фокальных объектов</w:t>
      </w:r>
      <w:r w:rsidR="00C33B3E" w:rsidRPr="00C6091A">
        <w:rPr>
          <w:rFonts w:ascii="Times New Roman" w:hAnsi="Times New Roman"/>
          <w:b/>
          <w:i/>
          <w:color w:val="231715"/>
          <w:sz w:val="24"/>
          <w:szCs w:val="24"/>
        </w:rPr>
        <w:t xml:space="preserve"> (10 мин)</w:t>
      </w:r>
    </w:p>
    <w:p w:rsidR="00337C70" w:rsidRPr="00C6091A" w:rsidRDefault="009D4149" w:rsidP="00C2348E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6091A">
        <w:rPr>
          <w:rFonts w:ascii="Times New Roman" w:hAnsi="Times New Roman"/>
          <w:color w:val="000000" w:themeColor="text1"/>
          <w:sz w:val="24"/>
          <w:szCs w:val="24"/>
        </w:rPr>
        <w:t>Переходим к следующему этапу - деловой игре. Прежде чем вы узнаете условия игры - послушайте историческую справку.</w:t>
      </w:r>
    </w:p>
    <w:p w:rsidR="00130D0E" w:rsidRPr="00C6091A" w:rsidRDefault="00337C70" w:rsidP="00C6091A">
      <w:pPr>
        <w:rPr>
          <w:rFonts w:ascii="Times New Roman" w:hAnsi="Times New Roman"/>
          <w:sz w:val="24"/>
          <w:szCs w:val="24"/>
          <w:u w:val="single"/>
        </w:rPr>
      </w:pPr>
      <w:r w:rsidRPr="00C6091A">
        <w:rPr>
          <w:rFonts w:ascii="Times New Roman" w:hAnsi="Times New Roman"/>
          <w:sz w:val="24"/>
          <w:szCs w:val="24"/>
          <w:u w:val="single"/>
        </w:rPr>
        <w:t>Историческая справка:</w:t>
      </w:r>
    </w:p>
    <w:p w:rsidR="00337C70" w:rsidRPr="00C6091A" w:rsidRDefault="00337C70" w:rsidP="00C6091A">
      <w:pPr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>На огромных просторах Енисейской губернии уже в первые десятилетия ее становления ведется разработка богатейших золотоносных россыпей, осваиваются месторождения медной руды, развивается солеваренная промышленность. Вскоре было освоено стекольное производство. </w:t>
      </w:r>
      <w:r w:rsidRPr="00C6091A">
        <w:rPr>
          <w:rFonts w:ascii="Times New Roman" w:hAnsi="Times New Roman"/>
          <w:sz w:val="24"/>
          <w:szCs w:val="24"/>
        </w:rPr>
        <w:br/>
        <w:t xml:space="preserve">Исходным документом создания этого предприятия является прошение Анны Коноваловой от 15 мая 1823 года на имя генерал-губернатора Восточной Сибири о разрешении ей основать стеклоделательный завод в 45 верстах от Красноярска на левом берегу </w:t>
      </w:r>
      <w:proofErr w:type="spellStart"/>
      <w:r w:rsidRPr="00C6091A">
        <w:rPr>
          <w:rFonts w:ascii="Times New Roman" w:hAnsi="Times New Roman"/>
          <w:sz w:val="24"/>
          <w:szCs w:val="24"/>
        </w:rPr>
        <w:t>Качи</w:t>
      </w:r>
      <w:proofErr w:type="spellEnd"/>
      <w:r w:rsidRPr="00C6091A">
        <w:rPr>
          <w:rFonts w:ascii="Times New Roman" w:hAnsi="Times New Roman"/>
          <w:sz w:val="24"/>
          <w:szCs w:val="24"/>
        </w:rPr>
        <w:t>.</w:t>
      </w:r>
      <w:r w:rsidRPr="00C6091A">
        <w:rPr>
          <w:rFonts w:ascii="Times New Roman" w:hAnsi="Times New Roman"/>
          <w:sz w:val="24"/>
          <w:szCs w:val="24"/>
        </w:rPr>
        <w:br/>
        <w:t xml:space="preserve">И вот в Табеле о состоянии селений и деревень </w:t>
      </w:r>
      <w:proofErr w:type="spellStart"/>
      <w:r w:rsidRPr="00C6091A">
        <w:rPr>
          <w:rFonts w:ascii="Times New Roman" w:hAnsi="Times New Roman"/>
          <w:sz w:val="24"/>
          <w:szCs w:val="24"/>
        </w:rPr>
        <w:t>Заледеевской</w:t>
      </w:r>
      <w:proofErr w:type="spellEnd"/>
      <w:r w:rsidRPr="00C6091A">
        <w:rPr>
          <w:rFonts w:ascii="Times New Roman" w:hAnsi="Times New Roman"/>
          <w:sz w:val="24"/>
          <w:szCs w:val="24"/>
        </w:rPr>
        <w:t xml:space="preserve"> волости на 1825 год появляется упоминание о стеклоделательном заводе Коноваловой, расположенном в 20 верстах от </w:t>
      </w:r>
      <w:proofErr w:type="spellStart"/>
      <w:r w:rsidRPr="00C6091A">
        <w:rPr>
          <w:rFonts w:ascii="Times New Roman" w:hAnsi="Times New Roman"/>
          <w:sz w:val="24"/>
          <w:szCs w:val="24"/>
        </w:rPr>
        <w:t>Заледеево</w:t>
      </w:r>
      <w:proofErr w:type="spellEnd"/>
      <w:r w:rsidRPr="00C6091A">
        <w:rPr>
          <w:rFonts w:ascii="Times New Roman" w:hAnsi="Times New Roman"/>
          <w:sz w:val="24"/>
          <w:szCs w:val="24"/>
        </w:rPr>
        <w:t xml:space="preserve">, как об отдельном населенном пункте. На казенной земле в </w:t>
      </w:r>
      <w:proofErr w:type="spellStart"/>
      <w:r w:rsidRPr="00C6091A">
        <w:rPr>
          <w:rFonts w:ascii="Times New Roman" w:hAnsi="Times New Roman"/>
          <w:sz w:val="24"/>
          <w:szCs w:val="24"/>
        </w:rPr>
        <w:t>Заледеевской</w:t>
      </w:r>
      <w:proofErr w:type="spellEnd"/>
      <w:r w:rsidRPr="00C6091A">
        <w:rPr>
          <w:rFonts w:ascii="Times New Roman" w:hAnsi="Times New Roman"/>
          <w:sz w:val="24"/>
          <w:szCs w:val="24"/>
        </w:rPr>
        <w:t xml:space="preserve"> волости Красноярского округа появились постройки: двухэтажный флигель, где проживала хозяйка предприятия, деревянная изба и горница для чернорабочих, сарай и баня. В производственном здании были построены мастерская, а также </w:t>
      </w:r>
      <w:proofErr w:type="spellStart"/>
      <w:r w:rsidRPr="00C6091A">
        <w:rPr>
          <w:rFonts w:ascii="Times New Roman" w:hAnsi="Times New Roman"/>
          <w:sz w:val="24"/>
          <w:szCs w:val="24"/>
        </w:rPr>
        <w:t>закальная</w:t>
      </w:r>
      <w:proofErr w:type="spellEnd"/>
      <w:r w:rsidRPr="00C609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091A">
        <w:rPr>
          <w:rFonts w:ascii="Times New Roman" w:hAnsi="Times New Roman"/>
          <w:sz w:val="24"/>
          <w:szCs w:val="24"/>
        </w:rPr>
        <w:t>дровосушильная</w:t>
      </w:r>
      <w:proofErr w:type="spellEnd"/>
      <w:r w:rsidRPr="00C6091A">
        <w:rPr>
          <w:rFonts w:ascii="Times New Roman" w:hAnsi="Times New Roman"/>
          <w:sz w:val="24"/>
          <w:szCs w:val="24"/>
        </w:rPr>
        <w:t xml:space="preserve"> и разводная печи. </w:t>
      </w:r>
      <w:r w:rsidRPr="00C6091A">
        <w:rPr>
          <w:rFonts w:ascii="Times New Roman" w:hAnsi="Times New Roman"/>
          <w:sz w:val="24"/>
          <w:szCs w:val="24"/>
        </w:rPr>
        <w:br/>
        <w:t xml:space="preserve">Завод, или стеклянная фабрика, как его называли первое время, был расположен в полутора верстах </w:t>
      </w:r>
      <w:r w:rsidRPr="00C6091A">
        <w:rPr>
          <w:rFonts w:ascii="Times New Roman" w:hAnsi="Times New Roman"/>
          <w:sz w:val="24"/>
          <w:szCs w:val="24"/>
        </w:rPr>
        <w:lastRenderedPageBreak/>
        <w:t>от Московского тракта. Основу стекольного производства составляла печь, сложенная из огнеупорного кирпича, она имела внутри жаропрочные горшки, в которые засыпалось сырье — шихта, под горшками почти непрерывно горел огонь, превращая шихту в огненную массу. Когда расплавленная масса — жидкое стекло становилось готовым к производству, начинался процесс изготовления изделий. </w:t>
      </w:r>
    </w:p>
    <w:p w:rsidR="001C397E" w:rsidRPr="00C6091A" w:rsidRDefault="009D4149" w:rsidP="00C6091A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6091A">
        <w:rPr>
          <w:rFonts w:ascii="Times New Roman" w:hAnsi="Times New Roman"/>
          <w:b/>
          <w:color w:val="000000" w:themeColor="text1"/>
          <w:sz w:val="24"/>
          <w:szCs w:val="24"/>
        </w:rPr>
        <w:t>Задание для групп:</w:t>
      </w:r>
    </w:p>
    <w:p w:rsidR="00337C70" w:rsidRPr="00CF52B4" w:rsidRDefault="00731060" w:rsidP="00C6091A">
      <w:pPr>
        <w:rPr>
          <w:rFonts w:ascii="Times New Roman" w:hAnsi="Times New Roman"/>
          <w:b/>
          <w:color w:val="1C1511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 xml:space="preserve">Возникла идея </w:t>
      </w:r>
      <w:r w:rsidR="00337C70" w:rsidRPr="00C6091A">
        <w:rPr>
          <w:rFonts w:ascii="Times New Roman" w:hAnsi="Times New Roman"/>
          <w:sz w:val="24"/>
          <w:szCs w:val="24"/>
        </w:rPr>
        <w:t>возродить былую</w:t>
      </w:r>
      <w:r w:rsidR="00553136" w:rsidRPr="00C6091A">
        <w:rPr>
          <w:rFonts w:ascii="Times New Roman" w:hAnsi="Times New Roman"/>
          <w:sz w:val="24"/>
          <w:szCs w:val="24"/>
        </w:rPr>
        <w:t xml:space="preserve"> историческую </w:t>
      </w:r>
      <w:r w:rsidRPr="00C6091A">
        <w:rPr>
          <w:rFonts w:ascii="Times New Roman" w:hAnsi="Times New Roman"/>
          <w:sz w:val="24"/>
          <w:szCs w:val="24"/>
        </w:rPr>
        <w:t xml:space="preserve">славу </w:t>
      </w:r>
      <w:r w:rsidR="004B7297" w:rsidRPr="00C6091A">
        <w:rPr>
          <w:rFonts w:ascii="Times New Roman" w:hAnsi="Times New Roman"/>
          <w:sz w:val="24"/>
          <w:szCs w:val="24"/>
        </w:rPr>
        <w:t>города и</w:t>
      </w:r>
      <w:r w:rsidRPr="00C6091A">
        <w:rPr>
          <w:rFonts w:ascii="Times New Roman" w:hAnsi="Times New Roman"/>
          <w:sz w:val="24"/>
          <w:szCs w:val="24"/>
        </w:rPr>
        <w:t xml:space="preserve"> </w:t>
      </w:r>
      <w:r w:rsidR="009D4149" w:rsidRPr="00C6091A">
        <w:rPr>
          <w:rFonts w:ascii="Times New Roman" w:hAnsi="Times New Roman"/>
          <w:color w:val="1C1511"/>
          <w:sz w:val="24"/>
          <w:szCs w:val="24"/>
        </w:rPr>
        <w:t>объявили</w:t>
      </w:r>
      <w:r w:rsidR="00553136" w:rsidRPr="00C6091A">
        <w:rPr>
          <w:rFonts w:ascii="Times New Roman" w:hAnsi="Times New Roman"/>
          <w:color w:val="1C1511"/>
          <w:sz w:val="24"/>
          <w:szCs w:val="24"/>
        </w:rPr>
        <w:t xml:space="preserve"> конкурс на </w:t>
      </w:r>
      <w:r w:rsidRPr="00C6091A">
        <w:rPr>
          <w:rFonts w:ascii="Times New Roman" w:hAnsi="Times New Roman"/>
          <w:color w:val="1C1511"/>
          <w:sz w:val="24"/>
          <w:szCs w:val="24"/>
        </w:rPr>
        <w:t>варианты</w:t>
      </w:r>
      <w:r w:rsidR="00553136" w:rsidRPr="00C6091A">
        <w:rPr>
          <w:rFonts w:ascii="Times New Roman" w:hAnsi="Times New Roman"/>
          <w:color w:val="1C1511"/>
          <w:sz w:val="24"/>
          <w:szCs w:val="24"/>
        </w:rPr>
        <w:t xml:space="preserve"> по </w:t>
      </w:r>
      <w:r w:rsidRPr="00C6091A">
        <w:rPr>
          <w:rFonts w:ascii="Times New Roman" w:hAnsi="Times New Roman"/>
          <w:color w:val="1C1511"/>
          <w:sz w:val="24"/>
          <w:szCs w:val="24"/>
        </w:rPr>
        <w:t>улучшению</w:t>
      </w:r>
      <w:r w:rsidR="00553136" w:rsidRPr="00C6091A">
        <w:rPr>
          <w:rFonts w:ascii="Times New Roman" w:hAnsi="Times New Roman"/>
          <w:color w:val="1C1511"/>
          <w:sz w:val="24"/>
          <w:szCs w:val="24"/>
        </w:rPr>
        <w:t xml:space="preserve"> выпускаемой стекольной продукции</w:t>
      </w:r>
      <w:r w:rsidRPr="00C6091A">
        <w:rPr>
          <w:rFonts w:ascii="Times New Roman" w:hAnsi="Times New Roman"/>
          <w:color w:val="1C1511"/>
          <w:sz w:val="24"/>
          <w:szCs w:val="24"/>
        </w:rPr>
        <w:t xml:space="preserve">. Вам предлагается принять участие в этом конкурсе. На </w:t>
      </w:r>
      <w:r w:rsidR="006D4C2C">
        <w:rPr>
          <w:rFonts w:ascii="Times New Roman" w:hAnsi="Times New Roman"/>
          <w:color w:val="1C1511"/>
          <w:sz w:val="24"/>
          <w:szCs w:val="24"/>
        </w:rPr>
        <w:t>дизайн-</w:t>
      </w:r>
      <w:r w:rsidRPr="00C6091A">
        <w:rPr>
          <w:rFonts w:ascii="Times New Roman" w:hAnsi="Times New Roman"/>
          <w:color w:val="1C1511"/>
          <w:sz w:val="24"/>
          <w:szCs w:val="24"/>
        </w:rPr>
        <w:t>листах представьте свои идеи</w:t>
      </w:r>
      <w:r w:rsidR="00B84123">
        <w:rPr>
          <w:rFonts w:ascii="Times New Roman" w:hAnsi="Times New Roman"/>
          <w:color w:val="1C1511"/>
          <w:sz w:val="24"/>
          <w:szCs w:val="24"/>
        </w:rPr>
        <w:t xml:space="preserve"> новых видов стекла</w:t>
      </w:r>
      <w:r w:rsidRPr="00C6091A">
        <w:rPr>
          <w:rFonts w:ascii="Times New Roman" w:hAnsi="Times New Roman"/>
          <w:color w:val="1C1511"/>
          <w:sz w:val="24"/>
          <w:szCs w:val="24"/>
        </w:rPr>
        <w:t>, полученные методом фокальных объектов.</w:t>
      </w:r>
      <w:r w:rsidR="006D4C2C">
        <w:rPr>
          <w:rFonts w:ascii="Times New Roman" w:hAnsi="Times New Roman"/>
          <w:color w:val="1C1511"/>
          <w:sz w:val="24"/>
          <w:szCs w:val="24"/>
        </w:rPr>
        <w:t xml:space="preserve"> В случае сложности выбора </w:t>
      </w:r>
      <w:r w:rsidR="007932DE">
        <w:rPr>
          <w:rFonts w:ascii="Times New Roman" w:hAnsi="Times New Roman"/>
          <w:color w:val="1C1511"/>
          <w:sz w:val="24"/>
          <w:szCs w:val="24"/>
        </w:rPr>
        <w:t>собственных случайных</w:t>
      </w:r>
      <w:r w:rsidR="006D4C2C">
        <w:rPr>
          <w:rFonts w:ascii="Times New Roman" w:hAnsi="Times New Roman"/>
          <w:color w:val="1C1511"/>
          <w:sz w:val="24"/>
          <w:szCs w:val="24"/>
        </w:rPr>
        <w:t xml:space="preserve"> объектов, можете воспользоваться банком случайных объектов.</w:t>
      </w:r>
      <w:r w:rsidR="00CF52B4">
        <w:rPr>
          <w:rFonts w:ascii="Times New Roman" w:hAnsi="Times New Roman"/>
          <w:color w:val="1C1511"/>
          <w:sz w:val="24"/>
          <w:szCs w:val="24"/>
        </w:rPr>
        <w:t xml:space="preserve"> </w:t>
      </w:r>
      <w:r w:rsidR="00CF52B4" w:rsidRPr="00CF52B4">
        <w:rPr>
          <w:rFonts w:ascii="Times New Roman" w:hAnsi="Times New Roman"/>
          <w:b/>
          <w:color w:val="1C1511"/>
          <w:sz w:val="24"/>
          <w:szCs w:val="24"/>
        </w:rPr>
        <w:t>Приложение 5</w:t>
      </w:r>
    </w:p>
    <w:p w:rsidR="00337C70" w:rsidRPr="00C6091A" w:rsidRDefault="00731060" w:rsidP="00C2348E">
      <w:pPr>
        <w:spacing w:line="360" w:lineRule="auto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 xml:space="preserve">Форма таблицы для </w:t>
      </w:r>
      <w:r w:rsidR="006D4C2C">
        <w:rPr>
          <w:rFonts w:ascii="Times New Roman" w:hAnsi="Times New Roman"/>
          <w:sz w:val="24"/>
          <w:szCs w:val="24"/>
        </w:rPr>
        <w:t>представления работы в группах выполняются</w:t>
      </w:r>
      <w:r w:rsidR="00E33BE4" w:rsidRPr="00C6091A">
        <w:rPr>
          <w:rFonts w:ascii="Times New Roman" w:hAnsi="Times New Roman"/>
          <w:sz w:val="24"/>
          <w:szCs w:val="24"/>
        </w:rPr>
        <w:t xml:space="preserve"> </w:t>
      </w:r>
      <w:r w:rsidR="006D4C2C">
        <w:rPr>
          <w:rFonts w:ascii="Times New Roman" w:hAnsi="Times New Roman"/>
          <w:sz w:val="24"/>
          <w:szCs w:val="24"/>
        </w:rPr>
        <w:t xml:space="preserve">на дизайн-листах. </w:t>
      </w:r>
      <w:r w:rsidR="006D4C2C" w:rsidRPr="006D4C2C">
        <w:rPr>
          <w:rFonts w:ascii="Times New Roman" w:hAnsi="Times New Roman"/>
          <w:b/>
          <w:sz w:val="24"/>
          <w:szCs w:val="24"/>
        </w:rPr>
        <w:t>Приложение 3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861"/>
        <w:gridCol w:w="2933"/>
        <w:gridCol w:w="3260"/>
        <w:gridCol w:w="3686"/>
      </w:tblGrid>
      <w:tr w:rsidR="00130D0E" w:rsidRPr="00C6091A" w:rsidTr="004B7297">
        <w:tc>
          <w:tcPr>
            <w:tcW w:w="861" w:type="dxa"/>
          </w:tcPr>
          <w:p w:rsidR="008D5E7E" w:rsidRPr="00C6091A" w:rsidRDefault="00130D0E" w:rsidP="00C2348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933" w:type="dxa"/>
          </w:tcPr>
          <w:p w:rsidR="008D5E7E" w:rsidRPr="00C6091A" w:rsidRDefault="00130D0E" w:rsidP="00C2348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t>Случайные объекты</w:t>
            </w:r>
          </w:p>
        </w:tc>
        <w:tc>
          <w:tcPr>
            <w:tcW w:w="3260" w:type="dxa"/>
          </w:tcPr>
          <w:p w:rsidR="008D5E7E" w:rsidRPr="00C6091A" w:rsidRDefault="00130D0E" w:rsidP="00C2348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t>Свойства объекта</w:t>
            </w:r>
          </w:p>
        </w:tc>
        <w:tc>
          <w:tcPr>
            <w:tcW w:w="3686" w:type="dxa"/>
          </w:tcPr>
          <w:p w:rsidR="008D5E7E" w:rsidRPr="00C6091A" w:rsidRDefault="00130D0E" w:rsidP="00C2348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130D0E" w:rsidRPr="00C6091A" w:rsidTr="004B7297">
        <w:tc>
          <w:tcPr>
            <w:tcW w:w="861" w:type="dxa"/>
          </w:tcPr>
          <w:p w:rsidR="008D5E7E" w:rsidRPr="00C6091A" w:rsidRDefault="008D5E7E" w:rsidP="00C2348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3" w:type="dxa"/>
          </w:tcPr>
          <w:p w:rsidR="008D5E7E" w:rsidRPr="00C6091A" w:rsidRDefault="008D5E7E" w:rsidP="00C2348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E7E" w:rsidRPr="00C6091A" w:rsidRDefault="008D5E7E" w:rsidP="00C2348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D5E7E" w:rsidRPr="00C6091A" w:rsidRDefault="008D5E7E" w:rsidP="00C2348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D0E" w:rsidRPr="00C6091A" w:rsidTr="004B7297">
        <w:tc>
          <w:tcPr>
            <w:tcW w:w="861" w:type="dxa"/>
          </w:tcPr>
          <w:p w:rsidR="008D5E7E" w:rsidRPr="00C6091A" w:rsidRDefault="008D5E7E" w:rsidP="00C2348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3" w:type="dxa"/>
          </w:tcPr>
          <w:p w:rsidR="008D5E7E" w:rsidRPr="00C6091A" w:rsidRDefault="008D5E7E" w:rsidP="00C2348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E7E" w:rsidRPr="00C6091A" w:rsidRDefault="008D5E7E" w:rsidP="00C2348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D5E7E" w:rsidRPr="00C6091A" w:rsidRDefault="008D5E7E" w:rsidP="00C2348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4149" w:rsidRPr="00C6091A" w:rsidRDefault="009D4149" w:rsidP="00C6091A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6091A">
        <w:rPr>
          <w:rFonts w:ascii="Times New Roman" w:hAnsi="Times New Roman"/>
          <w:b/>
          <w:i/>
          <w:sz w:val="24"/>
          <w:szCs w:val="24"/>
        </w:rPr>
        <w:t>7. Защита результатов работы в группах</w:t>
      </w:r>
      <w:r w:rsidR="00C33B3E" w:rsidRPr="00C6091A">
        <w:rPr>
          <w:rFonts w:ascii="Times New Roman" w:hAnsi="Times New Roman"/>
          <w:b/>
          <w:i/>
          <w:sz w:val="24"/>
          <w:szCs w:val="24"/>
        </w:rPr>
        <w:t xml:space="preserve"> (10 мин)</w:t>
      </w:r>
    </w:p>
    <w:p w:rsidR="009D4149" w:rsidRPr="00C6091A" w:rsidRDefault="009D4149" w:rsidP="00C6091A">
      <w:pPr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>К доске приглашается представитель группы для защиты вариантов.</w:t>
      </w:r>
      <w:r w:rsidR="00C33B3E" w:rsidRPr="00C6091A">
        <w:rPr>
          <w:rFonts w:ascii="Times New Roman" w:hAnsi="Times New Roman"/>
          <w:sz w:val="24"/>
          <w:szCs w:val="24"/>
        </w:rPr>
        <w:t xml:space="preserve"> На доске представляют свои разработанные идеи. </w:t>
      </w:r>
      <w:r w:rsidRPr="00C6091A">
        <w:rPr>
          <w:rFonts w:ascii="Times New Roman" w:hAnsi="Times New Roman"/>
          <w:sz w:val="24"/>
          <w:szCs w:val="24"/>
        </w:rPr>
        <w:t>По мере ответов задаются вопросы преподавателем и конкурирующей группой.</w:t>
      </w:r>
    </w:p>
    <w:p w:rsidR="00C33B3E" w:rsidRPr="00C6091A" w:rsidRDefault="00C33B3E" w:rsidP="00C6091A">
      <w:pPr>
        <w:pStyle w:val="a7"/>
        <w:numPr>
          <w:ilvl w:val="0"/>
          <w:numId w:val="3"/>
        </w:numPr>
        <w:spacing w:line="276" w:lineRule="auto"/>
        <w:jc w:val="center"/>
        <w:rPr>
          <w:b/>
          <w:i/>
        </w:rPr>
      </w:pPr>
      <w:r w:rsidRPr="00C6091A">
        <w:rPr>
          <w:b/>
          <w:i/>
        </w:rPr>
        <w:t xml:space="preserve"> Подведение итогов(2 мин)</w:t>
      </w:r>
    </w:p>
    <w:p w:rsidR="00C2348E" w:rsidRPr="00C6091A" w:rsidRDefault="00C2348E" w:rsidP="00C6091A">
      <w:pPr>
        <w:pStyle w:val="a7"/>
        <w:spacing w:line="276" w:lineRule="auto"/>
      </w:pPr>
      <w:r w:rsidRPr="00C6091A">
        <w:t>Ну, вот и подходит к концу урок. Что нового вы сегодня узнали? Будет ли вам это полезно? Например, в каких случаях?</w:t>
      </w:r>
    </w:p>
    <w:p w:rsidR="00C2348E" w:rsidRPr="00C6091A" w:rsidRDefault="00C2348E" w:rsidP="00C6091A">
      <w:pPr>
        <w:pStyle w:val="a7"/>
        <w:spacing w:line="276" w:lineRule="auto"/>
      </w:pPr>
      <w:r w:rsidRPr="00C6091A">
        <w:t>Выставление оценок.</w:t>
      </w:r>
    </w:p>
    <w:p w:rsidR="00C2348E" w:rsidRPr="00C6091A" w:rsidRDefault="00C2348E" w:rsidP="00C6091A">
      <w:pPr>
        <w:pStyle w:val="a7"/>
        <w:spacing w:line="276" w:lineRule="auto"/>
      </w:pPr>
      <w:r w:rsidRPr="00C6091A">
        <w:t xml:space="preserve">Награждение </w:t>
      </w:r>
      <w:r w:rsidR="00795712" w:rsidRPr="00C6091A">
        <w:t>за работу отличительными знаками.</w:t>
      </w:r>
      <w:r w:rsidR="007932DE">
        <w:t xml:space="preserve"> </w:t>
      </w:r>
      <w:r w:rsidR="007932DE" w:rsidRPr="007932DE">
        <w:rPr>
          <w:b/>
        </w:rPr>
        <w:t>Приложение 4</w:t>
      </w:r>
    </w:p>
    <w:p w:rsidR="00C33B3E" w:rsidRPr="00C6091A" w:rsidRDefault="00C33B3E" w:rsidP="00C6091A">
      <w:pPr>
        <w:pStyle w:val="a7"/>
        <w:spacing w:line="276" w:lineRule="auto"/>
        <w:jc w:val="center"/>
        <w:rPr>
          <w:b/>
          <w:i/>
        </w:rPr>
      </w:pPr>
      <w:r w:rsidRPr="00C6091A">
        <w:rPr>
          <w:b/>
          <w:i/>
        </w:rPr>
        <w:t>9.Выдача домашнего задания (1 мин)</w:t>
      </w:r>
    </w:p>
    <w:p w:rsidR="00C33B3E" w:rsidRPr="00C6091A" w:rsidRDefault="00CF52B4" w:rsidP="00C6091A">
      <w:pPr>
        <w:pStyle w:val="a7"/>
        <w:spacing w:line="276" w:lineRule="auto"/>
        <w:jc w:val="center"/>
      </w:pPr>
      <w:r>
        <w:t>Группам</w:t>
      </w:r>
      <w:r w:rsidR="00C33B3E" w:rsidRPr="00C6091A">
        <w:t xml:space="preserve"> выполнить в электронном варианте применение метода фокальных объектов (в форме таблицы, с картинками)</w:t>
      </w:r>
    </w:p>
    <w:p w:rsidR="00C33B3E" w:rsidRPr="00C6091A" w:rsidRDefault="00C33B3E" w:rsidP="00C2348E">
      <w:pPr>
        <w:pStyle w:val="a7"/>
        <w:spacing w:line="360" w:lineRule="auto"/>
        <w:rPr>
          <w:b/>
          <w:i/>
        </w:rPr>
      </w:pPr>
    </w:p>
    <w:p w:rsidR="009D4149" w:rsidRPr="00C6091A" w:rsidRDefault="009D4149" w:rsidP="00C2348E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0AD4" w:rsidRPr="00C6091A" w:rsidRDefault="00370AD4" w:rsidP="00C2348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70AD4" w:rsidRPr="00C6091A" w:rsidRDefault="00370AD4" w:rsidP="00C2348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70AD4" w:rsidRPr="00C2348E" w:rsidRDefault="00370AD4" w:rsidP="00C2348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70AD4" w:rsidRPr="00C2348E" w:rsidRDefault="00370AD4" w:rsidP="00C2348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70AD4" w:rsidRPr="00C2348E" w:rsidRDefault="00370AD4" w:rsidP="00C2348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70AD4" w:rsidRPr="00C2348E" w:rsidRDefault="00370AD4" w:rsidP="00C2348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70AD4" w:rsidRPr="00C2348E" w:rsidRDefault="00370AD4" w:rsidP="00C2348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70AD4" w:rsidRPr="00C2348E" w:rsidRDefault="00370AD4" w:rsidP="00C2348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70AD4" w:rsidRPr="00C2348E" w:rsidRDefault="00370AD4" w:rsidP="00C2348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70AD4" w:rsidRPr="00C2348E" w:rsidRDefault="00370AD4" w:rsidP="00C2348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70AD4" w:rsidRPr="00C2348E" w:rsidRDefault="00370AD4" w:rsidP="00C2348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70AD4" w:rsidRPr="00C2348E" w:rsidRDefault="00370AD4" w:rsidP="00C2348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70AD4" w:rsidRPr="00C2348E" w:rsidRDefault="00370AD4" w:rsidP="00C2348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70AD4" w:rsidRPr="00370AD4" w:rsidRDefault="00370AD4" w:rsidP="00370AD4">
      <w:pPr>
        <w:rPr>
          <w:rFonts w:ascii="Times New Roman" w:hAnsi="Times New Roman"/>
          <w:sz w:val="72"/>
          <w:szCs w:val="72"/>
        </w:rPr>
      </w:pPr>
    </w:p>
    <w:p w:rsidR="00370AD4" w:rsidRDefault="00370AD4" w:rsidP="00337C70">
      <w:pPr>
        <w:rPr>
          <w:rFonts w:ascii="Times New Roman" w:hAnsi="Times New Roman"/>
          <w:sz w:val="28"/>
          <w:szCs w:val="28"/>
        </w:rPr>
      </w:pPr>
    </w:p>
    <w:p w:rsidR="00370AD4" w:rsidRDefault="00370AD4" w:rsidP="00337C70">
      <w:pPr>
        <w:rPr>
          <w:rFonts w:ascii="Times New Roman" w:hAnsi="Times New Roman"/>
          <w:sz w:val="28"/>
          <w:szCs w:val="28"/>
        </w:rPr>
      </w:pPr>
    </w:p>
    <w:p w:rsidR="00370AD4" w:rsidRDefault="00370AD4" w:rsidP="00337C70">
      <w:pPr>
        <w:rPr>
          <w:rFonts w:ascii="Times New Roman" w:hAnsi="Times New Roman"/>
          <w:sz w:val="28"/>
          <w:szCs w:val="28"/>
        </w:rPr>
      </w:pPr>
    </w:p>
    <w:p w:rsidR="00370AD4" w:rsidRDefault="00370AD4" w:rsidP="00337C70">
      <w:pPr>
        <w:rPr>
          <w:rFonts w:ascii="Times New Roman" w:hAnsi="Times New Roman"/>
          <w:sz w:val="28"/>
          <w:szCs w:val="28"/>
        </w:rPr>
      </w:pPr>
    </w:p>
    <w:p w:rsidR="00370AD4" w:rsidRDefault="00370AD4" w:rsidP="00337C70">
      <w:pPr>
        <w:rPr>
          <w:rFonts w:ascii="Times New Roman" w:hAnsi="Times New Roman"/>
          <w:sz w:val="28"/>
          <w:szCs w:val="28"/>
        </w:rPr>
      </w:pPr>
    </w:p>
    <w:p w:rsidR="00370AD4" w:rsidRDefault="00370AD4" w:rsidP="00337C70">
      <w:pPr>
        <w:rPr>
          <w:rFonts w:ascii="Times New Roman" w:hAnsi="Times New Roman"/>
          <w:sz w:val="28"/>
          <w:szCs w:val="28"/>
        </w:rPr>
      </w:pPr>
    </w:p>
    <w:p w:rsidR="00370AD4" w:rsidRDefault="00370AD4" w:rsidP="00337C70">
      <w:pPr>
        <w:rPr>
          <w:rFonts w:ascii="Times New Roman" w:hAnsi="Times New Roman"/>
          <w:sz w:val="28"/>
          <w:szCs w:val="28"/>
        </w:rPr>
      </w:pPr>
    </w:p>
    <w:p w:rsidR="00370AD4" w:rsidRDefault="00370AD4" w:rsidP="00337C70">
      <w:pPr>
        <w:rPr>
          <w:rFonts w:ascii="Times New Roman" w:hAnsi="Times New Roman"/>
          <w:sz w:val="28"/>
          <w:szCs w:val="28"/>
        </w:rPr>
      </w:pPr>
    </w:p>
    <w:p w:rsidR="00370AD4" w:rsidRDefault="00370AD4" w:rsidP="00337C70">
      <w:pPr>
        <w:rPr>
          <w:rFonts w:ascii="Times New Roman" w:hAnsi="Times New Roman"/>
          <w:sz w:val="28"/>
          <w:szCs w:val="28"/>
        </w:rPr>
      </w:pPr>
    </w:p>
    <w:p w:rsidR="00370AD4" w:rsidRPr="00945DA6" w:rsidRDefault="00370AD4" w:rsidP="00337C70">
      <w:pPr>
        <w:rPr>
          <w:rFonts w:ascii="Times New Roman" w:hAnsi="Times New Roman"/>
          <w:sz w:val="28"/>
          <w:szCs w:val="28"/>
        </w:rPr>
      </w:pPr>
    </w:p>
    <w:sectPr w:rsidR="00370AD4" w:rsidRPr="00945DA6" w:rsidSect="00C609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2119"/>
    <w:multiLevelType w:val="hybridMultilevel"/>
    <w:tmpl w:val="C21E8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97AE1"/>
    <w:multiLevelType w:val="hybridMultilevel"/>
    <w:tmpl w:val="C7C458C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3C086F"/>
    <w:multiLevelType w:val="singleLevel"/>
    <w:tmpl w:val="7D2EB274"/>
    <w:lvl w:ilvl="0">
      <w:start w:val="5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3">
    <w:nsid w:val="1A973EFB"/>
    <w:multiLevelType w:val="hybridMultilevel"/>
    <w:tmpl w:val="00E0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24263"/>
    <w:multiLevelType w:val="hybridMultilevel"/>
    <w:tmpl w:val="133A1B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C6F6124"/>
    <w:multiLevelType w:val="hybridMultilevel"/>
    <w:tmpl w:val="6C187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1258E"/>
    <w:multiLevelType w:val="singleLevel"/>
    <w:tmpl w:val="7D2EB274"/>
    <w:lvl w:ilvl="0">
      <w:start w:val="5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7">
    <w:nsid w:val="32CE39C2"/>
    <w:multiLevelType w:val="singleLevel"/>
    <w:tmpl w:val="F156114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8">
    <w:nsid w:val="3ADF4676"/>
    <w:multiLevelType w:val="singleLevel"/>
    <w:tmpl w:val="CA861276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251917"/>
      </w:rPr>
    </w:lvl>
  </w:abstractNum>
  <w:abstractNum w:abstractNumId="9">
    <w:nsid w:val="475413C5"/>
    <w:multiLevelType w:val="hybridMultilevel"/>
    <w:tmpl w:val="D750B7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972598C"/>
    <w:multiLevelType w:val="hybridMultilevel"/>
    <w:tmpl w:val="325683F2"/>
    <w:lvl w:ilvl="0" w:tplc="492444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E704E"/>
    <w:multiLevelType w:val="hybridMultilevel"/>
    <w:tmpl w:val="00E0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47C67"/>
    <w:multiLevelType w:val="singleLevel"/>
    <w:tmpl w:val="CA861276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251917"/>
      </w:rPr>
    </w:lvl>
  </w:abstractNum>
  <w:abstractNum w:abstractNumId="13">
    <w:nsid w:val="7E0A24E7"/>
    <w:multiLevelType w:val="hybridMultilevel"/>
    <w:tmpl w:val="00E0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77695"/>
    <w:multiLevelType w:val="hybridMultilevel"/>
    <w:tmpl w:val="325683F2"/>
    <w:lvl w:ilvl="0" w:tplc="492444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3">
    <w:abstractNumId w:val="2"/>
    <w:lvlOverride w:ilvl="0">
      <w:startOverride w:val="5"/>
    </w:lvlOverride>
  </w:num>
  <w:num w:numId="4">
    <w:abstractNumId w:val="8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11"/>
  </w:num>
  <w:num w:numId="12">
    <w:abstractNumId w:val="10"/>
  </w:num>
  <w:num w:numId="13">
    <w:abstractNumId w:val="14"/>
  </w:num>
  <w:num w:numId="14">
    <w:abstractNumId w:val="6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2161"/>
    <w:rsid w:val="000A389A"/>
    <w:rsid w:val="00130D0E"/>
    <w:rsid w:val="001453D0"/>
    <w:rsid w:val="00160FD9"/>
    <w:rsid w:val="00181204"/>
    <w:rsid w:val="00183255"/>
    <w:rsid w:val="001C397E"/>
    <w:rsid w:val="001D340A"/>
    <w:rsid w:val="00245B23"/>
    <w:rsid w:val="00290EEA"/>
    <w:rsid w:val="00337C70"/>
    <w:rsid w:val="00354757"/>
    <w:rsid w:val="00370AD4"/>
    <w:rsid w:val="003937FC"/>
    <w:rsid w:val="003A7F25"/>
    <w:rsid w:val="003B0224"/>
    <w:rsid w:val="003E7A98"/>
    <w:rsid w:val="00424B6B"/>
    <w:rsid w:val="00454E40"/>
    <w:rsid w:val="00472752"/>
    <w:rsid w:val="004B7297"/>
    <w:rsid w:val="004D20DA"/>
    <w:rsid w:val="004F2BC0"/>
    <w:rsid w:val="00553136"/>
    <w:rsid w:val="005E05CF"/>
    <w:rsid w:val="006049CB"/>
    <w:rsid w:val="00611C7A"/>
    <w:rsid w:val="006D4C2C"/>
    <w:rsid w:val="007204E0"/>
    <w:rsid w:val="00731060"/>
    <w:rsid w:val="007932DE"/>
    <w:rsid w:val="00795712"/>
    <w:rsid w:val="007D2161"/>
    <w:rsid w:val="00812B04"/>
    <w:rsid w:val="00815949"/>
    <w:rsid w:val="00832FD1"/>
    <w:rsid w:val="008D5E7E"/>
    <w:rsid w:val="00901A79"/>
    <w:rsid w:val="00914C85"/>
    <w:rsid w:val="00945DA6"/>
    <w:rsid w:val="00965330"/>
    <w:rsid w:val="009B2CCE"/>
    <w:rsid w:val="009D4149"/>
    <w:rsid w:val="00A1197B"/>
    <w:rsid w:val="00AE7449"/>
    <w:rsid w:val="00B83543"/>
    <w:rsid w:val="00B84123"/>
    <w:rsid w:val="00C2348E"/>
    <w:rsid w:val="00C33B3E"/>
    <w:rsid w:val="00C6091A"/>
    <w:rsid w:val="00CD2E51"/>
    <w:rsid w:val="00CF52B4"/>
    <w:rsid w:val="00D41168"/>
    <w:rsid w:val="00D57C6E"/>
    <w:rsid w:val="00D77588"/>
    <w:rsid w:val="00E028F8"/>
    <w:rsid w:val="00E30F30"/>
    <w:rsid w:val="00E33BE4"/>
    <w:rsid w:val="00E468D8"/>
    <w:rsid w:val="00F53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0ADAD-CD52-4097-8547-5B2CF697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2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2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3255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a5">
    <w:name w:val="Стиль"/>
    <w:rsid w:val="001832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5330"/>
  </w:style>
  <w:style w:type="character" w:styleId="a6">
    <w:name w:val="Hyperlink"/>
    <w:basedOn w:val="a0"/>
    <w:uiPriority w:val="99"/>
    <w:semiHidden/>
    <w:unhideWhenUsed/>
    <w:rsid w:val="00965330"/>
    <w:rPr>
      <w:color w:val="0000FF"/>
      <w:u w:val="single"/>
    </w:rPr>
  </w:style>
  <w:style w:type="paragraph" w:styleId="a7">
    <w:name w:val="No Spacing"/>
    <w:uiPriority w:val="1"/>
    <w:qFormat/>
    <w:rsid w:val="00945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32F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41955-EA7B-46FE-8130-EECF4AF0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6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LocalAdm</cp:lastModifiedBy>
  <cp:revision>20</cp:revision>
  <cp:lastPrinted>2007-01-01T17:58:00Z</cp:lastPrinted>
  <dcterms:created xsi:type="dcterms:W3CDTF">2006-10-10T17:43:00Z</dcterms:created>
  <dcterms:modified xsi:type="dcterms:W3CDTF">2023-04-23T15:16:00Z</dcterms:modified>
</cp:coreProperties>
</file>