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58" w:rsidRPr="00E86E3E" w:rsidRDefault="00AB7558" w:rsidP="006459F7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E86E3E">
        <w:rPr>
          <w:b/>
          <w:sz w:val="48"/>
          <w:szCs w:val="48"/>
        </w:rPr>
        <w:t>Метод фокальных объектов</w:t>
      </w:r>
    </w:p>
    <w:p w:rsidR="00E86E3E" w:rsidRPr="00686BCD" w:rsidRDefault="003E370F" w:rsidP="00686BCD">
      <w:pPr>
        <w:pStyle w:val="a6"/>
        <w:numPr>
          <w:ilvl w:val="0"/>
          <w:numId w:val="1"/>
        </w:numPr>
        <w:rPr>
          <w:sz w:val="32"/>
          <w:szCs w:val="32"/>
        </w:rPr>
      </w:pPr>
      <w:r w:rsidRPr="00686BCD">
        <w:rPr>
          <w:sz w:val="32"/>
          <w:szCs w:val="32"/>
        </w:rPr>
        <w:t>Фокальный объект (совершенствуемый)- стекло</w:t>
      </w:r>
      <w:r w:rsidR="00686BCD">
        <w:rPr>
          <w:sz w:val="32"/>
          <w:szCs w:val="32"/>
        </w:rPr>
        <w:t>.</w:t>
      </w:r>
    </w:p>
    <w:p w:rsidR="003E370F" w:rsidRPr="00686BCD" w:rsidRDefault="003E370F" w:rsidP="00686BCD">
      <w:pPr>
        <w:pStyle w:val="a6"/>
        <w:numPr>
          <w:ilvl w:val="0"/>
          <w:numId w:val="1"/>
        </w:numPr>
        <w:rPr>
          <w:sz w:val="32"/>
          <w:szCs w:val="32"/>
        </w:rPr>
      </w:pPr>
      <w:r w:rsidRPr="00686BCD">
        <w:rPr>
          <w:sz w:val="32"/>
          <w:szCs w:val="32"/>
        </w:rPr>
        <w:t>Цель усовершенствования –</w:t>
      </w:r>
      <w:r w:rsidRPr="00686BCD">
        <w:rPr>
          <w:color w:val="1C1511"/>
          <w:sz w:val="32"/>
          <w:szCs w:val="32"/>
        </w:rPr>
        <w:t xml:space="preserve"> расширение ассортимента стекольной продукции</w:t>
      </w:r>
      <w:r w:rsidR="00686BCD">
        <w:rPr>
          <w:color w:val="1C1511"/>
          <w:sz w:val="32"/>
          <w:szCs w:val="32"/>
        </w:rPr>
        <w:t>.</w:t>
      </w:r>
    </w:p>
    <w:p w:rsidR="00686BCD" w:rsidRPr="00686BCD" w:rsidRDefault="00686BCD" w:rsidP="00686BCD">
      <w:pPr>
        <w:pStyle w:val="a6"/>
        <w:numPr>
          <w:ilvl w:val="0"/>
          <w:numId w:val="1"/>
        </w:numPr>
        <w:rPr>
          <w:sz w:val="32"/>
          <w:szCs w:val="32"/>
        </w:rPr>
      </w:pPr>
      <w:r w:rsidRPr="00686BCD">
        <w:rPr>
          <w:sz w:val="32"/>
          <w:szCs w:val="32"/>
        </w:rPr>
        <w:t>Выбор случайных объектов и составление характерных признаков случайных объектов.</w:t>
      </w:r>
    </w:p>
    <w:p w:rsidR="00686BCD" w:rsidRPr="00686BCD" w:rsidRDefault="00686BCD" w:rsidP="00686BCD">
      <w:pPr>
        <w:pStyle w:val="a6"/>
        <w:numPr>
          <w:ilvl w:val="0"/>
          <w:numId w:val="1"/>
        </w:numPr>
        <w:jc w:val="both"/>
        <w:rPr>
          <w:sz w:val="32"/>
          <w:szCs w:val="32"/>
        </w:rPr>
      </w:pPr>
      <w:r w:rsidRPr="00686BCD">
        <w:rPr>
          <w:sz w:val="32"/>
          <w:szCs w:val="32"/>
        </w:rPr>
        <w:t xml:space="preserve">Генерирование идей путем присоединения к фокальному объекту признаков случайных объектов. </w:t>
      </w:r>
    </w:p>
    <w:p w:rsidR="00E86E3E" w:rsidRPr="003E370F" w:rsidRDefault="00E86E3E" w:rsidP="006459F7">
      <w:pPr>
        <w:jc w:val="center"/>
        <w:rPr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97"/>
        <w:gridCol w:w="3598"/>
        <w:gridCol w:w="3598"/>
        <w:gridCol w:w="3598"/>
      </w:tblGrid>
      <w:tr w:rsidR="00147CB4" w:rsidRPr="00E86E3E" w:rsidTr="00AB7558">
        <w:tc>
          <w:tcPr>
            <w:tcW w:w="3597" w:type="dxa"/>
          </w:tcPr>
          <w:p w:rsidR="00147CB4" w:rsidRPr="00147CB4" w:rsidRDefault="00147CB4" w:rsidP="006459F7">
            <w:pPr>
              <w:jc w:val="center"/>
              <w:rPr>
                <w:b/>
                <w:sz w:val="40"/>
                <w:szCs w:val="40"/>
              </w:rPr>
            </w:pPr>
            <w:r w:rsidRPr="00147CB4">
              <w:rPr>
                <w:b/>
                <w:sz w:val="40"/>
                <w:szCs w:val="40"/>
              </w:rPr>
              <w:t>Случайные объекты</w:t>
            </w:r>
          </w:p>
        </w:tc>
        <w:tc>
          <w:tcPr>
            <w:tcW w:w="3598" w:type="dxa"/>
          </w:tcPr>
          <w:p w:rsidR="00147CB4" w:rsidRPr="00E86E3E" w:rsidRDefault="00147CB4" w:rsidP="006459F7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86E3E">
              <w:rPr>
                <w:b/>
                <w:color w:val="FF0000"/>
                <w:sz w:val="40"/>
                <w:szCs w:val="40"/>
              </w:rPr>
              <w:t>Сетка</w:t>
            </w:r>
          </w:p>
        </w:tc>
        <w:tc>
          <w:tcPr>
            <w:tcW w:w="3598" w:type="dxa"/>
          </w:tcPr>
          <w:p w:rsidR="00147CB4" w:rsidRPr="00E86E3E" w:rsidRDefault="00147CB4" w:rsidP="006459F7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86E3E">
              <w:rPr>
                <w:b/>
                <w:color w:val="FF0000"/>
                <w:sz w:val="40"/>
                <w:szCs w:val="40"/>
              </w:rPr>
              <w:t>Коробка</w:t>
            </w:r>
          </w:p>
        </w:tc>
        <w:tc>
          <w:tcPr>
            <w:tcW w:w="3598" w:type="dxa"/>
          </w:tcPr>
          <w:p w:rsidR="00147CB4" w:rsidRPr="00E86E3E" w:rsidRDefault="00147CB4" w:rsidP="006459F7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86E3E">
              <w:rPr>
                <w:b/>
                <w:color w:val="FF0000"/>
                <w:sz w:val="40"/>
                <w:szCs w:val="40"/>
              </w:rPr>
              <w:t>Радуга</w:t>
            </w:r>
          </w:p>
        </w:tc>
      </w:tr>
      <w:tr w:rsidR="00E86E3E" w:rsidRPr="00E86E3E" w:rsidTr="00AB7558">
        <w:tc>
          <w:tcPr>
            <w:tcW w:w="3597" w:type="dxa"/>
            <w:vMerge w:val="restart"/>
          </w:tcPr>
          <w:p w:rsidR="00E86E3E" w:rsidRPr="00147CB4" w:rsidRDefault="00147CB4" w:rsidP="006459F7">
            <w:pPr>
              <w:jc w:val="center"/>
              <w:rPr>
                <w:b/>
                <w:sz w:val="40"/>
                <w:szCs w:val="40"/>
              </w:rPr>
            </w:pPr>
            <w:r w:rsidRPr="00147CB4">
              <w:rPr>
                <w:b/>
                <w:sz w:val="40"/>
                <w:szCs w:val="40"/>
              </w:rPr>
              <w:t>Характерные признаки случайных объектов</w:t>
            </w:r>
          </w:p>
        </w:tc>
        <w:tc>
          <w:tcPr>
            <w:tcW w:w="3598" w:type="dxa"/>
          </w:tcPr>
          <w:p w:rsidR="00E86E3E" w:rsidRPr="00E86E3E" w:rsidRDefault="00E86E3E" w:rsidP="006459F7">
            <w:pPr>
              <w:jc w:val="center"/>
              <w:rPr>
                <w:b/>
                <w:sz w:val="40"/>
                <w:szCs w:val="40"/>
              </w:rPr>
            </w:pPr>
            <w:r w:rsidRPr="00E86E3E">
              <w:rPr>
                <w:b/>
                <w:sz w:val="40"/>
                <w:szCs w:val="40"/>
              </w:rPr>
              <w:t>рыболовная</w:t>
            </w:r>
          </w:p>
        </w:tc>
        <w:tc>
          <w:tcPr>
            <w:tcW w:w="3598" w:type="dxa"/>
          </w:tcPr>
          <w:p w:rsidR="00E86E3E" w:rsidRPr="00E86E3E" w:rsidRDefault="00E86E3E" w:rsidP="006459F7">
            <w:pPr>
              <w:jc w:val="center"/>
              <w:rPr>
                <w:b/>
                <w:sz w:val="40"/>
                <w:szCs w:val="40"/>
              </w:rPr>
            </w:pPr>
            <w:r w:rsidRPr="00E86E3E">
              <w:rPr>
                <w:b/>
                <w:sz w:val="40"/>
                <w:szCs w:val="40"/>
              </w:rPr>
              <w:t>картонная</w:t>
            </w:r>
          </w:p>
        </w:tc>
        <w:tc>
          <w:tcPr>
            <w:tcW w:w="3598" w:type="dxa"/>
          </w:tcPr>
          <w:p w:rsidR="00E86E3E" w:rsidRPr="00E86E3E" w:rsidRDefault="00E86E3E" w:rsidP="006459F7">
            <w:pPr>
              <w:jc w:val="center"/>
              <w:rPr>
                <w:b/>
                <w:sz w:val="40"/>
                <w:szCs w:val="40"/>
              </w:rPr>
            </w:pPr>
            <w:r w:rsidRPr="00E86E3E">
              <w:rPr>
                <w:b/>
                <w:sz w:val="40"/>
                <w:szCs w:val="40"/>
              </w:rPr>
              <w:t>разноцветная</w:t>
            </w:r>
          </w:p>
        </w:tc>
      </w:tr>
      <w:tr w:rsidR="00E86E3E" w:rsidRPr="00E86E3E" w:rsidTr="00AB7558">
        <w:tc>
          <w:tcPr>
            <w:tcW w:w="3597" w:type="dxa"/>
            <w:vMerge/>
          </w:tcPr>
          <w:p w:rsidR="00E86E3E" w:rsidRPr="00E86E3E" w:rsidRDefault="00E86E3E" w:rsidP="006459F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598" w:type="dxa"/>
          </w:tcPr>
          <w:p w:rsidR="00E86E3E" w:rsidRPr="00E86E3E" w:rsidRDefault="00E86E3E" w:rsidP="006459F7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 w:rsidRPr="00E86E3E">
              <w:rPr>
                <w:b/>
                <w:sz w:val="40"/>
                <w:szCs w:val="40"/>
              </w:rPr>
              <w:t>рабица</w:t>
            </w:r>
            <w:proofErr w:type="spellEnd"/>
          </w:p>
        </w:tc>
        <w:tc>
          <w:tcPr>
            <w:tcW w:w="3598" w:type="dxa"/>
          </w:tcPr>
          <w:p w:rsidR="00E86E3E" w:rsidRPr="00E86E3E" w:rsidRDefault="00E86E3E" w:rsidP="006459F7">
            <w:pPr>
              <w:jc w:val="center"/>
              <w:rPr>
                <w:b/>
                <w:sz w:val="40"/>
                <w:szCs w:val="40"/>
              </w:rPr>
            </w:pPr>
            <w:r w:rsidRPr="00E86E3E">
              <w:rPr>
                <w:b/>
                <w:sz w:val="40"/>
                <w:szCs w:val="40"/>
              </w:rPr>
              <w:t>передач</w:t>
            </w:r>
          </w:p>
        </w:tc>
        <w:tc>
          <w:tcPr>
            <w:tcW w:w="3598" w:type="dxa"/>
          </w:tcPr>
          <w:p w:rsidR="00E86E3E" w:rsidRPr="00E86E3E" w:rsidRDefault="00E86E3E" w:rsidP="006459F7">
            <w:pPr>
              <w:jc w:val="center"/>
              <w:rPr>
                <w:b/>
                <w:sz w:val="40"/>
                <w:szCs w:val="40"/>
              </w:rPr>
            </w:pPr>
            <w:r w:rsidRPr="00E86E3E">
              <w:rPr>
                <w:b/>
                <w:sz w:val="40"/>
                <w:szCs w:val="40"/>
              </w:rPr>
              <w:t>яркая</w:t>
            </w:r>
          </w:p>
        </w:tc>
      </w:tr>
      <w:tr w:rsidR="00E86E3E" w:rsidRPr="00E86E3E" w:rsidTr="00AB7558">
        <w:tc>
          <w:tcPr>
            <w:tcW w:w="3597" w:type="dxa"/>
            <w:vMerge/>
          </w:tcPr>
          <w:p w:rsidR="00E86E3E" w:rsidRPr="00E86E3E" w:rsidRDefault="00E86E3E" w:rsidP="006459F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598" w:type="dxa"/>
          </w:tcPr>
          <w:p w:rsidR="00E86E3E" w:rsidRPr="00E86E3E" w:rsidRDefault="00E86E3E" w:rsidP="006459F7">
            <w:pPr>
              <w:jc w:val="center"/>
              <w:rPr>
                <w:b/>
                <w:sz w:val="40"/>
                <w:szCs w:val="40"/>
              </w:rPr>
            </w:pPr>
            <w:r w:rsidRPr="00E86E3E">
              <w:rPr>
                <w:b/>
                <w:sz w:val="40"/>
                <w:szCs w:val="40"/>
              </w:rPr>
              <w:t>пластмассовая</w:t>
            </w:r>
          </w:p>
        </w:tc>
        <w:tc>
          <w:tcPr>
            <w:tcW w:w="3598" w:type="dxa"/>
          </w:tcPr>
          <w:p w:rsidR="00E86E3E" w:rsidRPr="00E86E3E" w:rsidRDefault="00E86E3E" w:rsidP="006459F7">
            <w:pPr>
              <w:jc w:val="center"/>
              <w:rPr>
                <w:b/>
                <w:sz w:val="40"/>
                <w:szCs w:val="40"/>
              </w:rPr>
            </w:pPr>
            <w:r w:rsidRPr="00E86E3E">
              <w:rPr>
                <w:b/>
                <w:sz w:val="40"/>
                <w:szCs w:val="40"/>
              </w:rPr>
              <w:t>объемная</w:t>
            </w:r>
          </w:p>
        </w:tc>
        <w:tc>
          <w:tcPr>
            <w:tcW w:w="3598" w:type="dxa"/>
          </w:tcPr>
          <w:p w:rsidR="00E86E3E" w:rsidRPr="00E86E3E" w:rsidRDefault="00E86E3E" w:rsidP="006459F7">
            <w:pPr>
              <w:jc w:val="center"/>
              <w:rPr>
                <w:b/>
                <w:sz w:val="40"/>
                <w:szCs w:val="40"/>
              </w:rPr>
            </w:pPr>
            <w:r w:rsidRPr="00E86E3E">
              <w:rPr>
                <w:b/>
                <w:sz w:val="40"/>
                <w:szCs w:val="40"/>
              </w:rPr>
              <w:t>цветная</w:t>
            </w:r>
          </w:p>
        </w:tc>
      </w:tr>
      <w:tr w:rsidR="00E86E3E" w:rsidRPr="00E86E3E" w:rsidTr="00AB7558">
        <w:tc>
          <w:tcPr>
            <w:tcW w:w="3597" w:type="dxa"/>
            <w:vMerge/>
          </w:tcPr>
          <w:p w:rsidR="00E86E3E" w:rsidRPr="00E86E3E" w:rsidRDefault="00E86E3E" w:rsidP="006459F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598" w:type="dxa"/>
          </w:tcPr>
          <w:p w:rsidR="00E86E3E" w:rsidRPr="00E86E3E" w:rsidRDefault="00E86E3E" w:rsidP="006459F7">
            <w:pPr>
              <w:jc w:val="center"/>
              <w:rPr>
                <w:b/>
                <w:sz w:val="40"/>
                <w:szCs w:val="40"/>
              </w:rPr>
            </w:pPr>
            <w:r w:rsidRPr="00E86E3E">
              <w:rPr>
                <w:b/>
                <w:sz w:val="40"/>
                <w:szCs w:val="40"/>
              </w:rPr>
              <w:t>москитная</w:t>
            </w:r>
          </w:p>
        </w:tc>
        <w:tc>
          <w:tcPr>
            <w:tcW w:w="3598" w:type="dxa"/>
          </w:tcPr>
          <w:p w:rsidR="00E86E3E" w:rsidRPr="00E86E3E" w:rsidRDefault="00E86E3E" w:rsidP="006459F7">
            <w:pPr>
              <w:jc w:val="center"/>
              <w:rPr>
                <w:b/>
                <w:sz w:val="40"/>
                <w:szCs w:val="40"/>
              </w:rPr>
            </w:pPr>
            <w:r w:rsidRPr="00E86E3E">
              <w:rPr>
                <w:b/>
                <w:sz w:val="40"/>
                <w:szCs w:val="40"/>
              </w:rPr>
              <w:t>металлическая</w:t>
            </w:r>
          </w:p>
        </w:tc>
        <w:tc>
          <w:tcPr>
            <w:tcW w:w="3598" w:type="dxa"/>
          </w:tcPr>
          <w:p w:rsidR="00E86E3E" w:rsidRPr="00E86E3E" w:rsidRDefault="00E86E3E" w:rsidP="006459F7">
            <w:pPr>
              <w:jc w:val="center"/>
              <w:rPr>
                <w:b/>
                <w:sz w:val="40"/>
                <w:szCs w:val="40"/>
              </w:rPr>
            </w:pPr>
            <w:r w:rsidRPr="00E86E3E">
              <w:rPr>
                <w:b/>
                <w:sz w:val="40"/>
                <w:szCs w:val="40"/>
              </w:rPr>
              <w:t>дугообразная</w:t>
            </w:r>
          </w:p>
        </w:tc>
      </w:tr>
      <w:tr w:rsidR="00E86E3E" w:rsidRPr="00E86E3E" w:rsidTr="00AB7558">
        <w:tc>
          <w:tcPr>
            <w:tcW w:w="3597" w:type="dxa"/>
            <w:vMerge/>
          </w:tcPr>
          <w:p w:rsidR="00E86E3E" w:rsidRPr="00E86E3E" w:rsidRDefault="00E86E3E" w:rsidP="006459F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598" w:type="dxa"/>
          </w:tcPr>
          <w:p w:rsidR="00E86E3E" w:rsidRPr="00E86E3E" w:rsidRDefault="00E86E3E" w:rsidP="006459F7">
            <w:pPr>
              <w:jc w:val="center"/>
              <w:rPr>
                <w:b/>
                <w:sz w:val="40"/>
                <w:szCs w:val="40"/>
              </w:rPr>
            </w:pPr>
            <w:r w:rsidRPr="00E86E3E">
              <w:rPr>
                <w:b/>
                <w:sz w:val="40"/>
                <w:szCs w:val="40"/>
              </w:rPr>
              <w:t>металлическая</w:t>
            </w:r>
          </w:p>
        </w:tc>
        <w:tc>
          <w:tcPr>
            <w:tcW w:w="3598" w:type="dxa"/>
          </w:tcPr>
          <w:p w:rsidR="00E86E3E" w:rsidRPr="00E86E3E" w:rsidRDefault="00E86E3E" w:rsidP="006459F7">
            <w:pPr>
              <w:jc w:val="center"/>
              <w:rPr>
                <w:b/>
                <w:sz w:val="40"/>
                <w:szCs w:val="40"/>
              </w:rPr>
            </w:pPr>
            <w:r w:rsidRPr="00E86E3E">
              <w:rPr>
                <w:b/>
                <w:sz w:val="40"/>
                <w:szCs w:val="40"/>
              </w:rPr>
              <w:t>подарочная</w:t>
            </w:r>
          </w:p>
        </w:tc>
        <w:tc>
          <w:tcPr>
            <w:tcW w:w="3598" w:type="dxa"/>
          </w:tcPr>
          <w:p w:rsidR="00E86E3E" w:rsidRPr="00E86E3E" w:rsidRDefault="00E86E3E" w:rsidP="006459F7">
            <w:pPr>
              <w:jc w:val="center"/>
              <w:rPr>
                <w:b/>
                <w:sz w:val="40"/>
                <w:szCs w:val="40"/>
              </w:rPr>
            </w:pPr>
            <w:r w:rsidRPr="00E86E3E">
              <w:rPr>
                <w:b/>
                <w:sz w:val="40"/>
                <w:szCs w:val="40"/>
              </w:rPr>
              <w:t>лучезарная</w:t>
            </w:r>
          </w:p>
        </w:tc>
      </w:tr>
      <w:tr w:rsidR="00E86E3E" w:rsidRPr="00E86E3E" w:rsidTr="00AB7558">
        <w:tc>
          <w:tcPr>
            <w:tcW w:w="3597" w:type="dxa"/>
            <w:vMerge/>
          </w:tcPr>
          <w:p w:rsidR="00E86E3E" w:rsidRPr="00E86E3E" w:rsidRDefault="00E86E3E" w:rsidP="006459F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598" w:type="dxa"/>
          </w:tcPr>
          <w:p w:rsidR="00E86E3E" w:rsidRPr="00E86E3E" w:rsidRDefault="00E86E3E" w:rsidP="006459F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авоська</w:t>
            </w:r>
          </w:p>
        </w:tc>
        <w:tc>
          <w:tcPr>
            <w:tcW w:w="3598" w:type="dxa"/>
          </w:tcPr>
          <w:p w:rsidR="00E86E3E" w:rsidRPr="00E86E3E" w:rsidRDefault="00E86E3E" w:rsidP="006459F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спичечная</w:t>
            </w:r>
          </w:p>
        </w:tc>
        <w:tc>
          <w:tcPr>
            <w:tcW w:w="3598" w:type="dxa"/>
          </w:tcPr>
          <w:p w:rsidR="00E86E3E" w:rsidRPr="00E86E3E" w:rsidRDefault="00147CB4" w:rsidP="006459F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природная</w:t>
            </w:r>
          </w:p>
        </w:tc>
      </w:tr>
    </w:tbl>
    <w:p w:rsidR="00AB7558" w:rsidRDefault="00AB7558" w:rsidP="006459F7">
      <w:pPr>
        <w:jc w:val="center"/>
        <w:rPr>
          <w:b/>
          <w:color w:val="FF0000"/>
          <w:sz w:val="28"/>
          <w:szCs w:val="28"/>
        </w:rPr>
      </w:pPr>
    </w:p>
    <w:p w:rsidR="00AB7558" w:rsidRDefault="00AB7558" w:rsidP="006459F7">
      <w:pPr>
        <w:jc w:val="center"/>
        <w:rPr>
          <w:b/>
          <w:color w:val="FF0000"/>
          <w:sz w:val="28"/>
          <w:szCs w:val="28"/>
        </w:rPr>
      </w:pPr>
    </w:p>
    <w:p w:rsidR="00AB7558" w:rsidRDefault="00AB7558" w:rsidP="006459F7">
      <w:pPr>
        <w:jc w:val="center"/>
        <w:rPr>
          <w:b/>
          <w:color w:val="FF0000"/>
          <w:sz w:val="28"/>
          <w:szCs w:val="28"/>
        </w:rPr>
      </w:pPr>
    </w:p>
    <w:p w:rsidR="00AB7558" w:rsidRDefault="00AB7558" w:rsidP="006459F7">
      <w:pPr>
        <w:jc w:val="center"/>
        <w:rPr>
          <w:b/>
          <w:color w:val="FF0000"/>
          <w:sz w:val="28"/>
          <w:szCs w:val="28"/>
        </w:rPr>
      </w:pPr>
    </w:p>
    <w:p w:rsidR="00AB7558" w:rsidRDefault="00AB7558" w:rsidP="006459F7">
      <w:pPr>
        <w:jc w:val="center"/>
        <w:rPr>
          <w:b/>
          <w:color w:val="FF0000"/>
          <w:sz w:val="28"/>
          <w:szCs w:val="28"/>
        </w:rPr>
      </w:pPr>
    </w:p>
    <w:p w:rsidR="00AB7558" w:rsidRDefault="00AB7558" w:rsidP="006459F7">
      <w:pPr>
        <w:jc w:val="center"/>
        <w:rPr>
          <w:b/>
          <w:color w:val="FF0000"/>
          <w:sz w:val="28"/>
          <w:szCs w:val="28"/>
        </w:rPr>
      </w:pPr>
    </w:p>
    <w:p w:rsidR="00AB7558" w:rsidRDefault="00AB7558" w:rsidP="006459F7">
      <w:pPr>
        <w:jc w:val="center"/>
        <w:rPr>
          <w:b/>
          <w:color w:val="FF0000"/>
          <w:sz w:val="28"/>
          <w:szCs w:val="28"/>
        </w:rPr>
      </w:pPr>
    </w:p>
    <w:p w:rsidR="00AB7558" w:rsidRDefault="00AB7558" w:rsidP="006459F7">
      <w:pPr>
        <w:jc w:val="center"/>
        <w:rPr>
          <w:b/>
          <w:color w:val="FF0000"/>
          <w:sz w:val="28"/>
          <w:szCs w:val="28"/>
        </w:rPr>
      </w:pPr>
    </w:p>
    <w:p w:rsidR="00AB7558" w:rsidRDefault="00AB7558" w:rsidP="006459F7">
      <w:pPr>
        <w:jc w:val="center"/>
        <w:rPr>
          <w:b/>
          <w:color w:val="FF0000"/>
          <w:sz w:val="28"/>
          <w:szCs w:val="28"/>
        </w:rPr>
      </w:pPr>
    </w:p>
    <w:p w:rsidR="006459F7" w:rsidRDefault="006459F7" w:rsidP="006459F7">
      <w:pPr>
        <w:jc w:val="center"/>
        <w:rPr>
          <w:b/>
          <w:color w:val="FF0000"/>
          <w:sz w:val="28"/>
          <w:szCs w:val="28"/>
        </w:rPr>
      </w:pPr>
      <w:r w:rsidRPr="006459F7">
        <w:rPr>
          <w:b/>
          <w:color w:val="FF0000"/>
          <w:sz w:val="28"/>
          <w:szCs w:val="28"/>
        </w:rPr>
        <w:lastRenderedPageBreak/>
        <w:t>Присоединение одного свойства случайного объекта к предмету</w:t>
      </w:r>
    </w:p>
    <w:p w:rsidR="006459F7" w:rsidRPr="006459F7" w:rsidRDefault="006459F7" w:rsidP="006459F7">
      <w:pPr>
        <w:jc w:val="center"/>
        <w:rPr>
          <w:b/>
          <w:color w:val="FF0000"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4111"/>
        <w:gridCol w:w="7087"/>
      </w:tblGrid>
      <w:tr w:rsidR="006459F7" w:rsidTr="00CE2E28">
        <w:tc>
          <w:tcPr>
            <w:tcW w:w="3970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6459F7">
              <w:rPr>
                <w:b/>
                <w:color w:val="000000"/>
                <w:sz w:val="28"/>
                <w:szCs w:val="28"/>
              </w:rPr>
              <w:t>Стекло</w:t>
            </w:r>
          </w:p>
        </w:tc>
        <w:tc>
          <w:tcPr>
            <w:tcW w:w="4111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002060"/>
                <w:sz w:val="28"/>
                <w:szCs w:val="28"/>
              </w:rPr>
            </w:pPr>
            <w:r w:rsidRPr="006459F7">
              <w:rPr>
                <w:b/>
                <w:color w:val="002060"/>
                <w:sz w:val="28"/>
                <w:szCs w:val="28"/>
              </w:rPr>
              <w:t>Металлическая сетка</w:t>
            </w:r>
          </w:p>
        </w:tc>
        <w:tc>
          <w:tcPr>
            <w:tcW w:w="7087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002060"/>
                <w:sz w:val="28"/>
                <w:szCs w:val="28"/>
              </w:rPr>
            </w:pPr>
            <w:r w:rsidRPr="006459F7">
              <w:rPr>
                <w:b/>
                <w:color w:val="002060"/>
                <w:sz w:val="28"/>
                <w:szCs w:val="28"/>
                <w:u w:val="single"/>
              </w:rPr>
              <w:t xml:space="preserve">Получено: </w:t>
            </w:r>
            <w:r w:rsidRPr="006459F7">
              <w:rPr>
                <w:b/>
                <w:color w:val="002060"/>
                <w:sz w:val="28"/>
                <w:szCs w:val="28"/>
              </w:rPr>
              <w:t>армированное стекло</w:t>
            </w:r>
          </w:p>
        </w:tc>
      </w:tr>
      <w:tr w:rsidR="006459F7" w:rsidTr="00CE2E28">
        <w:tc>
          <w:tcPr>
            <w:tcW w:w="3970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 wp14:anchorId="777F6E53" wp14:editId="6EB856EB">
                  <wp:extent cx="2026920" cy="1319530"/>
                  <wp:effectExtent l="0" t="0" r="0" b="0"/>
                  <wp:docPr id="21" name="Рисунок 21" descr="Стекло оконное 5м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текло оконное 5м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noProof/>
                <w:sz w:val="28"/>
                <w:szCs w:val="28"/>
              </w:rPr>
              <w:drawing>
                <wp:inline distT="0" distB="0" distL="0" distR="0" wp14:anchorId="30EB5D73" wp14:editId="506CC3CB">
                  <wp:extent cx="1970405" cy="1216025"/>
                  <wp:effectExtent l="0" t="0" r="0" b="3175"/>
                  <wp:docPr id="20" name="Рисунок 20" descr="http://im6-tub-ru.yandex.net/i?id=151108308-34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im6-tub-ru.yandex.net/i?id=151108308-34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4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noProof/>
                <w:sz w:val="28"/>
                <w:szCs w:val="28"/>
              </w:rPr>
              <w:drawing>
                <wp:inline distT="0" distB="0" distL="0" distR="0" wp14:anchorId="77A0135E" wp14:editId="5313E812">
                  <wp:extent cx="1423670" cy="1423670"/>
                  <wp:effectExtent l="0" t="0" r="5080" b="5080"/>
                  <wp:docPr id="19" name="Рисунок 19" descr="http://im6-tub-ru.yandex.net/i?id=541941035-15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://im6-tub-ru.yandex.net/i?id=541941035-15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670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9F7" w:rsidTr="00CE2E28">
        <w:tc>
          <w:tcPr>
            <w:tcW w:w="3970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002060"/>
                <w:sz w:val="28"/>
                <w:szCs w:val="28"/>
              </w:rPr>
            </w:pPr>
            <w:r w:rsidRPr="006459F7">
              <w:rPr>
                <w:b/>
                <w:color w:val="002060"/>
                <w:sz w:val="28"/>
                <w:szCs w:val="28"/>
              </w:rPr>
              <w:t>Стекло</w:t>
            </w:r>
          </w:p>
        </w:tc>
        <w:tc>
          <w:tcPr>
            <w:tcW w:w="4111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002060"/>
                <w:sz w:val="28"/>
                <w:szCs w:val="28"/>
              </w:rPr>
            </w:pPr>
            <w:r w:rsidRPr="006459F7">
              <w:rPr>
                <w:b/>
                <w:color w:val="002060"/>
                <w:sz w:val="28"/>
                <w:szCs w:val="28"/>
              </w:rPr>
              <w:t>Объемная коробка</w:t>
            </w:r>
          </w:p>
        </w:tc>
        <w:tc>
          <w:tcPr>
            <w:tcW w:w="7087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002060"/>
                <w:sz w:val="28"/>
                <w:szCs w:val="28"/>
              </w:rPr>
            </w:pPr>
            <w:r w:rsidRPr="006459F7">
              <w:rPr>
                <w:b/>
                <w:color w:val="002060"/>
                <w:sz w:val="28"/>
                <w:szCs w:val="28"/>
                <w:u w:val="single"/>
              </w:rPr>
              <w:t xml:space="preserve">Получено: </w:t>
            </w:r>
            <w:r w:rsidRPr="006459F7">
              <w:rPr>
                <w:b/>
                <w:color w:val="002060"/>
                <w:sz w:val="28"/>
                <w:szCs w:val="28"/>
              </w:rPr>
              <w:t>стеклоблок</w:t>
            </w:r>
          </w:p>
        </w:tc>
      </w:tr>
      <w:tr w:rsidR="006459F7" w:rsidTr="00CE2E28">
        <w:tc>
          <w:tcPr>
            <w:tcW w:w="3970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 wp14:anchorId="617ED89A" wp14:editId="5A4888D9">
                  <wp:extent cx="2026920" cy="1319530"/>
                  <wp:effectExtent l="0" t="0" r="0" b="0"/>
                  <wp:docPr id="18" name="Рисунок 18" descr="Стекло оконное 5м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текло оконное 5м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noProof/>
                <w:sz w:val="28"/>
                <w:szCs w:val="28"/>
              </w:rPr>
              <w:drawing>
                <wp:inline distT="0" distB="0" distL="0" distR="0" wp14:anchorId="2BB6E52B" wp14:editId="22827186">
                  <wp:extent cx="1423670" cy="1423670"/>
                  <wp:effectExtent l="0" t="0" r="5080" b="5080"/>
                  <wp:docPr id="17" name="Рисунок 17" descr="http://im4-tub-ru.yandex.net/i?id=607440164-36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://im4-tub-ru.yandex.net/i?id=607440164-36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670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noProof/>
                <w:sz w:val="28"/>
                <w:szCs w:val="28"/>
              </w:rPr>
              <w:drawing>
                <wp:inline distT="0" distB="0" distL="0" distR="0" wp14:anchorId="0149DF6D" wp14:editId="0A0CFF7D">
                  <wp:extent cx="1329055" cy="1423670"/>
                  <wp:effectExtent l="0" t="0" r="4445" b="5080"/>
                  <wp:docPr id="16" name="Рисунок 16" descr="http://im2-tub-ru.yandex.net/i?id=810641576-32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://im2-tub-ru.yandex.net/i?id=810641576-32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9F7" w:rsidTr="00CE2E28">
        <w:tc>
          <w:tcPr>
            <w:tcW w:w="3970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002060"/>
                <w:sz w:val="28"/>
                <w:szCs w:val="28"/>
              </w:rPr>
            </w:pPr>
            <w:r w:rsidRPr="006459F7">
              <w:rPr>
                <w:b/>
                <w:color w:val="002060"/>
                <w:sz w:val="28"/>
                <w:szCs w:val="28"/>
              </w:rPr>
              <w:t>Стекло</w:t>
            </w:r>
          </w:p>
        </w:tc>
        <w:tc>
          <w:tcPr>
            <w:tcW w:w="4111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002060"/>
                <w:sz w:val="28"/>
                <w:szCs w:val="28"/>
              </w:rPr>
            </w:pPr>
            <w:r w:rsidRPr="006459F7">
              <w:rPr>
                <w:b/>
                <w:color w:val="002060"/>
                <w:sz w:val="28"/>
                <w:szCs w:val="28"/>
              </w:rPr>
              <w:t>Разноцветная радуга</w:t>
            </w:r>
          </w:p>
        </w:tc>
        <w:tc>
          <w:tcPr>
            <w:tcW w:w="7087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002060"/>
                <w:sz w:val="28"/>
                <w:szCs w:val="28"/>
              </w:rPr>
            </w:pPr>
            <w:r w:rsidRPr="006459F7">
              <w:rPr>
                <w:b/>
                <w:color w:val="002060"/>
                <w:sz w:val="28"/>
                <w:szCs w:val="28"/>
                <w:u w:val="single"/>
              </w:rPr>
              <w:t xml:space="preserve">Получено: </w:t>
            </w:r>
            <w:r w:rsidRPr="006459F7">
              <w:rPr>
                <w:b/>
                <w:color w:val="002060"/>
                <w:sz w:val="28"/>
                <w:szCs w:val="28"/>
              </w:rPr>
              <w:t>Цветное стекло (разных цветов)</w:t>
            </w:r>
          </w:p>
        </w:tc>
      </w:tr>
      <w:tr w:rsidR="006459F7" w:rsidTr="00CE2E28">
        <w:tc>
          <w:tcPr>
            <w:tcW w:w="3970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 wp14:anchorId="6FDB0D1F" wp14:editId="419358D8">
                  <wp:extent cx="2026920" cy="1319530"/>
                  <wp:effectExtent l="0" t="0" r="0" b="0"/>
                  <wp:docPr id="15" name="Рисунок 15" descr="Стекло оконное 5м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текло оконное 5м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noProof/>
                <w:sz w:val="28"/>
                <w:szCs w:val="28"/>
              </w:rPr>
              <w:drawing>
                <wp:inline distT="0" distB="0" distL="0" distR="0" wp14:anchorId="4CC4369A" wp14:editId="1E6F8D83">
                  <wp:extent cx="2073910" cy="1423670"/>
                  <wp:effectExtent l="0" t="0" r="2540" b="5080"/>
                  <wp:docPr id="14" name="Рисунок 14" descr="http://im6-tub-ru.yandex.net/i?id=303053254-27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http://im6-tub-ru.yandex.net/i?id=303053254-27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910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noProof/>
                <w:sz w:val="28"/>
                <w:szCs w:val="28"/>
              </w:rPr>
              <w:drawing>
                <wp:inline distT="0" distB="0" distL="0" distR="0" wp14:anchorId="38948CB8" wp14:editId="35E7362D">
                  <wp:extent cx="2139950" cy="1423670"/>
                  <wp:effectExtent l="0" t="0" r="0" b="5080"/>
                  <wp:docPr id="13" name="Рисунок 13" descr="http://im1-tub-ru.yandex.net/i?id=528532500-07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http://im1-tub-ru.yandex.net/i?id=528532500-07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59F7" w:rsidRDefault="006459F7" w:rsidP="006459F7">
      <w:pPr>
        <w:jc w:val="center"/>
        <w:rPr>
          <w:b/>
          <w:color w:val="FF0000"/>
          <w:sz w:val="28"/>
          <w:szCs w:val="28"/>
        </w:rPr>
      </w:pPr>
    </w:p>
    <w:p w:rsidR="006459F7" w:rsidRDefault="006459F7" w:rsidP="006459F7">
      <w:pPr>
        <w:jc w:val="center"/>
        <w:rPr>
          <w:b/>
          <w:color w:val="FF0000"/>
          <w:sz w:val="28"/>
          <w:szCs w:val="28"/>
        </w:rPr>
      </w:pPr>
    </w:p>
    <w:p w:rsidR="006459F7" w:rsidRDefault="006459F7" w:rsidP="006459F7">
      <w:pPr>
        <w:jc w:val="center"/>
        <w:rPr>
          <w:b/>
          <w:color w:val="FF0000"/>
          <w:sz w:val="28"/>
          <w:szCs w:val="28"/>
        </w:rPr>
      </w:pPr>
    </w:p>
    <w:p w:rsidR="006459F7" w:rsidRPr="006459F7" w:rsidRDefault="006459F7" w:rsidP="006459F7">
      <w:pPr>
        <w:jc w:val="center"/>
        <w:rPr>
          <w:b/>
          <w:color w:val="FF0000"/>
          <w:sz w:val="28"/>
          <w:szCs w:val="28"/>
        </w:rPr>
      </w:pPr>
      <w:r w:rsidRPr="006459F7">
        <w:rPr>
          <w:b/>
          <w:color w:val="FF0000"/>
          <w:sz w:val="28"/>
          <w:szCs w:val="28"/>
        </w:rPr>
        <w:lastRenderedPageBreak/>
        <w:t>Присоединение двух свойств случайных объектов к предмету</w:t>
      </w:r>
    </w:p>
    <w:p w:rsidR="006459F7" w:rsidRPr="006459F7" w:rsidRDefault="006459F7" w:rsidP="006459F7">
      <w:pPr>
        <w:jc w:val="center"/>
        <w:rPr>
          <w:b/>
          <w:color w:val="FF0000"/>
          <w:sz w:val="28"/>
          <w:szCs w:val="2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3797"/>
        <w:gridCol w:w="3827"/>
        <w:gridCol w:w="4536"/>
      </w:tblGrid>
      <w:tr w:rsidR="006459F7" w:rsidRPr="006459F7" w:rsidTr="006459F7">
        <w:tc>
          <w:tcPr>
            <w:tcW w:w="3433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b/>
                <w:color w:val="002060"/>
                <w:sz w:val="28"/>
                <w:szCs w:val="28"/>
              </w:rPr>
              <w:t>Стекло</w:t>
            </w:r>
          </w:p>
        </w:tc>
        <w:tc>
          <w:tcPr>
            <w:tcW w:w="3797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b/>
                <w:color w:val="002060"/>
                <w:sz w:val="28"/>
                <w:szCs w:val="28"/>
              </w:rPr>
              <w:t>Металлическая сетка</w:t>
            </w:r>
          </w:p>
        </w:tc>
        <w:tc>
          <w:tcPr>
            <w:tcW w:w="3827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b/>
                <w:color w:val="002060"/>
                <w:sz w:val="28"/>
                <w:szCs w:val="28"/>
              </w:rPr>
              <w:t>Цветная радуга</w:t>
            </w:r>
          </w:p>
        </w:tc>
        <w:tc>
          <w:tcPr>
            <w:tcW w:w="4536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002060"/>
                <w:sz w:val="28"/>
                <w:szCs w:val="28"/>
              </w:rPr>
            </w:pPr>
            <w:r w:rsidRPr="006459F7">
              <w:rPr>
                <w:b/>
                <w:color w:val="002060"/>
                <w:sz w:val="28"/>
                <w:szCs w:val="28"/>
                <w:u w:val="single"/>
              </w:rPr>
              <w:t xml:space="preserve">Получено: </w:t>
            </w:r>
            <w:r w:rsidRPr="006459F7">
              <w:rPr>
                <w:b/>
                <w:color w:val="002060"/>
                <w:sz w:val="28"/>
                <w:szCs w:val="28"/>
              </w:rPr>
              <w:t>Армированное стекло цветное</w:t>
            </w:r>
          </w:p>
        </w:tc>
      </w:tr>
      <w:tr w:rsidR="006459F7" w:rsidRPr="006459F7" w:rsidTr="006459F7">
        <w:tc>
          <w:tcPr>
            <w:tcW w:w="3433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 wp14:anchorId="0CF663B7" wp14:editId="635C20EB">
                  <wp:extent cx="2026920" cy="1319530"/>
                  <wp:effectExtent l="0" t="0" r="0" b="0"/>
                  <wp:docPr id="12" name="Рисунок 12" descr="Стекло оконное 5м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текло оконное 5м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7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 wp14:anchorId="6067D579" wp14:editId="0A7577B3">
                  <wp:extent cx="1970405" cy="1216025"/>
                  <wp:effectExtent l="0" t="0" r="0" b="3175"/>
                  <wp:docPr id="11" name="Рисунок 11" descr="http://im6-tub-ru.yandex.net/i?id=151108308-34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im6-tub-ru.yandex.net/i?id=151108308-34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4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 wp14:anchorId="577DC15A" wp14:editId="0E6F83CC">
                  <wp:extent cx="2073910" cy="1423670"/>
                  <wp:effectExtent l="0" t="0" r="2540" b="5080"/>
                  <wp:docPr id="10" name="Рисунок 10" descr="http://im6-tub-ru.yandex.net/i?id=303053254-27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http://im6-tub-ru.yandex.net/i?id=303053254-27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910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 wp14:anchorId="671FE460" wp14:editId="4D892AB7">
                  <wp:extent cx="2017395" cy="1423670"/>
                  <wp:effectExtent l="0" t="0" r="1905" b="5080"/>
                  <wp:docPr id="9" name="Рисунок 9" descr="http://im3-tub-ru.yandex.net/i?id=30245912-36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 descr="http://im3-tub-ru.yandex.net/i?id=30245912-36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395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9F7" w:rsidRPr="006459F7" w:rsidTr="006459F7">
        <w:tc>
          <w:tcPr>
            <w:tcW w:w="3433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b/>
                <w:color w:val="002060"/>
                <w:sz w:val="28"/>
                <w:szCs w:val="28"/>
              </w:rPr>
              <w:t>Стекло</w:t>
            </w:r>
          </w:p>
        </w:tc>
        <w:tc>
          <w:tcPr>
            <w:tcW w:w="3797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b/>
                <w:color w:val="002060"/>
                <w:sz w:val="28"/>
                <w:szCs w:val="28"/>
              </w:rPr>
              <w:t>Объемная коробка</w:t>
            </w:r>
          </w:p>
        </w:tc>
        <w:tc>
          <w:tcPr>
            <w:tcW w:w="3827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b/>
                <w:color w:val="002060"/>
                <w:sz w:val="28"/>
                <w:szCs w:val="28"/>
              </w:rPr>
              <w:t>Разноцветная радуга</w:t>
            </w:r>
          </w:p>
        </w:tc>
        <w:tc>
          <w:tcPr>
            <w:tcW w:w="4536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002060"/>
                <w:sz w:val="28"/>
                <w:szCs w:val="28"/>
              </w:rPr>
            </w:pPr>
            <w:r w:rsidRPr="006459F7">
              <w:rPr>
                <w:b/>
                <w:color w:val="002060"/>
                <w:sz w:val="28"/>
                <w:szCs w:val="28"/>
                <w:u w:val="single"/>
              </w:rPr>
              <w:t xml:space="preserve">Получено: </w:t>
            </w:r>
            <w:r w:rsidRPr="006459F7">
              <w:rPr>
                <w:b/>
                <w:color w:val="002060"/>
                <w:sz w:val="28"/>
                <w:szCs w:val="28"/>
              </w:rPr>
              <w:t>Стеклоблоки цветные</w:t>
            </w:r>
          </w:p>
        </w:tc>
      </w:tr>
      <w:tr w:rsidR="006459F7" w:rsidRPr="006459F7" w:rsidTr="006459F7">
        <w:tc>
          <w:tcPr>
            <w:tcW w:w="3433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 wp14:anchorId="726472B4" wp14:editId="12915762">
                  <wp:extent cx="2026920" cy="1319530"/>
                  <wp:effectExtent l="0" t="0" r="0" b="0"/>
                  <wp:docPr id="8" name="Рисунок 8" descr="Стекло оконное 5м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текло оконное 5м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7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 wp14:anchorId="6CD204F8" wp14:editId="50158B0A">
                  <wp:extent cx="1423670" cy="1423670"/>
                  <wp:effectExtent l="0" t="0" r="5080" b="5080"/>
                  <wp:docPr id="7" name="Рисунок 7" descr="http://im4-tub-ru.yandex.net/i?id=607440164-36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://im4-tub-ru.yandex.net/i?id=607440164-36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670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noProof/>
                <w:sz w:val="28"/>
                <w:szCs w:val="28"/>
              </w:rPr>
              <w:drawing>
                <wp:inline distT="0" distB="0" distL="0" distR="0" wp14:anchorId="6583DC84" wp14:editId="0EAFA4A6">
                  <wp:extent cx="1894840" cy="1423670"/>
                  <wp:effectExtent l="0" t="0" r="0" b="5080"/>
                  <wp:docPr id="6" name="Рисунок 6" descr="http://im2-tub-ru.yandex.net/i?id=266378257-62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 descr="http://im2-tub-ru.yandex.net/i?id=266378257-62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840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noProof/>
                <w:sz w:val="28"/>
                <w:szCs w:val="28"/>
              </w:rPr>
              <w:drawing>
                <wp:inline distT="0" distB="0" distL="0" distR="0" wp14:anchorId="034C2EFA" wp14:editId="1CB2E8EA">
                  <wp:extent cx="2186940" cy="1423670"/>
                  <wp:effectExtent l="0" t="0" r="3810" b="5080"/>
                  <wp:docPr id="5" name="Рисунок 5" descr="http://im0-tub-ru.yandex.net/i?id=106204909-4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 descr="http://im0-tub-ru.yandex.net/i?id=106204909-4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40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9F7" w:rsidRPr="006459F7" w:rsidTr="006459F7">
        <w:tc>
          <w:tcPr>
            <w:tcW w:w="3433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b/>
                <w:color w:val="002060"/>
                <w:sz w:val="28"/>
                <w:szCs w:val="28"/>
              </w:rPr>
              <w:t>Стекло</w:t>
            </w:r>
          </w:p>
        </w:tc>
        <w:tc>
          <w:tcPr>
            <w:tcW w:w="3797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b/>
                <w:color w:val="002060"/>
                <w:sz w:val="28"/>
                <w:szCs w:val="28"/>
              </w:rPr>
              <w:t>Пластмассовая рамка (элемент сетки)</w:t>
            </w:r>
          </w:p>
        </w:tc>
        <w:tc>
          <w:tcPr>
            <w:tcW w:w="3827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8"/>
                <w:szCs w:val="28"/>
              </w:rPr>
            </w:pPr>
            <w:r w:rsidRPr="006459F7">
              <w:rPr>
                <w:b/>
                <w:color w:val="000000"/>
                <w:sz w:val="28"/>
                <w:szCs w:val="28"/>
              </w:rPr>
              <w:t>Дугообразная радуга</w:t>
            </w:r>
          </w:p>
        </w:tc>
        <w:tc>
          <w:tcPr>
            <w:tcW w:w="4536" w:type="dxa"/>
          </w:tcPr>
          <w:p w:rsidR="006459F7" w:rsidRPr="006459F7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002060"/>
                <w:sz w:val="28"/>
                <w:szCs w:val="28"/>
              </w:rPr>
            </w:pPr>
            <w:r w:rsidRPr="006459F7">
              <w:rPr>
                <w:b/>
                <w:color w:val="002060"/>
                <w:sz w:val="28"/>
                <w:szCs w:val="28"/>
                <w:u w:val="single"/>
              </w:rPr>
              <w:t xml:space="preserve">Получено: </w:t>
            </w:r>
            <w:r w:rsidRPr="006459F7">
              <w:rPr>
                <w:b/>
                <w:color w:val="002060"/>
                <w:sz w:val="28"/>
                <w:szCs w:val="28"/>
              </w:rPr>
              <w:t>Рамка для фотографии из гнутого стекла</w:t>
            </w:r>
          </w:p>
        </w:tc>
      </w:tr>
      <w:tr w:rsidR="006459F7" w:rsidTr="006459F7">
        <w:tc>
          <w:tcPr>
            <w:tcW w:w="3433" w:type="dxa"/>
          </w:tcPr>
          <w:p w:rsidR="006459F7" w:rsidRPr="00C516C2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noProof/>
                <w:color w:val="FF0000"/>
                <w:sz w:val="40"/>
                <w:szCs w:val="40"/>
              </w:rPr>
              <w:drawing>
                <wp:inline distT="0" distB="0" distL="0" distR="0" wp14:anchorId="32EC9FC6" wp14:editId="3ABA39EF">
                  <wp:extent cx="2026920" cy="1319530"/>
                  <wp:effectExtent l="0" t="0" r="0" b="0"/>
                  <wp:docPr id="4" name="Рисунок 4" descr="Стекло оконное 5м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текло оконное 5м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7" w:type="dxa"/>
          </w:tcPr>
          <w:p w:rsidR="006459F7" w:rsidRPr="00C516C2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54D58D9" wp14:editId="53563A33">
                  <wp:extent cx="1960880" cy="1423670"/>
                  <wp:effectExtent l="0" t="0" r="1270" b="5080"/>
                  <wp:docPr id="3" name="Рисунок 3" descr="http://im5-tub-ru.yandex.net/i?id=2711018-63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 descr="http://im5-tub-ru.yandex.net/i?id=2711018-63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880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459F7" w:rsidRPr="00C516C2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noProof/>
                <w:color w:val="FF0000"/>
                <w:sz w:val="40"/>
                <w:szCs w:val="40"/>
              </w:rPr>
              <w:drawing>
                <wp:inline distT="0" distB="0" distL="0" distR="0" wp14:anchorId="2E03874D" wp14:editId="586A6778">
                  <wp:extent cx="2073910" cy="1423670"/>
                  <wp:effectExtent l="0" t="0" r="2540" b="5080"/>
                  <wp:docPr id="2" name="Рисунок 2" descr="http://im6-tub-ru.yandex.net/i?id=303053254-27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http://im6-tub-ru.yandex.net/i?id=303053254-27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910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6459F7" w:rsidRPr="00C516C2" w:rsidRDefault="006459F7" w:rsidP="00CE2E28">
            <w:pPr>
              <w:spacing w:before="100" w:beforeAutospacing="1" w:after="100" w:afterAutospacing="1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5103FEA" wp14:editId="5B7094E6">
                  <wp:extent cx="1310640" cy="1423670"/>
                  <wp:effectExtent l="0" t="0" r="3810" b="5080"/>
                  <wp:docPr id="1" name="Рисунок 1" descr="http://im0-tub-ru.yandex.net/i?id=166469708-02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 descr="http://im0-tub-ru.yandex.net/i?id=166469708-02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0E32" w:rsidRDefault="00B36590"/>
    <w:sectPr w:rsidR="008B0E32" w:rsidSect="006459F7">
      <w:pgSz w:w="16838" w:h="11906" w:orient="landscape"/>
      <w:pgMar w:top="1134" w:right="96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0568"/>
    <w:multiLevelType w:val="hybridMultilevel"/>
    <w:tmpl w:val="DA883ED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32CE39C2"/>
    <w:multiLevelType w:val="singleLevel"/>
    <w:tmpl w:val="F156114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" w15:restartNumberingAfterBreak="0">
    <w:nsid w:val="63992623"/>
    <w:multiLevelType w:val="hybridMultilevel"/>
    <w:tmpl w:val="DA883ED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AE"/>
    <w:rsid w:val="00147CB4"/>
    <w:rsid w:val="003E370F"/>
    <w:rsid w:val="00476E41"/>
    <w:rsid w:val="00613BAE"/>
    <w:rsid w:val="006459F7"/>
    <w:rsid w:val="00686BCD"/>
    <w:rsid w:val="00AB7558"/>
    <w:rsid w:val="00B36590"/>
    <w:rsid w:val="00CD2E51"/>
    <w:rsid w:val="00E30F30"/>
    <w:rsid w:val="00E8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6B308-A5AF-4C30-820A-9F513D6E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9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9F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B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E370F"/>
    <w:pPr>
      <w:ind w:left="720"/>
      <w:contextualSpacing/>
    </w:pPr>
  </w:style>
  <w:style w:type="character" w:customStyle="1" w:styleId="apple-converted-space">
    <w:name w:val="apple-converted-space"/>
    <w:basedOn w:val="a0"/>
    <w:rsid w:val="0068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2006-10-11T00:16:00Z</dcterms:created>
  <dcterms:modified xsi:type="dcterms:W3CDTF">2019-01-06T09:58:00Z</dcterms:modified>
</cp:coreProperties>
</file>