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EE8" w:rsidRPr="009F212C" w:rsidRDefault="002E5769" w:rsidP="009F212C">
      <w:pPr>
        <w:pStyle w:val="c4"/>
        <w:shd w:val="clear" w:color="auto" w:fill="FFFFFF"/>
        <w:spacing w:before="0" w:beforeAutospacing="0" w:after="0" w:afterAutospacing="0"/>
        <w:jc w:val="center"/>
        <w:rPr>
          <w:rStyle w:val="c11"/>
          <w:b/>
          <w:bCs/>
          <w:color w:val="000000"/>
          <w:sz w:val="28"/>
          <w:szCs w:val="28"/>
        </w:rPr>
      </w:pPr>
      <w:bookmarkStart w:id="0" w:name="_GoBack"/>
      <w:bookmarkEnd w:id="0"/>
      <w:r w:rsidRPr="009F212C">
        <w:rPr>
          <w:rStyle w:val="c11"/>
          <w:b/>
          <w:bCs/>
          <w:color w:val="000000"/>
          <w:sz w:val="28"/>
          <w:szCs w:val="28"/>
        </w:rPr>
        <w:t>Развивающие игры для детей с ОВЗ</w:t>
      </w:r>
    </w:p>
    <w:p w:rsidR="002E5769" w:rsidRPr="009F212C" w:rsidRDefault="006305FC" w:rsidP="009F212C">
      <w:pPr>
        <w:pStyle w:val="c4"/>
        <w:shd w:val="clear" w:color="auto" w:fill="FFFFFF"/>
        <w:spacing w:before="0" w:beforeAutospacing="0" w:after="0" w:afterAutospacing="0"/>
        <w:jc w:val="center"/>
        <w:rPr>
          <w:rStyle w:val="c11"/>
          <w:b/>
          <w:bCs/>
          <w:color w:val="000000"/>
          <w:sz w:val="28"/>
          <w:szCs w:val="28"/>
        </w:rPr>
      </w:pPr>
      <w:r w:rsidRPr="009F212C">
        <w:rPr>
          <w:rStyle w:val="c11"/>
          <w:b/>
          <w:bCs/>
          <w:color w:val="000000"/>
          <w:sz w:val="28"/>
          <w:szCs w:val="28"/>
        </w:rPr>
        <w:t>«Играем дома»</w:t>
      </w:r>
    </w:p>
    <w:p w:rsidR="006305FC" w:rsidRPr="009F212C" w:rsidRDefault="006305FC" w:rsidP="009F212C">
      <w:pPr>
        <w:pStyle w:val="c4"/>
        <w:shd w:val="clear" w:color="auto" w:fill="FFFFFF"/>
        <w:spacing w:before="0" w:beforeAutospacing="0" w:after="0" w:afterAutospacing="0"/>
        <w:jc w:val="both"/>
        <w:rPr>
          <w:rStyle w:val="c11"/>
          <w:b/>
          <w:bCs/>
          <w:color w:val="000000"/>
          <w:sz w:val="28"/>
          <w:szCs w:val="28"/>
        </w:rPr>
      </w:pPr>
    </w:p>
    <w:p w:rsidR="002E5769" w:rsidRPr="009F212C" w:rsidRDefault="006305FC" w:rsidP="009F212C">
      <w:pPr>
        <w:pStyle w:val="c1"/>
        <w:shd w:val="clear" w:color="auto" w:fill="FFFFFF"/>
        <w:spacing w:before="0" w:beforeAutospacing="0" w:after="0" w:afterAutospacing="0"/>
        <w:jc w:val="both"/>
        <w:rPr>
          <w:color w:val="000000"/>
          <w:sz w:val="28"/>
          <w:szCs w:val="28"/>
        </w:rPr>
      </w:pPr>
      <w:r w:rsidRPr="009F212C">
        <w:rPr>
          <w:rStyle w:val="c0"/>
          <w:color w:val="000000"/>
          <w:sz w:val="28"/>
          <w:szCs w:val="28"/>
        </w:rPr>
        <w:t xml:space="preserve">     </w:t>
      </w:r>
      <w:r w:rsidR="009F212C">
        <w:rPr>
          <w:rStyle w:val="c0"/>
          <w:color w:val="000000"/>
          <w:sz w:val="28"/>
          <w:szCs w:val="28"/>
        </w:rPr>
        <w:t>У</w:t>
      </w:r>
      <w:r w:rsidRPr="009F212C">
        <w:rPr>
          <w:rStyle w:val="c0"/>
          <w:color w:val="000000"/>
          <w:sz w:val="28"/>
          <w:szCs w:val="28"/>
        </w:rPr>
        <w:t>важаемые родители, ч</w:t>
      </w:r>
      <w:r w:rsidR="002E5769" w:rsidRPr="009F212C">
        <w:rPr>
          <w:rStyle w:val="c0"/>
          <w:color w:val="000000"/>
          <w:sz w:val="28"/>
          <w:szCs w:val="28"/>
        </w:rPr>
        <w:t>тобы ребенок с ограниченными возможностями здоровья постоянно развивался, необходимо регулярно играть с ним в развивающие игры. Но развивающие не значит скучные и не значит, что нужно покупать дорогие игрушки.</w:t>
      </w:r>
      <w:r w:rsidRPr="009F212C">
        <w:rPr>
          <w:rStyle w:val="c0"/>
          <w:color w:val="000000"/>
          <w:sz w:val="28"/>
          <w:szCs w:val="28"/>
        </w:rPr>
        <w:t xml:space="preserve"> Главное, это ваша фантазия</w:t>
      </w:r>
      <w:r w:rsidR="002E5769" w:rsidRPr="009F212C">
        <w:rPr>
          <w:rStyle w:val="c0"/>
          <w:color w:val="000000"/>
          <w:sz w:val="28"/>
          <w:szCs w:val="28"/>
        </w:rPr>
        <w:t>. Благодаря этой самой фантазии можно даже любое полезное занятие, и даже любой незначительный предмет превратить в волшебство, в сказку.</w:t>
      </w:r>
    </w:p>
    <w:p w:rsidR="002E5769" w:rsidRPr="009F212C" w:rsidRDefault="002E5769" w:rsidP="009F212C">
      <w:pPr>
        <w:pStyle w:val="c1"/>
        <w:shd w:val="clear" w:color="auto" w:fill="FFFFFF"/>
        <w:spacing w:before="0" w:beforeAutospacing="0" w:after="0" w:afterAutospacing="0"/>
        <w:ind w:firstLine="284"/>
        <w:jc w:val="both"/>
        <w:rPr>
          <w:rStyle w:val="c0"/>
          <w:color w:val="000000"/>
          <w:sz w:val="28"/>
          <w:szCs w:val="28"/>
        </w:rPr>
      </w:pPr>
      <w:r w:rsidRPr="009F212C">
        <w:rPr>
          <w:rStyle w:val="c0"/>
          <w:color w:val="000000"/>
          <w:sz w:val="28"/>
          <w:szCs w:val="28"/>
        </w:rPr>
        <w:t xml:space="preserve">Примером такой развивающей игры является игра </w:t>
      </w:r>
      <w:r w:rsidRPr="009F212C">
        <w:rPr>
          <w:rStyle w:val="c0"/>
          <w:b/>
          <w:i/>
          <w:color w:val="000000"/>
          <w:sz w:val="28"/>
          <w:szCs w:val="28"/>
        </w:rPr>
        <w:t>«Волшебные пузырьки»</w:t>
      </w:r>
      <w:r w:rsidR="009F212C">
        <w:rPr>
          <w:rStyle w:val="c0"/>
          <w:color w:val="000000"/>
          <w:sz w:val="28"/>
          <w:szCs w:val="28"/>
        </w:rPr>
        <w:t xml:space="preserve">. В процессе </w:t>
      </w:r>
      <w:r w:rsidRPr="009F212C">
        <w:rPr>
          <w:rStyle w:val="c0"/>
          <w:color w:val="000000"/>
          <w:sz w:val="28"/>
          <w:szCs w:val="28"/>
        </w:rPr>
        <w:t>этой игры ребёнок отрабатывает новые движения и совершенствует уже имеющиеся. Игра развивает познавательные способности (память, внимание, т</w:t>
      </w:r>
      <w:r w:rsidR="006A6B54" w:rsidRPr="009F212C">
        <w:rPr>
          <w:rStyle w:val="c0"/>
          <w:color w:val="000000"/>
          <w:sz w:val="28"/>
          <w:szCs w:val="28"/>
        </w:rPr>
        <w:t>ворческое мышление, экспрессию),</w:t>
      </w:r>
      <w:r w:rsidRPr="009F212C">
        <w:rPr>
          <w:rStyle w:val="c0"/>
          <w:color w:val="000000"/>
          <w:sz w:val="28"/>
          <w:szCs w:val="28"/>
        </w:rPr>
        <w:t xml:space="preserve"> </w:t>
      </w:r>
      <w:r w:rsidR="00800C44" w:rsidRPr="009F212C">
        <w:rPr>
          <w:rStyle w:val="c0"/>
          <w:color w:val="000000"/>
          <w:sz w:val="28"/>
          <w:szCs w:val="28"/>
        </w:rPr>
        <w:t>а так же</w:t>
      </w:r>
    </w:p>
    <w:p w:rsidR="002E5769" w:rsidRPr="009F212C" w:rsidRDefault="009F212C" w:rsidP="009F212C">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способствует </w:t>
      </w:r>
      <w:r w:rsidR="002E5769" w:rsidRPr="009F212C">
        <w:rPr>
          <w:rStyle w:val="c0"/>
          <w:color w:val="000000"/>
          <w:sz w:val="28"/>
          <w:szCs w:val="28"/>
        </w:rPr>
        <w:t>эмоциональному развитию, разрядке напряжения, ощу</w:t>
      </w:r>
      <w:r w:rsidR="00800C44" w:rsidRPr="009F212C">
        <w:rPr>
          <w:rStyle w:val="c0"/>
          <w:color w:val="000000"/>
          <w:sz w:val="28"/>
          <w:szCs w:val="28"/>
        </w:rPr>
        <w:t>щения себя как личности,</w:t>
      </w:r>
      <w:r w:rsidR="002E5769" w:rsidRPr="009F212C">
        <w:rPr>
          <w:rStyle w:val="c0"/>
          <w:color w:val="000000"/>
          <w:sz w:val="28"/>
          <w:szCs w:val="28"/>
        </w:rPr>
        <w:t xml:space="preserve"> дает выход энергии и море хорошего настроения.</w:t>
      </w:r>
    </w:p>
    <w:p w:rsidR="00DD4095" w:rsidRDefault="002E5769" w:rsidP="009F212C">
      <w:pPr>
        <w:pStyle w:val="c1"/>
        <w:shd w:val="clear" w:color="auto" w:fill="FFFFFF"/>
        <w:spacing w:before="0" w:beforeAutospacing="0" w:after="0" w:afterAutospacing="0"/>
        <w:ind w:firstLine="284"/>
        <w:jc w:val="both"/>
        <w:rPr>
          <w:rStyle w:val="c0"/>
          <w:color w:val="000000"/>
          <w:sz w:val="28"/>
          <w:szCs w:val="28"/>
        </w:rPr>
      </w:pPr>
      <w:r w:rsidRPr="009F212C">
        <w:rPr>
          <w:rStyle w:val="c0"/>
          <w:color w:val="000000"/>
          <w:sz w:val="28"/>
          <w:szCs w:val="28"/>
        </w:rPr>
        <w:t xml:space="preserve">Ребёнок </w:t>
      </w:r>
      <w:r w:rsidR="006A6B54" w:rsidRPr="009F212C">
        <w:rPr>
          <w:rStyle w:val="c0"/>
          <w:color w:val="000000"/>
          <w:sz w:val="28"/>
          <w:szCs w:val="28"/>
        </w:rPr>
        <w:t xml:space="preserve">в игре </w:t>
      </w:r>
      <w:r w:rsidRPr="009F212C">
        <w:rPr>
          <w:rStyle w:val="c0"/>
          <w:color w:val="000000"/>
          <w:sz w:val="28"/>
          <w:szCs w:val="28"/>
        </w:rPr>
        <w:t>в</w:t>
      </w:r>
      <w:r w:rsidR="006A6B54" w:rsidRPr="009F212C">
        <w:rPr>
          <w:rStyle w:val="c0"/>
          <w:color w:val="000000"/>
          <w:sz w:val="28"/>
          <w:szCs w:val="28"/>
        </w:rPr>
        <w:t>ыполняет дыхательные упражнения,</w:t>
      </w:r>
      <w:r w:rsidRPr="009F212C">
        <w:rPr>
          <w:rStyle w:val="c0"/>
          <w:color w:val="000000"/>
          <w:sz w:val="28"/>
          <w:szCs w:val="28"/>
        </w:rPr>
        <w:t xml:space="preserve"> учится распознавать свойства различных материалов</w:t>
      </w:r>
      <w:r w:rsidR="006A6B54" w:rsidRPr="009F212C">
        <w:rPr>
          <w:rStyle w:val="c0"/>
          <w:color w:val="000000"/>
          <w:sz w:val="28"/>
          <w:szCs w:val="28"/>
        </w:rPr>
        <w:t>.</w:t>
      </w:r>
    </w:p>
    <w:p w:rsidR="009F212C" w:rsidRPr="009F212C" w:rsidRDefault="009F212C" w:rsidP="009F212C">
      <w:pPr>
        <w:pStyle w:val="c1"/>
        <w:shd w:val="clear" w:color="auto" w:fill="FFFFFF"/>
        <w:spacing w:before="0" w:beforeAutospacing="0" w:after="0" w:afterAutospacing="0"/>
        <w:ind w:firstLine="284"/>
        <w:jc w:val="both"/>
        <w:rPr>
          <w:rStyle w:val="c0"/>
          <w:color w:val="000000"/>
          <w:sz w:val="28"/>
          <w:szCs w:val="28"/>
        </w:rPr>
      </w:pPr>
    </w:p>
    <w:p w:rsidR="002E5769" w:rsidRPr="009F212C" w:rsidRDefault="009F212C" w:rsidP="002826F7">
      <w:pPr>
        <w:pStyle w:val="c1"/>
        <w:numPr>
          <w:ilvl w:val="0"/>
          <w:numId w:val="5"/>
        </w:numPr>
        <w:shd w:val="clear" w:color="auto" w:fill="FFFFFF"/>
        <w:spacing w:before="0" w:beforeAutospacing="0" w:after="0" w:afterAutospacing="0"/>
        <w:jc w:val="both"/>
        <w:rPr>
          <w:color w:val="000000"/>
          <w:sz w:val="28"/>
          <w:szCs w:val="28"/>
        </w:rPr>
      </w:pPr>
      <w:r w:rsidRPr="009F212C">
        <w:rPr>
          <w:noProof/>
          <w:sz w:val="28"/>
          <w:szCs w:val="28"/>
        </w:rPr>
        <w:drawing>
          <wp:anchor distT="0" distB="0" distL="114300" distR="114300" simplePos="0" relativeHeight="251630592" behindDoc="0" locked="0" layoutInCell="1" allowOverlap="1" wp14:anchorId="0464475F" wp14:editId="1612B838">
            <wp:simplePos x="0" y="0"/>
            <wp:positionH relativeFrom="column">
              <wp:posOffset>297815</wp:posOffset>
            </wp:positionH>
            <wp:positionV relativeFrom="paragraph">
              <wp:posOffset>6350</wp:posOffset>
            </wp:positionV>
            <wp:extent cx="2952750" cy="2425700"/>
            <wp:effectExtent l="152400" t="152400" r="342900" b="336550"/>
            <wp:wrapSquare wrapText="bothSides"/>
            <wp:docPr id="3" name="Рисунок 1" descr="https://get.pxhere.com/photo/girl-play-child-toddler-party-day-soap-bubbles-girl-plays-giant-soap-bubbles-734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t.pxhere.com/photo/girl-play-child-toddler-party-day-soap-bubbles-girl-plays-giant-soap-bubbles-73467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2750" cy="24257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E5769" w:rsidRPr="009F212C">
        <w:rPr>
          <w:rStyle w:val="c0"/>
          <w:color w:val="000000"/>
          <w:sz w:val="28"/>
          <w:szCs w:val="28"/>
        </w:rPr>
        <w:t>Приготовьте для игры пластмассовую мисочку и палочку для коктейля.</w:t>
      </w:r>
    </w:p>
    <w:p w:rsidR="002E5769" w:rsidRPr="009F212C" w:rsidRDefault="002E5769" w:rsidP="002826F7">
      <w:pPr>
        <w:pStyle w:val="c1"/>
        <w:numPr>
          <w:ilvl w:val="0"/>
          <w:numId w:val="5"/>
        </w:numPr>
        <w:shd w:val="clear" w:color="auto" w:fill="FFFFFF"/>
        <w:spacing w:before="0" w:beforeAutospacing="0" w:after="0" w:afterAutospacing="0"/>
        <w:jc w:val="both"/>
        <w:rPr>
          <w:color w:val="000000"/>
          <w:sz w:val="28"/>
          <w:szCs w:val="28"/>
        </w:rPr>
      </w:pPr>
      <w:r w:rsidRPr="009F212C">
        <w:rPr>
          <w:rStyle w:val="c0"/>
          <w:color w:val="000000"/>
          <w:sz w:val="28"/>
          <w:szCs w:val="28"/>
        </w:rPr>
        <w:t>Посадите ребёнка за стол, поставьте перед ним миску с водой. Покажите ему палочку для коктейля и научите его дуть в нее.</w:t>
      </w:r>
    </w:p>
    <w:p w:rsidR="002E5769" w:rsidRDefault="002E5769" w:rsidP="002826F7">
      <w:pPr>
        <w:pStyle w:val="c1"/>
        <w:numPr>
          <w:ilvl w:val="0"/>
          <w:numId w:val="5"/>
        </w:numPr>
        <w:shd w:val="clear" w:color="auto" w:fill="FFFFFF"/>
        <w:spacing w:before="0" w:beforeAutospacing="0" w:after="0" w:afterAutospacing="0"/>
        <w:jc w:val="both"/>
        <w:rPr>
          <w:rStyle w:val="c0"/>
          <w:color w:val="000000"/>
          <w:sz w:val="28"/>
          <w:szCs w:val="28"/>
        </w:rPr>
      </w:pPr>
      <w:r w:rsidRPr="009F212C">
        <w:rPr>
          <w:rStyle w:val="c0"/>
          <w:color w:val="000000"/>
          <w:sz w:val="28"/>
          <w:szCs w:val="28"/>
        </w:rPr>
        <w:t>Когда ребенок научится, предложите ему подуть в воду сквозь палочку, чтобы на поверхности появились пузырьки.</w:t>
      </w:r>
    </w:p>
    <w:p w:rsidR="002E5769" w:rsidRPr="009F212C" w:rsidRDefault="002E5769" w:rsidP="009F212C">
      <w:pPr>
        <w:pStyle w:val="c1"/>
        <w:numPr>
          <w:ilvl w:val="0"/>
          <w:numId w:val="5"/>
        </w:numPr>
        <w:shd w:val="clear" w:color="auto" w:fill="FFFFFF"/>
        <w:spacing w:before="0" w:beforeAutospacing="0" w:after="0" w:afterAutospacing="0"/>
        <w:jc w:val="both"/>
        <w:rPr>
          <w:color w:val="000000"/>
          <w:sz w:val="28"/>
          <w:szCs w:val="28"/>
        </w:rPr>
      </w:pPr>
      <w:r w:rsidRPr="009F212C">
        <w:rPr>
          <w:rStyle w:val="c0"/>
          <w:color w:val="000000"/>
          <w:sz w:val="28"/>
          <w:szCs w:val="28"/>
        </w:rPr>
        <w:t>Малышу очень понравится пускать пузыри и слушать звук, который раздается при этом.</w:t>
      </w:r>
    </w:p>
    <w:p w:rsidR="002E5769" w:rsidRPr="009F212C" w:rsidRDefault="002E5769" w:rsidP="009F212C">
      <w:pPr>
        <w:pStyle w:val="c1"/>
        <w:numPr>
          <w:ilvl w:val="0"/>
          <w:numId w:val="5"/>
        </w:numPr>
        <w:shd w:val="clear" w:color="auto" w:fill="FFFFFF"/>
        <w:spacing w:before="0" w:beforeAutospacing="0" w:after="0" w:afterAutospacing="0"/>
        <w:jc w:val="both"/>
        <w:rPr>
          <w:color w:val="000000"/>
          <w:sz w:val="28"/>
          <w:szCs w:val="28"/>
        </w:rPr>
      </w:pPr>
      <w:r w:rsidRPr="009F212C">
        <w:rPr>
          <w:rStyle w:val="c0"/>
          <w:color w:val="000000"/>
          <w:sz w:val="28"/>
          <w:szCs w:val="28"/>
        </w:rPr>
        <w:t>Можно, взяв две трубочки, вместе выдувать пузыри на поверхности воды.</w:t>
      </w:r>
    </w:p>
    <w:p w:rsidR="002E5769" w:rsidRPr="009F212C" w:rsidRDefault="00800C44" w:rsidP="009F212C">
      <w:pPr>
        <w:pStyle w:val="c1"/>
        <w:numPr>
          <w:ilvl w:val="0"/>
          <w:numId w:val="5"/>
        </w:numPr>
        <w:shd w:val="clear" w:color="auto" w:fill="FFFFFF"/>
        <w:spacing w:before="0" w:beforeAutospacing="0" w:after="0" w:afterAutospacing="0"/>
        <w:jc w:val="both"/>
        <w:rPr>
          <w:color w:val="000000"/>
          <w:sz w:val="28"/>
          <w:szCs w:val="28"/>
        </w:rPr>
      </w:pPr>
      <w:r w:rsidRPr="009F212C">
        <w:rPr>
          <w:rStyle w:val="c0"/>
          <w:color w:val="000000"/>
          <w:sz w:val="28"/>
          <w:szCs w:val="28"/>
        </w:rPr>
        <w:t>В</w:t>
      </w:r>
      <w:r w:rsidR="002E5769" w:rsidRPr="009F212C">
        <w:rPr>
          <w:rStyle w:val="c0"/>
          <w:color w:val="000000"/>
          <w:sz w:val="28"/>
          <w:szCs w:val="28"/>
        </w:rPr>
        <w:t xml:space="preserve"> следующий раз, когда ребёнок хорошо научится дуть, и не будет втягивать воду в себя, приготовьте мыльный раствор (смешайте с водой немного шампуня), и тогда, дуя в трубочку, малыш будет создавать необычные волшебные конструкции из мыльных пузырей.</w:t>
      </w:r>
    </w:p>
    <w:p w:rsidR="00440CB2" w:rsidRPr="009F212C" w:rsidRDefault="004F1EE8" w:rsidP="009F212C">
      <w:pPr>
        <w:pStyle w:val="c1"/>
        <w:shd w:val="clear" w:color="auto" w:fill="FFFFFF"/>
        <w:spacing w:before="0" w:beforeAutospacing="0" w:after="0" w:afterAutospacing="0"/>
        <w:jc w:val="both"/>
        <w:rPr>
          <w:rStyle w:val="c0"/>
          <w:color w:val="000000"/>
          <w:sz w:val="28"/>
          <w:szCs w:val="28"/>
        </w:rPr>
      </w:pPr>
      <w:r w:rsidRPr="009F212C">
        <w:rPr>
          <w:rStyle w:val="c0"/>
          <w:color w:val="000000"/>
          <w:sz w:val="28"/>
          <w:szCs w:val="28"/>
        </w:rPr>
        <w:t>     </w:t>
      </w:r>
    </w:p>
    <w:p w:rsidR="006305FC" w:rsidRDefault="006305FC" w:rsidP="009F212C">
      <w:pPr>
        <w:pStyle w:val="c1"/>
        <w:shd w:val="clear" w:color="auto" w:fill="FFFFFF"/>
        <w:spacing w:before="0" w:beforeAutospacing="0" w:after="0" w:afterAutospacing="0"/>
        <w:jc w:val="both"/>
        <w:rPr>
          <w:color w:val="000000"/>
          <w:sz w:val="28"/>
          <w:szCs w:val="28"/>
        </w:rPr>
      </w:pPr>
    </w:p>
    <w:p w:rsidR="007859D9" w:rsidRDefault="007859D9" w:rsidP="009F212C">
      <w:pPr>
        <w:pStyle w:val="c1"/>
        <w:shd w:val="clear" w:color="auto" w:fill="FFFFFF"/>
        <w:spacing w:before="0" w:beforeAutospacing="0" w:after="0" w:afterAutospacing="0"/>
        <w:jc w:val="both"/>
        <w:rPr>
          <w:color w:val="000000"/>
          <w:sz w:val="28"/>
          <w:szCs w:val="28"/>
        </w:rPr>
      </w:pPr>
    </w:p>
    <w:p w:rsidR="007859D9" w:rsidRDefault="007859D9" w:rsidP="009F212C">
      <w:pPr>
        <w:pStyle w:val="c1"/>
        <w:shd w:val="clear" w:color="auto" w:fill="FFFFFF"/>
        <w:spacing w:before="0" w:beforeAutospacing="0" w:after="0" w:afterAutospacing="0"/>
        <w:jc w:val="both"/>
        <w:rPr>
          <w:color w:val="000000"/>
          <w:sz w:val="28"/>
          <w:szCs w:val="28"/>
        </w:rPr>
      </w:pPr>
    </w:p>
    <w:p w:rsidR="007859D9" w:rsidRDefault="007859D9" w:rsidP="009F212C">
      <w:pPr>
        <w:pStyle w:val="c1"/>
        <w:shd w:val="clear" w:color="auto" w:fill="FFFFFF"/>
        <w:spacing w:before="0" w:beforeAutospacing="0" w:after="0" w:afterAutospacing="0"/>
        <w:jc w:val="both"/>
        <w:rPr>
          <w:color w:val="000000"/>
          <w:sz w:val="28"/>
          <w:szCs w:val="28"/>
        </w:rPr>
      </w:pPr>
    </w:p>
    <w:p w:rsidR="007859D9" w:rsidRPr="009F212C" w:rsidRDefault="007859D9" w:rsidP="009F212C">
      <w:pPr>
        <w:pStyle w:val="c1"/>
        <w:shd w:val="clear" w:color="auto" w:fill="FFFFFF"/>
        <w:spacing w:before="0" w:beforeAutospacing="0" w:after="0" w:afterAutospacing="0"/>
        <w:jc w:val="both"/>
        <w:rPr>
          <w:color w:val="000000"/>
          <w:sz w:val="28"/>
          <w:szCs w:val="28"/>
        </w:rPr>
      </w:pPr>
    </w:p>
    <w:p w:rsidR="006305FC" w:rsidRPr="009F212C" w:rsidRDefault="007859D9" w:rsidP="009F212C">
      <w:pPr>
        <w:pStyle w:val="c1"/>
        <w:shd w:val="clear" w:color="auto" w:fill="FFFFFF"/>
        <w:spacing w:before="0" w:beforeAutospacing="0" w:after="0" w:afterAutospacing="0"/>
        <w:jc w:val="both"/>
        <w:rPr>
          <w:rStyle w:val="c0"/>
          <w:color w:val="000000"/>
          <w:sz w:val="28"/>
          <w:szCs w:val="28"/>
        </w:rPr>
      </w:pPr>
      <w:r w:rsidRPr="009F212C">
        <w:rPr>
          <w:noProof/>
          <w:sz w:val="28"/>
          <w:szCs w:val="28"/>
        </w:rPr>
        <w:lastRenderedPageBreak/>
        <w:drawing>
          <wp:anchor distT="0" distB="0" distL="114300" distR="114300" simplePos="0" relativeHeight="251658240" behindDoc="0" locked="0" layoutInCell="1" allowOverlap="1" wp14:anchorId="31DFEA83" wp14:editId="76345F61">
            <wp:simplePos x="0" y="0"/>
            <wp:positionH relativeFrom="column">
              <wp:posOffset>3183890</wp:posOffset>
            </wp:positionH>
            <wp:positionV relativeFrom="paragraph">
              <wp:posOffset>156210</wp:posOffset>
            </wp:positionV>
            <wp:extent cx="2759075" cy="2622550"/>
            <wp:effectExtent l="152400" t="152400" r="346075" b="349250"/>
            <wp:wrapSquare wrapText="bothSides"/>
            <wp:docPr id="4" name="Рисунок 1" descr="https://www.maam.ru/upload/blogs/03da97cd0d23b40de854cdaa5fa8530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am.ru/upload/blogs/03da97cd0d23b40de854cdaa5fa85303.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9075" cy="26225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6305FC" w:rsidRPr="009F212C">
        <w:rPr>
          <w:rStyle w:val="c0"/>
          <w:color w:val="000000"/>
          <w:sz w:val="28"/>
          <w:szCs w:val="28"/>
        </w:rPr>
        <w:t>     </w:t>
      </w:r>
      <w:r>
        <w:rPr>
          <w:rStyle w:val="c0"/>
          <w:color w:val="000000"/>
          <w:sz w:val="28"/>
          <w:szCs w:val="28"/>
        </w:rPr>
        <w:t>Р</w:t>
      </w:r>
      <w:r w:rsidR="006305FC" w:rsidRPr="009F212C">
        <w:rPr>
          <w:rStyle w:val="c0"/>
          <w:color w:val="000000"/>
          <w:sz w:val="28"/>
          <w:szCs w:val="28"/>
        </w:rPr>
        <w:t xml:space="preserve">азвивающая игра </w:t>
      </w:r>
      <w:r w:rsidR="006305FC" w:rsidRPr="009F212C">
        <w:rPr>
          <w:rStyle w:val="c0"/>
          <w:b/>
          <w:color w:val="000000"/>
          <w:sz w:val="28"/>
          <w:szCs w:val="28"/>
        </w:rPr>
        <w:t xml:space="preserve">с </w:t>
      </w:r>
      <w:r w:rsidR="006305FC" w:rsidRPr="009F212C">
        <w:rPr>
          <w:rStyle w:val="c0"/>
          <w:b/>
          <w:i/>
          <w:color w:val="000000"/>
          <w:sz w:val="28"/>
          <w:szCs w:val="28"/>
        </w:rPr>
        <w:t>ленточками</w:t>
      </w:r>
      <w:r w:rsidR="006305FC" w:rsidRPr="009F212C">
        <w:rPr>
          <w:rStyle w:val="c0"/>
          <w:color w:val="000000"/>
          <w:sz w:val="28"/>
          <w:szCs w:val="28"/>
        </w:rPr>
        <w:t xml:space="preserve"> является развлечением, но кроме создания хорошего настроения она учит действовать двумя руками одновременно; отрабатывает новые движения и совершенствует уже имеющиеся; развивает фантазию, познавательные способности (память, внимание, творческое мышление) и эстетическое чувство; улучшает координацию движений; развивает ловкость и умение манипулировать различными предметами.</w:t>
      </w:r>
    </w:p>
    <w:p w:rsidR="006305FC" w:rsidRPr="009F212C" w:rsidRDefault="006305FC" w:rsidP="009F212C">
      <w:pPr>
        <w:pStyle w:val="c1"/>
        <w:shd w:val="clear" w:color="auto" w:fill="FFFFFF"/>
        <w:spacing w:before="0" w:beforeAutospacing="0" w:after="0" w:afterAutospacing="0"/>
        <w:jc w:val="both"/>
        <w:rPr>
          <w:color w:val="000000"/>
          <w:sz w:val="28"/>
          <w:szCs w:val="28"/>
        </w:rPr>
      </w:pPr>
    </w:p>
    <w:p w:rsidR="004F1EE8" w:rsidRPr="009F212C" w:rsidRDefault="004F1EE8" w:rsidP="007859D9">
      <w:pPr>
        <w:pStyle w:val="c1"/>
        <w:numPr>
          <w:ilvl w:val="0"/>
          <w:numId w:val="7"/>
        </w:numPr>
        <w:shd w:val="clear" w:color="auto" w:fill="FFFFFF"/>
        <w:spacing w:before="0" w:beforeAutospacing="0" w:after="0" w:afterAutospacing="0"/>
        <w:jc w:val="both"/>
        <w:rPr>
          <w:color w:val="000000"/>
          <w:sz w:val="28"/>
          <w:szCs w:val="28"/>
        </w:rPr>
      </w:pPr>
      <w:r w:rsidRPr="009F212C">
        <w:rPr>
          <w:rStyle w:val="c0"/>
          <w:color w:val="000000"/>
          <w:sz w:val="28"/>
          <w:szCs w:val="28"/>
        </w:rPr>
        <w:t>Приготовьте для игры</w:t>
      </w:r>
      <w:r w:rsidR="006A6B54" w:rsidRPr="009F212C">
        <w:rPr>
          <w:rStyle w:val="c0"/>
          <w:color w:val="000000"/>
          <w:sz w:val="28"/>
          <w:szCs w:val="28"/>
        </w:rPr>
        <w:t xml:space="preserve"> несколько разноцветных</w:t>
      </w:r>
      <w:r w:rsidRPr="009F212C">
        <w:rPr>
          <w:rStyle w:val="c0"/>
          <w:color w:val="000000"/>
          <w:sz w:val="28"/>
          <w:szCs w:val="28"/>
        </w:rPr>
        <w:t xml:space="preserve"> лент, каждая не более 40 сантиметров длиной.</w:t>
      </w:r>
    </w:p>
    <w:p w:rsidR="004F1EE8" w:rsidRPr="009F212C" w:rsidRDefault="004F1EE8" w:rsidP="007859D9">
      <w:pPr>
        <w:pStyle w:val="c1"/>
        <w:numPr>
          <w:ilvl w:val="0"/>
          <w:numId w:val="7"/>
        </w:numPr>
        <w:shd w:val="clear" w:color="auto" w:fill="FFFFFF"/>
        <w:spacing w:before="0" w:beforeAutospacing="0" w:after="0" w:afterAutospacing="0"/>
        <w:jc w:val="both"/>
        <w:rPr>
          <w:color w:val="000000"/>
          <w:sz w:val="28"/>
          <w:szCs w:val="28"/>
        </w:rPr>
      </w:pPr>
      <w:r w:rsidRPr="009F212C">
        <w:rPr>
          <w:rStyle w:val="c0"/>
          <w:color w:val="000000"/>
          <w:sz w:val="28"/>
          <w:szCs w:val="28"/>
        </w:rPr>
        <w:t>Возьмите ленту в руки и подойдите к ребенку.</w:t>
      </w:r>
    </w:p>
    <w:p w:rsidR="004F1EE8" w:rsidRPr="009F212C" w:rsidRDefault="004F1EE8" w:rsidP="007859D9">
      <w:pPr>
        <w:pStyle w:val="c1"/>
        <w:numPr>
          <w:ilvl w:val="0"/>
          <w:numId w:val="7"/>
        </w:numPr>
        <w:shd w:val="clear" w:color="auto" w:fill="FFFFFF"/>
        <w:spacing w:before="0" w:beforeAutospacing="0" w:after="0" w:afterAutospacing="0"/>
        <w:jc w:val="both"/>
        <w:rPr>
          <w:color w:val="000000"/>
          <w:sz w:val="28"/>
          <w:szCs w:val="28"/>
        </w:rPr>
      </w:pPr>
      <w:r w:rsidRPr="009F212C">
        <w:rPr>
          <w:rStyle w:val="c0"/>
          <w:color w:val="000000"/>
          <w:sz w:val="28"/>
          <w:szCs w:val="28"/>
        </w:rPr>
        <w:t>Начните играть с лентой, чтобы она извивалась у вас в руках. Поворачивайте ее в разных направлениях и свободно варьируйте темп движений.</w:t>
      </w:r>
    </w:p>
    <w:p w:rsidR="004F1EE8" w:rsidRPr="009F212C" w:rsidRDefault="004F1EE8" w:rsidP="007859D9">
      <w:pPr>
        <w:pStyle w:val="c1"/>
        <w:numPr>
          <w:ilvl w:val="0"/>
          <w:numId w:val="7"/>
        </w:numPr>
        <w:shd w:val="clear" w:color="auto" w:fill="FFFFFF"/>
        <w:spacing w:before="0" w:beforeAutospacing="0" w:after="0" w:afterAutospacing="0"/>
        <w:jc w:val="both"/>
        <w:rPr>
          <w:color w:val="000000"/>
          <w:sz w:val="28"/>
          <w:szCs w:val="28"/>
        </w:rPr>
      </w:pPr>
      <w:r w:rsidRPr="009F212C">
        <w:rPr>
          <w:rStyle w:val="c0"/>
          <w:color w:val="000000"/>
          <w:sz w:val="28"/>
          <w:szCs w:val="28"/>
        </w:rPr>
        <w:t>Ребёнок тоже захочет присоединиться к вам. Дайте ему одну из лент.</w:t>
      </w:r>
    </w:p>
    <w:p w:rsidR="004F1EE8" w:rsidRPr="009F212C" w:rsidRDefault="004F1EE8" w:rsidP="007859D9">
      <w:pPr>
        <w:pStyle w:val="c1"/>
        <w:numPr>
          <w:ilvl w:val="0"/>
          <w:numId w:val="7"/>
        </w:numPr>
        <w:shd w:val="clear" w:color="auto" w:fill="FFFFFF"/>
        <w:spacing w:before="0" w:beforeAutospacing="0" w:after="0" w:afterAutospacing="0"/>
        <w:jc w:val="both"/>
        <w:rPr>
          <w:color w:val="000000"/>
          <w:sz w:val="28"/>
          <w:szCs w:val="28"/>
        </w:rPr>
      </w:pPr>
      <w:r w:rsidRPr="009F212C">
        <w:rPr>
          <w:rStyle w:val="c0"/>
          <w:color w:val="000000"/>
          <w:sz w:val="28"/>
          <w:szCs w:val="28"/>
        </w:rPr>
        <w:t>Покажите ребенку, как правильно держать и двигать ленту.</w:t>
      </w:r>
    </w:p>
    <w:p w:rsidR="004F1EE8" w:rsidRPr="009F212C" w:rsidRDefault="004F1EE8" w:rsidP="007859D9">
      <w:pPr>
        <w:pStyle w:val="c1"/>
        <w:numPr>
          <w:ilvl w:val="0"/>
          <w:numId w:val="7"/>
        </w:numPr>
        <w:shd w:val="clear" w:color="auto" w:fill="FFFFFF"/>
        <w:spacing w:before="0" w:beforeAutospacing="0" w:after="0" w:afterAutospacing="0"/>
        <w:jc w:val="both"/>
        <w:rPr>
          <w:color w:val="000000"/>
          <w:sz w:val="28"/>
          <w:szCs w:val="28"/>
        </w:rPr>
      </w:pPr>
      <w:r w:rsidRPr="009F212C">
        <w:rPr>
          <w:rStyle w:val="c0"/>
          <w:color w:val="000000"/>
          <w:sz w:val="28"/>
          <w:szCs w:val="28"/>
        </w:rPr>
        <w:t>При помощи лент можно выписывать в воздухе различные фигуры. Когда ребёнок научится управлять лентой, попробуйте поиграть ленточками под музыку, двигаясь ей в такт, танцуя с ними.</w:t>
      </w:r>
    </w:p>
    <w:p w:rsidR="004F1EE8" w:rsidRDefault="004F1EE8" w:rsidP="007859D9">
      <w:pPr>
        <w:pStyle w:val="c1"/>
        <w:numPr>
          <w:ilvl w:val="0"/>
          <w:numId w:val="7"/>
        </w:numPr>
        <w:shd w:val="clear" w:color="auto" w:fill="FFFFFF"/>
        <w:spacing w:before="0" w:beforeAutospacing="0" w:after="0" w:afterAutospacing="0"/>
        <w:jc w:val="both"/>
        <w:rPr>
          <w:rStyle w:val="c0"/>
          <w:color w:val="000000"/>
          <w:sz w:val="28"/>
          <w:szCs w:val="28"/>
        </w:rPr>
      </w:pPr>
      <w:r w:rsidRPr="009F212C">
        <w:rPr>
          <w:rStyle w:val="c0"/>
          <w:color w:val="000000"/>
          <w:sz w:val="28"/>
          <w:szCs w:val="28"/>
        </w:rPr>
        <w:t>Также ленту можно привязать к небольшой палке (как в художественной гимнастике), и заставлять ленту виться, двигая палку.</w:t>
      </w:r>
    </w:p>
    <w:p w:rsidR="007859D9" w:rsidRDefault="00132D37" w:rsidP="007859D9">
      <w:pPr>
        <w:pStyle w:val="c1"/>
        <w:shd w:val="clear" w:color="auto" w:fill="FFFFFF"/>
        <w:spacing w:before="0" w:beforeAutospacing="0" w:after="0" w:afterAutospacing="0"/>
        <w:jc w:val="both"/>
        <w:rPr>
          <w:rStyle w:val="c0"/>
          <w:color w:val="000000"/>
          <w:sz w:val="28"/>
          <w:szCs w:val="28"/>
        </w:rPr>
      </w:pPr>
      <w:r w:rsidRPr="009F212C">
        <w:rPr>
          <w:noProof/>
          <w:sz w:val="28"/>
          <w:szCs w:val="28"/>
        </w:rPr>
        <w:drawing>
          <wp:anchor distT="0" distB="0" distL="114300" distR="114300" simplePos="0" relativeHeight="251676672" behindDoc="0" locked="0" layoutInCell="1" allowOverlap="1" wp14:anchorId="443231F1" wp14:editId="54B2CE48">
            <wp:simplePos x="0" y="0"/>
            <wp:positionH relativeFrom="column">
              <wp:posOffset>-248285</wp:posOffset>
            </wp:positionH>
            <wp:positionV relativeFrom="paragraph">
              <wp:posOffset>140335</wp:posOffset>
            </wp:positionV>
            <wp:extent cx="2940050" cy="2788285"/>
            <wp:effectExtent l="0" t="0" r="0" b="0"/>
            <wp:wrapSquare wrapText="bothSides"/>
            <wp:docPr id="6" name="Рисунок 1" descr="https://images.ru.prom.st/391700903_w640_h640_igra-shnuroch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ru.prom.st/391700903_w640_h640_igra-shnurochk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0050" cy="27882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7F791F" w:rsidRPr="009F212C" w:rsidRDefault="004F1EE8" w:rsidP="00CE0E09">
      <w:pPr>
        <w:pStyle w:val="c1"/>
        <w:shd w:val="clear" w:color="auto" w:fill="FFFFFF"/>
        <w:spacing w:before="0" w:beforeAutospacing="0" w:after="0" w:afterAutospacing="0"/>
        <w:jc w:val="both"/>
        <w:rPr>
          <w:rStyle w:val="c0"/>
          <w:color w:val="000000"/>
          <w:sz w:val="28"/>
          <w:szCs w:val="28"/>
        </w:rPr>
      </w:pPr>
      <w:r w:rsidRPr="009F212C">
        <w:rPr>
          <w:rStyle w:val="c0"/>
          <w:color w:val="000000"/>
          <w:sz w:val="28"/>
          <w:szCs w:val="28"/>
        </w:rPr>
        <w:t xml:space="preserve">     Уже давно доказано, что </w:t>
      </w:r>
      <w:r w:rsidRPr="009F212C">
        <w:rPr>
          <w:rStyle w:val="c0"/>
          <w:b/>
          <w:i/>
          <w:color w:val="000000"/>
          <w:sz w:val="28"/>
          <w:szCs w:val="28"/>
        </w:rPr>
        <w:t>шнуровка</w:t>
      </w:r>
      <w:r w:rsidRPr="009F212C">
        <w:rPr>
          <w:rStyle w:val="c0"/>
          <w:color w:val="000000"/>
          <w:sz w:val="28"/>
          <w:szCs w:val="28"/>
        </w:rPr>
        <w:t xml:space="preserve"> - идеальная игрушка для укрепления пальцев и всей кисти руки ребенка, развития глазомера, воспитания внимания и усидчивости. Все это создает оптимальные предпосылки для подготовки к письму.</w:t>
      </w:r>
    </w:p>
    <w:p w:rsidR="00361981" w:rsidRPr="009F212C" w:rsidRDefault="004F1EE8" w:rsidP="00CE0E09">
      <w:pPr>
        <w:pStyle w:val="c1"/>
        <w:shd w:val="clear" w:color="auto" w:fill="FFFFFF"/>
        <w:spacing w:before="0" w:beforeAutospacing="0" w:after="0" w:afterAutospacing="0"/>
        <w:jc w:val="both"/>
        <w:rPr>
          <w:rStyle w:val="c8"/>
          <w:color w:val="000000"/>
          <w:sz w:val="28"/>
          <w:szCs w:val="28"/>
        </w:rPr>
      </w:pPr>
      <w:r w:rsidRPr="009F212C">
        <w:rPr>
          <w:rStyle w:val="c0"/>
          <w:color w:val="000000"/>
          <w:sz w:val="28"/>
          <w:szCs w:val="28"/>
        </w:rPr>
        <w:t>     </w:t>
      </w:r>
      <w:r w:rsidR="00132D37">
        <w:rPr>
          <w:rStyle w:val="c0"/>
          <w:color w:val="000000"/>
          <w:sz w:val="28"/>
          <w:szCs w:val="28"/>
        </w:rPr>
        <w:t>С</w:t>
      </w:r>
      <w:r w:rsidRPr="009F212C">
        <w:rPr>
          <w:rStyle w:val="c0"/>
          <w:color w:val="000000"/>
          <w:sz w:val="28"/>
          <w:szCs w:val="28"/>
        </w:rPr>
        <w:t xml:space="preserve">амым простым вариантом шнуровки являются плоские деревянные или пластмассовые цветные двухсторонние фигурки, изображающие зверей и другие предметы. На каждой из фигур имеются до двух десятков маленьких отверстий-дырочек, в которые можно протянуть шнурок, тесьму, ленту и т. п. Задания могут быть различными: протянуть шнурок в каждое отверстие через край трафарета, протягивать шнурок в </w:t>
      </w:r>
      <w:r w:rsidRPr="009F212C">
        <w:rPr>
          <w:rStyle w:val="c0"/>
          <w:color w:val="000000"/>
          <w:sz w:val="28"/>
          <w:szCs w:val="28"/>
        </w:rPr>
        <w:lastRenderedPageBreak/>
        <w:t xml:space="preserve">каждую вторую (третью) </w:t>
      </w:r>
      <w:r w:rsidR="006A6B54" w:rsidRPr="009F212C">
        <w:rPr>
          <w:rStyle w:val="c0"/>
          <w:color w:val="000000"/>
          <w:sz w:val="28"/>
          <w:szCs w:val="28"/>
        </w:rPr>
        <w:t>дырочку по контору, соединить</w:t>
      </w:r>
      <w:r w:rsidRPr="009F212C">
        <w:rPr>
          <w:rStyle w:val="c0"/>
          <w:color w:val="000000"/>
          <w:sz w:val="28"/>
          <w:szCs w:val="28"/>
        </w:rPr>
        <w:t xml:space="preserve"> фигурки друг к другу</w:t>
      </w:r>
      <w:r w:rsidR="006A6B54" w:rsidRPr="009F212C">
        <w:rPr>
          <w:rStyle w:val="c0"/>
          <w:color w:val="000000"/>
          <w:sz w:val="28"/>
          <w:szCs w:val="28"/>
        </w:rPr>
        <w:t xml:space="preserve"> с помощью шнурков</w:t>
      </w:r>
      <w:r w:rsidRPr="009F212C">
        <w:rPr>
          <w:rStyle w:val="c0"/>
          <w:color w:val="000000"/>
          <w:sz w:val="28"/>
          <w:szCs w:val="28"/>
        </w:rPr>
        <w:t>.</w:t>
      </w:r>
    </w:p>
    <w:p w:rsidR="00361981" w:rsidRPr="009F212C" w:rsidRDefault="00361981" w:rsidP="009F212C">
      <w:pPr>
        <w:shd w:val="clear" w:color="auto" w:fill="FFFFFF"/>
        <w:spacing w:after="0" w:line="240" w:lineRule="auto"/>
        <w:jc w:val="both"/>
        <w:rPr>
          <w:rStyle w:val="c8"/>
          <w:rFonts w:ascii="Times New Roman" w:hAnsi="Times New Roman" w:cs="Times New Roman"/>
          <w:b/>
          <w:bCs/>
          <w:color w:val="000000"/>
          <w:sz w:val="28"/>
          <w:szCs w:val="28"/>
        </w:rPr>
      </w:pPr>
    </w:p>
    <w:p w:rsidR="00800C44" w:rsidRPr="009F212C" w:rsidRDefault="00C75F7F" w:rsidP="00CE0E09">
      <w:pPr>
        <w:shd w:val="clear" w:color="auto" w:fill="FFFFFF"/>
        <w:spacing w:after="0" w:line="240" w:lineRule="auto"/>
        <w:jc w:val="both"/>
        <w:rPr>
          <w:rFonts w:ascii="Times New Roman" w:eastAsia="Times New Roman" w:hAnsi="Times New Roman" w:cs="Times New Roman"/>
          <w:color w:val="222222"/>
          <w:sz w:val="28"/>
          <w:szCs w:val="28"/>
        </w:rPr>
      </w:pPr>
      <w:r>
        <w:rPr>
          <w:rStyle w:val="c0"/>
          <w:rFonts w:ascii="Times New Roman" w:hAnsi="Times New Roman" w:cs="Times New Roman"/>
          <w:color w:val="000000"/>
          <w:sz w:val="28"/>
          <w:szCs w:val="28"/>
        </w:rPr>
        <w:t xml:space="preserve">       </w:t>
      </w:r>
      <w:r w:rsidR="006A6B54" w:rsidRPr="009F212C">
        <w:rPr>
          <w:rStyle w:val="c0"/>
          <w:rFonts w:ascii="Times New Roman" w:hAnsi="Times New Roman" w:cs="Times New Roman"/>
          <w:color w:val="000000"/>
          <w:sz w:val="28"/>
          <w:szCs w:val="28"/>
        </w:rPr>
        <w:t>Игры со</w:t>
      </w:r>
      <w:r w:rsidR="006A6B54" w:rsidRPr="009F212C">
        <w:rPr>
          <w:rStyle w:val="c0"/>
          <w:rFonts w:ascii="Times New Roman" w:hAnsi="Times New Roman" w:cs="Times New Roman"/>
          <w:b/>
          <w:color w:val="000000"/>
          <w:sz w:val="28"/>
          <w:szCs w:val="28"/>
        </w:rPr>
        <w:t xml:space="preserve"> </w:t>
      </w:r>
      <w:r w:rsidR="006A6B54" w:rsidRPr="009F212C">
        <w:rPr>
          <w:rStyle w:val="c0"/>
          <w:rFonts w:ascii="Times New Roman" w:hAnsi="Times New Roman" w:cs="Times New Roman"/>
          <w:b/>
          <w:i/>
          <w:color w:val="000000"/>
          <w:sz w:val="28"/>
          <w:szCs w:val="28"/>
        </w:rPr>
        <w:t>счётными палочками</w:t>
      </w:r>
      <w:r w:rsidR="006A6B54" w:rsidRPr="009F212C">
        <w:rPr>
          <w:rStyle w:val="c0"/>
          <w:rFonts w:ascii="Times New Roman" w:hAnsi="Times New Roman" w:cs="Times New Roman"/>
          <w:color w:val="000000"/>
          <w:sz w:val="28"/>
          <w:szCs w:val="28"/>
        </w:rPr>
        <w:t xml:space="preserve"> </w:t>
      </w:r>
      <w:r w:rsidR="00800C44" w:rsidRPr="009F212C">
        <w:rPr>
          <w:rStyle w:val="c0"/>
          <w:rFonts w:ascii="Times New Roman" w:hAnsi="Times New Roman" w:cs="Times New Roman"/>
          <w:color w:val="000000"/>
          <w:sz w:val="28"/>
          <w:szCs w:val="28"/>
        </w:rPr>
        <w:t xml:space="preserve">развивают </w:t>
      </w:r>
      <w:r w:rsidR="00800C44" w:rsidRPr="009F212C">
        <w:rPr>
          <w:rFonts w:ascii="Times New Roman" w:eastAsia="Times New Roman" w:hAnsi="Times New Roman" w:cs="Times New Roman"/>
          <w:color w:val="222222"/>
          <w:sz w:val="28"/>
          <w:szCs w:val="28"/>
        </w:rPr>
        <w:t>концентрацию внимания (сосредоточенность), пространственное мышление, логику, воображение,</w:t>
      </w:r>
    </w:p>
    <w:p w:rsidR="006A6B54" w:rsidRPr="009F212C" w:rsidRDefault="00CE0E09" w:rsidP="00CE0E09">
      <w:pPr>
        <w:pStyle w:val="c4"/>
        <w:shd w:val="clear" w:color="auto" w:fill="FFFFFF"/>
        <w:spacing w:before="0" w:beforeAutospacing="0" w:after="0" w:afterAutospacing="0"/>
        <w:jc w:val="both"/>
        <w:rPr>
          <w:rStyle w:val="c8"/>
          <w:b/>
          <w:bCs/>
          <w:color w:val="000000"/>
          <w:sz w:val="28"/>
          <w:szCs w:val="28"/>
        </w:rPr>
      </w:pPr>
      <w:r w:rsidRPr="009F212C">
        <w:rPr>
          <w:rStyle w:val="c8"/>
          <w:b/>
          <w:bCs/>
          <w:noProof/>
          <w:color w:val="000000"/>
          <w:sz w:val="28"/>
          <w:szCs w:val="28"/>
        </w:rPr>
        <w:drawing>
          <wp:anchor distT="0" distB="0" distL="114300" distR="114300" simplePos="0" relativeHeight="251681792" behindDoc="0" locked="0" layoutInCell="1" allowOverlap="1" wp14:anchorId="44333A58" wp14:editId="7C5228EB">
            <wp:simplePos x="0" y="0"/>
            <wp:positionH relativeFrom="column">
              <wp:posOffset>-635</wp:posOffset>
            </wp:positionH>
            <wp:positionV relativeFrom="paragraph">
              <wp:posOffset>200660</wp:posOffset>
            </wp:positionV>
            <wp:extent cx="3234055" cy="2711450"/>
            <wp:effectExtent l="152400" t="152400" r="347345" b="336550"/>
            <wp:wrapSquare wrapText="bothSides"/>
            <wp:docPr id="7" name="Рисунок 1" descr="https://img.labirint.ru/rcimg/89a5fa0e0978dd6985417764e3019f72/1920x1080/comments_pic/0838/02labdu6s1221859900.jpg?1221859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abirint.ru/rcimg/89a5fa0e0978dd6985417764e3019f72/1920x1080/comments_pic/0838/02labdu6s1221859900.jpg?12218599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4055" cy="27114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6A6B54" w:rsidRPr="009F212C">
        <w:rPr>
          <w:rStyle w:val="c0"/>
          <w:color w:val="000000"/>
          <w:sz w:val="28"/>
          <w:szCs w:val="28"/>
        </w:rPr>
        <w:t xml:space="preserve"> тонкую </w:t>
      </w:r>
      <w:r w:rsidR="00C75F7F">
        <w:rPr>
          <w:rStyle w:val="c0"/>
          <w:color w:val="000000"/>
          <w:sz w:val="28"/>
          <w:szCs w:val="28"/>
        </w:rPr>
        <w:t>к</w:t>
      </w:r>
      <w:r w:rsidR="006A6B54" w:rsidRPr="009F212C">
        <w:rPr>
          <w:rStyle w:val="c0"/>
          <w:color w:val="000000"/>
          <w:sz w:val="28"/>
          <w:szCs w:val="28"/>
        </w:rPr>
        <w:t>оординацию движений р</w:t>
      </w:r>
      <w:r w:rsidR="00C75F7F">
        <w:rPr>
          <w:rStyle w:val="c0"/>
          <w:color w:val="000000"/>
          <w:sz w:val="28"/>
          <w:szCs w:val="28"/>
        </w:rPr>
        <w:t xml:space="preserve">ук и формируют пространственные </w:t>
      </w:r>
      <w:r w:rsidR="006A6B54" w:rsidRPr="009F212C">
        <w:rPr>
          <w:rStyle w:val="c0"/>
          <w:color w:val="000000"/>
          <w:sz w:val="28"/>
          <w:szCs w:val="28"/>
        </w:rPr>
        <w:t>представления.</w:t>
      </w:r>
    </w:p>
    <w:p w:rsidR="006A6B54" w:rsidRPr="009F212C" w:rsidRDefault="00C75F7F" w:rsidP="00CE0E09">
      <w:pPr>
        <w:shd w:val="clear" w:color="auto" w:fill="FFFFFF"/>
        <w:spacing w:after="60" w:line="240" w:lineRule="auto"/>
        <w:jc w:val="both"/>
        <w:rPr>
          <w:rStyle w:val="c0"/>
          <w:rFonts w:ascii="Times New Roman" w:eastAsia="Times New Roman" w:hAnsi="Times New Roman" w:cs="Times New Roman"/>
          <w:color w:val="222222"/>
          <w:sz w:val="28"/>
          <w:szCs w:val="28"/>
        </w:rPr>
      </w:pPr>
      <w:r>
        <w:rPr>
          <w:rStyle w:val="c0"/>
          <w:rFonts w:ascii="Times New Roman" w:hAnsi="Times New Roman" w:cs="Times New Roman"/>
          <w:color w:val="000000"/>
          <w:sz w:val="28"/>
          <w:szCs w:val="28"/>
        </w:rPr>
        <w:t xml:space="preserve">         </w:t>
      </w:r>
      <w:r w:rsidR="004F1EE8" w:rsidRPr="009F212C">
        <w:rPr>
          <w:rStyle w:val="c0"/>
          <w:rFonts w:ascii="Times New Roman" w:hAnsi="Times New Roman" w:cs="Times New Roman"/>
          <w:color w:val="000000"/>
          <w:sz w:val="28"/>
          <w:szCs w:val="28"/>
        </w:rPr>
        <w:t xml:space="preserve">К четырехлетнему возрасту ребенок в состоянии </w:t>
      </w:r>
      <w:r w:rsidR="00361981" w:rsidRPr="009F212C">
        <w:rPr>
          <w:rStyle w:val="c0"/>
          <w:rFonts w:ascii="Times New Roman" w:hAnsi="Times New Roman" w:cs="Times New Roman"/>
          <w:color w:val="000000"/>
          <w:sz w:val="28"/>
          <w:szCs w:val="28"/>
        </w:rPr>
        <w:t xml:space="preserve">считать палочки, сортировать их по цветам, выкладывать буквы, </w:t>
      </w:r>
      <w:r w:rsidR="004F1EE8" w:rsidRPr="009F212C">
        <w:rPr>
          <w:rStyle w:val="c0"/>
          <w:rFonts w:ascii="Times New Roman" w:hAnsi="Times New Roman" w:cs="Times New Roman"/>
          <w:color w:val="000000"/>
          <w:sz w:val="28"/>
          <w:szCs w:val="28"/>
        </w:rPr>
        <w:t>простые геометрические фигуры: квадраты, треугольники. Ребенку предлагается брать палочку двумя пальчиками из кучки, лежащей нас толе, так, чтоб не рассыпать все остальные</w:t>
      </w:r>
      <w:r w:rsidR="00361981" w:rsidRPr="009F212C">
        <w:rPr>
          <w:rStyle w:val="c0"/>
          <w:rFonts w:ascii="Times New Roman" w:hAnsi="Times New Roman" w:cs="Times New Roman"/>
          <w:color w:val="000000"/>
          <w:sz w:val="28"/>
          <w:szCs w:val="28"/>
        </w:rPr>
        <w:t xml:space="preserve"> или п</w:t>
      </w:r>
      <w:r w:rsidR="00361981" w:rsidRPr="009F212C">
        <w:rPr>
          <w:rFonts w:ascii="Times New Roman" w:eastAsia="Times New Roman" w:hAnsi="Times New Roman" w:cs="Times New Roman"/>
          <w:color w:val="222222"/>
          <w:sz w:val="28"/>
          <w:szCs w:val="28"/>
        </w:rPr>
        <w:t>ереложить одну-две палочки, чтобы получить другую фигуру.</w:t>
      </w:r>
    </w:p>
    <w:p w:rsidR="007B02F0" w:rsidRPr="009F212C" w:rsidRDefault="004F1EE8" w:rsidP="008D767F">
      <w:pPr>
        <w:shd w:val="clear" w:color="auto" w:fill="FFFFFF"/>
        <w:spacing w:after="0"/>
        <w:ind w:firstLine="284"/>
        <w:jc w:val="both"/>
        <w:rPr>
          <w:rStyle w:val="c0"/>
          <w:rFonts w:ascii="Times New Roman" w:hAnsi="Times New Roman" w:cs="Times New Roman"/>
          <w:color w:val="000000"/>
          <w:sz w:val="28"/>
          <w:szCs w:val="28"/>
        </w:rPr>
      </w:pPr>
      <w:r w:rsidRPr="009F212C">
        <w:rPr>
          <w:rStyle w:val="c0"/>
          <w:rFonts w:ascii="Times New Roman" w:hAnsi="Times New Roman" w:cs="Times New Roman"/>
          <w:color w:val="000000"/>
          <w:sz w:val="28"/>
          <w:szCs w:val="28"/>
        </w:rPr>
        <w:t xml:space="preserve">Возможно </w:t>
      </w:r>
      <w:r w:rsidR="006A6B54" w:rsidRPr="009F212C">
        <w:rPr>
          <w:rStyle w:val="c0"/>
          <w:rFonts w:ascii="Times New Roman" w:hAnsi="Times New Roman" w:cs="Times New Roman"/>
          <w:color w:val="000000"/>
          <w:sz w:val="28"/>
          <w:szCs w:val="28"/>
        </w:rPr>
        <w:t xml:space="preserve">использования образца постройки или </w:t>
      </w:r>
      <w:r w:rsidRPr="009F212C">
        <w:rPr>
          <w:rStyle w:val="c0"/>
          <w:rFonts w:ascii="Times New Roman" w:hAnsi="Times New Roman" w:cs="Times New Roman"/>
          <w:color w:val="000000"/>
          <w:sz w:val="28"/>
          <w:szCs w:val="28"/>
        </w:rPr>
        <w:t xml:space="preserve">изображения на листе бумаги. В ходе таких манипуляций дети могут закреплять знания геометрических фигур, цвета, букв цифр и т. п. </w:t>
      </w:r>
    </w:p>
    <w:p w:rsidR="004F1EE8" w:rsidRPr="009F212C" w:rsidRDefault="00B55186" w:rsidP="009F212C">
      <w:pPr>
        <w:pStyle w:val="c4"/>
        <w:shd w:val="clear" w:color="auto" w:fill="FFFFFF"/>
        <w:spacing w:before="0" w:beforeAutospacing="0" w:after="0" w:afterAutospacing="0"/>
        <w:jc w:val="both"/>
        <w:rPr>
          <w:rStyle w:val="c0"/>
          <w:color w:val="000000"/>
          <w:sz w:val="28"/>
          <w:szCs w:val="28"/>
        </w:rPr>
      </w:pPr>
      <w:r w:rsidRPr="009F212C">
        <w:rPr>
          <w:noProof/>
          <w:sz w:val="28"/>
          <w:szCs w:val="28"/>
        </w:rPr>
        <w:drawing>
          <wp:anchor distT="0" distB="0" distL="114300" distR="114300" simplePos="0" relativeHeight="251683840" behindDoc="0" locked="0" layoutInCell="1" allowOverlap="1" wp14:anchorId="06C29827" wp14:editId="7253BA20">
            <wp:simplePos x="0" y="0"/>
            <wp:positionH relativeFrom="column">
              <wp:posOffset>2812415</wp:posOffset>
            </wp:positionH>
            <wp:positionV relativeFrom="paragraph">
              <wp:posOffset>13970</wp:posOffset>
            </wp:positionV>
            <wp:extent cx="3238500" cy="2854325"/>
            <wp:effectExtent l="0" t="0" r="0" b="0"/>
            <wp:wrapSquare wrapText="bothSides"/>
            <wp:docPr id="8" name="Рисунок 5" descr="https://cdn1.ozone.ru/multimedia/1012271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1.ozone.ru/multimedia/101227174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2854325"/>
                    </a:xfrm>
                    <a:prstGeom prst="rect">
                      <a:avLst/>
                    </a:prstGeom>
                    <a:noFill/>
                    <a:ln w="9525">
                      <a:noFill/>
                      <a:miter lim="800000"/>
                      <a:headEnd/>
                      <a:tailEnd/>
                    </a:ln>
                  </pic:spPr>
                </pic:pic>
              </a:graphicData>
            </a:graphic>
          </wp:anchor>
        </w:drawing>
      </w:r>
    </w:p>
    <w:p w:rsidR="00B55186" w:rsidRPr="00CE0E09" w:rsidRDefault="00B55186" w:rsidP="00B55186">
      <w:pPr>
        <w:pStyle w:val="c4"/>
        <w:shd w:val="clear" w:color="auto" w:fill="FFFFFF"/>
        <w:spacing w:before="0" w:beforeAutospacing="0" w:after="0" w:afterAutospacing="0"/>
        <w:ind w:firstLine="284"/>
        <w:jc w:val="both"/>
        <w:rPr>
          <w:rStyle w:val="c0"/>
          <w:sz w:val="28"/>
          <w:szCs w:val="28"/>
        </w:rPr>
      </w:pPr>
      <w:r w:rsidRPr="00CE0E09">
        <w:rPr>
          <w:rStyle w:val="c0"/>
          <w:sz w:val="28"/>
          <w:szCs w:val="28"/>
        </w:rPr>
        <w:t>О</w:t>
      </w:r>
      <w:r w:rsidR="004F1EE8" w:rsidRPr="00CE0E09">
        <w:rPr>
          <w:rStyle w:val="c0"/>
          <w:sz w:val="28"/>
          <w:szCs w:val="28"/>
        </w:rPr>
        <w:t xml:space="preserve">сновная идея </w:t>
      </w:r>
      <w:r w:rsidR="004F1EE8" w:rsidRPr="00CE0E09">
        <w:rPr>
          <w:rStyle w:val="c0"/>
          <w:b/>
          <w:i/>
          <w:sz w:val="28"/>
          <w:szCs w:val="28"/>
        </w:rPr>
        <w:t>мозаики</w:t>
      </w:r>
      <w:r w:rsidR="004F1EE8" w:rsidRPr="00CE0E09">
        <w:rPr>
          <w:rStyle w:val="c0"/>
          <w:i/>
          <w:sz w:val="28"/>
          <w:szCs w:val="28"/>
        </w:rPr>
        <w:t xml:space="preserve"> </w:t>
      </w:r>
      <w:r w:rsidR="004F1EE8" w:rsidRPr="00CE0E09">
        <w:rPr>
          <w:rStyle w:val="c0"/>
          <w:sz w:val="28"/>
          <w:szCs w:val="28"/>
        </w:rPr>
        <w:t xml:space="preserve">как пособия для развития ребенка заключается в составлении из мелких частей целого изображения. Во время игры ребенок постоянно манипулирует деталями, много раз поворачивает и прикладывает их друг к другу, таким образом, совершенствуется мелкая моторика рук. </w:t>
      </w:r>
      <w:r w:rsidR="00BC0DF0" w:rsidRPr="00CE0E09">
        <w:rPr>
          <w:rStyle w:val="c0"/>
          <w:sz w:val="28"/>
          <w:szCs w:val="28"/>
        </w:rPr>
        <w:t xml:space="preserve">     </w:t>
      </w:r>
      <w:r w:rsidR="004F1EE8" w:rsidRPr="00CE0E09">
        <w:rPr>
          <w:rStyle w:val="c0"/>
          <w:sz w:val="28"/>
          <w:szCs w:val="28"/>
        </w:rPr>
        <w:t xml:space="preserve">Чтобы сложить из частей целое изображение, малыш должен проявить сообразительность и наблюдательность, терпение и настойчивость. </w:t>
      </w:r>
    </w:p>
    <w:p w:rsidR="004F753C" w:rsidRPr="00CE0E09" w:rsidRDefault="004F1EE8" w:rsidP="00B55186">
      <w:pPr>
        <w:pStyle w:val="c4"/>
        <w:shd w:val="clear" w:color="auto" w:fill="FFFFFF"/>
        <w:spacing w:before="0" w:beforeAutospacing="0" w:after="0" w:afterAutospacing="0"/>
        <w:ind w:firstLine="284"/>
        <w:jc w:val="both"/>
        <w:rPr>
          <w:rStyle w:val="c11"/>
          <w:sz w:val="28"/>
          <w:szCs w:val="28"/>
        </w:rPr>
      </w:pPr>
      <w:r w:rsidRPr="00CE0E09">
        <w:rPr>
          <w:rStyle w:val="c0"/>
          <w:sz w:val="28"/>
          <w:szCs w:val="28"/>
        </w:rPr>
        <w:t xml:space="preserve">Сегодня существует большое многообразие мозаик: большие напольные без ограничения поверхности, мелкие </w:t>
      </w:r>
      <w:proofErr w:type="spellStart"/>
      <w:r w:rsidRPr="00CE0E09">
        <w:rPr>
          <w:rStyle w:val="c0"/>
          <w:sz w:val="28"/>
          <w:szCs w:val="28"/>
        </w:rPr>
        <w:t>гвоздиковые</w:t>
      </w:r>
      <w:proofErr w:type="spellEnd"/>
      <w:r w:rsidRPr="00CE0E09">
        <w:rPr>
          <w:rStyle w:val="c0"/>
          <w:sz w:val="28"/>
          <w:szCs w:val="28"/>
        </w:rPr>
        <w:t xml:space="preserve">, магнитные, </w:t>
      </w:r>
      <w:proofErr w:type="spellStart"/>
      <w:r w:rsidRPr="00CE0E09">
        <w:rPr>
          <w:rStyle w:val="c0"/>
          <w:sz w:val="28"/>
          <w:szCs w:val="28"/>
        </w:rPr>
        <w:t>термомозаики</w:t>
      </w:r>
      <w:proofErr w:type="spellEnd"/>
      <w:r w:rsidR="00BC0DF0" w:rsidRPr="00CE0E09">
        <w:rPr>
          <w:rStyle w:val="c0"/>
          <w:sz w:val="28"/>
          <w:szCs w:val="28"/>
        </w:rPr>
        <w:t xml:space="preserve"> и другие.</w:t>
      </w:r>
    </w:p>
    <w:p w:rsidR="004F753C" w:rsidRPr="00237548" w:rsidRDefault="00237548" w:rsidP="00237548">
      <w:pPr>
        <w:pStyle w:val="c4"/>
        <w:shd w:val="clear" w:color="auto" w:fill="FFFFFF"/>
        <w:spacing w:before="0" w:beforeAutospacing="0" w:after="0" w:afterAutospacing="0"/>
        <w:ind w:firstLine="284"/>
        <w:jc w:val="both"/>
        <w:rPr>
          <w:rStyle w:val="c11"/>
          <w:bCs/>
          <w:color w:val="000000"/>
          <w:sz w:val="28"/>
          <w:szCs w:val="28"/>
        </w:rPr>
      </w:pPr>
      <w:r w:rsidRPr="00237548">
        <w:rPr>
          <w:rStyle w:val="c11"/>
          <w:b/>
          <w:bCs/>
          <w:i/>
          <w:color w:val="000000"/>
          <w:sz w:val="28"/>
          <w:szCs w:val="28"/>
        </w:rPr>
        <w:lastRenderedPageBreak/>
        <w:t>Пальчиковые игры</w:t>
      </w:r>
      <w:r w:rsidRPr="00237548">
        <w:rPr>
          <w:rStyle w:val="c11"/>
          <w:bCs/>
          <w:color w:val="000000"/>
          <w:sz w:val="28"/>
          <w:szCs w:val="28"/>
        </w:rPr>
        <w:t xml:space="preserve"> – это не только веселье, но и чрезвычайно полезное занятие для малышей.</w:t>
      </w:r>
    </w:p>
    <w:p w:rsidR="00A21EE0" w:rsidRPr="009F212C" w:rsidRDefault="00237548" w:rsidP="00237548">
      <w:pPr>
        <w:pStyle w:val="c4"/>
        <w:shd w:val="clear" w:color="auto" w:fill="FFFFFF"/>
        <w:spacing w:before="0" w:beforeAutospacing="0" w:after="0" w:afterAutospacing="0"/>
        <w:ind w:firstLine="284"/>
        <w:jc w:val="both"/>
        <w:rPr>
          <w:color w:val="000000"/>
          <w:sz w:val="28"/>
          <w:szCs w:val="28"/>
        </w:rPr>
      </w:pPr>
      <w:r w:rsidRPr="009F212C">
        <w:rPr>
          <w:noProof/>
          <w:sz w:val="28"/>
          <w:szCs w:val="28"/>
        </w:rPr>
        <w:drawing>
          <wp:anchor distT="0" distB="0" distL="114300" distR="114300" simplePos="0" relativeHeight="251686912" behindDoc="0" locked="0" layoutInCell="1" allowOverlap="1" wp14:anchorId="72D44F40" wp14:editId="55F13F96">
            <wp:simplePos x="0" y="0"/>
            <wp:positionH relativeFrom="column">
              <wp:posOffset>2736215</wp:posOffset>
            </wp:positionH>
            <wp:positionV relativeFrom="paragraph">
              <wp:posOffset>160020</wp:posOffset>
            </wp:positionV>
            <wp:extent cx="3171825" cy="2741835"/>
            <wp:effectExtent l="152400" t="152400" r="333375" b="344805"/>
            <wp:wrapSquare wrapText="bothSides"/>
            <wp:docPr id="2" name="Рисунок 1" descr="https://avatars.mds.yandex.net/get-zen_doc/99101/pub_5b33699dff5d9c00a9b28940_5b336a431ef7dd00aaf45055/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99101/pub_5b33699dff5d9c00a9b28940_5b336a431ef7dd00aaf45055/scale_12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1825" cy="2741835"/>
                    </a:xfrm>
                    <a:prstGeom prst="rect">
                      <a:avLst/>
                    </a:prstGeom>
                    <a:ln>
                      <a:noFill/>
                    </a:ln>
                    <a:effectLst>
                      <a:outerShdw blurRad="292100" dist="139700" dir="2700000" algn="tl" rotWithShape="0">
                        <a:srgbClr val="333333">
                          <a:alpha val="65000"/>
                        </a:srgbClr>
                      </a:outerShdw>
                    </a:effectLst>
                  </pic:spPr>
                </pic:pic>
              </a:graphicData>
            </a:graphic>
          </wp:anchor>
        </w:drawing>
      </w:r>
      <w:r w:rsidR="00A21EE0" w:rsidRPr="009F212C">
        <w:rPr>
          <w:rStyle w:val="c2"/>
          <w:color w:val="000000"/>
          <w:sz w:val="28"/>
          <w:szCs w:val="28"/>
        </w:rPr>
        <w:t xml:space="preserve">Исследования учёных доказали, что уровень развития детской речи находится в прямой зависимости от степени </w:t>
      </w:r>
      <w:proofErr w:type="spellStart"/>
      <w:r w:rsidR="00A21EE0" w:rsidRPr="009F212C">
        <w:rPr>
          <w:rStyle w:val="c2"/>
          <w:color w:val="000000"/>
          <w:sz w:val="28"/>
          <w:szCs w:val="28"/>
        </w:rPr>
        <w:t>сформированности</w:t>
      </w:r>
      <w:proofErr w:type="spellEnd"/>
      <w:r w:rsidR="00A21EE0" w:rsidRPr="009F212C">
        <w:rPr>
          <w:rStyle w:val="c2"/>
          <w:color w:val="000000"/>
          <w:sz w:val="28"/>
          <w:szCs w:val="28"/>
        </w:rPr>
        <w:t xml:space="preserve"> тонких движений пальцев рук.</w:t>
      </w:r>
    </w:p>
    <w:p w:rsidR="00730421" w:rsidRPr="009F212C" w:rsidRDefault="00453A98" w:rsidP="00453A98">
      <w:pPr>
        <w:pStyle w:val="c12"/>
        <w:shd w:val="clear" w:color="auto" w:fill="FFFFFF"/>
        <w:spacing w:before="0" w:beforeAutospacing="0" w:after="0" w:afterAutospacing="0"/>
        <w:ind w:firstLine="284"/>
        <w:jc w:val="both"/>
        <w:rPr>
          <w:rStyle w:val="c11"/>
          <w:color w:val="000000"/>
          <w:sz w:val="28"/>
          <w:szCs w:val="28"/>
        </w:rPr>
      </w:pPr>
      <w:r>
        <w:rPr>
          <w:rStyle w:val="c2"/>
          <w:color w:val="000000"/>
          <w:sz w:val="28"/>
          <w:szCs w:val="28"/>
        </w:rPr>
        <w:t>Д</w:t>
      </w:r>
      <w:r w:rsidR="00A21EE0" w:rsidRPr="009F212C">
        <w:rPr>
          <w:rStyle w:val="c2"/>
          <w:color w:val="000000"/>
          <w:sz w:val="28"/>
          <w:szCs w:val="28"/>
        </w:rPr>
        <w:t>вижение пальцев и кистей рук ребёнка имеют особое развивающее воздействие. Игры развивают координацию движений, совершенствуют деятельность артикуляционных органов губ, языка, нижней челюсти.</w:t>
      </w:r>
    </w:p>
    <w:p w:rsidR="00730421" w:rsidRPr="009F212C" w:rsidRDefault="00BC0DF0" w:rsidP="00311CFD">
      <w:pPr>
        <w:pStyle w:val="c4"/>
        <w:shd w:val="clear" w:color="auto" w:fill="FFFFFF"/>
        <w:spacing w:before="0" w:beforeAutospacing="0" w:after="0" w:afterAutospacing="0"/>
        <w:ind w:firstLine="284"/>
        <w:jc w:val="both"/>
        <w:rPr>
          <w:rStyle w:val="c11"/>
          <w:b/>
          <w:bCs/>
          <w:color w:val="000000"/>
          <w:sz w:val="28"/>
          <w:szCs w:val="28"/>
        </w:rPr>
      </w:pPr>
      <w:r w:rsidRPr="009F212C">
        <w:rPr>
          <w:color w:val="000000"/>
          <w:sz w:val="28"/>
          <w:szCs w:val="28"/>
          <w:shd w:val="clear" w:color="auto" w:fill="FFFFFF"/>
        </w:rPr>
        <w:t xml:space="preserve">Выполняя пальчиками различные упражнения, ребёнок достигает хорошего развития мелкой моторики рук, которые не только </w:t>
      </w:r>
      <w:r w:rsidR="0071285B">
        <w:rPr>
          <w:color w:val="000000"/>
          <w:sz w:val="28"/>
          <w:szCs w:val="28"/>
          <w:shd w:val="clear" w:color="auto" w:fill="FFFFFF"/>
        </w:rPr>
        <w:t>о</w:t>
      </w:r>
      <w:r w:rsidRPr="009F212C">
        <w:rPr>
          <w:color w:val="000000"/>
          <w:sz w:val="28"/>
          <w:szCs w:val="28"/>
          <w:shd w:val="clear" w:color="auto" w:fill="FFFFFF"/>
        </w:rPr>
        <w:t>казывают благоприятное влияние на развитие речи, но и подготавливает ребёнка к рисованию и письму. Кисти рук приобретают хорошую подвижность, гибкость, исчезает скованность движений, это в дальнейшем облегчит приобретение навыков письма.</w:t>
      </w:r>
    </w:p>
    <w:p w:rsidR="00730421" w:rsidRPr="009F212C" w:rsidRDefault="001F30EE" w:rsidP="0071285B">
      <w:pPr>
        <w:pStyle w:val="c4"/>
        <w:shd w:val="clear" w:color="auto" w:fill="FFFFFF"/>
        <w:spacing w:before="0" w:beforeAutospacing="0" w:after="0" w:afterAutospacing="0"/>
        <w:ind w:firstLine="284"/>
        <w:jc w:val="both"/>
        <w:rPr>
          <w:rStyle w:val="c11"/>
          <w:bCs/>
          <w:color w:val="000000"/>
          <w:sz w:val="28"/>
          <w:szCs w:val="28"/>
        </w:rPr>
      </w:pPr>
      <w:r w:rsidRPr="009F212C">
        <w:rPr>
          <w:rStyle w:val="c11"/>
          <w:bCs/>
          <w:color w:val="000000"/>
          <w:sz w:val="28"/>
          <w:szCs w:val="28"/>
        </w:rPr>
        <w:t>Поиграйте с детьми в такие пальчиковые игры, как:</w:t>
      </w:r>
    </w:p>
    <w:p w:rsidR="004F1EE8" w:rsidRPr="009F212C" w:rsidRDefault="004F1EE8" w:rsidP="0071285B">
      <w:pPr>
        <w:pStyle w:val="c4"/>
        <w:shd w:val="clear" w:color="auto" w:fill="FFFFFF"/>
        <w:spacing w:before="0" w:beforeAutospacing="0" w:after="0" w:afterAutospacing="0"/>
        <w:ind w:firstLine="284"/>
        <w:jc w:val="both"/>
        <w:rPr>
          <w:color w:val="000000"/>
          <w:sz w:val="28"/>
          <w:szCs w:val="28"/>
        </w:rPr>
      </w:pPr>
      <w:r w:rsidRPr="009F212C">
        <w:rPr>
          <w:rStyle w:val="c11"/>
          <w:b/>
          <w:bCs/>
          <w:color w:val="000000"/>
          <w:sz w:val="28"/>
          <w:szCs w:val="28"/>
        </w:rPr>
        <w:t>"Деревья</w:t>
      </w:r>
      <w:r w:rsidRPr="009F212C">
        <w:rPr>
          <w:rStyle w:val="c0"/>
          <w:color w:val="000000"/>
          <w:sz w:val="28"/>
          <w:szCs w:val="28"/>
        </w:rPr>
        <w:t>"</w:t>
      </w:r>
      <w:r w:rsidR="00824F6B" w:rsidRPr="009F212C">
        <w:rPr>
          <w:rStyle w:val="c0"/>
          <w:color w:val="000000"/>
          <w:sz w:val="28"/>
          <w:szCs w:val="28"/>
        </w:rPr>
        <w:t xml:space="preserve"> - </w:t>
      </w:r>
      <w:r w:rsidR="001F30EE" w:rsidRPr="009F212C">
        <w:rPr>
          <w:rStyle w:val="c0"/>
          <w:color w:val="000000"/>
          <w:sz w:val="28"/>
          <w:szCs w:val="28"/>
        </w:rPr>
        <w:t>О</w:t>
      </w:r>
      <w:r w:rsidRPr="009F212C">
        <w:rPr>
          <w:rStyle w:val="c0"/>
          <w:color w:val="000000"/>
          <w:sz w:val="28"/>
          <w:szCs w:val="28"/>
        </w:rPr>
        <w:t>бе руки ладонями к себе, широко расставить пальцы (локти опираются на стол).</w:t>
      </w:r>
    </w:p>
    <w:p w:rsidR="004F1EE8" w:rsidRPr="009F212C" w:rsidRDefault="004F1EE8" w:rsidP="0071285B">
      <w:pPr>
        <w:pStyle w:val="c4"/>
        <w:shd w:val="clear" w:color="auto" w:fill="FFFFFF"/>
        <w:spacing w:before="0" w:beforeAutospacing="0" w:after="0" w:afterAutospacing="0"/>
        <w:ind w:firstLine="284"/>
        <w:jc w:val="both"/>
        <w:rPr>
          <w:color w:val="000000"/>
          <w:sz w:val="28"/>
          <w:szCs w:val="28"/>
        </w:rPr>
      </w:pPr>
      <w:r w:rsidRPr="009F212C">
        <w:rPr>
          <w:rStyle w:val="c2"/>
          <w:b/>
          <w:bCs/>
          <w:color w:val="000000"/>
          <w:sz w:val="28"/>
          <w:szCs w:val="28"/>
        </w:rPr>
        <w:t>"Стол"</w:t>
      </w:r>
      <w:r w:rsidR="00824F6B" w:rsidRPr="009F212C">
        <w:rPr>
          <w:rStyle w:val="c2"/>
          <w:b/>
          <w:bCs/>
          <w:color w:val="000000"/>
          <w:sz w:val="28"/>
          <w:szCs w:val="28"/>
        </w:rPr>
        <w:t xml:space="preserve"> - </w:t>
      </w:r>
      <w:r w:rsidR="001F30EE" w:rsidRPr="009F212C">
        <w:rPr>
          <w:rStyle w:val="c0"/>
          <w:color w:val="000000"/>
          <w:sz w:val="28"/>
          <w:szCs w:val="28"/>
        </w:rPr>
        <w:t>П</w:t>
      </w:r>
      <w:r w:rsidRPr="009F212C">
        <w:rPr>
          <w:rStyle w:val="c0"/>
          <w:color w:val="000000"/>
          <w:sz w:val="28"/>
          <w:szCs w:val="28"/>
        </w:rPr>
        <w:t>равую руку сжать в кулак, на нее сверху положить горизонтально левую руку.</w:t>
      </w:r>
    </w:p>
    <w:p w:rsidR="004F1EE8" w:rsidRPr="009F212C" w:rsidRDefault="004F1EE8" w:rsidP="0071285B">
      <w:pPr>
        <w:pStyle w:val="c4"/>
        <w:shd w:val="clear" w:color="auto" w:fill="FFFFFF"/>
        <w:spacing w:before="0" w:beforeAutospacing="0" w:after="0" w:afterAutospacing="0"/>
        <w:ind w:firstLine="284"/>
        <w:jc w:val="both"/>
        <w:rPr>
          <w:color w:val="000000"/>
          <w:sz w:val="28"/>
          <w:szCs w:val="28"/>
        </w:rPr>
      </w:pPr>
      <w:r w:rsidRPr="009F212C">
        <w:rPr>
          <w:rStyle w:val="c11"/>
          <w:b/>
          <w:bCs/>
          <w:color w:val="000000"/>
          <w:sz w:val="28"/>
          <w:szCs w:val="28"/>
        </w:rPr>
        <w:t>"Гнездо</w:t>
      </w:r>
      <w:r w:rsidRPr="009F212C">
        <w:rPr>
          <w:rStyle w:val="c0"/>
          <w:color w:val="000000"/>
          <w:sz w:val="28"/>
          <w:szCs w:val="28"/>
        </w:rPr>
        <w:t>"</w:t>
      </w:r>
      <w:r w:rsidR="00824F6B" w:rsidRPr="009F212C">
        <w:rPr>
          <w:rStyle w:val="c0"/>
          <w:color w:val="000000"/>
          <w:sz w:val="28"/>
          <w:szCs w:val="28"/>
        </w:rPr>
        <w:t xml:space="preserve"> - </w:t>
      </w:r>
      <w:r w:rsidR="001F30EE" w:rsidRPr="009F212C">
        <w:rPr>
          <w:rStyle w:val="c0"/>
          <w:color w:val="000000"/>
          <w:sz w:val="28"/>
          <w:szCs w:val="28"/>
        </w:rPr>
        <w:t>П</w:t>
      </w:r>
      <w:r w:rsidRPr="009F212C">
        <w:rPr>
          <w:rStyle w:val="c0"/>
          <w:color w:val="000000"/>
          <w:sz w:val="28"/>
          <w:szCs w:val="28"/>
        </w:rPr>
        <w:t>альцы обеих рук слегка согнуть и приложить одни к другим, большие пальцы убрать внутрь ладоней.</w:t>
      </w:r>
    </w:p>
    <w:p w:rsidR="004F1EE8" w:rsidRPr="009F212C" w:rsidRDefault="004F1EE8" w:rsidP="0071285B">
      <w:pPr>
        <w:pStyle w:val="c4"/>
        <w:shd w:val="clear" w:color="auto" w:fill="FFFFFF"/>
        <w:spacing w:before="0" w:beforeAutospacing="0" w:after="0" w:afterAutospacing="0"/>
        <w:ind w:firstLine="284"/>
        <w:jc w:val="both"/>
        <w:rPr>
          <w:color w:val="000000"/>
          <w:sz w:val="28"/>
          <w:szCs w:val="28"/>
        </w:rPr>
      </w:pPr>
      <w:r w:rsidRPr="009F212C">
        <w:rPr>
          <w:rStyle w:val="c10"/>
          <w:color w:val="000000"/>
          <w:sz w:val="28"/>
          <w:szCs w:val="28"/>
        </w:rPr>
        <w:t>"</w:t>
      </w:r>
      <w:r w:rsidRPr="009F212C">
        <w:rPr>
          <w:rStyle w:val="c11"/>
          <w:b/>
          <w:bCs/>
          <w:color w:val="000000"/>
          <w:sz w:val="28"/>
          <w:szCs w:val="28"/>
        </w:rPr>
        <w:t>Дом"</w:t>
      </w:r>
      <w:r w:rsidRPr="00C870C8">
        <w:rPr>
          <w:rStyle w:val="c11"/>
          <w:bCs/>
          <w:color w:val="000000"/>
          <w:sz w:val="28"/>
          <w:szCs w:val="28"/>
        </w:rPr>
        <w:t>,</w:t>
      </w:r>
      <w:r w:rsidRPr="009F212C">
        <w:rPr>
          <w:rStyle w:val="c11"/>
          <w:b/>
          <w:bCs/>
          <w:color w:val="000000"/>
          <w:sz w:val="28"/>
          <w:szCs w:val="28"/>
        </w:rPr>
        <w:t xml:space="preserve"> "Крыша"</w:t>
      </w:r>
      <w:r w:rsidRPr="00C870C8">
        <w:rPr>
          <w:rStyle w:val="c11"/>
          <w:bCs/>
          <w:color w:val="000000"/>
          <w:sz w:val="28"/>
          <w:szCs w:val="28"/>
        </w:rPr>
        <w:t>,</w:t>
      </w:r>
      <w:r w:rsidRPr="009F212C">
        <w:rPr>
          <w:rStyle w:val="c11"/>
          <w:b/>
          <w:bCs/>
          <w:color w:val="000000"/>
          <w:sz w:val="28"/>
          <w:szCs w:val="28"/>
        </w:rPr>
        <w:t xml:space="preserve"> "Башня"</w:t>
      </w:r>
      <w:r w:rsidR="00824F6B" w:rsidRPr="009F212C">
        <w:rPr>
          <w:rStyle w:val="c11"/>
          <w:b/>
          <w:bCs/>
          <w:color w:val="000000"/>
          <w:sz w:val="28"/>
          <w:szCs w:val="28"/>
        </w:rPr>
        <w:t xml:space="preserve"> - </w:t>
      </w:r>
      <w:r w:rsidR="001F30EE" w:rsidRPr="009F212C">
        <w:rPr>
          <w:rStyle w:val="c0"/>
          <w:color w:val="000000"/>
          <w:sz w:val="28"/>
          <w:szCs w:val="28"/>
        </w:rPr>
        <w:t>Д</w:t>
      </w:r>
      <w:r w:rsidRPr="009F212C">
        <w:rPr>
          <w:rStyle w:val="c0"/>
          <w:color w:val="000000"/>
          <w:sz w:val="28"/>
          <w:szCs w:val="28"/>
        </w:rPr>
        <w:t>ержа пальцы вверх, соединить кончики пальцев левой и правой руки.</w:t>
      </w:r>
    </w:p>
    <w:p w:rsidR="004F1EE8" w:rsidRPr="009F212C" w:rsidRDefault="004F1EE8" w:rsidP="0071285B">
      <w:pPr>
        <w:pStyle w:val="c4"/>
        <w:shd w:val="clear" w:color="auto" w:fill="FFFFFF"/>
        <w:spacing w:before="0" w:beforeAutospacing="0" w:after="0" w:afterAutospacing="0"/>
        <w:ind w:firstLine="284"/>
        <w:jc w:val="both"/>
        <w:rPr>
          <w:color w:val="000000"/>
          <w:sz w:val="28"/>
          <w:szCs w:val="28"/>
        </w:rPr>
      </w:pPr>
      <w:r w:rsidRPr="009F212C">
        <w:rPr>
          <w:rStyle w:val="c2"/>
          <w:b/>
          <w:bCs/>
          <w:color w:val="000000"/>
          <w:sz w:val="28"/>
          <w:szCs w:val="28"/>
        </w:rPr>
        <w:t>"Магазин"</w:t>
      </w:r>
      <w:r w:rsidR="00824F6B" w:rsidRPr="009F212C">
        <w:rPr>
          <w:rStyle w:val="c2"/>
          <w:b/>
          <w:bCs/>
          <w:color w:val="000000"/>
          <w:sz w:val="28"/>
          <w:szCs w:val="28"/>
        </w:rPr>
        <w:t xml:space="preserve"> - </w:t>
      </w:r>
      <w:r w:rsidR="001F30EE" w:rsidRPr="009F212C">
        <w:rPr>
          <w:rStyle w:val="c0"/>
          <w:color w:val="000000"/>
          <w:sz w:val="28"/>
          <w:szCs w:val="28"/>
        </w:rPr>
        <w:t>Р</w:t>
      </w:r>
      <w:r w:rsidRPr="009F212C">
        <w:rPr>
          <w:rStyle w:val="c0"/>
          <w:color w:val="000000"/>
          <w:sz w:val="28"/>
          <w:szCs w:val="28"/>
        </w:rPr>
        <w:t>уки в том же положении, что и в предыдущем упражнении, только указательные пальцы расположить в горизонтальном положении перед "крышей".</w:t>
      </w:r>
    </w:p>
    <w:p w:rsidR="004F1EE8" w:rsidRPr="009F212C" w:rsidRDefault="004F1EE8" w:rsidP="0071285B">
      <w:pPr>
        <w:pStyle w:val="c4"/>
        <w:shd w:val="clear" w:color="auto" w:fill="FFFFFF"/>
        <w:spacing w:before="0" w:beforeAutospacing="0" w:after="0" w:afterAutospacing="0"/>
        <w:ind w:firstLine="284"/>
        <w:jc w:val="both"/>
        <w:rPr>
          <w:color w:val="000000"/>
          <w:sz w:val="28"/>
          <w:szCs w:val="28"/>
        </w:rPr>
      </w:pPr>
      <w:r w:rsidRPr="009F212C">
        <w:rPr>
          <w:rStyle w:val="c2"/>
          <w:b/>
          <w:bCs/>
          <w:color w:val="000000"/>
          <w:sz w:val="28"/>
          <w:szCs w:val="28"/>
        </w:rPr>
        <w:t>"Коза"</w:t>
      </w:r>
      <w:r w:rsidR="00824F6B" w:rsidRPr="009F212C">
        <w:rPr>
          <w:rStyle w:val="c2"/>
          <w:b/>
          <w:bCs/>
          <w:color w:val="000000"/>
          <w:sz w:val="28"/>
          <w:szCs w:val="28"/>
        </w:rPr>
        <w:t xml:space="preserve"> - </w:t>
      </w:r>
      <w:r w:rsidR="001F30EE" w:rsidRPr="009F212C">
        <w:rPr>
          <w:rStyle w:val="c0"/>
          <w:color w:val="000000"/>
          <w:sz w:val="28"/>
          <w:szCs w:val="28"/>
        </w:rPr>
        <w:t>В</w:t>
      </w:r>
      <w:r w:rsidRPr="009F212C">
        <w:rPr>
          <w:rStyle w:val="c0"/>
          <w:color w:val="000000"/>
          <w:sz w:val="28"/>
          <w:szCs w:val="28"/>
        </w:rPr>
        <w:t>ытянуть указательный палец и мизинец, остальные пальцы прижать к ладони. Сначала упражнение выполнять правой, затем левой рукой, потом обеими руками вместе.</w:t>
      </w:r>
    </w:p>
    <w:p w:rsidR="004F1EE8" w:rsidRPr="009F212C" w:rsidRDefault="004F1EE8" w:rsidP="00C870C8">
      <w:pPr>
        <w:pStyle w:val="c4"/>
        <w:shd w:val="clear" w:color="auto" w:fill="FFFFFF"/>
        <w:spacing w:before="0" w:beforeAutospacing="0" w:after="0" w:afterAutospacing="0"/>
        <w:ind w:firstLine="284"/>
        <w:jc w:val="both"/>
        <w:rPr>
          <w:color w:val="000000"/>
          <w:sz w:val="28"/>
          <w:szCs w:val="28"/>
        </w:rPr>
      </w:pPr>
      <w:r w:rsidRPr="009F212C">
        <w:rPr>
          <w:rStyle w:val="c2"/>
          <w:b/>
          <w:bCs/>
          <w:color w:val="000000"/>
          <w:sz w:val="28"/>
          <w:szCs w:val="28"/>
        </w:rPr>
        <w:t>"Кошка"</w:t>
      </w:r>
      <w:r w:rsidR="00824F6B" w:rsidRPr="009F212C">
        <w:rPr>
          <w:rStyle w:val="c2"/>
          <w:b/>
          <w:bCs/>
          <w:color w:val="000000"/>
          <w:sz w:val="28"/>
          <w:szCs w:val="28"/>
        </w:rPr>
        <w:t xml:space="preserve"> - </w:t>
      </w:r>
      <w:r w:rsidR="001F30EE" w:rsidRPr="009F212C">
        <w:rPr>
          <w:rStyle w:val="c0"/>
          <w:color w:val="000000"/>
          <w:sz w:val="28"/>
          <w:szCs w:val="28"/>
        </w:rPr>
        <w:t>П</w:t>
      </w:r>
      <w:r w:rsidRPr="009F212C">
        <w:rPr>
          <w:rStyle w:val="c0"/>
          <w:color w:val="000000"/>
          <w:sz w:val="28"/>
          <w:szCs w:val="28"/>
        </w:rPr>
        <w:t>альцы в том же положении, что и в предыдущем упражнении, только указательный палец и мизинец слегка согнуты.</w:t>
      </w:r>
    </w:p>
    <w:p w:rsidR="004F1EE8" w:rsidRPr="009F212C" w:rsidRDefault="004F1EE8" w:rsidP="00C870C8">
      <w:pPr>
        <w:pStyle w:val="c4"/>
        <w:shd w:val="clear" w:color="auto" w:fill="FFFFFF"/>
        <w:spacing w:before="0" w:beforeAutospacing="0" w:after="0" w:afterAutospacing="0"/>
        <w:ind w:firstLine="284"/>
        <w:jc w:val="both"/>
        <w:rPr>
          <w:color w:val="000000"/>
          <w:sz w:val="28"/>
          <w:szCs w:val="28"/>
        </w:rPr>
      </w:pPr>
      <w:r w:rsidRPr="009F212C">
        <w:rPr>
          <w:rStyle w:val="c10"/>
          <w:color w:val="000000"/>
          <w:sz w:val="28"/>
          <w:szCs w:val="28"/>
        </w:rPr>
        <w:t>"</w:t>
      </w:r>
      <w:r w:rsidRPr="009F212C">
        <w:rPr>
          <w:rStyle w:val="c2"/>
          <w:b/>
          <w:bCs/>
          <w:color w:val="000000"/>
          <w:sz w:val="28"/>
          <w:szCs w:val="28"/>
        </w:rPr>
        <w:t>Очки"</w:t>
      </w:r>
      <w:r w:rsidR="001F30EE" w:rsidRPr="009F212C">
        <w:rPr>
          <w:rStyle w:val="c0"/>
          <w:color w:val="000000"/>
          <w:sz w:val="28"/>
          <w:szCs w:val="28"/>
        </w:rPr>
        <w:t xml:space="preserve"> - О</w:t>
      </w:r>
      <w:r w:rsidR="00824F6B" w:rsidRPr="009F212C">
        <w:rPr>
          <w:rStyle w:val="c0"/>
          <w:color w:val="000000"/>
          <w:sz w:val="28"/>
          <w:szCs w:val="28"/>
        </w:rPr>
        <w:t>бразовать два кружка, соединить указательный и большой пальцы обеих рук.</w:t>
      </w:r>
    </w:p>
    <w:p w:rsidR="00C870C8" w:rsidRDefault="004F1EE8" w:rsidP="00C870C8">
      <w:pPr>
        <w:pStyle w:val="c4"/>
        <w:shd w:val="clear" w:color="auto" w:fill="FFFFFF"/>
        <w:spacing w:before="0" w:beforeAutospacing="0" w:after="0" w:afterAutospacing="0"/>
        <w:ind w:firstLine="284"/>
        <w:jc w:val="both"/>
        <w:rPr>
          <w:rStyle w:val="c0"/>
          <w:color w:val="000000"/>
          <w:sz w:val="28"/>
          <w:szCs w:val="28"/>
        </w:rPr>
      </w:pPr>
      <w:r w:rsidRPr="009F212C">
        <w:rPr>
          <w:rStyle w:val="c2"/>
          <w:b/>
          <w:bCs/>
          <w:color w:val="000000"/>
          <w:sz w:val="28"/>
          <w:szCs w:val="28"/>
        </w:rPr>
        <w:t>"Зайчик"</w:t>
      </w:r>
      <w:r w:rsidR="00824F6B" w:rsidRPr="009F212C">
        <w:rPr>
          <w:rStyle w:val="c2"/>
          <w:b/>
          <w:bCs/>
          <w:color w:val="000000"/>
          <w:sz w:val="28"/>
          <w:szCs w:val="28"/>
        </w:rPr>
        <w:t xml:space="preserve"> - </w:t>
      </w:r>
      <w:r w:rsidR="001F30EE" w:rsidRPr="009F212C">
        <w:rPr>
          <w:rStyle w:val="c0"/>
          <w:color w:val="000000"/>
          <w:sz w:val="28"/>
          <w:szCs w:val="28"/>
        </w:rPr>
        <w:t>В</w:t>
      </w:r>
      <w:r w:rsidRPr="009F212C">
        <w:rPr>
          <w:rStyle w:val="c0"/>
          <w:color w:val="000000"/>
          <w:sz w:val="28"/>
          <w:szCs w:val="28"/>
        </w:rPr>
        <w:t xml:space="preserve">ытянуть вверх указательный и средний пальцы, а кончики безымянного и мизинцев соединить с кончиком большого пальца. </w:t>
      </w:r>
      <w:r w:rsidR="00C870C8">
        <w:rPr>
          <w:rStyle w:val="c0"/>
          <w:color w:val="000000"/>
          <w:sz w:val="28"/>
          <w:szCs w:val="28"/>
        </w:rPr>
        <w:t xml:space="preserve">  </w:t>
      </w:r>
    </w:p>
    <w:p w:rsidR="004F1EE8" w:rsidRPr="009F212C" w:rsidRDefault="004F1EE8" w:rsidP="00C870C8">
      <w:pPr>
        <w:pStyle w:val="c4"/>
        <w:shd w:val="clear" w:color="auto" w:fill="FFFFFF"/>
        <w:spacing w:before="0" w:beforeAutospacing="0" w:after="0" w:afterAutospacing="0"/>
        <w:ind w:firstLine="284"/>
        <w:jc w:val="both"/>
        <w:rPr>
          <w:color w:val="000000"/>
          <w:sz w:val="28"/>
          <w:szCs w:val="28"/>
        </w:rPr>
      </w:pPr>
      <w:r w:rsidRPr="009F212C">
        <w:rPr>
          <w:rStyle w:val="c0"/>
          <w:color w:val="000000"/>
          <w:sz w:val="28"/>
          <w:szCs w:val="28"/>
        </w:rPr>
        <w:lastRenderedPageBreak/>
        <w:t>Упражнение выполнять сначала правой, потом левой рукой, затем обеими руками.</w:t>
      </w:r>
    </w:p>
    <w:p w:rsidR="004F1EE8" w:rsidRPr="009F212C" w:rsidRDefault="004F1EE8" w:rsidP="00C870C8">
      <w:pPr>
        <w:pStyle w:val="c4"/>
        <w:shd w:val="clear" w:color="auto" w:fill="FFFFFF"/>
        <w:spacing w:before="0" w:beforeAutospacing="0" w:after="0" w:afterAutospacing="0"/>
        <w:ind w:firstLine="284"/>
        <w:jc w:val="both"/>
        <w:rPr>
          <w:color w:val="000000"/>
          <w:sz w:val="28"/>
          <w:szCs w:val="28"/>
        </w:rPr>
      </w:pPr>
      <w:r w:rsidRPr="009F212C">
        <w:rPr>
          <w:rStyle w:val="c10"/>
          <w:color w:val="000000"/>
          <w:sz w:val="28"/>
          <w:szCs w:val="28"/>
        </w:rPr>
        <w:t>"</w:t>
      </w:r>
      <w:r w:rsidRPr="009F212C">
        <w:rPr>
          <w:rStyle w:val="c11"/>
          <w:b/>
          <w:bCs/>
          <w:color w:val="000000"/>
          <w:sz w:val="28"/>
          <w:szCs w:val="28"/>
        </w:rPr>
        <w:t>Звонок"</w:t>
      </w:r>
      <w:r w:rsidR="00824F6B" w:rsidRPr="009F212C">
        <w:rPr>
          <w:rStyle w:val="c11"/>
          <w:b/>
          <w:bCs/>
          <w:color w:val="000000"/>
          <w:sz w:val="28"/>
          <w:szCs w:val="28"/>
        </w:rPr>
        <w:t xml:space="preserve"> - </w:t>
      </w:r>
      <w:r w:rsidR="001F30EE" w:rsidRPr="009F212C">
        <w:rPr>
          <w:rStyle w:val="c0"/>
          <w:color w:val="000000"/>
          <w:sz w:val="28"/>
          <w:szCs w:val="28"/>
        </w:rPr>
        <w:t>Н</w:t>
      </w:r>
      <w:r w:rsidRPr="009F212C">
        <w:rPr>
          <w:rStyle w:val="c0"/>
          <w:color w:val="000000"/>
          <w:sz w:val="28"/>
          <w:szCs w:val="28"/>
        </w:rPr>
        <w:t>а столе перед детьми настольный звонок - кнопка или ее рисунок. Ребёнок сначала выборочно любым пальцем нажимает кнопку. Затем последовательно от большого</w:t>
      </w:r>
      <w:r w:rsidR="00824F6B" w:rsidRPr="009F212C">
        <w:rPr>
          <w:rStyle w:val="c0"/>
          <w:color w:val="000000"/>
          <w:sz w:val="28"/>
          <w:szCs w:val="28"/>
        </w:rPr>
        <w:t xml:space="preserve"> пальца</w:t>
      </w:r>
      <w:r w:rsidRPr="009F212C">
        <w:rPr>
          <w:rStyle w:val="c0"/>
          <w:color w:val="000000"/>
          <w:sz w:val="28"/>
          <w:szCs w:val="28"/>
        </w:rPr>
        <w:t xml:space="preserve"> к мизинцу, слева направо и наоборот.</w:t>
      </w:r>
    </w:p>
    <w:p w:rsidR="004F1EE8" w:rsidRPr="009F212C" w:rsidRDefault="004F1EE8" w:rsidP="00C870C8">
      <w:pPr>
        <w:pStyle w:val="c4"/>
        <w:shd w:val="clear" w:color="auto" w:fill="FFFFFF"/>
        <w:spacing w:before="0" w:beforeAutospacing="0" w:after="0" w:afterAutospacing="0"/>
        <w:ind w:firstLine="284"/>
        <w:jc w:val="both"/>
        <w:rPr>
          <w:color w:val="000000"/>
          <w:sz w:val="28"/>
          <w:szCs w:val="28"/>
        </w:rPr>
      </w:pPr>
      <w:r w:rsidRPr="009F212C">
        <w:rPr>
          <w:rStyle w:val="c2"/>
          <w:b/>
          <w:bCs/>
          <w:color w:val="000000"/>
          <w:sz w:val="28"/>
          <w:szCs w:val="28"/>
        </w:rPr>
        <w:t>"Пальчики здороваются"</w:t>
      </w:r>
      <w:r w:rsidR="00824F6B" w:rsidRPr="009F212C">
        <w:rPr>
          <w:rStyle w:val="c2"/>
          <w:b/>
          <w:bCs/>
          <w:color w:val="000000"/>
          <w:sz w:val="28"/>
          <w:szCs w:val="28"/>
        </w:rPr>
        <w:t xml:space="preserve"> - </w:t>
      </w:r>
      <w:r w:rsidR="001F30EE" w:rsidRPr="009F212C">
        <w:rPr>
          <w:rStyle w:val="c0"/>
          <w:color w:val="000000"/>
          <w:sz w:val="28"/>
          <w:szCs w:val="28"/>
        </w:rPr>
        <w:t>К</w:t>
      </w:r>
      <w:r w:rsidRPr="009F212C">
        <w:rPr>
          <w:rStyle w:val="c0"/>
          <w:color w:val="000000"/>
          <w:sz w:val="28"/>
          <w:szCs w:val="28"/>
        </w:rPr>
        <w:t>ончики пальцев одной руки прикасаются к кончикам пальцев другой</w:t>
      </w:r>
      <w:r w:rsidR="001F30EE" w:rsidRPr="009F212C">
        <w:rPr>
          <w:rStyle w:val="c0"/>
          <w:color w:val="000000"/>
          <w:sz w:val="28"/>
          <w:szCs w:val="28"/>
        </w:rPr>
        <w:t xml:space="preserve"> руки</w:t>
      </w:r>
      <w:r w:rsidRPr="009F212C">
        <w:rPr>
          <w:rStyle w:val="c0"/>
          <w:color w:val="000000"/>
          <w:sz w:val="28"/>
          <w:szCs w:val="28"/>
        </w:rPr>
        <w:t>.</w:t>
      </w:r>
    </w:p>
    <w:p w:rsidR="004F1EE8" w:rsidRPr="009F212C" w:rsidRDefault="004F1EE8" w:rsidP="00C870C8">
      <w:pPr>
        <w:pStyle w:val="c4"/>
        <w:shd w:val="clear" w:color="auto" w:fill="FFFFFF"/>
        <w:spacing w:before="0" w:beforeAutospacing="0" w:after="0" w:afterAutospacing="0"/>
        <w:ind w:firstLine="284"/>
        <w:jc w:val="both"/>
        <w:rPr>
          <w:color w:val="000000"/>
          <w:sz w:val="28"/>
          <w:szCs w:val="28"/>
        </w:rPr>
      </w:pPr>
      <w:r w:rsidRPr="009F212C">
        <w:rPr>
          <w:rStyle w:val="c2"/>
          <w:b/>
          <w:bCs/>
          <w:color w:val="000000"/>
          <w:sz w:val="28"/>
          <w:szCs w:val="28"/>
        </w:rPr>
        <w:t>"Человечек"</w:t>
      </w:r>
      <w:r w:rsidR="00824F6B" w:rsidRPr="009F212C">
        <w:rPr>
          <w:rStyle w:val="c2"/>
          <w:b/>
          <w:bCs/>
          <w:color w:val="000000"/>
          <w:sz w:val="28"/>
          <w:szCs w:val="28"/>
        </w:rPr>
        <w:t xml:space="preserve"> - </w:t>
      </w:r>
      <w:r w:rsidR="001F30EE" w:rsidRPr="009F212C">
        <w:rPr>
          <w:rStyle w:val="c0"/>
          <w:color w:val="000000"/>
          <w:sz w:val="28"/>
          <w:szCs w:val="28"/>
        </w:rPr>
        <w:t>У</w:t>
      </w:r>
      <w:r w:rsidRPr="009F212C">
        <w:rPr>
          <w:rStyle w:val="c0"/>
          <w:color w:val="000000"/>
          <w:sz w:val="28"/>
          <w:szCs w:val="28"/>
        </w:rPr>
        <w:t>казательный и средний пальцы бегают по столу.</w:t>
      </w:r>
    </w:p>
    <w:p w:rsidR="004F1EE8" w:rsidRPr="009F212C" w:rsidRDefault="004F1EE8" w:rsidP="00C870C8">
      <w:pPr>
        <w:pStyle w:val="c4"/>
        <w:shd w:val="clear" w:color="auto" w:fill="FFFFFF"/>
        <w:spacing w:before="0" w:beforeAutospacing="0" w:after="0" w:afterAutospacing="0"/>
        <w:ind w:firstLine="284"/>
        <w:jc w:val="both"/>
        <w:rPr>
          <w:color w:val="000000"/>
          <w:sz w:val="28"/>
          <w:szCs w:val="28"/>
        </w:rPr>
      </w:pPr>
      <w:r w:rsidRPr="009F212C">
        <w:rPr>
          <w:rStyle w:val="c2"/>
          <w:b/>
          <w:bCs/>
          <w:color w:val="000000"/>
          <w:sz w:val="28"/>
          <w:szCs w:val="28"/>
        </w:rPr>
        <w:t>"Птички летят"</w:t>
      </w:r>
      <w:r w:rsidR="00824F6B" w:rsidRPr="009F212C">
        <w:rPr>
          <w:rStyle w:val="c2"/>
          <w:b/>
          <w:bCs/>
          <w:color w:val="000000"/>
          <w:sz w:val="28"/>
          <w:szCs w:val="28"/>
        </w:rPr>
        <w:t xml:space="preserve"> - </w:t>
      </w:r>
      <w:r w:rsidR="001F30EE" w:rsidRPr="009F212C">
        <w:rPr>
          <w:rStyle w:val="c0"/>
          <w:color w:val="000000"/>
          <w:sz w:val="28"/>
          <w:szCs w:val="28"/>
        </w:rPr>
        <w:t>П</w:t>
      </w:r>
      <w:r w:rsidRPr="009F212C">
        <w:rPr>
          <w:rStyle w:val="c0"/>
          <w:color w:val="000000"/>
          <w:sz w:val="28"/>
          <w:szCs w:val="28"/>
        </w:rPr>
        <w:t>альцами обеих рук, поднятых над столом тыльной стороной кверху, производить движения "вверх-вниз" - птички летят, машут крыльями.</w:t>
      </w:r>
    </w:p>
    <w:p w:rsidR="004F1EE8" w:rsidRPr="009F212C" w:rsidRDefault="004F1EE8" w:rsidP="00C870C8">
      <w:pPr>
        <w:pStyle w:val="c4"/>
        <w:shd w:val="clear" w:color="auto" w:fill="FFFFFF"/>
        <w:spacing w:before="0" w:beforeAutospacing="0" w:after="0" w:afterAutospacing="0"/>
        <w:ind w:firstLine="284"/>
        <w:jc w:val="both"/>
        <w:rPr>
          <w:color w:val="000000"/>
          <w:sz w:val="28"/>
          <w:szCs w:val="28"/>
        </w:rPr>
      </w:pPr>
      <w:r w:rsidRPr="009F212C">
        <w:rPr>
          <w:rStyle w:val="c2"/>
          <w:b/>
          <w:bCs/>
          <w:color w:val="000000"/>
          <w:sz w:val="28"/>
          <w:szCs w:val="28"/>
        </w:rPr>
        <w:t>"Игра на пианино"</w:t>
      </w:r>
      <w:r w:rsidR="00824F6B" w:rsidRPr="009F212C">
        <w:rPr>
          <w:rStyle w:val="c2"/>
          <w:b/>
          <w:bCs/>
          <w:color w:val="000000"/>
          <w:sz w:val="28"/>
          <w:szCs w:val="28"/>
        </w:rPr>
        <w:t xml:space="preserve"> - </w:t>
      </w:r>
      <w:r w:rsidR="001F30EE" w:rsidRPr="009F212C">
        <w:rPr>
          <w:rStyle w:val="c0"/>
          <w:color w:val="000000"/>
          <w:sz w:val="28"/>
          <w:szCs w:val="28"/>
        </w:rPr>
        <w:t>И</w:t>
      </w:r>
      <w:r w:rsidRPr="009F212C">
        <w:rPr>
          <w:rStyle w:val="c0"/>
          <w:color w:val="000000"/>
          <w:sz w:val="28"/>
          <w:szCs w:val="28"/>
        </w:rPr>
        <w:t>митация игры на пианино. Можно имитировать игру на других музыкальных инструментах ("Веселый оркестр").</w:t>
      </w:r>
    </w:p>
    <w:p w:rsidR="004F1EE8" w:rsidRPr="009F212C" w:rsidRDefault="004F1EE8" w:rsidP="00C870C8">
      <w:pPr>
        <w:pStyle w:val="c4"/>
        <w:shd w:val="clear" w:color="auto" w:fill="FFFFFF"/>
        <w:spacing w:before="0" w:beforeAutospacing="0" w:after="0" w:afterAutospacing="0"/>
        <w:ind w:firstLine="284"/>
        <w:jc w:val="both"/>
        <w:rPr>
          <w:color w:val="000000"/>
          <w:sz w:val="28"/>
          <w:szCs w:val="28"/>
        </w:rPr>
      </w:pPr>
      <w:r w:rsidRPr="009F212C">
        <w:rPr>
          <w:rStyle w:val="c2"/>
          <w:b/>
          <w:bCs/>
          <w:color w:val="000000"/>
          <w:sz w:val="28"/>
          <w:szCs w:val="28"/>
        </w:rPr>
        <w:t>"Курочка пьет воду"</w:t>
      </w:r>
      <w:r w:rsidR="00BC0DF0" w:rsidRPr="009F212C">
        <w:rPr>
          <w:rStyle w:val="c2"/>
          <w:b/>
          <w:bCs/>
          <w:color w:val="000000"/>
          <w:sz w:val="28"/>
          <w:szCs w:val="28"/>
        </w:rPr>
        <w:t xml:space="preserve"> - </w:t>
      </w:r>
      <w:r w:rsidR="001F30EE" w:rsidRPr="009F212C">
        <w:rPr>
          <w:rStyle w:val="c0"/>
          <w:color w:val="000000"/>
          <w:sz w:val="28"/>
          <w:szCs w:val="28"/>
        </w:rPr>
        <w:t>Л</w:t>
      </w:r>
      <w:r w:rsidRPr="009F212C">
        <w:rPr>
          <w:rStyle w:val="c0"/>
          <w:color w:val="000000"/>
          <w:sz w:val="28"/>
          <w:szCs w:val="28"/>
        </w:rPr>
        <w:t>окти опираются на стол, пальцы сложены в виде клюва, ритмичные наклоны рук вперед с подключением кистевого замаха.</w:t>
      </w:r>
    </w:p>
    <w:p w:rsidR="004F1EE8" w:rsidRPr="009F212C" w:rsidRDefault="004F1EE8" w:rsidP="00C870C8">
      <w:pPr>
        <w:pStyle w:val="c4"/>
        <w:shd w:val="clear" w:color="auto" w:fill="FFFFFF"/>
        <w:spacing w:before="0" w:beforeAutospacing="0" w:after="0" w:afterAutospacing="0"/>
        <w:ind w:firstLine="284"/>
        <w:jc w:val="both"/>
        <w:rPr>
          <w:color w:val="000000"/>
          <w:sz w:val="28"/>
          <w:szCs w:val="28"/>
        </w:rPr>
      </w:pPr>
      <w:r w:rsidRPr="009F212C">
        <w:rPr>
          <w:rStyle w:val="c2"/>
          <w:b/>
          <w:bCs/>
          <w:color w:val="000000"/>
          <w:sz w:val="28"/>
          <w:szCs w:val="28"/>
        </w:rPr>
        <w:t>"Веселые маляры"</w:t>
      </w:r>
      <w:r w:rsidR="00BC0DF0" w:rsidRPr="009F212C">
        <w:rPr>
          <w:rStyle w:val="c2"/>
          <w:b/>
          <w:bCs/>
          <w:color w:val="000000"/>
          <w:sz w:val="28"/>
          <w:szCs w:val="28"/>
        </w:rPr>
        <w:t xml:space="preserve"> - </w:t>
      </w:r>
      <w:r w:rsidRPr="009F212C">
        <w:rPr>
          <w:rStyle w:val="c0"/>
          <w:color w:val="000000"/>
          <w:sz w:val="28"/>
          <w:szCs w:val="28"/>
        </w:rPr>
        <w:t>движения "кистью" влево-вправо, вверх-вниз.</w:t>
      </w:r>
    </w:p>
    <w:p w:rsidR="004F1EE8" w:rsidRPr="009F212C" w:rsidRDefault="004F1EE8" w:rsidP="00C870C8">
      <w:pPr>
        <w:pStyle w:val="c4"/>
        <w:shd w:val="clear" w:color="auto" w:fill="FFFFFF"/>
        <w:spacing w:before="0" w:beforeAutospacing="0" w:after="0" w:afterAutospacing="0"/>
        <w:ind w:firstLine="284"/>
        <w:jc w:val="both"/>
        <w:rPr>
          <w:color w:val="000000"/>
          <w:sz w:val="28"/>
          <w:szCs w:val="28"/>
        </w:rPr>
      </w:pPr>
      <w:r w:rsidRPr="009F212C">
        <w:rPr>
          <w:rStyle w:val="c2"/>
          <w:b/>
          <w:bCs/>
          <w:color w:val="000000"/>
          <w:sz w:val="28"/>
          <w:szCs w:val="28"/>
        </w:rPr>
        <w:t>"Блины"</w:t>
      </w:r>
      <w:r w:rsidR="00BC0DF0" w:rsidRPr="009F212C">
        <w:rPr>
          <w:rStyle w:val="c2"/>
          <w:b/>
          <w:bCs/>
          <w:color w:val="000000"/>
          <w:sz w:val="28"/>
          <w:szCs w:val="28"/>
        </w:rPr>
        <w:t xml:space="preserve"> - </w:t>
      </w:r>
      <w:r w:rsidR="001F30EE" w:rsidRPr="009F212C">
        <w:rPr>
          <w:rStyle w:val="c0"/>
          <w:color w:val="000000"/>
          <w:sz w:val="28"/>
          <w:szCs w:val="28"/>
        </w:rPr>
        <w:t>П</w:t>
      </w:r>
      <w:r w:rsidRPr="009F212C">
        <w:rPr>
          <w:rStyle w:val="c0"/>
          <w:color w:val="000000"/>
          <w:sz w:val="28"/>
          <w:szCs w:val="28"/>
        </w:rPr>
        <w:t xml:space="preserve">оложить кисти рук на стол ладонями вниз, одновременно поворачивать их ладонями вверх. При выполнении движений кисти рук отрываются от </w:t>
      </w:r>
      <w:r w:rsidR="001F30EE" w:rsidRPr="009F212C">
        <w:rPr>
          <w:rStyle w:val="c0"/>
          <w:color w:val="000000"/>
          <w:sz w:val="28"/>
          <w:szCs w:val="28"/>
        </w:rPr>
        <w:t xml:space="preserve">поверхности </w:t>
      </w:r>
      <w:r w:rsidRPr="009F212C">
        <w:rPr>
          <w:rStyle w:val="c0"/>
          <w:color w:val="000000"/>
          <w:sz w:val="28"/>
          <w:szCs w:val="28"/>
        </w:rPr>
        <w:t>стола.</w:t>
      </w:r>
    </w:p>
    <w:p w:rsidR="004F1EE8" w:rsidRPr="009F212C" w:rsidRDefault="004F1EE8" w:rsidP="00C870C8">
      <w:pPr>
        <w:pStyle w:val="c4"/>
        <w:shd w:val="clear" w:color="auto" w:fill="FFFFFF"/>
        <w:spacing w:before="0" w:beforeAutospacing="0" w:after="0" w:afterAutospacing="0"/>
        <w:ind w:firstLine="284"/>
        <w:jc w:val="both"/>
        <w:rPr>
          <w:color w:val="000000"/>
          <w:sz w:val="28"/>
          <w:szCs w:val="28"/>
        </w:rPr>
      </w:pPr>
      <w:r w:rsidRPr="009F212C">
        <w:rPr>
          <w:rStyle w:val="c2"/>
          <w:b/>
          <w:bCs/>
          <w:color w:val="000000"/>
          <w:sz w:val="28"/>
          <w:szCs w:val="28"/>
        </w:rPr>
        <w:t>"Кошечка"</w:t>
      </w:r>
      <w:r w:rsidR="001F30EE" w:rsidRPr="009F212C">
        <w:rPr>
          <w:rStyle w:val="c2"/>
          <w:b/>
          <w:bCs/>
          <w:color w:val="000000"/>
          <w:sz w:val="28"/>
          <w:szCs w:val="28"/>
        </w:rPr>
        <w:t xml:space="preserve"> - </w:t>
      </w:r>
      <w:r w:rsidRPr="009F212C">
        <w:rPr>
          <w:rStyle w:val="c0"/>
          <w:color w:val="000000"/>
          <w:sz w:val="28"/>
          <w:szCs w:val="28"/>
        </w:rPr>
        <w:t xml:space="preserve">Положить кисти рук на стол ладонями вниз. Сжать пальцы обеих рук одновременно в кулак, затем разжать их, разводя пальцы. При выполнении движений кисти рук отрываются от </w:t>
      </w:r>
      <w:r w:rsidR="001F30EE" w:rsidRPr="009F212C">
        <w:rPr>
          <w:rStyle w:val="c0"/>
          <w:color w:val="000000"/>
          <w:sz w:val="28"/>
          <w:szCs w:val="28"/>
        </w:rPr>
        <w:t xml:space="preserve">поверхности </w:t>
      </w:r>
      <w:r w:rsidRPr="009F212C">
        <w:rPr>
          <w:rStyle w:val="c0"/>
          <w:color w:val="000000"/>
          <w:sz w:val="28"/>
          <w:szCs w:val="28"/>
        </w:rPr>
        <w:t>стола</w:t>
      </w:r>
      <w:r w:rsidR="001F30EE" w:rsidRPr="009F212C">
        <w:rPr>
          <w:rStyle w:val="c0"/>
          <w:color w:val="000000"/>
          <w:sz w:val="28"/>
          <w:szCs w:val="28"/>
        </w:rPr>
        <w:t>,</w:t>
      </w:r>
      <w:r w:rsidRPr="009F212C">
        <w:rPr>
          <w:rStyle w:val="c0"/>
          <w:color w:val="000000"/>
          <w:sz w:val="28"/>
          <w:szCs w:val="28"/>
        </w:rPr>
        <w:t xml:space="preserve"> </w:t>
      </w:r>
      <w:r w:rsidR="001F30EE" w:rsidRPr="009F212C">
        <w:rPr>
          <w:rStyle w:val="c0"/>
          <w:color w:val="000000"/>
          <w:sz w:val="28"/>
          <w:szCs w:val="28"/>
        </w:rPr>
        <w:t>а</w:t>
      </w:r>
      <w:r w:rsidRPr="009F212C">
        <w:rPr>
          <w:rStyle w:val="c0"/>
          <w:color w:val="000000"/>
          <w:sz w:val="28"/>
          <w:szCs w:val="28"/>
        </w:rPr>
        <w:t xml:space="preserve"> затем кулак или ладонь кладутся на стол.</w:t>
      </w:r>
    </w:p>
    <w:p w:rsidR="004F1EE8" w:rsidRPr="009F212C" w:rsidRDefault="004F1EE8" w:rsidP="00C870C8">
      <w:pPr>
        <w:pStyle w:val="c4"/>
        <w:shd w:val="clear" w:color="auto" w:fill="FFFFFF"/>
        <w:spacing w:before="0" w:beforeAutospacing="0" w:after="0" w:afterAutospacing="0"/>
        <w:ind w:firstLine="284"/>
        <w:jc w:val="both"/>
        <w:rPr>
          <w:color w:val="000000"/>
          <w:sz w:val="28"/>
          <w:szCs w:val="28"/>
        </w:rPr>
      </w:pPr>
      <w:r w:rsidRPr="009F212C">
        <w:rPr>
          <w:rStyle w:val="c2"/>
          <w:b/>
          <w:bCs/>
          <w:color w:val="000000"/>
          <w:sz w:val="28"/>
          <w:szCs w:val="28"/>
        </w:rPr>
        <w:t>"Кошка-мышка"</w:t>
      </w:r>
      <w:r w:rsidR="001F30EE" w:rsidRPr="009F212C">
        <w:rPr>
          <w:rStyle w:val="c2"/>
          <w:b/>
          <w:bCs/>
          <w:color w:val="000000"/>
          <w:sz w:val="28"/>
          <w:szCs w:val="28"/>
        </w:rPr>
        <w:t xml:space="preserve"> - </w:t>
      </w:r>
      <w:r w:rsidRPr="009F212C">
        <w:rPr>
          <w:rStyle w:val="c0"/>
          <w:color w:val="000000"/>
          <w:sz w:val="28"/>
          <w:szCs w:val="28"/>
        </w:rPr>
        <w:t>Положить на стол раскрытую ладонь правой руки и сжатую в кулак кисть левой руки. Одновременно поменять положение кистей рук.</w:t>
      </w:r>
    </w:p>
    <w:p w:rsidR="00447B18" w:rsidRPr="009F212C" w:rsidRDefault="00447B18" w:rsidP="009F212C">
      <w:pPr>
        <w:pStyle w:val="c13"/>
        <w:shd w:val="clear" w:color="auto" w:fill="FFFFFF"/>
        <w:spacing w:before="0" w:beforeAutospacing="0" w:after="0" w:afterAutospacing="0"/>
        <w:jc w:val="both"/>
        <w:rPr>
          <w:rStyle w:val="c8"/>
          <w:b/>
          <w:bCs/>
          <w:color w:val="000000"/>
          <w:sz w:val="28"/>
          <w:szCs w:val="28"/>
          <w:u w:val="single"/>
        </w:rPr>
      </w:pPr>
    </w:p>
    <w:p w:rsidR="004F1EE8" w:rsidRPr="009F212C" w:rsidRDefault="00C870C8" w:rsidP="00C870C8">
      <w:pPr>
        <w:pStyle w:val="c13"/>
        <w:shd w:val="clear" w:color="auto" w:fill="FFFFFF"/>
        <w:spacing w:before="0" w:beforeAutospacing="0" w:after="0" w:afterAutospacing="0"/>
        <w:jc w:val="both"/>
        <w:rPr>
          <w:color w:val="000000"/>
          <w:sz w:val="28"/>
          <w:szCs w:val="28"/>
        </w:rPr>
      </w:pPr>
      <w:r w:rsidRPr="009F212C">
        <w:rPr>
          <w:noProof/>
          <w:sz w:val="28"/>
          <w:szCs w:val="28"/>
        </w:rPr>
        <w:drawing>
          <wp:anchor distT="0" distB="0" distL="114300" distR="114300" simplePos="0" relativeHeight="251687936" behindDoc="0" locked="0" layoutInCell="1" allowOverlap="1" wp14:anchorId="5DA5C5C9" wp14:editId="3BA192DA">
            <wp:simplePos x="0" y="0"/>
            <wp:positionH relativeFrom="column">
              <wp:posOffset>62865</wp:posOffset>
            </wp:positionH>
            <wp:positionV relativeFrom="paragraph">
              <wp:posOffset>159385</wp:posOffset>
            </wp:positionV>
            <wp:extent cx="2990850" cy="2543175"/>
            <wp:effectExtent l="152400" t="152400" r="342900" b="352425"/>
            <wp:wrapSquare wrapText="bothSides"/>
            <wp:docPr id="5" name="Рисунок 1" descr="https://deti-chudo.ru/wp-content/uploads/2019/11/pesochnaya-terapiya-dlya-detey-doshkol-nogo-vozrasta-i-adaptaciya-k-detskomu-sad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ti-chudo.ru/wp-content/uploads/2019/11/pesochnaya-terapiya-dlya-detey-doshkol-nogo-vozrasta-i-adaptaciya-k-detskomu-sadu-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850" cy="2543175"/>
                    </a:xfrm>
                    <a:prstGeom prst="rect">
                      <a:avLst/>
                    </a:prstGeom>
                    <a:ln>
                      <a:noFill/>
                    </a:ln>
                    <a:effectLst>
                      <a:outerShdw blurRad="292100" dist="139700" dir="2700000" algn="tl" rotWithShape="0">
                        <a:srgbClr val="333333">
                          <a:alpha val="65000"/>
                        </a:srgbClr>
                      </a:outerShdw>
                    </a:effectLst>
                  </pic:spPr>
                </pic:pic>
              </a:graphicData>
            </a:graphic>
          </wp:anchor>
        </w:drawing>
      </w:r>
      <w:r w:rsidR="004F1EE8" w:rsidRPr="009F212C">
        <w:rPr>
          <w:rStyle w:val="c0"/>
          <w:b/>
          <w:i/>
          <w:color w:val="000000"/>
          <w:sz w:val="28"/>
          <w:szCs w:val="28"/>
        </w:rPr>
        <w:t>     Игра с песком</w:t>
      </w:r>
      <w:r w:rsidR="004F1EE8" w:rsidRPr="009F212C">
        <w:rPr>
          <w:rStyle w:val="c0"/>
          <w:color w:val="000000"/>
          <w:sz w:val="28"/>
          <w:szCs w:val="28"/>
        </w:rPr>
        <w:t xml:space="preserve"> - это естественная и доступная для каждого ребенка форма деятельности. Ребенок часто словами не может выразить свои переживания, страхи, и тут ему на помощь приходят игры с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 А самое главное - он приобретает бесценный опыт символического разрешения множества жизненных ситуаций, ведь в настоящей сказке все заканчивается хорошо!</w:t>
      </w:r>
    </w:p>
    <w:p w:rsidR="004F1EE8" w:rsidRPr="009F212C" w:rsidRDefault="004F1EE8" w:rsidP="00C870C8">
      <w:pPr>
        <w:pStyle w:val="c1"/>
        <w:shd w:val="clear" w:color="auto" w:fill="FFFFFF"/>
        <w:spacing w:before="0" w:beforeAutospacing="0" w:after="0" w:afterAutospacing="0"/>
        <w:ind w:firstLine="284"/>
        <w:jc w:val="both"/>
        <w:rPr>
          <w:color w:val="000000"/>
          <w:sz w:val="28"/>
          <w:szCs w:val="28"/>
        </w:rPr>
      </w:pPr>
      <w:r w:rsidRPr="009F212C">
        <w:rPr>
          <w:rStyle w:val="c0"/>
          <w:color w:val="000000"/>
          <w:sz w:val="28"/>
          <w:szCs w:val="28"/>
        </w:rPr>
        <w:lastRenderedPageBreak/>
        <w:t>Наблюдения психологов показывают, что именно первые совместные игры детей в песочнице могут наглядно показать родителям особенности поведения и развития их детей. Взрослые видят, что ребенок становится излишне агрессивным или робким в общении со сверстниками - это может стать поводом для размышлений о системе воспитания.        </w:t>
      </w:r>
    </w:p>
    <w:p w:rsidR="004F1EE8" w:rsidRPr="009F212C" w:rsidRDefault="00BC0DF0" w:rsidP="00C870C8">
      <w:pPr>
        <w:pStyle w:val="c1"/>
        <w:shd w:val="clear" w:color="auto" w:fill="FFFFFF"/>
        <w:spacing w:before="0" w:beforeAutospacing="0" w:after="0" w:afterAutospacing="0"/>
        <w:jc w:val="center"/>
        <w:rPr>
          <w:color w:val="000000"/>
          <w:sz w:val="28"/>
          <w:szCs w:val="28"/>
        </w:rPr>
      </w:pPr>
      <w:r w:rsidRPr="009F212C">
        <w:rPr>
          <w:rStyle w:val="c5"/>
          <w:b/>
          <w:bCs/>
          <w:i/>
          <w:iCs/>
          <w:color w:val="000000"/>
          <w:sz w:val="28"/>
          <w:szCs w:val="28"/>
        </w:rPr>
        <w:t xml:space="preserve">Игра </w:t>
      </w:r>
      <w:r w:rsidR="004F1EE8" w:rsidRPr="009F212C">
        <w:rPr>
          <w:rStyle w:val="c5"/>
          <w:b/>
          <w:bCs/>
          <w:i/>
          <w:iCs/>
          <w:color w:val="000000"/>
          <w:sz w:val="28"/>
          <w:szCs w:val="28"/>
        </w:rPr>
        <w:t>"Необыкновенные следы"</w:t>
      </w:r>
    </w:p>
    <w:p w:rsidR="004F1EE8" w:rsidRPr="009F212C" w:rsidRDefault="004F1EE8" w:rsidP="00C870C8">
      <w:pPr>
        <w:pStyle w:val="c1"/>
        <w:shd w:val="clear" w:color="auto" w:fill="FFFFFF"/>
        <w:spacing w:before="0" w:beforeAutospacing="0" w:after="0" w:afterAutospacing="0"/>
        <w:ind w:firstLine="284"/>
        <w:jc w:val="both"/>
        <w:rPr>
          <w:color w:val="000000"/>
          <w:sz w:val="28"/>
          <w:szCs w:val="28"/>
        </w:rPr>
      </w:pPr>
      <w:r w:rsidRPr="009F212C">
        <w:rPr>
          <w:rStyle w:val="c0"/>
          <w:color w:val="000000"/>
          <w:sz w:val="28"/>
          <w:szCs w:val="28"/>
        </w:rPr>
        <w:t>Цель: развитие тактильной чувствительности, воображения.</w:t>
      </w:r>
    </w:p>
    <w:p w:rsidR="004F1EE8" w:rsidRPr="009F212C" w:rsidRDefault="004F1EE8" w:rsidP="009F212C">
      <w:pPr>
        <w:pStyle w:val="c1"/>
        <w:shd w:val="clear" w:color="auto" w:fill="FFFFFF"/>
        <w:spacing w:before="0" w:beforeAutospacing="0" w:after="0" w:afterAutospacing="0"/>
        <w:jc w:val="both"/>
        <w:rPr>
          <w:color w:val="000000"/>
          <w:sz w:val="28"/>
          <w:szCs w:val="28"/>
        </w:rPr>
      </w:pPr>
      <w:r w:rsidRPr="009F212C">
        <w:rPr>
          <w:rStyle w:val="c0"/>
          <w:color w:val="000000"/>
          <w:sz w:val="28"/>
          <w:szCs w:val="28"/>
        </w:rPr>
        <w:t>"Идут медвежата" - ребенок кулачками и ладонями с силой надавливает на песок.</w:t>
      </w:r>
    </w:p>
    <w:p w:rsidR="004F1EE8" w:rsidRPr="009F212C" w:rsidRDefault="004F1EE8" w:rsidP="009F212C">
      <w:pPr>
        <w:pStyle w:val="c1"/>
        <w:shd w:val="clear" w:color="auto" w:fill="FFFFFF"/>
        <w:spacing w:before="0" w:beforeAutospacing="0" w:after="0" w:afterAutospacing="0"/>
        <w:jc w:val="both"/>
        <w:rPr>
          <w:color w:val="000000"/>
          <w:sz w:val="28"/>
          <w:szCs w:val="28"/>
        </w:rPr>
      </w:pPr>
      <w:r w:rsidRPr="009F212C">
        <w:rPr>
          <w:rStyle w:val="c0"/>
          <w:color w:val="000000"/>
          <w:sz w:val="28"/>
          <w:szCs w:val="28"/>
        </w:rPr>
        <w:t>"Прыгают зайцы" - кончиками пальцев ребенок ударяет по поверхности песка, двигаясь в разных направлениях.</w:t>
      </w:r>
    </w:p>
    <w:p w:rsidR="004F1EE8" w:rsidRPr="009F212C" w:rsidRDefault="004F1EE8" w:rsidP="009F212C">
      <w:pPr>
        <w:pStyle w:val="c1"/>
        <w:shd w:val="clear" w:color="auto" w:fill="FFFFFF"/>
        <w:spacing w:before="0" w:beforeAutospacing="0" w:after="0" w:afterAutospacing="0"/>
        <w:jc w:val="both"/>
        <w:rPr>
          <w:color w:val="000000"/>
          <w:sz w:val="28"/>
          <w:szCs w:val="28"/>
        </w:rPr>
      </w:pPr>
      <w:r w:rsidRPr="009F212C">
        <w:rPr>
          <w:rStyle w:val="c0"/>
          <w:color w:val="000000"/>
          <w:sz w:val="28"/>
          <w:szCs w:val="28"/>
        </w:rPr>
        <w:t>"Ползут змейки" - ребенок расслабленными/напряженными пальцами рук делает поверхность песка волнистой (в разных направлениях).</w:t>
      </w:r>
    </w:p>
    <w:p w:rsidR="004F1EE8" w:rsidRPr="009F212C" w:rsidRDefault="004F1EE8" w:rsidP="009F212C">
      <w:pPr>
        <w:pStyle w:val="c1"/>
        <w:shd w:val="clear" w:color="auto" w:fill="FFFFFF"/>
        <w:spacing w:before="0" w:beforeAutospacing="0" w:after="0" w:afterAutospacing="0"/>
        <w:jc w:val="both"/>
        <w:rPr>
          <w:color w:val="000000"/>
          <w:sz w:val="28"/>
          <w:szCs w:val="28"/>
        </w:rPr>
      </w:pPr>
      <w:r w:rsidRPr="009F212C">
        <w:rPr>
          <w:rStyle w:val="c0"/>
          <w:color w:val="000000"/>
          <w:sz w:val="28"/>
          <w:szCs w:val="28"/>
        </w:rPr>
        <w:t>"Бегут жучки-паучки" - ребенок двигает всеми пальцами, имитируя движение насекомых (можно полностью погружать руки в песок, встречаясь под песком руками друг с другом - "жучки здороваются").</w:t>
      </w:r>
    </w:p>
    <w:p w:rsidR="004F1EE8" w:rsidRPr="009F212C" w:rsidRDefault="004F1EE8" w:rsidP="009F212C">
      <w:pPr>
        <w:pStyle w:val="c1"/>
        <w:shd w:val="clear" w:color="auto" w:fill="FFFFFF"/>
        <w:spacing w:before="0" w:beforeAutospacing="0" w:after="0" w:afterAutospacing="0"/>
        <w:jc w:val="both"/>
        <w:rPr>
          <w:color w:val="000000"/>
          <w:sz w:val="28"/>
          <w:szCs w:val="28"/>
        </w:rPr>
      </w:pPr>
      <w:r w:rsidRPr="009F212C">
        <w:rPr>
          <w:rStyle w:val="c0"/>
          <w:color w:val="000000"/>
          <w:sz w:val="28"/>
          <w:szCs w:val="28"/>
        </w:rPr>
        <w:t>"</w:t>
      </w:r>
      <w:proofErr w:type="spellStart"/>
      <w:r w:rsidRPr="009F212C">
        <w:rPr>
          <w:rStyle w:val="c0"/>
          <w:color w:val="000000"/>
          <w:sz w:val="28"/>
          <w:szCs w:val="28"/>
        </w:rPr>
        <w:t>Кроказябла</w:t>
      </w:r>
      <w:proofErr w:type="spellEnd"/>
      <w:r w:rsidRPr="009F212C">
        <w:rPr>
          <w:rStyle w:val="c0"/>
          <w:color w:val="000000"/>
          <w:sz w:val="28"/>
          <w:szCs w:val="28"/>
        </w:rPr>
        <w:t>" - дети оставляют на песке самые разнообразные следы, придумывают название для фантастического животного, которое оставило такие следы (впоследствии это животное можно нарисовать и сделать его жителем песочной страны).</w:t>
      </w:r>
    </w:p>
    <w:p w:rsidR="004F1EE8" w:rsidRPr="009F212C" w:rsidRDefault="001F30EE" w:rsidP="00C870C8">
      <w:pPr>
        <w:pStyle w:val="c1"/>
        <w:shd w:val="clear" w:color="auto" w:fill="FFFFFF"/>
        <w:spacing w:before="0" w:beforeAutospacing="0" w:after="0" w:afterAutospacing="0"/>
        <w:jc w:val="center"/>
        <w:rPr>
          <w:color w:val="000000"/>
          <w:sz w:val="28"/>
          <w:szCs w:val="28"/>
        </w:rPr>
      </w:pPr>
      <w:r w:rsidRPr="009F212C">
        <w:rPr>
          <w:rStyle w:val="c5"/>
          <w:b/>
          <w:bCs/>
          <w:i/>
          <w:iCs/>
          <w:color w:val="000000"/>
          <w:sz w:val="28"/>
          <w:szCs w:val="28"/>
        </w:rPr>
        <w:t xml:space="preserve">Игра </w:t>
      </w:r>
      <w:r w:rsidR="004F1EE8" w:rsidRPr="009F212C">
        <w:rPr>
          <w:rStyle w:val="c5"/>
          <w:b/>
          <w:bCs/>
          <w:i/>
          <w:iCs/>
          <w:color w:val="000000"/>
          <w:sz w:val="28"/>
          <w:szCs w:val="28"/>
        </w:rPr>
        <w:t>"Песочные строители"</w:t>
      </w:r>
    </w:p>
    <w:p w:rsidR="004F1EE8" w:rsidRPr="009F212C" w:rsidRDefault="004F1EE8" w:rsidP="00C870C8">
      <w:pPr>
        <w:pStyle w:val="c1"/>
        <w:shd w:val="clear" w:color="auto" w:fill="FFFFFF"/>
        <w:spacing w:before="0" w:beforeAutospacing="0" w:after="0" w:afterAutospacing="0"/>
        <w:ind w:firstLine="284"/>
        <w:jc w:val="both"/>
        <w:rPr>
          <w:color w:val="000000"/>
          <w:sz w:val="28"/>
          <w:szCs w:val="28"/>
        </w:rPr>
      </w:pPr>
      <w:r w:rsidRPr="009F212C">
        <w:rPr>
          <w:rStyle w:val="c0"/>
          <w:color w:val="000000"/>
          <w:sz w:val="28"/>
          <w:szCs w:val="28"/>
        </w:rPr>
        <w:t>Цель: закрепление пространственных представлений, развитие слуховой и зрительной памяти.</w:t>
      </w:r>
    </w:p>
    <w:p w:rsidR="004F1EE8" w:rsidRPr="009F212C" w:rsidRDefault="004F1EE8" w:rsidP="009F212C">
      <w:pPr>
        <w:pStyle w:val="c1"/>
        <w:shd w:val="clear" w:color="auto" w:fill="FFFFFF"/>
        <w:spacing w:before="0" w:beforeAutospacing="0" w:after="0" w:afterAutospacing="0"/>
        <w:jc w:val="both"/>
        <w:rPr>
          <w:color w:val="000000"/>
          <w:sz w:val="28"/>
          <w:szCs w:val="28"/>
        </w:rPr>
      </w:pPr>
      <w:r w:rsidRPr="009F212C">
        <w:rPr>
          <w:rStyle w:val="c0"/>
          <w:color w:val="000000"/>
          <w:sz w:val="28"/>
          <w:szCs w:val="28"/>
        </w:rPr>
        <w:t>   Жители песочной страны просят тебя помочь им построить домики. Для начала нам надо наметить на песке, где будет строиться тот или иной дом. Например, колобок любит только дома круглой формы, жира</w:t>
      </w:r>
      <w:r w:rsidR="00BC0DF0" w:rsidRPr="009F212C">
        <w:rPr>
          <w:rStyle w:val="c0"/>
          <w:color w:val="000000"/>
          <w:sz w:val="28"/>
          <w:szCs w:val="28"/>
        </w:rPr>
        <w:t>ф - только прямоугольной, а бегемот</w:t>
      </w:r>
      <w:r w:rsidRPr="009F212C">
        <w:rPr>
          <w:rStyle w:val="c0"/>
          <w:color w:val="000000"/>
          <w:sz w:val="28"/>
          <w:szCs w:val="28"/>
        </w:rPr>
        <w:t xml:space="preserve"> хочет жить в квадратном доме. Помоги обитателям песочницы.</w:t>
      </w:r>
    </w:p>
    <w:p w:rsidR="004F1EE8" w:rsidRPr="009F212C" w:rsidRDefault="004F1EE8" w:rsidP="00C870C8">
      <w:pPr>
        <w:pStyle w:val="c1"/>
        <w:shd w:val="clear" w:color="auto" w:fill="FFFFFF"/>
        <w:spacing w:before="0" w:beforeAutospacing="0" w:after="0" w:afterAutospacing="0"/>
        <w:ind w:firstLine="284"/>
        <w:jc w:val="both"/>
        <w:rPr>
          <w:color w:val="000000"/>
          <w:sz w:val="28"/>
          <w:szCs w:val="28"/>
        </w:rPr>
      </w:pPr>
      <w:r w:rsidRPr="009F212C">
        <w:rPr>
          <w:rStyle w:val="c0"/>
          <w:color w:val="000000"/>
          <w:sz w:val="28"/>
          <w:szCs w:val="28"/>
        </w:rPr>
        <w:t xml:space="preserve">В верхнем </w:t>
      </w:r>
      <w:r w:rsidR="00BC0DF0" w:rsidRPr="009F212C">
        <w:rPr>
          <w:rStyle w:val="c0"/>
          <w:color w:val="000000"/>
          <w:sz w:val="28"/>
          <w:szCs w:val="28"/>
        </w:rPr>
        <w:t>правом углу будет жить бегемот</w:t>
      </w:r>
      <w:r w:rsidRPr="009F212C">
        <w:rPr>
          <w:rStyle w:val="c0"/>
          <w:color w:val="000000"/>
          <w:sz w:val="28"/>
          <w:szCs w:val="28"/>
        </w:rPr>
        <w:t>. Выбери нужную формочку и сделай отпечаток. Подобным образом взрослый дает ребенку задание расселить всех жителей песочницы. Задание можно также усложнить путем введения большего количества персонажей, расселения игрушек по нарисованному взрослым плану.</w:t>
      </w:r>
    </w:p>
    <w:p w:rsidR="006305FC" w:rsidRPr="009F212C" w:rsidRDefault="006305FC" w:rsidP="009F212C">
      <w:pPr>
        <w:pBdr>
          <w:bottom w:val="single" w:sz="8" w:space="4" w:color="4F81BD"/>
        </w:pBdr>
        <w:shd w:val="clear" w:color="auto" w:fill="FFFFFF"/>
        <w:spacing w:after="0" w:line="240" w:lineRule="auto"/>
        <w:jc w:val="both"/>
        <w:rPr>
          <w:rFonts w:ascii="Times New Roman" w:eastAsia="Times New Roman" w:hAnsi="Times New Roman" w:cs="Times New Roman"/>
          <w:sz w:val="28"/>
          <w:szCs w:val="28"/>
        </w:rPr>
      </w:pPr>
      <w:r w:rsidRPr="009F212C">
        <w:rPr>
          <w:rFonts w:ascii="Times New Roman" w:eastAsia="Times New Roman" w:hAnsi="Times New Roman" w:cs="Times New Roman"/>
          <w:color w:val="000000"/>
          <w:sz w:val="28"/>
          <w:szCs w:val="28"/>
        </w:rPr>
        <w:t xml:space="preserve">   </w:t>
      </w:r>
      <w:r w:rsidRPr="009F212C">
        <w:rPr>
          <w:rFonts w:ascii="Times New Roman" w:eastAsia="Times New Roman" w:hAnsi="Times New Roman" w:cs="Times New Roman"/>
          <w:sz w:val="28"/>
          <w:szCs w:val="28"/>
        </w:rPr>
        <w:t xml:space="preserve">При подборе игр необходимо следить за тем, чтобы нагрузка была доступной для ребенка и не вызывала у него перенапряжения. Содержание и дозировка нагрузки должны предусматривать постепенность усложнения игр, чередование их по направленности, интенсивности и продолжительности, что стимулирует постоянный интерес к игровой деятельности. </w:t>
      </w:r>
    </w:p>
    <w:p w:rsidR="006305FC" w:rsidRPr="009F212C" w:rsidRDefault="006305FC" w:rsidP="009F212C">
      <w:pPr>
        <w:pBdr>
          <w:bottom w:val="single" w:sz="8" w:space="4" w:color="4F81BD"/>
        </w:pBdr>
        <w:shd w:val="clear" w:color="auto" w:fill="FFFFFF"/>
        <w:spacing w:after="0" w:line="240" w:lineRule="auto"/>
        <w:jc w:val="both"/>
        <w:rPr>
          <w:rFonts w:ascii="Times New Roman" w:eastAsia="Times New Roman" w:hAnsi="Times New Roman" w:cs="Times New Roman"/>
          <w:sz w:val="28"/>
          <w:szCs w:val="28"/>
        </w:rPr>
      </w:pPr>
      <w:r w:rsidRPr="009F212C">
        <w:rPr>
          <w:rFonts w:ascii="Times New Roman" w:eastAsia="Times New Roman" w:hAnsi="Times New Roman" w:cs="Times New Roman"/>
          <w:sz w:val="28"/>
          <w:szCs w:val="28"/>
        </w:rPr>
        <w:t xml:space="preserve">   На психофизическое развитие ребенка большое влияние оказывает общение с тем взрослым, к которому он эмоционально привязан, с которым ему нравится общаться. Именно в игре создаются необходимые условия для возникновения и развития таких отношений. Поэтому, нужно таким образом выстроить для детей контакты с окружающим миром, чтобы у них возникло </w:t>
      </w:r>
      <w:r w:rsidRPr="009F212C">
        <w:rPr>
          <w:rFonts w:ascii="Times New Roman" w:eastAsia="Times New Roman" w:hAnsi="Times New Roman" w:cs="Times New Roman"/>
          <w:sz w:val="28"/>
          <w:szCs w:val="28"/>
        </w:rPr>
        <w:lastRenderedPageBreak/>
        <w:t>стремление приобрести опыт, который обеспечит их будущий успех и пополнит копилку навыков и умений.</w:t>
      </w:r>
    </w:p>
    <w:p w:rsidR="006305FC" w:rsidRPr="009F212C" w:rsidRDefault="006305FC" w:rsidP="00C870C8">
      <w:pPr>
        <w:pBdr>
          <w:bottom w:val="single" w:sz="8" w:space="4" w:color="4F81BD"/>
        </w:pBdr>
        <w:shd w:val="clear" w:color="auto" w:fill="FFFFFF"/>
        <w:spacing w:after="0" w:line="240" w:lineRule="auto"/>
        <w:ind w:firstLine="284"/>
        <w:jc w:val="both"/>
        <w:rPr>
          <w:rFonts w:ascii="Times New Roman" w:eastAsia="Times New Roman" w:hAnsi="Times New Roman" w:cs="Times New Roman"/>
          <w:sz w:val="28"/>
          <w:szCs w:val="28"/>
        </w:rPr>
      </w:pPr>
      <w:r w:rsidRPr="009F212C">
        <w:rPr>
          <w:rFonts w:ascii="Times New Roman" w:eastAsia="Times New Roman" w:hAnsi="Times New Roman" w:cs="Times New Roman"/>
          <w:sz w:val="28"/>
          <w:szCs w:val="28"/>
        </w:rPr>
        <w:t xml:space="preserve">Играя с ребенком, уважаемые родители, старайтесь проникнуться процессом наравне с ним, верить во все происходящее или хотя бы притворится. Принимайте любую импровизацию, не настаивайте на своих правилах игры. </w:t>
      </w:r>
    </w:p>
    <w:p w:rsidR="006305FC" w:rsidRDefault="006305FC" w:rsidP="00C870C8">
      <w:pPr>
        <w:pBdr>
          <w:bottom w:val="single" w:sz="8" w:space="4" w:color="4F81BD"/>
        </w:pBdr>
        <w:shd w:val="clear" w:color="auto" w:fill="FFFFFF"/>
        <w:spacing w:after="0" w:line="240" w:lineRule="auto"/>
        <w:ind w:firstLine="284"/>
        <w:jc w:val="both"/>
        <w:rPr>
          <w:rFonts w:ascii="Times New Roman" w:eastAsia="Times New Roman" w:hAnsi="Times New Roman" w:cs="Times New Roman"/>
          <w:sz w:val="28"/>
          <w:szCs w:val="28"/>
        </w:rPr>
      </w:pPr>
      <w:r w:rsidRPr="009F212C">
        <w:rPr>
          <w:rFonts w:ascii="Times New Roman" w:eastAsia="Times New Roman" w:hAnsi="Times New Roman" w:cs="Times New Roman"/>
          <w:sz w:val="28"/>
          <w:szCs w:val="28"/>
        </w:rPr>
        <w:t>Следите за своей речью, ведь вы являетесь образцом для подражания. Помните, что малыши гораздо больше понимают, чем могут выразить словами. Следите за настроением своего ребенка. Задействуйте все органы чувств: пусть ребенок рассматривает, слушает, трогает.</w:t>
      </w:r>
    </w:p>
    <w:p w:rsidR="00C870C8" w:rsidRDefault="00C870C8" w:rsidP="00223291">
      <w:pPr>
        <w:pBdr>
          <w:bottom w:val="single" w:sz="8" w:space="4" w:color="4F81BD"/>
        </w:pBdr>
        <w:shd w:val="clear" w:color="auto" w:fill="FFFFFF"/>
        <w:spacing w:after="0" w:line="240" w:lineRule="auto"/>
        <w:ind w:firstLine="284"/>
        <w:jc w:val="right"/>
        <w:rPr>
          <w:rFonts w:ascii="Times New Roman" w:eastAsia="Times New Roman" w:hAnsi="Times New Roman" w:cs="Times New Roman"/>
          <w:sz w:val="28"/>
          <w:szCs w:val="28"/>
        </w:rPr>
      </w:pPr>
    </w:p>
    <w:sectPr w:rsidR="00C870C8" w:rsidSect="009C4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41789"/>
    <w:multiLevelType w:val="multilevel"/>
    <w:tmpl w:val="3F20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86AF2"/>
    <w:multiLevelType w:val="hybridMultilevel"/>
    <w:tmpl w:val="02B63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496373"/>
    <w:multiLevelType w:val="hybridMultilevel"/>
    <w:tmpl w:val="C4AC8196"/>
    <w:lvl w:ilvl="0" w:tplc="C9B6E870">
      <w:start w:val="1"/>
      <w:numFmt w:val="decimal"/>
      <w:lvlText w:val="%1."/>
      <w:lvlJc w:val="left"/>
      <w:pPr>
        <w:ind w:left="430" w:hanging="360"/>
      </w:pPr>
      <w:rPr>
        <w:rFonts w:hint="default"/>
      </w:rPr>
    </w:lvl>
    <w:lvl w:ilvl="1" w:tplc="04190019" w:tentative="1">
      <w:start w:val="1"/>
      <w:numFmt w:val="lowerLetter"/>
      <w:lvlText w:val="%2."/>
      <w:lvlJc w:val="left"/>
      <w:pPr>
        <w:ind w:left="1150" w:hanging="360"/>
      </w:pPr>
    </w:lvl>
    <w:lvl w:ilvl="2" w:tplc="0419001B" w:tentative="1">
      <w:start w:val="1"/>
      <w:numFmt w:val="lowerRoman"/>
      <w:lvlText w:val="%3."/>
      <w:lvlJc w:val="right"/>
      <w:pPr>
        <w:ind w:left="1870" w:hanging="180"/>
      </w:pPr>
    </w:lvl>
    <w:lvl w:ilvl="3" w:tplc="0419000F" w:tentative="1">
      <w:start w:val="1"/>
      <w:numFmt w:val="decimal"/>
      <w:lvlText w:val="%4."/>
      <w:lvlJc w:val="left"/>
      <w:pPr>
        <w:ind w:left="2590" w:hanging="360"/>
      </w:pPr>
    </w:lvl>
    <w:lvl w:ilvl="4" w:tplc="04190019" w:tentative="1">
      <w:start w:val="1"/>
      <w:numFmt w:val="lowerLetter"/>
      <w:lvlText w:val="%5."/>
      <w:lvlJc w:val="left"/>
      <w:pPr>
        <w:ind w:left="3310" w:hanging="360"/>
      </w:pPr>
    </w:lvl>
    <w:lvl w:ilvl="5" w:tplc="0419001B" w:tentative="1">
      <w:start w:val="1"/>
      <w:numFmt w:val="lowerRoman"/>
      <w:lvlText w:val="%6."/>
      <w:lvlJc w:val="right"/>
      <w:pPr>
        <w:ind w:left="4030" w:hanging="180"/>
      </w:pPr>
    </w:lvl>
    <w:lvl w:ilvl="6" w:tplc="0419000F" w:tentative="1">
      <w:start w:val="1"/>
      <w:numFmt w:val="decimal"/>
      <w:lvlText w:val="%7."/>
      <w:lvlJc w:val="left"/>
      <w:pPr>
        <w:ind w:left="4750" w:hanging="360"/>
      </w:pPr>
    </w:lvl>
    <w:lvl w:ilvl="7" w:tplc="04190019" w:tentative="1">
      <w:start w:val="1"/>
      <w:numFmt w:val="lowerLetter"/>
      <w:lvlText w:val="%8."/>
      <w:lvlJc w:val="left"/>
      <w:pPr>
        <w:ind w:left="5470" w:hanging="360"/>
      </w:pPr>
    </w:lvl>
    <w:lvl w:ilvl="8" w:tplc="0419001B" w:tentative="1">
      <w:start w:val="1"/>
      <w:numFmt w:val="lowerRoman"/>
      <w:lvlText w:val="%9."/>
      <w:lvlJc w:val="right"/>
      <w:pPr>
        <w:ind w:left="6190" w:hanging="180"/>
      </w:pPr>
    </w:lvl>
  </w:abstractNum>
  <w:abstractNum w:abstractNumId="3" w15:restartNumberingAfterBreak="0">
    <w:nsid w:val="131A71BA"/>
    <w:multiLevelType w:val="multilevel"/>
    <w:tmpl w:val="8688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5586D"/>
    <w:multiLevelType w:val="multilevel"/>
    <w:tmpl w:val="EDE0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A5D33"/>
    <w:multiLevelType w:val="hybridMultilevel"/>
    <w:tmpl w:val="957E8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624C34"/>
    <w:multiLevelType w:val="hybridMultilevel"/>
    <w:tmpl w:val="4BA69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E8"/>
    <w:rsid w:val="000C396A"/>
    <w:rsid w:val="00132D37"/>
    <w:rsid w:val="00171042"/>
    <w:rsid w:val="0017107F"/>
    <w:rsid w:val="001F30EE"/>
    <w:rsid w:val="00223291"/>
    <w:rsid w:val="00237548"/>
    <w:rsid w:val="002739B2"/>
    <w:rsid w:val="002826F7"/>
    <w:rsid w:val="002E5769"/>
    <w:rsid w:val="00311CFD"/>
    <w:rsid w:val="00361981"/>
    <w:rsid w:val="003872E1"/>
    <w:rsid w:val="00440CB2"/>
    <w:rsid w:val="00447B18"/>
    <w:rsid w:val="00453A98"/>
    <w:rsid w:val="00476BC3"/>
    <w:rsid w:val="004F1EE8"/>
    <w:rsid w:val="004F753C"/>
    <w:rsid w:val="00524689"/>
    <w:rsid w:val="006305FC"/>
    <w:rsid w:val="00642DBC"/>
    <w:rsid w:val="006A6B54"/>
    <w:rsid w:val="006C5379"/>
    <w:rsid w:val="0071285B"/>
    <w:rsid w:val="00730421"/>
    <w:rsid w:val="007852B7"/>
    <w:rsid w:val="007859D9"/>
    <w:rsid w:val="00787D3E"/>
    <w:rsid w:val="007945C3"/>
    <w:rsid w:val="007B02F0"/>
    <w:rsid w:val="007F791F"/>
    <w:rsid w:val="00800C44"/>
    <w:rsid w:val="00824F6B"/>
    <w:rsid w:val="008D767F"/>
    <w:rsid w:val="009315C8"/>
    <w:rsid w:val="009C464D"/>
    <w:rsid w:val="009F212C"/>
    <w:rsid w:val="00A21EE0"/>
    <w:rsid w:val="00A849A7"/>
    <w:rsid w:val="00B15ADA"/>
    <w:rsid w:val="00B4548C"/>
    <w:rsid w:val="00B55186"/>
    <w:rsid w:val="00B65FE8"/>
    <w:rsid w:val="00B9245C"/>
    <w:rsid w:val="00BB6C32"/>
    <w:rsid w:val="00BC0DF0"/>
    <w:rsid w:val="00C342AF"/>
    <w:rsid w:val="00C501E2"/>
    <w:rsid w:val="00C65526"/>
    <w:rsid w:val="00C75F7F"/>
    <w:rsid w:val="00C870C8"/>
    <w:rsid w:val="00CE0E09"/>
    <w:rsid w:val="00D756CF"/>
    <w:rsid w:val="00DD3CB9"/>
    <w:rsid w:val="00DD4095"/>
    <w:rsid w:val="00DE6AC7"/>
    <w:rsid w:val="00ED4A6C"/>
    <w:rsid w:val="00F2761E"/>
    <w:rsid w:val="00FF2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61D3C8-3A1A-4F49-8854-7DDDBDD9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6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F1E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4F1EE8"/>
  </w:style>
  <w:style w:type="character" w:customStyle="1" w:styleId="c11">
    <w:name w:val="c11"/>
    <w:basedOn w:val="a0"/>
    <w:rsid w:val="004F1EE8"/>
  </w:style>
  <w:style w:type="paragraph" w:customStyle="1" w:styleId="c1">
    <w:name w:val="c1"/>
    <w:basedOn w:val="a"/>
    <w:rsid w:val="004F1E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4F1EE8"/>
  </w:style>
  <w:style w:type="character" w:customStyle="1" w:styleId="c0">
    <w:name w:val="c0"/>
    <w:basedOn w:val="a0"/>
    <w:rsid w:val="004F1EE8"/>
  </w:style>
  <w:style w:type="character" w:customStyle="1" w:styleId="c8">
    <w:name w:val="c8"/>
    <w:basedOn w:val="a0"/>
    <w:rsid w:val="004F1EE8"/>
  </w:style>
  <w:style w:type="character" w:customStyle="1" w:styleId="c2">
    <w:name w:val="c2"/>
    <w:basedOn w:val="a0"/>
    <w:rsid w:val="004F1EE8"/>
  </w:style>
  <w:style w:type="character" w:customStyle="1" w:styleId="c10">
    <w:name w:val="c10"/>
    <w:basedOn w:val="a0"/>
    <w:rsid w:val="004F1EE8"/>
  </w:style>
  <w:style w:type="paragraph" w:customStyle="1" w:styleId="c13">
    <w:name w:val="c13"/>
    <w:basedOn w:val="a"/>
    <w:rsid w:val="004F1E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4F1EE8"/>
  </w:style>
  <w:style w:type="paragraph" w:styleId="a3">
    <w:name w:val="Balloon Text"/>
    <w:basedOn w:val="a"/>
    <w:link w:val="a4"/>
    <w:uiPriority w:val="99"/>
    <w:semiHidden/>
    <w:unhideWhenUsed/>
    <w:rsid w:val="00D756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6CF"/>
    <w:rPr>
      <w:rFonts w:ascii="Tahoma" w:hAnsi="Tahoma" w:cs="Tahoma"/>
      <w:sz w:val="16"/>
      <w:szCs w:val="16"/>
    </w:rPr>
  </w:style>
  <w:style w:type="paragraph" w:styleId="a5">
    <w:name w:val="Normal (Web)"/>
    <w:basedOn w:val="a"/>
    <w:uiPriority w:val="99"/>
    <w:semiHidden/>
    <w:unhideWhenUsed/>
    <w:rsid w:val="004F75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A21E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630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32420">
      <w:bodyDiv w:val="1"/>
      <w:marLeft w:val="0"/>
      <w:marRight w:val="0"/>
      <w:marTop w:val="0"/>
      <w:marBottom w:val="0"/>
      <w:divBdr>
        <w:top w:val="none" w:sz="0" w:space="0" w:color="auto"/>
        <w:left w:val="none" w:sz="0" w:space="0" w:color="auto"/>
        <w:bottom w:val="none" w:sz="0" w:space="0" w:color="auto"/>
        <w:right w:val="none" w:sz="0" w:space="0" w:color="auto"/>
      </w:divBdr>
    </w:div>
    <w:div w:id="781800670">
      <w:bodyDiv w:val="1"/>
      <w:marLeft w:val="0"/>
      <w:marRight w:val="0"/>
      <w:marTop w:val="0"/>
      <w:marBottom w:val="0"/>
      <w:divBdr>
        <w:top w:val="none" w:sz="0" w:space="0" w:color="auto"/>
        <w:left w:val="none" w:sz="0" w:space="0" w:color="auto"/>
        <w:bottom w:val="none" w:sz="0" w:space="0" w:color="auto"/>
        <w:right w:val="none" w:sz="0" w:space="0" w:color="auto"/>
      </w:divBdr>
    </w:div>
    <w:div w:id="1213420311">
      <w:bodyDiv w:val="1"/>
      <w:marLeft w:val="0"/>
      <w:marRight w:val="0"/>
      <w:marTop w:val="0"/>
      <w:marBottom w:val="0"/>
      <w:divBdr>
        <w:top w:val="none" w:sz="0" w:space="0" w:color="auto"/>
        <w:left w:val="none" w:sz="0" w:space="0" w:color="auto"/>
        <w:bottom w:val="none" w:sz="0" w:space="0" w:color="auto"/>
        <w:right w:val="none" w:sz="0" w:space="0" w:color="auto"/>
      </w:divBdr>
    </w:div>
    <w:div w:id="1849982486">
      <w:bodyDiv w:val="1"/>
      <w:marLeft w:val="0"/>
      <w:marRight w:val="0"/>
      <w:marTop w:val="0"/>
      <w:marBottom w:val="0"/>
      <w:divBdr>
        <w:top w:val="none" w:sz="0" w:space="0" w:color="auto"/>
        <w:left w:val="none" w:sz="0" w:space="0" w:color="auto"/>
        <w:bottom w:val="none" w:sz="0" w:space="0" w:color="auto"/>
        <w:right w:val="none" w:sz="0" w:space="0" w:color="auto"/>
      </w:divBdr>
    </w:div>
    <w:div w:id="195154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1752</Words>
  <Characters>9990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cp:lastModifiedBy>
  <cp:revision>2</cp:revision>
  <dcterms:created xsi:type="dcterms:W3CDTF">2022-12-09T07:42:00Z</dcterms:created>
  <dcterms:modified xsi:type="dcterms:W3CDTF">2022-12-09T07:42:00Z</dcterms:modified>
</cp:coreProperties>
</file>