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21" w:rsidRDefault="009065B1" w:rsidP="00F31721">
      <w:pPr>
        <w:ind w:left="-851" w:right="-568"/>
        <w:jc w:val="center"/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-593090</wp:posOffset>
            </wp:positionH>
            <wp:positionV relativeFrom="paragraph">
              <wp:posOffset>-197485</wp:posOffset>
            </wp:positionV>
            <wp:extent cx="1647825" cy="1266825"/>
            <wp:effectExtent l="19050" t="0" r="9525" b="0"/>
            <wp:wrapThrough wrapText="bothSides">
              <wp:wrapPolygon edited="0">
                <wp:start x="-250" y="0"/>
                <wp:lineTo x="-250" y="21438"/>
                <wp:lineTo x="21725" y="21438"/>
                <wp:lineTo x="21725" y="0"/>
                <wp:lineTo x="-25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18E1" w:rsidRPr="000C18E1"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4" o:spid="_x0000_s1026" type="#_x0000_t98" style="position:absolute;left:0;text-align:left;margin-left:119.5pt;margin-top:-23.6pt;width:369.2pt;height:78pt;z-index:251660288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>
              <w:txbxContent>
                <w:p w:rsidR="007B1ACA" w:rsidRDefault="007B1ACA" w:rsidP="007B1A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>Наши достижения</w:t>
                  </w:r>
                </w:p>
                <w:p w:rsidR="007B1ACA" w:rsidRDefault="007B1ACA" w:rsidP="007B1A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</w:p>
                <w:p w:rsidR="007B1ACA" w:rsidRDefault="007B1ACA" w:rsidP="007B1A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</w:p>
    <w:p w:rsidR="007B1ACA" w:rsidRDefault="007B1ACA" w:rsidP="007B1ACA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7B1ACA" w:rsidRDefault="007B1ACA" w:rsidP="007B1ACA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7B1ACA" w:rsidRDefault="007B1ACA" w:rsidP="007B1ACA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FF10FB" w:rsidRDefault="00FF10FB" w:rsidP="009065B1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5C79AB" w:rsidRPr="00FF10FB" w:rsidRDefault="005C79AB" w:rsidP="009065B1">
      <w:pPr>
        <w:ind w:left="-993" w:right="-568" w:firstLine="14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F10FB">
        <w:rPr>
          <w:rFonts w:ascii="Times New Roman" w:hAnsi="Times New Roman" w:cs="Times New Roman"/>
          <w:color w:val="FF0000"/>
          <w:sz w:val="24"/>
          <w:szCs w:val="24"/>
        </w:rPr>
        <w:t>Ура!!! Новый учебный год начался!!!</w:t>
      </w:r>
    </w:p>
    <w:p w:rsidR="005C79AB" w:rsidRDefault="005C79AB" w:rsidP="009065B1">
      <w:pPr>
        <w:ind w:left="-993"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 наступил новый учебный год.</w:t>
      </w:r>
      <w:r>
        <w:rPr>
          <w:rFonts w:ascii="Times New Roman" w:hAnsi="Times New Roman" w:cs="Times New Roman"/>
          <w:sz w:val="24"/>
          <w:szCs w:val="24"/>
        </w:rPr>
        <w:br/>
        <w:t xml:space="preserve">Начало нового учебного года в детском </w:t>
      </w:r>
      <w:r>
        <w:rPr>
          <w:rFonts w:ascii="Times New Roman" w:hAnsi="Times New Roman" w:cs="Times New Roman"/>
          <w:sz w:val="24"/>
          <w:szCs w:val="24"/>
        </w:rPr>
        <w:br/>
      </w:r>
      <w:r w:rsidR="00FF10F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аду – начало радостных сюрпризов.</w:t>
      </w:r>
    </w:p>
    <w:p w:rsidR="00FF10FB" w:rsidRDefault="005C79AB" w:rsidP="009065B1">
      <w:pPr>
        <w:spacing w:after="0"/>
        <w:ind w:left="-993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долгой разлуки, </w:t>
      </w:r>
      <w:r w:rsidR="00FF10FB">
        <w:rPr>
          <w:rFonts w:ascii="Times New Roman" w:hAnsi="Times New Roman" w:cs="Times New Roman"/>
          <w:sz w:val="24"/>
          <w:szCs w:val="24"/>
        </w:rPr>
        <w:t>отдыха и путешествий, после летних развлечений дети вновь встречаются со своими друзьями и воспитателями.</w:t>
      </w:r>
    </w:p>
    <w:p w:rsidR="00FF10FB" w:rsidRDefault="00FF10FB" w:rsidP="009065B1">
      <w:pPr>
        <w:spacing w:after="0"/>
        <w:ind w:left="-993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наши педагоги активно и плодотворно готовились</w:t>
      </w:r>
    </w:p>
    <w:p w:rsidR="00FF10FB" w:rsidRDefault="00DA5FE6" w:rsidP="009065B1">
      <w:pPr>
        <w:spacing w:after="0"/>
        <w:ind w:left="-993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F10FB">
        <w:rPr>
          <w:rFonts w:ascii="Times New Roman" w:hAnsi="Times New Roman" w:cs="Times New Roman"/>
          <w:sz w:val="24"/>
          <w:szCs w:val="24"/>
        </w:rPr>
        <w:t xml:space="preserve">новому учебному году. Участвовали в конкурсах, выставках, акциях и </w:t>
      </w:r>
      <w:proofErr w:type="spellStart"/>
      <w:r w:rsidR="00FF10FB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="00FF10FB">
        <w:rPr>
          <w:rFonts w:ascii="Times New Roman" w:hAnsi="Times New Roman" w:cs="Times New Roman"/>
          <w:sz w:val="24"/>
          <w:szCs w:val="24"/>
        </w:rPr>
        <w:t>.</w:t>
      </w:r>
    </w:p>
    <w:p w:rsidR="00FF10FB" w:rsidRDefault="00FF10FB" w:rsidP="009065B1">
      <w:pPr>
        <w:spacing w:after="0"/>
        <w:ind w:left="-993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Коллектив детского сада принял участие в</w:t>
      </w:r>
      <w:r>
        <w:rPr>
          <w:rFonts w:ascii="Times New Roman" w:hAnsi="Times New Roman" w:cs="Times New Roman"/>
          <w:sz w:val="24"/>
          <w:szCs w:val="24"/>
        </w:rPr>
        <w:t xml:space="preserve"> 48-ой    районной выставке-ярмарке</w:t>
      </w:r>
      <w:r w:rsidRPr="001F795F">
        <w:rPr>
          <w:rFonts w:ascii="Times New Roman" w:hAnsi="Times New Roman" w:cs="Times New Roman"/>
          <w:sz w:val="24"/>
          <w:szCs w:val="24"/>
        </w:rPr>
        <w:t xml:space="preserve"> цветов, плодов и овощей «Дары       родной земли»</w:t>
      </w:r>
      <w:r>
        <w:rPr>
          <w:rFonts w:ascii="Times New Roman" w:hAnsi="Times New Roman" w:cs="Times New Roman"/>
          <w:sz w:val="24"/>
          <w:szCs w:val="24"/>
        </w:rPr>
        <w:t xml:space="preserve">, которая состоялась </w:t>
      </w:r>
    </w:p>
    <w:p w:rsidR="00FF10FB" w:rsidRDefault="00FF10FB" w:rsidP="009065B1">
      <w:pPr>
        <w:spacing w:after="0"/>
        <w:ind w:left="-993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августа.  </w:t>
      </w:r>
    </w:p>
    <w:p w:rsidR="00FF10FB" w:rsidRDefault="00FF10FB" w:rsidP="009065B1">
      <w:pPr>
        <w:spacing w:after="0"/>
        <w:ind w:left="-993" w:right="-568"/>
        <w:jc w:val="both"/>
        <w:rPr>
          <w:rFonts w:ascii="Times New Roman" w:hAnsi="Times New Roman" w:cs="Times New Roman"/>
          <w:sz w:val="24"/>
          <w:szCs w:val="24"/>
        </w:rPr>
      </w:pPr>
      <w:r w:rsidRPr="009A21F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едагоги участвовали в номинации </w:t>
      </w:r>
      <w:r w:rsidR="009065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Лучшая дошкольная композиция</w:t>
      </w:r>
      <w:r w:rsidR="009065B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79AB" w:rsidRDefault="005C79AB" w:rsidP="00FF10FB">
      <w:pPr>
        <w:ind w:right="-568"/>
        <w:rPr>
          <w:rFonts w:ascii="Times New Roman" w:hAnsi="Times New Roman" w:cs="Times New Roman"/>
          <w:sz w:val="24"/>
          <w:szCs w:val="24"/>
        </w:rPr>
      </w:pPr>
    </w:p>
    <w:p w:rsidR="005C79AB" w:rsidRDefault="000F4825" w:rsidP="009065B1">
      <w:pPr>
        <w:ind w:left="-993" w:right="-568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38425" cy="1684467"/>
            <wp:effectExtent l="0" t="0" r="0" b="0"/>
            <wp:docPr id="6" name="Рисунок 6" descr="https://sun9-37.userapi.com/impg/MDfzp6XaqWVyQxZUOHB10KTJGCkad06ISt-Ivw/qf0pnsUxOGA.jpg?size=1280x960&amp;quality=96&amp;sign=e1690a1012b0ad5b5b77a8b92b4da80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7.userapi.com/impg/MDfzp6XaqWVyQxZUOHB10KTJGCkad06ISt-Ivw/qf0pnsUxOGA.jpg?size=1280x960&amp;quality=96&amp;sign=e1690a1012b0ad5b5b77a8b92b4da80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807" cy="169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825" w:rsidRDefault="005C79AB" w:rsidP="009065B1">
      <w:pPr>
        <w:ind w:left="-993" w:right="-568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композицию коллектив детского сада наградили дипломом и призами.</w:t>
      </w:r>
    </w:p>
    <w:p w:rsidR="007B1ACA" w:rsidRDefault="00235C86" w:rsidP="009065B1">
      <w:pPr>
        <w:jc w:val="center"/>
        <w:rPr>
          <w:noProof/>
          <w:lang w:eastAsia="ru-RU"/>
        </w:rPr>
      </w:pPr>
      <w:r w:rsidRPr="00235C86">
        <w:rPr>
          <w:noProof/>
          <w:lang w:eastAsia="ru-RU"/>
        </w:rPr>
        <w:drawing>
          <wp:inline distT="0" distB="0" distL="0" distR="0">
            <wp:extent cx="1058580" cy="1409700"/>
            <wp:effectExtent l="0" t="0" r="8255" b="0"/>
            <wp:docPr id="12" name="Рисунок 12" descr="C:\Users\Пользователь\Desktop\диплом дары приро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иплом дары природ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B1" w:rsidRDefault="009065B1" w:rsidP="009065B1">
      <w:pPr>
        <w:jc w:val="center"/>
        <w:rPr>
          <w:noProof/>
          <w:lang w:eastAsia="ru-RU"/>
        </w:rPr>
      </w:pPr>
    </w:p>
    <w:p w:rsidR="009065B1" w:rsidRDefault="009065B1" w:rsidP="009065B1">
      <w:pPr>
        <w:jc w:val="center"/>
        <w:rPr>
          <w:noProof/>
          <w:lang w:eastAsia="ru-RU"/>
        </w:rPr>
      </w:pPr>
    </w:p>
    <w:p w:rsidR="00235C86" w:rsidRDefault="00235C86" w:rsidP="00FD176A">
      <w:pPr>
        <w:jc w:val="both"/>
        <w:rPr>
          <w:noProof/>
          <w:lang w:eastAsia="ru-RU"/>
        </w:rPr>
      </w:pPr>
    </w:p>
    <w:p w:rsidR="005C79AB" w:rsidRDefault="005C79AB" w:rsidP="00FD1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ACA" w:rsidRDefault="007B1ACA" w:rsidP="00FD1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4825" w:rsidRPr="00B075FC" w:rsidRDefault="000F4825" w:rsidP="00FD17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E1B" w:rsidRDefault="006F1E1B" w:rsidP="00A70EE6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FD176A" w:rsidRDefault="00467DB6" w:rsidP="00A70EE6">
      <w:p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Также многие педагоги участвовали в проекте «Крышечки на Благо». Организатором проекта был Джон Кондратов г.Северодвинск, а крышечки принимал «Коношский районный краеведческий музей». Педагоги получили благодарности за участие в проекте.</w:t>
      </w:r>
    </w:p>
    <w:p w:rsidR="00467DB6" w:rsidRDefault="00467DB6" w:rsidP="009065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75160" cy="1800225"/>
            <wp:effectExtent l="0" t="0" r="0" b="0"/>
            <wp:docPr id="8" name="Рисунок 8" descr="https://sun9-30.userapi.com/impg/mKnHRBgfKfTXqWla_QLcs_9Q5c9hzeGDykWmUQ/0BHuxubMF8w.jpg?size=765x1080&amp;quality=96&amp;sign=225aa95f443046a4c3d04b9418e67af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0.userapi.com/impg/mKnHRBgfKfTXqWla_QLcs_9Q5c9hzeGDykWmUQ/0BHuxubMF8w.jpg?size=765x1080&amp;quality=96&amp;sign=225aa95f443046a4c3d04b9418e67af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29" cy="180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5FE6">
        <w:rPr>
          <w:noProof/>
          <w:lang w:eastAsia="ru-RU"/>
        </w:rPr>
        <w:drawing>
          <wp:inline distT="0" distB="0" distL="0" distR="0">
            <wp:extent cx="1271503" cy="1774190"/>
            <wp:effectExtent l="0" t="0" r="0" b="0"/>
            <wp:docPr id="10" name="Рисунок 10" descr="https://sun9-18.userapi.com/impg/WlU544dzcnD5N-fJ6tzK7Eg95wvt4FCuGl84qA/XbWbGynxHD8.jpg?size=774x1080&amp;quality=96&amp;sign=fa664259a7d2aa0f35c56bae487315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18.userapi.com/impg/WlU544dzcnD5N-fJ6tzK7Eg95wvt4FCuGl84qA/XbWbGynxHD8.jpg?size=774x1080&amp;quality=96&amp;sign=fa664259a7d2aa0f35c56bae4873155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789" cy="178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E4" w:rsidRDefault="00CE69E4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FE6" w:rsidRDefault="00DA5FE6" w:rsidP="00A7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Инструктор по физической культуре,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Андреевна стала участником Всероссийского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«Современные формы</w:t>
      </w:r>
      <w:r w:rsidR="00CE69E4">
        <w:rPr>
          <w:rFonts w:ascii="Times New Roman" w:hAnsi="Times New Roman" w:cs="Times New Roman"/>
          <w:sz w:val="24"/>
          <w:szCs w:val="24"/>
        </w:rPr>
        <w:t xml:space="preserve"> активного отдыха детей и взрослых, или как грамотно организовать спортивно-оздоровительное массовое мероприятие в ДОО»</w:t>
      </w:r>
    </w:p>
    <w:p w:rsidR="00CE69E4" w:rsidRDefault="00CE69E4" w:rsidP="009065B1">
      <w:pPr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81150" cy="1815208"/>
            <wp:effectExtent l="0" t="0" r="0" b="0"/>
            <wp:docPr id="13" name="Рисунок 13" descr="https://sun9-79.userapi.com/impg/MYjuxcAy4IcijUO50vWRUmrE0UCjd-xPgJ1LCg/UarTiz1JieA.jpg?size=810x1080&amp;quality=96&amp;sign=b901bd58404ef9092841ea2be2da4bd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79.userapi.com/impg/MYjuxcAy4IcijUO50vWRUmrE0UCjd-xPgJ1LCg/UarTiz1JieA.jpg?size=810x1080&amp;quality=96&amp;sign=b901bd58404ef9092841ea2be2da4bda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43" cy="183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2E7" w:rsidRDefault="008A12E7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2E7" w:rsidRDefault="008A12E7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ACA" w:rsidRDefault="009065B1" w:rsidP="007B1ACA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-197485</wp:posOffset>
            </wp:positionV>
            <wp:extent cx="1647825" cy="1266825"/>
            <wp:effectExtent l="19050" t="0" r="9525" b="0"/>
            <wp:wrapThrough wrapText="bothSides">
              <wp:wrapPolygon edited="0">
                <wp:start x="-250" y="0"/>
                <wp:lineTo x="-250" y="21438"/>
                <wp:lineTo x="21725" y="21438"/>
                <wp:lineTo x="21725" y="0"/>
                <wp:lineTo x="-25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18E1" w:rsidRPr="000C18E1">
        <w:rPr>
          <w:noProof/>
          <w:lang w:eastAsia="ru-RU"/>
        </w:rPr>
        <w:pict>
          <v:shape id="Горизонтальный свиток 9" o:spid="_x0000_s1027" type="#_x0000_t98" style="position:absolute;margin-left:140.7pt;margin-top:-21.35pt;width:359.25pt;height:74.8pt;z-index:251662336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" fillcolor="#f39" strokecolor="#92cddc [1944]" strokeweight="1pt">
            <v:fill color2="#36f" angle="135" colors="0 #f39;3547f #ff4a6b;4588f #ff453b;7864f #f63;17039f #ffb31a;26214f #ffd90d;36045f yellow;43909f #89d642;51118f #45bf69;62259f #36f" focus="100%" type="gradient">
              <o:fill v:ext="view" type="gradientUnscaled"/>
            </v:fill>
            <v:shadow on="t" color="#205867 [1608]" opacity=".5" offset="1pt"/>
            <v:textbox>
              <w:txbxContent>
                <w:p w:rsidR="007B1ACA" w:rsidRDefault="007B1ACA" w:rsidP="007B1A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  <w:t>Наши достижения</w:t>
                  </w:r>
                </w:p>
                <w:p w:rsidR="007B1ACA" w:rsidRDefault="007B1ACA" w:rsidP="007B1A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56"/>
                      <w:szCs w:val="56"/>
                    </w:rPr>
                  </w:pPr>
                </w:p>
                <w:p w:rsidR="007B1ACA" w:rsidRDefault="007B1ACA" w:rsidP="007B1AC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</w:p>
    <w:p w:rsidR="007B1ACA" w:rsidRDefault="007B1ACA" w:rsidP="007B1ACA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7B1ACA" w:rsidRDefault="007B1ACA" w:rsidP="007B1ACA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3A3D16" w:rsidRDefault="003A3D16" w:rsidP="003A3D16">
      <w:pPr>
        <w:ind w:right="-568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7B1ACA" w:rsidRDefault="007B1ACA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Pr="00235C86" w:rsidRDefault="00235C86" w:rsidP="009065B1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35C8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Воспитатель Силуянова Наталья Сергеевна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</w:t>
      </w:r>
      <w:r w:rsidRPr="00235C86">
        <w:rPr>
          <w:rFonts w:ascii="Times New Roman" w:hAnsi="Times New Roman" w:cs="Times New Roman"/>
          <w:noProof/>
          <w:sz w:val="24"/>
          <w:szCs w:val="24"/>
          <w:lang w:eastAsia="ru-RU"/>
        </w:rPr>
        <w:t>ринимала участие в всероссийском вебинаре «Страна образования» на тему «Технология применения средств ИКТ в образовании»</w:t>
      </w:r>
    </w:p>
    <w:p w:rsidR="00235C86" w:rsidRDefault="00235C86" w:rsidP="009065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92038" cy="2019300"/>
            <wp:effectExtent l="0" t="0" r="0" b="0"/>
            <wp:docPr id="14" name="Рисунок 14" descr="https://sun9-17.userapi.com/impg/CNfut-0TQtoxojXRD9chbWl8OfaH7OmWTbrytg/-etL9KzeX6E.jpg?size=798x1080&amp;quality=96&amp;sign=ada01547ccacaccd9fd707308201055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7.userapi.com/impg/CNfut-0TQtoxojXRD9chbWl8OfaH7OmWTbrytg/-etL9KzeX6E.jpg?size=798x1080&amp;quality=96&amp;sign=ada01547ccacaccd9fd7073082010551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64" cy="20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16" w:rsidRDefault="003A3D1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12E7" w:rsidRDefault="00837E80" w:rsidP="00A7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4826E3">
        <w:rPr>
          <w:rFonts w:ascii="Times New Roman" w:hAnsi="Times New Roman" w:cs="Times New Roman"/>
          <w:sz w:val="24"/>
          <w:szCs w:val="24"/>
        </w:rPr>
        <w:t xml:space="preserve">группы «Кораблик», «Почемучки», «АБВГДейка» </w:t>
      </w:r>
      <w:r>
        <w:rPr>
          <w:rFonts w:ascii="Times New Roman" w:hAnsi="Times New Roman" w:cs="Times New Roman"/>
          <w:sz w:val="24"/>
          <w:szCs w:val="24"/>
        </w:rPr>
        <w:t>под руководством воспитателей д</w:t>
      </w:r>
      <w:r w:rsidR="004826E3">
        <w:rPr>
          <w:rFonts w:ascii="Times New Roman" w:hAnsi="Times New Roman" w:cs="Times New Roman"/>
          <w:sz w:val="24"/>
          <w:szCs w:val="24"/>
        </w:rPr>
        <w:t xml:space="preserve">етского сада, принимали </w:t>
      </w:r>
      <w:r w:rsidR="00235C86">
        <w:rPr>
          <w:rFonts w:ascii="Times New Roman" w:hAnsi="Times New Roman" w:cs="Times New Roman"/>
          <w:sz w:val="24"/>
          <w:szCs w:val="24"/>
        </w:rPr>
        <w:t>участие в конкурсах. О</w:t>
      </w:r>
      <w:r>
        <w:rPr>
          <w:rFonts w:ascii="Times New Roman" w:hAnsi="Times New Roman" w:cs="Times New Roman"/>
          <w:sz w:val="24"/>
          <w:szCs w:val="24"/>
        </w:rPr>
        <w:t xml:space="preserve">дним </w:t>
      </w:r>
      <w:r w:rsidR="004826E3">
        <w:rPr>
          <w:rFonts w:ascii="Times New Roman" w:hAnsi="Times New Roman" w:cs="Times New Roman"/>
          <w:sz w:val="24"/>
          <w:szCs w:val="24"/>
        </w:rPr>
        <w:t>из таких конкурсов был посвящён дню детей 1 июня</w:t>
      </w:r>
      <w:r w:rsidR="008A12E7">
        <w:rPr>
          <w:rFonts w:ascii="Times New Roman" w:hAnsi="Times New Roman" w:cs="Times New Roman"/>
          <w:sz w:val="24"/>
          <w:szCs w:val="24"/>
        </w:rPr>
        <w:t xml:space="preserve"> «Рисунки на асфальте</w:t>
      </w:r>
      <w:proofErr w:type="gramStart"/>
      <w:r w:rsidR="008A12E7">
        <w:rPr>
          <w:rFonts w:ascii="Times New Roman" w:hAnsi="Times New Roman" w:cs="Times New Roman"/>
          <w:sz w:val="24"/>
          <w:szCs w:val="24"/>
        </w:rPr>
        <w:t>»в</w:t>
      </w:r>
      <w:proofErr w:type="gramEnd"/>
      <w:r w:rsidR="008A12E7">
        <w:rPr>
          <w:rFonts w:ascii="Times New Roman" w:hAnsi="Times New Roman" w:cs="Times New Roman"/>
          <w:sz w:val="24"/>
          <w:szCs w:val="24"/>
        </w:rPr>
        <w:t xml:space="preserve"> номинациях </w:t>
      </w:r>
      <w:r w:rsidR="004826E3">
        <w:rPr>
          <w:rFonts w:ascii="Times New Roman" w:hAnsi="Times New Roman" w:cs="Times New Roman"/>
          <w:sz w:val="24"/>
          <w:szCs w:val="24"/>
        </w:rPr>
        <w:t xml:space="preserve">«Город детства», </w:t>
      </w:r>
      <w:r w:rsidR="008A12E7">
        <w:rPr>
          <w:rFonts w:ascii="Times New Roman" w:hAnsi="Times New Roman" w:cs="Times New Roman"/>
          <w:sz w:val="24"/>
          <w:szCs w:val="24"/>
        </w:rPr>
        <w:t>«Солнышко на небе улыбнулось», «Сем-Я»</w:t>
      </w:r>
    </w:p>
    <w:p w:rsidR="008A12E7" w:rsidRDefault="008A12E7" w:rsidP="009065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30960" cy="1962150"/>
            <wp:effectExtent l="0" t="0" r="0" b="0"/>
            <wp:docPr id="19" name="Рисунок 19" descr="https://sun9-11.userapi.com/impg/kaKSmeNDIEpX5Q_ioy9FmpZTyJf0-1hz-R62Og/0mmbgVitt0k.jpg?size=686x1080&amp;quality=96&amp;sign=b153fa6d6faa2d14d469f28c784eb3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11.userapi.com/impg/kaKSmeNDIEpX5Q_ioy9FmpZTyJf0-1hz-R62Og/0mmbgVitt0k.jpg?size=686x1080&amp;quality=96&amp;sign=b153fa6d6faa2d14d469f28c784eb3ba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39" cy="197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7123" cy="1952625"/>
            <wp:effectExtent l="0" t="0" r="0" b="0"/>
            <wp:docPr id="20" name="Рисунок 20" descr="https://sun9-35.userapi.com/impg/wKKg0WRvk8yCaOWT1udc9GosNKgJjhgZCxCQeg/I55wGP91ZBI.jpg?size=757x1080&amp;quality=96&amp;sign=01a4f29533bdadd0b0591eca5d50d9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un9-35.userapi.com/impg/wKKg0WRvk8yCaOWT1udc9GosNKgJjhgZCxCQeg/I55wGP91ZBI.jpg?size=757x1080&amp;quality=96&amp;sign=01a4f29533bdadd0b0591eca5d50d9e8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705" cy="198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5C86" w:rsidRDefault="00235C86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2A1" w:rsidRDefault="003A3D16" w:rsidP="00A70EE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12E7" w:rsidRPr="006F1E1B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еонидовна участвовала в подготовке</w:t>
      </w:r>
      <w:r w:rsidR="006F1E1B" w:rsidRPr="006F1E1B">
        <w:rPr>
          <w:rFonts w:ascii="Times New Roman" w:hAnsi="Times New Roman" w:cs="Times New Roman"/>
          <w:sz w:val="24"/>
          <w:szCs w:val="24"/>
        </w:rPr>
        <w:t xml:space="preserve"> участников вернисажа юных художников «Рисуем гимн РФ» посвящённого дню России.</w:t>
      </w:r>
    </w:p>
    <w:p w:rsidR="006552A1" w:rsidRDefault="006552A1" w:rsidP="009065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33575" cy="1340145"/>
            <wp:effectExtent l="0" t="0" r="0" b="0"/>
            <wp:docPr id="15" name="Рисунок 15" descr="https://sun9-40.userapi.com/impg/__BG7glxn4qupRT8J7WIpjId1nyZrhnx83Jbvw/M0UfvWC6QUY.jpg?size=883x612&amp;quality=96&amp;sign=f240f0f3ae0a4ff4de5fe703b87fef1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0.userapi.com/impg/__BG7glxn4qupRT8J7WIpjId1nyZrhnx83Jbvw/M0UfvWC6QUY.jpg?size=883x612&amp;quality=96&amp;sign=f240f0f3ae0a4ff4de5fe703b87fef14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02" cy="135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F8" w:rsidRDefault="00E642F8" w:rsidP="00A70E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1E1B" w:rsidRDefault="00E642F8" w:rsidP="00A70E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наших педагогов и специалистов впереди много планов, задумок. </w:t>
      </w:r>
    </w:p>
    <w:p w:rsidR="00121088" w:rsidRDefault="00E642F8" w:rsidP="00E642F8">
      <w:pPr>
        <w:pStyle w:val="sfst"/>
        <w:shd w:val="clear" w:color="auto" w:fill="FFFFFF"/>
        <w:spacing w:line="336" w:lineRule="atLeast"/>
        <w:rPr>
          <w:color w:val="000000"/>
        </w:rPr>
      </w:pPr>
      <w:r w:rsidRPr="00E642F8">
        <w:rPr>
          <w:color w:val="000000"/>
        </w:rPr>
        <w:t>Творчество — это мир фантазии, эмоций, чувств. И порой бывает нелегко найти своё вдохновение. И тут главное — не терять своего энтузиазма, веры в се</w:t>
      </w:r>
      <w:r>
        <w:rPr>
          <w:color w:val="000000"/>
        </w:rPr>
        <w:t xml:space="preserve">бя. Я от души хочу пожелать всем </w:t>
      </w:r>
      <w:r w:rsidRPr="00E642F8">
        <w:rPr>
          <w:color w:val="000000"/>
        </w:rPr>
        <w:t>творч</w:t>
      </w:r>
      <w:r>
        <w:rPr>
          <w:color w:val="000000"/>
        </w:rPr>
        <w:t xml:space="preserve">еских успехов. Пусть каждая </w:t>
      </w:r>
      <w:r w:rsidRPr="00E642F8">
        <w:rPr>
          <w:color w:val="000000"/>
        </w:rPr>
        <w:t>идея,</w:t>
      </w:r>
      <w:r>
        <w:rPr>
          <w:color w:val="000000"/>
        </w:rPr>
        <w:t xml:space="preserve"> каждая мысль воплощается в </w:t>
      </w:r>
      <w:r w:rsidRPr="00E642F8">
        <w:rPr>
          <w:color w:val="000000"/>
        </w:rPr>
        <w:t>личный шедевр. Желаю всегда находить в себе силы протаптывать тропинку к цели и мечте</w:t>
      </w:r>
      <w:r w:rsidR="00121088">
        <w:rPr>
          <w:color w:val="000000"/>
        </w:rPr>
        <w:t>!</w:t>
      </w:r>
    </w:p>
    <w:p w:rsidR="00E642F8" w:rsidRPr="00E642F8" w:rsidRDefault="00121088" w:rsidP="00E642F8">
      <w:pPr>
        <w:pStyle w:val="sfst"/>
        <w:shd w:val="clear" w:color="auto" w:fill="FFFFFF"/>
        <w:spacing w:line="336" w:lineRule="atLeast"/>
        <w:rPr>
          <w:color w:val="000000"/>
        </w:rPr>
      </w:pPr>
      <w:r>
        <w:rPr>
          <w:noProof/>
        </w:rPr>
        <w:drawing>
          <wp:inline distT="0" distB="0" distL="0" distR="0">
            <wp:extent cx="2886075" cy="1804035"/>
            <wp:effectExtent l="0" t="0" r="9525" b="5715"/>
            <wp:docPr id="16" name="Рисунок 16" descr="https://im0-tub-ru.yandex.net/i?id=4efccde3f66dc796b8ff2f5feb6c9583-l&amp;ref=rim&amp;n=13&amp;w=1080&amp;h=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4efccde3f66dc796b8ff2f5feb6c9583-l&amp;ref=rim&amp;n=13&amp;w=1080&amp;h=85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79" cy="181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5B1" w:rsidRPr="009065B1" w:rsidRDefault="009065B1" w:rsidP="009065B1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65B1">
        <w:rPr>
          <w:rFonts w:ascii="Times New Roman" w:hAnsi="Times New Roman" w:cs="Times New Roman"/>
          <w:b/>
          <w:i/>
          <w:sz w:val="24"/>
          <w:szCs w:val="24"/>
        </w:rPr>
        <w:t>Воспитатель</w:t>
      </w:r>
    </w:p>
    <w:p w:rsidR="00E642F8" w:rsidRPr="009065B1" w:rsidRDefault="00121088" w:rsidP="009065B1">
      <w:pPr>
        <w:spacing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65B1">
        <w:rPr>
          <w:rFonts w:ascii="Times New Roman" w:hAnsi="Times New Roman" w:cs="Times New Roman"/>
          <w:b/>
          <w:i/>
          <w:sz w:val="24"/>
          <w:szCs w:val="24"/>
        </w:rPr>
        <w:t>Ленина Елена Михайловна</w:t>
      </w:r>
      <w:bookmarkStart w:id="0" w:name="_GoBack"/>
      <w:bookmarkEnd w:id="0"/>
    </w:p>
    <w:sectPr w:rsidR="00E642F8" w:rsidRPr="009065B1" w:rsidSect="005C79AB">
      <w:pgSz w:w="11906" w:h="16838"/>
      <w:pgMar w:top="851" w:right="851" w:bottom="284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721"/>
    <w:rsid w:val="000C18E1"/>
    <w:rsid w:val="000F4825"/>
    <w:rsid w:val="00121088"/>
    <w:rsid w:val="001F2CDE"/>
    <w:rsid w:val="001F3FE6"/>
    <w:rsid w:val="00224E1B"/>
    <w:rsid w:val="00235024"/>
    <w:rsid w:val="00235C86"/>
    <w:rsid w:val="003A3D16"/>
    <w:rsid w:val="00454FE3"/>
    <w:rsid w:val="00467DB6"/>
    <w:rsid w:val="004826E3"/>
    <w:rsid w:val="00576702"/>
    <w:rsid w:val="005C79AB"/>
    <w:rsid w:val="006552A1"/>
    <w:rsid w:val="00682251"/>
    <w:rsid w:val="006F1E1B"/>
    <w:rsid w:val="007B1ACA"/>
    <w:rsid w:val="00837E80"/>
    <w:rsid w:val="008A12E7"/>
    <w:rsid w:val="008F0803"/>
    <w:rsid w:val="009065B1"/>
    <w:rsid w:val="009A51CC"/>
    <w:rsid w:val="009F0D2F"/>
    <w:rsid w:val="00A70EE6"/>
    <w:rsid w:val="00AF4E41"/>
    <w:rsid w:val="00B075FC"/>
    <w:rsid w:val="00CD087F"/>
    <w:rsid w:val="00CE69E4"/>
    <w:rsid w:val="00DA5FE6"/>
    <w:rsid w:val="00DE3927"/>
    <w:rsid w:val="00E4061A"/>
    <w:rsid w:val="00E642F8"/>
    <w:rsid w:val="00F31721"/>
    <w:rsid w:val="00FC4C6D"/>
    <w:rsid w:val="00FD176A"/>
    <w:rsid w:val="00FF1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7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D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176A"/>
    <w:rPr>
      <w:b/>
      <w:bCs/>
    </w:rPr>
  </w:style>
  <w:style w:type="paragraph" w:customStyle="1" w:styleId="sfst">
    <w:name w:val="sfst"/>
    <w:basedOn w:val="a"/>
    <w:rsid w:val="00E64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5C96-A0FD-4BD8-ADB6-6B98C62E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2021-09-22T12:16:00Z</cp:lastPrinted>
  <dcterms:created xsi:type="dcterms:W3CDTF">2021-09-19T17:13:00Z</dcterms:created>
  <dcterms:modified xsi:type="dcterms:W3CDTF">2021-09-22T12:20:00Z</dcterms:modified>
</cp:coreProperties>
</file>