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6F" w:rsidRPr="00670CFB" w:rsidRDefault="00EE57FC" w:rsidP="0004436F">
      <w:pPr>
        <w:rPr>
          <w:b/>
          <w:sz w:val="32"/>
          <w:u w:val="single"/>
        </w:rPr>
      </w:pPr>
      <w:r w:rsidRPr="00EE57FC">
        <w:rPr>
          <w:b/>
          <w:noProof/>
          <w:sz w:val="32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6" type="#_x0000_t98" style="position:absolute;margin-left:159.05pt;margin-top:-18.7pt;width:371.75pt;height:56.9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" fillcolor="#f39" strokecolor="#92cddc [1944]" strokeweight="1pt">
            <v:fill color2="#36f" angle="135" colors="0 #f39;3547f #ff4a6b;4588f #ff453b;7864f #f63;17039f #ffb31a;26214f #ffd90d;36045f yellow;43909f #89d642;51118f #45bf69;62259f #36f" focus="100%" type="gradient">
              <o:fill v:ext="view" type="gradientUnscaled"/>
            </v:fill>
            <v:shadow on="t" color="#205867 [1608]" opacity=".5" offset="1pt"/>
            <v:textbox style="mso-next-textbox:#_x0000_s1056">
              <w:txbxContent>
                <w:p w:rsidR="0004436F" w:rsidRPr="00670CFB" w:rsidRDefault="00670CFB" w:rsidP="000443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</w:pPr>
                  <w:r w:rsidRPr="00670CFB"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  <w:t>Учителя – логопеды – говорят!</w:t>
                  </w:r>
                </w:p>
                <w:p w:rsidR="0004436F" w:rsidRPr="00C74FDF" w:rsidRDefault="0004436F" w:rsidP="000443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="0004436F" w:rsidRPr="0004436F">
        <w:rPr>
          <w:b/>
          <w:noProof/>
          <w:sz w:val="32"/>
          <w:lang w:eastAsia="ru-RU"/>
        </w:rPr>
        <w:drawing>
          <wp:inline distT="0" distB="0" distL="0" distR="0">
            <wp:extent cx="1640114" cy="1271090"/>
            <wp:effectExtent l="0" t="0" r="0" b="5715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ДО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997" cy="12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CFB" w:rsidRDefault="00670CFB" w:rsidP="00670CF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Нормальные показатели речевого развития детей.</w:t>
      </w:r>
    </w:p>
    <w:p w:rsidR="00670CFB" w:rsidRDefault="00670CFB" w:rsidP="00670C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43200" cy="3571875"/>
            <wp:effectExtent l="19050" t="0" r="0" b="0"/>
            <wp:docPr id="8" name="Рисунок 1" descr="https://proprikol.ru/wp-content/uploads/2019/09/kartinki-dlya-oformleniya-detskogo-sad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proprikol.ru/wp-content/uploads/2019/09/kartinki-dlya-oformleniya-detskogo-sada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Речь является чрезвычайно важным аспектом в развитии ребенка. Поэтому родители волнуются по поводу появления и развития речи у своих детей и часто задаются вопросом, в каком именно возрасте пора обращаться за помощью к специалисту.</w:t>
      </w:r>
    </w:p>
    <w:p w:rsidR="00670CFB" w:rsidRDefault="00670CFB" w:rsidP="00670CFB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родителям было удобно следить за своевременным появлением в речи ребенка звуков, предлагаю таблицу, в которой даны примерные сроки окончательного усвоения детьми гласных и согласных звуков.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Возраст</w:t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| Звуки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1-2 года </w:t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| а о э </w:t>
      </w:r>
      <w:proofErr w:type="spellStart"/>
      <w:proofErr w:type="gramStart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б м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2-3 года </w:t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| и </w:t>
      </w: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ы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ф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в т </w:t>
      </w: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д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н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г к </w:t>
      </w: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х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й</w:t>
      </w:r>
      <w:proofErr w:type="spellEnd"/>
    </w:p>
    <w:p w:rsidR="00670CFB" w:rsidRDefault="00670CFB" w:rsidP="00670CFB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</w:p>
    <w:p w:rsidR="00670CFB" w:rsidRDefault="00670CFB" w:rsidP="00670CFB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</w:p>
    <w:p w:rsidR="00670CFB" w:rsidRDefault="00670CFB" w:rsidP="00670C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3-5 лет </w:t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| с </w:t>
      </w: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сь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з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зь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ц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ш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ж ч </w:t>
      </w: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щ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5-6 лет </w:t>
      </w:r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| ль л </w:t>
      </w:r>
      <w:proofErr w:type="spellStart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рь</w:t>
      </w:r>
      <w:proofErr w:type="spellEnd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р</w:t>
      </w:r>
      <w:proofErr w:type="spellEnd"/>
      <w:proofErr w:type="gramEnd"/>
    </w:p>
    <w:p w:rsidR="00670CFB" w:rsidRDefault="00670CFB" w:rsidP="00670C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Попробуем разобраться, какие же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нарушения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речи и в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возрасте требуют помощи и коррекции, а в каких случаях можно подождать и дать ребенку возможность исправить речь самому.</w:t>
      </w:r>
    </w:p>
    <w:p w:rsidR="00670CFB" w:rsidRDefault="00670CFB" w:rsidP="00670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 xml:space="preserve">В норме у здорового ребенка в 1,5−2 месяца появляется </w:t>
      </w:r>
      <w:proofErr w:type="spellStart"/>
      <w:r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гуление</w:t>
      </w:r>
      <w:proofErr w:type="spellEnd"/>
      <w:r>
        <w:rPr>
          <w:rFonts w:ascii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(произнесение гласных)</w:t>
      </w:r>
    </w:p>
    <w:p w:rsidR="00670CFB" w:rsidRDefault="00670CFB" w:rsidP="00670C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С 6 мес. ребенок путем подражания произносит отдельные слоги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ма-м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ба-ба-ба,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тя-тя-тя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па-па-па и др.). Это период появления лепета.</w:t>
      </w:r>
    </w:p>
    <w:p w:rsidR="00670CFB" w:rsidRDefault="00670CFB" w:rsidP="00670C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5B054F"/>
          <w:sz w:val="24"/>
          <w:szCs w:val="24"/>
          <w:lang w:eastAsia="ru-RU"/>
        </w:rPr>
        <w:t>К концу первого года жизни появляются первые слова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(10−15 слов).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Лепетные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ляля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мама, папа) и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звукоподражательные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(мяу,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биби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670CFB" w:rsidRDefault="00670CFB" w:rsidP="00670C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 протяжении 2-го и 3-го г. жизни у ребенка происходит значительное накопление словаря.</w:t>
      </w:r>
    </w:p>
    <w:p w:rsidR="00670CFB" w:rsidRDefault="00670CFB" w:rsidP="00670C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6600"/>
          <w:sz w:val="24"/>
          <w:szCs w:val="24"/>
          <w:lang w:eastAsia="ru-RU"/>
        </w:rPr>
        <w:t>К 1.5 годам</w:t>
      </w:r>
      <w:r>
        <w:rPr>
          <w:rFonts w:ascii="Times New Roman" w:eastAsia="Times New Roman" w:hAnsi="Times New Roman" w:cs="Times New Roman"/>
          <w:color w:val="FFFF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100 слов, к 2 годам — 300−400 слов, к 3 годам — 1000−1100 слов.</w:t>
      </w:r>
    </w:p>
    <w:p w:rsidR="00670CFB" w:rsidRDefault="00670CFB" w:rsidP="00670C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43200" cy="3429000"/>
            <wp:effectExtent l="19050" t="0" r="0" b="0"/>
            <wp:docPr id="7" name="Рисунок 8" descr="https://im0-tub-ru.yandex.net/i?id=2a3394458df4e23873147457e117bcab-l&amp;ref=rim&amp;n=13&amp;w=920&amp;h=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im0-tub-ru.yandex.net/i?id=2a3394458df4e23873147457e117bcab-l&amp;ref=rim&amp;n=13&amp;w=920&amp;h=115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CC2" w:rsidRDefault="005A6CC2" w:rsidP="00670C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lastRenderedPageBreak/>
        <w:pict>
          <v:shape id="_x0000_s1058" type="#_x0000_t98" style="position:absolute;left:0;text-align:left;margin-left:138.8pt;margin-top:-15.7pt;width:401pt;height:63.7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" fillcolor="#f39" strokecolor="#92cddc [1944]" strokeweight="1pt">
            <v:fill color2="#36f" angle="135" colors="0 #f39;3547f #ff4a6b;4588f #ff453b;7864f #f63;17039f #ffb31a;26214f #ffd90d;36045f yellow;43909f #89d642;51118f #45bf69;62259f #36f" focus="100%" type="gradient">
              <o:fill v:ext="view" type="gradientUnscaled"/>
            </v:fill>
            <v:shadow on="t" color="#205867 [1608]" opacity=".5" offset="1pt"/>
            <v:textbox style="mso-next-textbox:#_x0000_s1058">
              <w:txbxContent>
                <w:p w:rsidR="005A6CC2" w:rsidRPr="00670CFB" w:rsidRDefault="005A6CC2" w:rsidP="005A6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</w:pPr>
                  <w:r w:rsidRPr="00670CFB"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  <w:t>Учителя – логопеды – говорят!</w:t>
                  </w:r>
                </w:p>
                <w:p w:rsidR="005A6CC2" w:rsidRPr="00C74FDF" w:rsidRDefault="005A6CC2" w:rsidP="005A6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Pr="005A6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drawing>
          <wp:inline distT="0" distB="0" distL="0" distR="0">
            <wp:extent cx="1640114" cy="1271090"/>
            <wp:effectExtent l="0" t="0" r="0" b="5715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ДО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997" cy="12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CFB" w:rsidRDefault="00670CFB" w:rsidP="00670C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52725" cy="3562350"/>
            <wp:effectExtent l="19050" t="0" r="9525" b="0"/>
            <wp:docPr id="3" name="Рисунок 7" descr="https://avatars.mds.yandex.net/get-zen_doc/3965361/pub_60a514a5ec352b33cc6db653_60a5152aec352b33cc6fa25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avatars.mds.yandex.net/get-zen_doc/3965361/pub_60a514a5ec352b33cc6db653_60a5152aec352b33cc6fa251/scale_1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 xml:space="preserve">К двум годам </w:t>
      </w:r>
      <w:r>
        <w:rPr>
          <w:rFonts w:ascii="Times New Roman" w:hAnsi="Times New Roman" w:cs="Times New Roman"/>
          <w:sz w:val="24"/>
          <w:szCs w:val="24"/>
        </w:rPr>
        <w:t xml:space="preserve">появляются несложные предложения в общении: «Мама кушать», «Баба дай» и т. д. Словарный запас колеблется от 30 до 50 слов к 1,5 годам. В 2 года ребенок должен знать до 200-300 слов. Появляются первые слова и интерес к окружающему миру: что это, кто это, зачем? Таким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малыш познает действительность, важно помогать ему в этом.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70CFB" w:rsidRDefault="00670CFB" w:rsidP="00670C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От 2 до 3 лет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Нормы речевого развития детей дошкольного возраста связаны в большей степени с поступлением ребенка в дошкольное учреждение, внедрением в социальную среду. У крохи появляются первые предложения, окрашенные по смыслу и контексту: «Хочу домой», «Мама пойдём гулять».  Словарный запас к 3 годам увеличивается до 100 слов.</w:t>
      </w:r>
    </w:p>
    <w:p w:rsidR="00670CFB" w:rsidRDefault="00670CFB" w:rsidP="00670CFB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A6CC2" w:rsidRDefault="005A6CC2" w:rsidP="00670CFB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70CFB" w:rsidRDefault="00670CFB" w:rsidP="00670C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От 4 до 5 лет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возникает второй период вопросов: почему, зачем, как? Малыш активно познает окружающий мир с помощью взрослого и самостоятельно. Дети разговаривают к 4 годам предложениями, речь дошкольника становится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связной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контекстной, содержательной. В 4 года кроха может называть группу предметов, пересказывать с помощью взрослого небольшой рассказ, заучивать стишки. Словарный запас к 5 годам увеличивается до 2000 слов. В речи малыша присутствуют все части речи: местоимения, причастия, наречия, прилагательные, глаголы, существительные. </w:t>
      </w:r>
    </w:p>
    <w:p w:rsidR="00670CFB" w:rsidRDefault="00670CFB" w:rsidP="00670C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От 5 до 7 лет</w:t>
      </w:r>
      <w:r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Ребенок активно участвует в разговоре, может составлять содержательные рассказы к 6 годам. Без помощи взрослого способен пересказать небольшой рассказ, стихотворение. Умеет составлять несколько предложений, текст по картинке. </w:t>
      </w:r>
      <w:r>
        <w:rPr>
          <w:rFonts w:ascii="Times New Roman" w:hAnsi="Times New Roman" w:cs="Times New Roman"/>
          <w:b/>
          <w:color w:val="632423" w:themeColor="accent2" w:themeShade="80"/>
          <w:sz w:val="24"/>
          <w:szCs w:val="24"/>
        </w:rPr>
        <w:t xml:space="preserve">К 6 годам должны отсутствовать дефекты в произношении звуков. </w:t>
      </w:r>
      <w:r>
        <w:rPr>
          <w:rFonts w:ascii="Times New Roman" w:hAnsi="Times New Roman" w:cs="Times New Roman"/>
          <w:sz w:val="24"/>
          <w:szCs w:val="24"/>
        </w:rPr>
        <w:t>Словарный запас к 7 годам до 2500 слов.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43200" cy="1704975"/>
            <wp:effectExtent l="19050" t="0" r="0" b="0"/>
            <wp:docPr id="4" name="Рисунок 6" descr="https://catherineasquithgallery.com/uploads/posts/2021-03/1614552522_20-p-detskie-kartinki-na-belom-fone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catherineasquithgallery.com/uploads/posts/2021-03/1614552522_20-p-detskie-kartinki-na-belom-fone-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0CFB" w:rsidRDefault="00670CFB" w:rsidP="00670CFB">
      <w:pPr>
        <w:spacing w:line="36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Советы логопеда.</w:t>
      </w:r>
    </w:p>
    <w:p w:rsidR="005A6CC2" w:rsidRDefault="005A6CC2" w:rsidP="00670CFB">
      <w:pPr>
        <w:spacing w:line="36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5A6CC2" w:rsidRDefault="005A6CC2" w:rsidP="005A6CC2">
      <w:pPr>
        <w:spacing w:line="360" w:lineRule="auto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632423" w:themeColor="accent2" w:themeShade="80"/>
          <w:lang w:eastAsia="ru-RU"/>
        </w:rPr>
        <w:lastRenderedPageBreak/>
        <w:pict>
          <v:shape id="_x0000_s1059" type="#_x0000_t98" style="position:absolute;margin-left:139.55pt;margin-top:-28.45pt;width:411.5pt;height:53.2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" fillcolor="#f39" strokecolor="#92cddc [1944]" strokeweight="1pt">
            <v:fill color2="#36f" angle="135" colors="0 #f39;3547f #ff4a6b;4588f #ff453b;7864f #f63;17039f #ffb31a;26214f #ffd90d;36045f yellow;43909f #89d642;51118f #45bf69;62259f #36f" focus="100%" type="gradient">
              <o:fill v:ext="view" type="gradientUnscaled"/>
            </v:fill>
            <v:shadow on="t" color="#205867 [1608]" opacity=".5" offset="1pt"/>
            <v:textbox style="mso-next-textbox:#_x0000_s1059">
              <w:txbxContent>
                <w:p w:rsidR="005A6CC2" w:rsidRPr="00670CFB" w:rsidRDefault="005A6CC2" w:rsidP="005A6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</w:pPr>
                  <w:r w:rsidRPr="00670CFB"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  <w:t>Учителя – логопеды – говорят!</w:t>
                  </w:r>
                </w:p>
                <w:p w:rsidR="005A6CC2" w:rsidRPr="00C74FDF" w:rsidRDefault="005A6CC2" w:rsidP="005A6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Pr="005A6CC2">
        <w:rPr>
          <w:rFonts w:ascii="Times New Roman" w:hAnsi="Times New Roman" w:cs="Times New Roman"/>
          <w:b/>
          <w:color w:val="7030A0"/>
          <w:sz w:val="24"/>
          <w:szCs w:val="24"/>
        </w:rPr>
        <w:drawing>
          <wp:inline distT="0" distB="0" distL="0" distR="0">
            <wp:extent cx="1640114" cy="1271090"/>
            <wp:effectExtent l="0" t="0" r="0" b="5715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ДО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997" cy="12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CC2" w:rsidRDefault="00670CFB" w:rsidP="005A6CC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38425" cy="3178936"/>
            <wp:effectExtent l="19050" t="0" r="9525" b="0"/>
            <wp:docPr id="5" name="Рисунок 10" descr="https://i.pinimg.com/originals/a0/a9/44/a0a9443bd821cdde566111225ac96b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i.pinimg.com/originals/a0/a9/44/a0a9443bd821cdde566111225ac96bd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178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CFB" w:rsidRDefault="00670CFB" w:rsidP="005A6CC2">
      <w:pPr>
        <w:spacing w:line="36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невролог или психиатр при первом осмотре поставил ребенку диагноз ЗРР (задержка речевого развития), не стоит паниковать. У каждого ребенка имеется запас времени до 3 лет, когда он может начать говорить. Это может произойти в год, опережая развитие по нормам ВОЗ или ближе к 3 годам. Главное, при недоразвитии речи пройти полноценное обследование, чтобы исключить наличие патологий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неврологического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органического. </w:t>
      </w:r>
      <w:r>
        <w:rPr>
          <w:rFonts w:ascii="Times New Roman" w:hAnsi="Times New Roman" w:cs="Times New Roman"/>
          <w:lang w:eastAsia="ru-RU"/>
        </w:rPr>
        <w:t>Если помимо ЗРР врачи не ставят малышу сопутствующих диагнозов, ребенок вполне здоров, задержка речи − его индивидуальная особенность, он заговорит позже.</w:t>
      </w:r>
    </w:p>
    <w:p w:rsidR="00670CFB" w:rsidRDefault="00670CFB" w:rsidP="00670CFB">
      <w:pPr>
        <w:spacing w:line="360" w:lineRule="auto"/>
        <w:jc w:val="center"/>
        <w:rPr>
          <w:rFonts w:ascii="Times New Roman" w:hAnsi="Times New Roman" w:cs="Times New Roman"/>
          <w:b/>
          <w:color w:val="984806" w:themeColor="accent6" w:themeShade="80"/>
          <w:lang w:eastAsia="ru-RU"/>
        </w:rPr>
      </w:pPr>
      <w:r>
        <w:rPr>
          <w:rFonts w:ascii="Times New Roman" w:hAnsi="Times New Roman" w:cs="Times New Roman"/>
          <w:b/>
          <w:color w:val="984806" w:themeColor="accent6" w:themeShade="80"/>
          <w:lang w:eastAsia="ru-RU"/>
        </w:rPr>
        <w:t>Родители в силах помочь крохе быстрее справиться с трудной задачей, для этого нужно:</w:t>
      </w:r>
    </w:p>
    <w:p w:rsidR="005A6CC2" w:rsidRDefault="005A6CC2" w:rsidP="00670CFB">
      <w:pPr>
        <w:spacing w:line="360" w:lineRule="auto"/>
        <w:jc w:val="both"/>
        <w:rPr>
          <w:rFonts w:ascii="Times New Roman" w:hAnsi="Times New Roman" w:cs="Times New Roman"/>
          <w:b/>
          <w:color w:val="632423" w:themeColor="accent2" w:themeShade="80"/>
          <w:lang w:eastAsia="ru-RU"/>
        </w:rPr>
      </w:pPr>
    </w:p>
    <w:p w:rsidR="00670CFB" w:rsidRDefault="00670CFB" w:rsidP="00670CFB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632423" w:themeColor="accent2" w:themeShade="80"/>
          <w:lang w:eastAsia="ru-RU"/>
        </w:rPr>
        <w:t xml:space="preserve"> - Давать ребенку твердую пищу (это первая артикуляционная гимнастика). Не</w:t>
      </w:r>
      <w:r>
        <w:rPr>
          <w:rFonts w:ascii="Times New Roman" w:hAnsi="Times New Roman" w:cs="Times New Roman"/>
          <w:color w:val="632423" w:themeColor="accent2" w:themeShade="80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  <w:t>надо злоупотреблять перемолотой пищей.</w:t>
      </w:r>
      <w:r>
        <w:rPr>
          <w:rFonts w:ascii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Вовремя отучить от соски и приучить к горшку!</w:t>
      </w:r>
    </w:p>
    <w:p w:rsidR="00670CFB" w:rsidRDefault="00670CFB" w:rsidP="00670CFB">
      <w:pPr>
        <w:spacing w:line="360" w:lineRule="auto"/>
        <w:jc w:val="both"/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  <w:t>- Желательно до 5 лет не давать ребенку играть в телефоне.</w:t>
      </w:r>
    </w:p>
    <w:p w:rsidR="00670CFB" w:rsidRDefault="00670CFB" w:rsidP="00670CFB">
      <w:pPr>
        <w:spacing w:line="360" w:lineRule="auto"/>
        <w:jc w:val="both"/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  <w:t xml:space="preserve">Гулять на свежем воздухе и общаться с крохой во время прогулки, обсуждая окружающие явления природы; </w:t>
      </w:r>
    </w:p>
    <w:p w:rsidR="00670CFB" w:rsidRDefault="00670CFB" w:rsidP="00670CFB">
      <w:pPr>
        <w:spacing w:line="360" w:lineRule="auto"/>
        <w:jc w:val="both"/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  <w:t xml:space="preserve">Играть в подвижные и настольные игры, проговаривая цвета, формы, времена года и т. д.; </w:t>
      </w:r>
    </w:p>
    <w:p w:rsidR="00670CFB" w:rsidRDefault="00670CFB" w:rsidP="00670CFB">
      <w:pPr>
        <w:spacing w:line="360" w:lineRule="auto"/>
        <w:jc w:val="both"/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  <w:t xml:space="preserve">- Собирать с малышом пирамидку, кубики, вкладыши, мозаику и т.д. </w:t>
      </w:r>
    </w:p>
    <w:p w:rsidR="00670CFB" w:rsidRDefault="00670CFB" w:rsidP="00670CFB">
      <w:pPr>
        <w:spacing w:line="36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Внимание и родительская любовь помогут в речевом развитии и создании хорошей базы для получения новых знаний.</w:t>
      </w:r>
    </w:p>
    <w:p w:rsidR="00670CFB" w:rsidRDefault="00670CFB" w:rsidP="00670CFB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476500" cy="2622682"/>
            <wp:effectExtent l="19050" t="0" r="0" b="0"/>
            <wp:docPr id="6" name="Рисунок 3" descr="https://sun9-76.userapi.com/8morvkzR101S3YkZjHuhz-Rd3dqoYf5iSCwyZg/mC1n4Y3TU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sun9-76.userapi.com/8morvkzR101S3YkZjHuhz-Rd3dqoYf5iSCwyZg/mC1n4Y3TUJ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622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CFB" w:rsidRDefault="00670CFB" w:rsidP="00670CFB">
      <w:pPr>
        <w:pStyle w:val="ad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Статью подготовила: Чагина Светлана Викторовна – учитель-логопед ДОО.</w:t>
      </w:r>
    </w:p>
    <w:p w:rsidR="00670CFB" w:rsidRDefault="00670CFB" w:rsidP="00670CFB">
      <w:pPr>
        <w:pStyle w:val="ad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7231E" w:rsidRPr="00693B6A" w:rsidRDefault="00670CFB" w:rsidP="00670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Источник:</w:t>
      </w:r>
      <w:r>
        <w:rPr>
          <w:rFonts w:ascii="Times New Roman" w:hAnsi="Times New Roman" w:cs="Times New Roman"/>
          <w:color w:val="002060"/>
          <w:sz w:val="24"/>
          <w:szCs w:val="24"/>
        </w:rPr>
        <w:t> </w:t>
      </w:r>
      <w:hyperlink r:id="rId15" w:history="1">
        <w:r>
          <w:rPr>
            <w:rStyle w:val="a8"/>
            <w:rFonts w:ascii="Times New Roman" w:hAnsi="Times New Roman" w:cs="Times New Roman"/>
            <w:color w:val="002060"/>
            <w:sz w:val="24"/>
            <w:szCs w:val="24"/>
          </w:rPr>
          <w:t>https://logopediacentr.ru/razvitie-i-korrektsiya/normy-rechevogo-razvitiya-u-detej/</w:t>
        </w:r>
      </w:hyperlink>
    </w:p>
    <w:p w:rsidR="0027231E" w:rsidRPr="00693B6A" w:rsidRDefault="0027231E" w:rsidP="00693B6A">
      <w:pPr>
        <w:rPr>
          <w:rFonts w:ascii="Times New Roman" w:hAnsi="Times New Roman" w:cs="Times New Roman"/>
          <w:sz w:val="28"/>
          <w:szCs w:val="28"/>
        </w:rPr>
      </w:pPr>
    </w:p>
    <w:p w:rsidR="0027231E" w:rsidRPr="00693B6A" w:rsidRDefault="0027231E" w:rsidP="00693B6A">
      <w:pPr>
        <w:rPr>
          <w:rFonts w:ascii="Times New Roman" w:hAnsi="Times New Roman" w:cs="Times New Roman"/>
          <w:sz w:val="28"/>
          <w:szCs w:val="28"/>
        </w:rPr>
      </w:pPr>
    </w:p>
    <w:p w:rsidR="0027231E" w:rsidRPr="00693B6A" w:rsidRDefault="0027231E" w:rsidP="00693B6A">
      <w:pPr>
        <w:rPr>
          <w:rFonts w:ascii="Times New Roman" w:hAnsi="Times New Roman" w:cs="Times New Roman"/>
          <w:sz w:val="28"/>
          <w:szCs w:val="28"/>
        </w:rPr>
      </w:pPr>
    </w:p>
    <w:p w:rsidR="0027231E" w:rsidRPr="00693B6A" w:rsidRDefault="0027231E" w:rsidP="00693B6A">
      <w:pPr>
        <w:rPr>
          <w:rFonts w:ascii="Times New Roman" w:hAnsi="Times New Roman" w:cs="Times New Roman"/>
          <w:sz w:val="28"/>
          <w:szCs w:val="28"/>
        </w:rPr>
      </w:pPr>
    </w:p>
    <w:sectPr w:rsidR="0027231E" w:rsidRPr="00693B6A" w:rsidSect="00854F10">
      <w:footerReference w:type="default" r:id="rId16"/>
      <w:pgSz w:w="11906" w:h="16838"/>
      <w:pgMar w:top="720" w:right="720" w:bottom="567" w:left="709" w:header="709" w:footer="709" w:gutter="0"/>
      <w:cols w:num="2" w:space="83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4B7" w:rsidRDefault="007B24B7" w:rsidP="00FF0423">
      <w:pPr>
        <w:spacing w:after="0" w:line="240" w:lineRule="auto"/>
      </w:pPr>
      <w:r>
        <w:separator/>
      </w:r>
    </w:p>
  </w:endnote>
  <w:endnote w:type="continuationSeparator" w:id="0">
    <w:p w:rsidR="007B24B7" w:rsidRDefault="007B24B7" w:rsidP="00FF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23" w:rsidRDefault="00FF042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4B7" w:rsidRDefault="007B24B7" w:rsidP="00FF0423">
      <w:pPr>
        <w:spacing w:after="0" w:line="240" w:lineRule="auto"/>
      </w:pPr>
      <w:r>
        <w:separator/>
      </w:r>
    </w:p>
  </w:footnote>
  <w:footnote w:type="continuationSeparator" w:id="0">
    <w:p w:rsidR="007B24B7" w:rsidRDefault="007B24B7" w:rsidP="00FF0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74A6"/>
    <w:multiLevelType w:val="hybridMultilevel"/>
    <w:tmpl w:val="EECA7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B7E4D"/>
    <w:multiLevelType w:val="hybridMultilevel"/>
    <w:tmpl w:val="3ED00F34"/>
    <w:lvl w:ilvl="0" w:tplc="F49CB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462CB"/>
    <w:multiLevelType w:val="hybridMultilevel"/>
    <w:tmpl w:val="F9A6FC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3D1398"/>
    <w:multiLevelType w:val="hybridMultilevel"/>
    <w:tmpl w:val="9BA6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4367D"/>
    <w:multiLevelType w:val="hybridMultilevel"/>
    <w:tmpl w:val="3056C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D453A"/>
    <w:multiLevelType w:val="hybridMultilevel"/>
    <w:tmpl w:val="1E6A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60FAA"/>
    <w:multiLevelType w:val="hybridMultilevel"/>
    <w:tmpl w:val="4F829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B4E"/>
    <w:rsid w:val="00007C47"/>
    <w:rsid w:val="000300D6"/>
    <w:rsid w:val="000321C3"/>
    <w:rsid w:val="00037543"/>
    <w:rsid w:val="0004436F"/>
    <w:rsid w:val="0005391D"/>
    <w:rsid w:val="00082376"/>
    <w:rsid w:val="000A1BA6"/>
    <w:rsid w:val="000A3BA1"/>
    <w:rsid w:val="000C73B9"/>
    <w:rsid w:val="000D1F52"/>
    <w:rsid w:val="000E6FF3"/>
    <w:rsid w:val="00132293"/>
    <w:rsid w:val="0014744F"/>
    <w:rsid w:val="001861B5"/>
    <w:rsid w:val="001A438E"/>
    <w:rsid w:val="001C7FE2"/>
    <w:rsid w:val="002403EF"/>
    <w:rsid w:val="002426B3"/>
    <w:rsid w:val="0024472F"/>
    <w:rsid w:val="00256ED3"/>
    <w:rsid w:val="002619F9"/>
    <w:rsid w:val="00263B31"/>
    <w:rsid w:val="0027231E"/>
    <w:rsid w:val="00277F72"/>
    <w:rsid w:val="00285665"/>
    <w:rsid w:val="0028761E"/>
    <w:rsid w:val="00290C33"/>
    <w:rsid w:val="002B5875"/>
    <w:rsid w:val="002C3140"/>
    <w:rsid w:val="002C7B2B"/>
    <w:rsid w:val="00330B4E"/>
    <w:rsid w:val="00331B05"/>
    <w:rsid w:val="00367939"/>
    <w:rsid w:val="003772BD"/>
    <w:rsid w:val="003B17F2"/>
    <w:rsid w:val="003F1D8A"/>
    <w:rsid w:val="003F4226"/>
    <w:rsid w:val="00447834"/>
    <w:rsid w:val="00471CEE"/>
    <w:rsid w:val="004C1921"/>
    <w:rsid w:val="0053443D"/>
    <w:rsid w:val="005473B2"/>
    <w:rsid w:val="00561541"/>
    <w:rsid w:val="00561CBC"/>
    <w:rsid w:val="00563339"/>
    <w:rsid w:val="00577AFE"/>
    <w:rsid w:val="005A6CC2"/>
    <w:rsid w:val="00610B77"/>
    <w:rsid w:val="00655BF2"/>
    <w:rsid w:val="006624D4"/>
    <w:rsid w:val="00670CFB"/>
    <w:rsid w:val="00672138"/>
    <w:rsid w:val="00675F68"/>
    <w:rsid w:val="00680000"/>
    <w:rsid w:val="00685130"/>
    <w:rsid w:val="00687496"/>
    <w:rsid w:val="00693B6A"/>
    <w:rsid w:val="006A6A02"/>
    <w:rsid w:val="006E068C"/>
    <w:rsid w:val="006E113A"/>
    <w:rsid w:val="006F40B8"/>
    <w:rsid w:val="007203A0"/>
    <w:rsid w:val="007615E7"/>
    <w:rsid w:val="00780EEA"/>
    <w:rsid w:val="0079772E"/>
    <w:rsid w:val="007A7AA7"/>
    <w:rsid w:val="007B24B7"/>
    <w:rsid w:val="007B3904"/>
    <w:rsid w:val="007D4CF6"/>
    <w:rsid w:val="007D5794"/>
    <w:rsid w:val="007F5155"/>
    <w:rsid w:val="00850696"/>
    <w:rsid w:val="00854F10"/>
    <w:rsid w:val="00857D91"/>
    <w:rsid w:val="00867081"/>
    <w:rsid w:val="00873F85"/>
    <w:rsid w:val="00895944"/>
    <w:rsid w:val="008B7654"/>
    <w:rsid w:val="008D394C"/>
    <w:rsid w:val="008D7ABD"/>
    <w:rsid w:val="008F644B"/>
    <w:rsid w:val="008F7744"/>
    <w:rsid w:val="00910CA8"/>
    <w:rsid w:val="00915193"/>
    <w:rsid w:val="00961EC3"/>
    <w:rsid w:val="009A26D8"/>
    <w:rsid w:val="009A3C7E"/>
    <w:rsid w:val="009B65DF"/>
    <w:rsid w:val="009B767C"/>
    <w:rsid w:val="009D421C"/>
    <w:rsid w:val="009E02B7"/>
    <w:rsid w:val="00A10979"/>
    <w:rsid w:val="00A2312F"/>
    <w:rsid w:val="00A46216"/>
    <w:rsid w:val="00A95E4C"/>
    <w:rsid w:val="00AD14AC"/>
    <w:rsid w:val="00AE18B9"/>
    <w:rsid w:val="00AE4E90"/>
    <w:rsid w:val="00B216BA"/>
    <w:rsid w:val="00B413E8"/>
    <w:rsid w:val="00B46DDF"/>
    <w:rsid w:val="00B8213C"/>
    <w:rsid w:val="00B82546"/>
    <w:rsid w:val="00BD07F0"/>
    <w:rsid w:val="00BE3262"/>
    <w:rsid w:val="00C0256E"/>
    <w:rsid w:val="00C32E21"/>
    <w:rsid w:val="00C638AD"/>
    <w:rsid w:val="00C76983"/>
    <w:rsid w:val="00CA00E5"/>
    <w:rsid w:val="00CA58DA"/>
    <w:rsid w:val="00D04A8D"/>
    <w:rsid w:val="00D369D7"/>
    <w:rsid w:val="00D97F5D"/>
    <w:rsid w:val="00DC3B3B"/>
    <w:rsid w:val="00DD3430"/>
    <w:rsid w:val="00DF3C0C"/>
    <w:rsid w:val="00E07851"/>
    <w:rsid w:val="00E27D95"/>
    <w:rsid w:val="00E353A2"/>
    <w:rsid w:val="00E36D71"/>
    <w:rsid w:val="00E43040"/>
    <w:rsid w:val="00E845AC"/>
    <w:rsid w:val="00E9152E"/>
    <w:rsid w:val="00EB6C7B"/>
    <w:rsid w:val="00ED3DB7"/>
    <w:rsid w:val="00EE57FC"/>
    <w:rsid w:val="00F2348B"/>
    <w:rsid w:val="00F3499A"/>
    <w:rsid w:val="00F3780D"/>
    <w:rsid w:val="00F433AE"/>
    <w:rsid w:val="00F46798"/>
    <w:rsid w:val="00F8459B"/>
    <w:rsid w:val="00F93BDF"/>
    <w:rsid w:val="00FC40B1"/>
    <w:rsid w:val="00FC52E4"/>
    <w:rsid w:val="00FF0423"/>
    <w:rsid w:val="00FF1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B9"/>
  </w:style>
  <w:style w:type="paragraph" w:styleId="1">
    <w:name w:val="heading 1"/>
    <w:basedOn w:val="a"/>
    <w:next w:val="a"/>
    <w:link w:val="10"/>
    <w:uiPriority w:val="9"/>
    <w:qFormat/>
    <w:rsid w:val="00BD0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8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644B"/>
    <w:pPr>
      <w:ind w:left="720"/>
      <w:contextualSpacing/>
    </w:pPr>
  </w:style>
  <w:style w:type="character" w:styleId="a6">
    <w:name w:val="Strong"/>
    <w:basedOn w:val="a0"/>
    <w:uiPriority w:val="22"/>
    <w:qFormat/>
    <w:rsid w:val="008F644B"/>
    <w:rPr>
      <w:b/>
      <w:bCs/>
    </w:rPr>
  </w:style>
  <w:style w:type="character" w:customStyle="1" w:styleId="apple-converted-space">
    <w:name w:val="apple-converted-space"/>
    <w:basedOn w:val="a0"/>
    <w:rsid w:val="00873F85"/>
  </w:style>
  <w:style w:type="paragraph" w:styleId="a7">
    <w:name w:val="Normal (Web)"/>
    <w:basedOn w:val="a"/>
    <w:uiPriority w:val="99"/>
    <w:unhideWhenUsed/>
    <w:rsid w:val="0087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73F85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FF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F0423"/>
  </w:style>
  <w:style w:type="paragraph" w:styleId="ab">
    <w:name w:val="footer"/>
    <w:basedOn w:val="a"/>
    <w:link w:val="ac"/>
    <w:uiPriority w:val="99"/>
    <w:unhideWhenUsed/>
    <w:rsid w:val="00FF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0423"/>
  </w:style>
  <w:style w:type="paragraph" w:styleId="ad">
    <w:name w:val="No Spacing"/>
    <w:link w:val="ae"/>
    <w:uiPriority w:val="1"/>
    <w:qFormat/>
    <w:rsid w:val="009B767C"/>
    <w:pPr>
      <w:spacing w:after="0" w:line="240" w:lineRule="auto"/>
    </w:pPr>
  </w:style>
  <w:style w:type="character" w:customStyle="1" w:styleId="ae">
    <w:name w:val="Без интервала Знак"/>
    <w:link w:val="ad"/>
    <w:uiPriority w:val="1"/>
    <w:locked/>
    <w:rsid w:val="000D1F52"/>
  </w:style>
  <w:style w:type="character" w:customStyle="1" w:styleId="10">
    <w:name w:val="Заголовок 1 Знак"/>
    <w:basedOn w:val="a0"/>
    <w:link w:val="1"/>
    <w:uiPriority w:val="9"/>
    <w:rsid w:val="00BD0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logopediacentr.ru/razvitie-i-korrektsiya/normy-rechevogo-razvitiya-u-detej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86D59-1F37-40B1-A7FD-836AB091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RECOEDS VOLODYAN</dc:creator>
  <cp:keywords/>
  <dc:description/>
  <cp:lastModifiedBy>теремок</cp:lastModifiedBy>
  <cp:revision>67</cp:revision>
  <cp:lastPrinted>2021-09-27T08:42:00Z</cp:lastPrinted>
  <dcterms:created xsi:type="dcterms:W3CDTF">2018-02-25T10:47:00Z</dcterms:created>
  <dcterms:modified xsi:type="dcterms:W3CDTF">2021-09-27T08:44:00Z</dcterms:modified>
</cp:coreProperties>
</file>