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78" w:rsidRDefault="00494578">
      <w:pPr>
        <w:rPr>
          <w:lang w:val="ru-RU"/>
        </w:rPr>
      </w:pPr>
    </w:p>
    <w:p w:rsidR="00494578" w:rsidRPr="009F6EC6" w:rsidRDefault="0049457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6EC6">
        <w:rPr>
          <w:rFonts w:ascii="Times New Roman" w:hAnsi="Times New Roman" w:cs="Times New Roman"/>
          <w:sz w:val="28"/>
          <w:szCs w:val="28"/>
          <w:lang w:val="ru-RU"/>
        </w:rPr>
        <w:t>«Читаем вместе»</w:t>
      </w:r>
    </w:p>
    <w:p w:rsidR="00494578" w:rsidRDefault="00494578">
      <w:pPr>
        <w:rPr>
          <w:lang w:val="ru-RU"/>
        </w:rPr>
      </w:pPr>
      <w:r w:rsidRPr="009F6EC6">
        <w:rPr>
          <w:rFonts w:ascii="Times New Roman" w:hAnsi="Times New Roman" w:cs="Times New Roman"/>
          <w:sz w:val="28"/>
          <w:szCs w:val="28"/>
          <w:lang w:val="ru-RU"/>
        </w:rPr>
        <w:t>В рамках реализации проекта «Читаем вместе» в средней группе №5  прошло знакомство с произведением К</w:t>
      </w:r>
      <w:r w:rsidR="009F6EC6">
        <w:rPr>
          <w:rFonts w:ascii="Times New Roman" w:hAnsi="Times New Roman" w:cs="Times New Roman"/>
          <w:sz w:val="28"/>
          <w:szCs w:val="28"/>
          <w:lang w:val="ru-RU"/>
        </w:rPr>
        <w:t>.И. Чуковского «Доктор Айболит»</w:t>
      </w:r>
      <w:r w:rsidRPr="009F6EC6">
        <w:rPr>
          <w:rFonts w:ascii="Times New Roman" w:hAnsi="Times New Roman" w:cs="Times New Roman"/>
          <w:sz w:val="28"/>
          <w:szCs w:val="28"/>
          <w:lang w:val="ru-RU"/>
        </w:rPr>
        <w:t>. Детям так понравилась сказка, что дома они попросили своих родителей, бабушек и</w:t>
      </w:r>
      <w:r w:rsidR="009F6EC6">
        <w:rPr>
          <w:rFonts w:ascii="Times New Roman" w:hAnsi="Times New Roman" w:cs="Times New Roman"/>
          <w:sz w:val="28"/>
          <w:szCs w:val="28"/>
          <w:lang w:val="ru-RU"/>
        </w:rPr>
        <w:t xml:space="preserve"> дедушек еще раз прочитать ее.</w:t>
      </w:r>
      <w:bookmarkStart w:id="0" w:name="_GoBack"/>
      <w:bookmarkEnd w:id="0"/>
      <w:r w:rsidRPr="009F6EC6">
        <w:rPr>
          <w:rFonts w:ascii="Times New Roman" w:hAnsi="Times New Roman" w:cs="Times New Roman"/>
          <w:sz w:val="28"/>
          <w:szCs w:val="28"/>
          <w:lang w:val="ru-RU"/>
        </w:rPr>
        <w:t xml:space="preserve"> А Юра вошел в образ доктора Айболита и проверил здоровье своей кошки Мурки.</w:t>
      </w:r>
      <w:r>
        <w:rPr>
          <w:lang w:val="ru-RU"/>
        </w:rPr>
        <w:t xml:space="preserve">  </w:t>
      </w:r>
      <w:r>
        <w:rPr>
          <w:lang w:val="ru-RU"/>
        </w:rPr>
        <w:br w:type="page"/>
      </w:r>
    </w:p>
    <w:p w:rsidR="001F3C5C" w:rsidRDefault="00494578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114300" distR="114300" wp14:anchorId="40052156" wp14:editId="1FDCAA0D">
            <wp:extent cx="2014220" cy="2496820"/>
            <wp:effectExtent l="0" t="0" r="5080" b="17780"/>
            <wp:docPr id="1" name="Изображение 1" descr="IMG_20231109_08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31109_0829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</w:t>
      </w:r>
      <w:r>
        <w:rPr>
          <w:noProof/>
          <w:lang w:val="ru-RU" w:eastAsia="ru-RU"/>
        </w:rPr>
        <w:drawing>
          <wp:inline distT="0" distB="0" distL="114300" distR="114300">
            <wp:extent cx="2059940" cy="2498090"/>
            <wp:effectExtent l="0" t="0" r="16510" b="16510"/>
            <wp:docPr id="3" name="Изображение 3" descr="IMG-20231109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20231109-WA0002"/>
                    <pic:cNvPicPr>
                      <a:picLocks noChangeAspect="1"/>
                    </pic:cNvPicPr>
                  </pic:nvPicPr>
                  <pic:blipFill>
                    <a:blip r:embed="rId6"/>
                    <a:srcRect t="15873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</w:t>
      </w:r>
      <w:r>
        <w:rPr>
          <w:noProof/>
          <w:lang w:val="ru-RU" w:eastAsia="ru-RU"/>
        </w:rPr>
        <w:drawing>
          <wp:inline distT="0" distB="0" distL="114300" distR="114300">
            <wp:extent cx="1996440" cy="2506345"/>
            <wp:effectExtent l="0" t="0" r="3810" b="8255"/>
            <wp:docPr id="5" name="Изображение 5" descr="IMG-20231109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-20231109-WA0000"/>
                    <pic:cNvPicPr>
                      <a:picLocks noChangeAspect="1"/>
                    </pic:cNvPicPr>
                  </pic:nvPicPr>
                  <pic:blipFill>
                    <a:blip r:embed="rId7"/>
                    <a:srcRect t="1413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C5C">
      <w:pgSz w:w="11906" w:h="16838"/>
      <w:pgMar w:top="590" w:right="612" w:bottom="590" w:left="6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C"/>
    <w:rsid w:val="001F3C5C"/>
    <w:rsid w:val="00494578"/>
    <w:rsid w:val="009F6EC6"/>
    <w:rsid w:val="17D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45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578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45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578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Пользователь</cp:lastModifiedBy>
  <cp:revision>3</cp:revision>
  <dcterms:created xsi:type="dcterms:W3CDTF">2023-11-09T06:40:00Z</dcterms:created>
  <dcterms:modified xsi:type="dcterms:W3CDTF">2023-11-09T11:09:00Z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5FA6027187474685A5EB8943C6E16860_12</vt:lpwstr>
  </property>
</Properties>
</file>