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C0" w:rsidRPr="00F72C3A" w:rsidRDefault="008036B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C3A">
        <w:rPr>
          <w:rFonts w:ascii="Times New Roman" w:hAnsi="Times New Roman" w:cs="Times New Roman"/>
          <w:sz w:val="28"/>
          <w:szCs w:val="28"/>
          <w:lang w:val="ru-RU"/>
        </w:rPr>
        <w:t>8 ноября в группе №5  прошло знакомство с творчеством П.</w:t>
      </w:r>
      <w:r w:rsidR="00F72C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F72C3A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F72C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2C3A">
        <w:rPr>
          <w:rFonts w:ascii="Times New Roman" w:hAnsi="Times New Roman" w:cs="Times New Roman"/>
          <w:sz w:val="28"/>
          <w:szCs w:val="28"/>
          <w:lang w:val="ru-RU"/>
        </w:rPr>
        <w:t>Ершова.  Воспитатель прочитал отрывок из произведения «Конек-Г</w:t>
      </w:r>
      <w:r w:rsidR="00F72C3A">
        <w:rPr>
          <w:rFonts w:ascii="Times New Roman" w:hAnsi="Times New Roman" w:cs="Times New Roman"/>
          <w:sz w:val="28"/>
          <w:szCs w:val="28"/>
          <w:lang w:val="ru-RU"/>
        </w:rPr>
        <w:t xml:space="preserve">орбунок». Дети обсудили </w:t>
      </w:r>
      <w:proofErr w:type="spellStart"/>
      <w:r w:rsidR="00F72C3A">
        <w:rPr>
          <w:rFonts w:ascii="Times New Roman" w:hAnsi="Times New Roman" w:cs="Times New Roman"/>
          <w:sz w:val="28"/>
          <w:szCs w:val="28"/>
          <w:lang w:val="ru-RU"/>
        </w:rPr>
        <w:t>прочита</w:t>
      </w:r>
      <w:r w:rsidRPr="00F72C3A">
        <w:rPr>
          <w:rFonts w:ascii="Times New Roman" w:hAnsi="Times New Roman" w:cs="Times New Roman"/>
          <w:sz w:val="28"/>
          <w:szCs w:val="28"/>
          <w:lang w:val="ru-RU"/>
        </w:rPr>
        <w:t>ное</w:t>
      </w:r>
      <w:proofErr w:type="spellEnd"/>
      <w:r w:rsidRPr="00F72C3A">
        <w:rPr>
          <w:rFonts w:ascii="Times New Roman" w:hAnsi="Times New Roman" w:cs="Times New Roman"/>
          <w:sz w:val="28"/>
          <w:szCs w:val="28"/>
          <w:lang w:val="ru-RU"/>
        </w:rPr>
        <w:t>, оформили выставку рисунков « Мой Конек-Горбунок»</w:t>
      </w:r>
      <w:r w:rsidR="004103FE" w:rsidRPr="00F72C3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72C3A">
        <w:rPr>
          <w:rFonts w:ascii="Times New Roman" w:hAnsi="Times New Roman" w:cs="Times New Roman"/>
          <w:sz w:val="28"/>
          <w:szCs w:val="28"/>
          <w:lang w:val="ru-RU"/>
        </w:rPr>
        <w:t xml:space="preserve"> Сделали вывод, что животные нуждаются в защите и заботе и в ответ дарят свою любовь и преданность. Ребятам так понравилась сказка, что они решили вместе с родителями продолжить ее читать дома.    </w:t>
      </w:r>
    </w:p>
    <w:p w:rsidR="00A377C0" w:rsidRDefault="00A377C0">
      <w:pPr>
        <w:rPr>
          <w:lang w:val="ru-RU"/>
        </w:rPr>
      </w:pPr>
      <w:r>
        <w:rPr>
          <w:lang w:val="ru-RU"/>
        </w:rPr>
        <w:br w:type="page"/>
      </w:r>
    </w:p>
    <w:p w:rsidR="00E01C16" w:rsidRDefault="00A377C0">
      <w:pPr>
        <w:rPr>
          <w:lang w:val="ru-RU"/>
        </w:rPr>
      </w:pPr>
      <w:r>
        <w:rPr>
          <w:lang w:val="ru-RU"/>
        </w:rPr>
        <w:lastRenderedPageBreak/>
        <w:t xml:space="preserve"> </w:t>
      </w:r>
    </w:p>
    <w:p w:rsidR="00E01C16" w:rsidRDefault="00A377C0">
      <w:pPr>
        <w:rPr>
          <w:lang w:val="ru-RU"/>
        </w:rPr>
      </w:pPr>
      <w:r>
        <w:rPr>
          <w:lang w:val="ru-RU"/>
        </w:rPr>
        <w:t xml:space="preserve">  </w:t>
      </w:r>
      <w:r>
        <w:rPr>
          <w:noProof/>
          <w:lang w:val="ru-RU" w:eastAsia="ru-RU"/>
        </w:rPr>
        <w:drawing>
          <wp:inline distT="0" distB="0" distL="114300" distR="114300">
            <wp:extent cx="2658110" cy="1926590"/>
            <wp:effectExtent l="0" t="0" r="8890" b="16510"/>
            <wp:docPr id="1" name="Изображение 1" descr="IMG_20231108_153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0231108_153745"/>
                    <pic:cNvPicPr>
                      <a:picLocks noChangeAspect="1"/>
                    </pic:cNvPicPr>
                  </pic:nvPicPr>
                  <pic:blipFill>
                    <a:blip r:embed="rId5"/>
                    <a:srcRect t="9970"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</w:t>
      </w:r>
      <w:r>
        <w:rPr>
          <w:noProof/>
          <w:lang w:val="ru-RU" w:eastAsia="ru-RU"/>
        </w:rPr>
        <w:drawing>
          <wp:inline distT="0" distB="0" distL="114300" distR="114300">
            <wp:extent cx="2546350" cy="1917700"/>
            <wp:effectExtent l="0" t="0" r="6350" b="6350"/>
            <wp:docPr id="2" name="Изображение 2" descr="IMG_20231108_15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0231108_1538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635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</w:t>
      </w:r>
    </w:p>
    <w:p w:rsidR="00E01C16" w:rsidRDefault="00E01C16">
      <w:pPr>
        <w:rPr>
          <w:lang w:val="ru-RU"/>
        </w:rPr>
      </w:pPr>
    </w:p>
    <w:p w:rsidR="00E01C16" w:rsidRDefault="00E01C16">
      <w:pPr>
        <w:rPr>
          <w:lang w:val="ru-RU"/>
        </w:rPr>
      </w:pPr>
    </w:p>
    <w:p w:rsidR="00E01C16" w:rsidRDefault="00A377C0">
      <w:pPr>
        <w:rPr>
          <w:lang w:val="ru-RU"/>
        </w:rPr>
      </w:pPr>
      <w:r>
        <w:rPr>
          <w:lang w:val="ru-RU"/>
        </w:rPr>
        <w:t xml:space="preserve">           </w:t>
      </w:r>
      <w:r>
        <w:rPr>
          <w:noProof/>
          <w:lang w:val="ru-RU" w:eastAsia="ru-RU"/>
        </w:rPr>
        <w:drawing>
          <wp:inline distT="0" distB="0" distL="114300" distR="114300">
            <wp:extent cx="1938655" cy="2338070"/>
            <wp:effectExtent l="0" t="0" r="4445" b="5080"/>
            <wp:docPr id="3" name="Изображение 3" descr="IMG_20231108_153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0231108_153921"/>
                    <pic:cNvPicPr>
                      <a:picLocks noChangeAspect="1"/>
                    </pic:cNvPicPr>
                  </pic:nvPicPr>
                  <pic:blipFill>
                    <a:blip r:embed="rId7"/>
                    <a:srcRect t="19057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</w:t>
      </w:r>
      <w:r>
        <w:rPr>
          <w:noProof/>
          <w:lang w:val="ru-RU" w:eastAsia="ru-RU"/>
        </w:rPr>
        <w:drawing>
          <wp:inline distT="0" distB="0" distL="114300" distR="114300">
            <wp:extent cx="2575560" cy="2101850"/>
            <wp:effectExtent l="0" t="0" r="15240" b="12700"/>
            <wp:docPr id="4" name="Изображение 4" descr="IMG_20231108_154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0231108_1542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</w:t>
      </w:r>
    </w:p>
    <w:p w:rsidR="00E01C16" w:rsidRDefault="00A377C0">
      <w:pPr>
        <w:rPr>
          <w:lang w:val="ru-RU"/>
        </w:rPr>
      </w:pPr>
      <w:r>
        <w:rPr>
          <w:lang w:val="ru-RU"/>
        </w:rPr>
        <w:t xml:space="preserve">               </w:t>
      </w:r>
    </w:p>
    <w:p w:rsidR="00E01C16" w:rsidRDefault="00A377C0">
      <w:pPr>
        <w:rPr>
          <w:lang w:val="ru-RU"/>
        </w:rPr>
      </w:pPr>
      <w:r>
        <w:rPr>
          <w:lang w:val="ru-RU"/>
        </w:rPr>
        <w:t xml:space="preserve">       </w:t>
      </w:r>
    </w:p>
    <w:p w:rsidR="00E01C16" w:rsidRDefault="00A377C0">
      <w:pPr>
        <w:rPr>
          <w:lang w:val="ru-RU"/>
        </w:rPr>
      </w:pPr>
      <w:r>
        <w:rPr>
          <w:lang w:val="ru-RU"/>
        </w:rPr>
        <w:t xml:space="preserve">                                                             </w:t>
      </w:r>
      <w:r>
        <w:rPr>
          <w:noProof/>
          <w:lang w:val="ru-RU" w:eastAsia="ru-RU"/>
        </w:rPr>
        <w:drawing>
          <wp:inline distT="0" distB="0" distL="114300" distR="114300">
            <wp:extent cx="2275205" cy="2517775"/>
            <wp:effectExtent l="0" t="0" r="10795" b="15875"/>
            <wp:docPr id="5" name="Изображение 5" descr="IMG_20231108_160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20231108_160718"/>
                    <pic:cNvPicPr>
                      <a:picLocks noChangeAspect="1"/>
                    </pic:cNvPicPr>
                  </pic:nvPicPr>
                  <pic:blipFill>
                    <a:blip r:embed="rId9"/>
                    <a:srcRect t="14467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C16">
      <w:pgSz w:w="11906" w:h="16838"/>
      <w:pgMar w:top="1043" w:right="1066" w:bottom="1043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16"/>
    <w:rsid w:val="004103FE"/>
    <w:rsid w:val="008036B2"/>
    <w:rsid w:val="00A377C0"/>
    <w:rsid w:val="00E01C16"/>
    <w:rsid w:val="00F72C3A"/>
    <w:rsid w:val="0EA970E5"/>
    <w:rsid w:val="1F96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377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377C0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377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377C0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Санёк</dc:creator>
  <cp:lastModifiedBy>Пользователь</cp:lastModifiedBy>
  <cp:revision>4</cp:revision>
  <dcterms:created xsi:type="dcterms:W3CDTF">2023-11-09T06:17:00Z</dcterms:created>
  <dcterms:modified xsi:type="dcterms:W3CDTF">2023-11-09T11:12:00Z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9527E68DC9794A72AF728378F5F5DC12_12</vt:lpwstr>
  </property>
</Properties>
</file>