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16" w:rsidRPr="004A4916" w:rsidRDefault="004A4916" w:rsidP="004A4916">
      <w:pPr>
        <w:shd w:val="clear" w:color="auto" w:fill="FFFFFF"/>
        <w:spacing w:before="136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  <w:t xml:space="preserve">Дидактическая игра «Найди звук». Звуки С, </w:t>
      </w:r>
      <w:proofErr w:type="gramStart"/>
      <w:r w:rsidRPr="004A49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  <w:t>З</w:t>
      </w:r>
      <w:proofErr w:type="gramEnd"/>
      <w:r w:rsidRPr="004A49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  <w:t xml:space="preserve"> в словах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  </w:t>
      </w: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«Найди звук»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предназначена для детей  </w:t>
      </w: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4-6 лет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имеющих нарушения звукопроизношения, а также для детей дошкольного возраста при подготовке к обучению грамоте.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развитие фонематического слуха и восприятия. Определение первого звука в слове, обозначение его символом. Автоматизация и дифференциация звуков «С», «З» в словах.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Содержимое игры: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игровой кубик с цифрами от 1 до 6; игровое поле с картинками; символы звуков: звук «С» обозначается насосом (насос качает воздух – </w:t>
      </w:r>
      <w:proofErr w:type="spell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с-с-с</w:t>
      </w:r>
      <w:proofErr w:type="spellEnd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звук «З» — комариком (комарик звенит – </w:t>
      </w:r>
      <w:proofErr w:type="spell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з-з-з</w:t>
      </w:r>
      <w:proofErr w:type="spellEnd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); цветные фишки. Поле с символами предварительно </w:t>
      </w:r>
      <w:proofErr w:type="spellStart"/>
      <w:proofErr w:type="gram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азрезать</w:t>
      </w:r>
      <w:proofErr w:type="spellEnd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объяснить ребенку, какой </w:t>
      </w:r>
      <w:proofErr w:type="gram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символ</w:t>
      </w:r>
      <w:proofErr w:type="gramEnd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звук обозначает.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 игры: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Ребенку предлагается бросить кубик с цифрами от 1 до 6 и назвать </w:t>
      </w:r>
      <w:proofErr w:type="gramStart"/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выпавшее</w:t>
      </w:r>
      <w:proofErr w:type="gramEnd"/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число. Далее отсчитать количество клеток на игровом поле слева направо и назвать выпавшую картинку. Определить первый звук в слове и обозначить его символом звука и цветной фишкой. Сделать следующий ход от обозначенного символом и фишкой слова. Играть до тех пор, пока на игровом поле не закроются символами все картинки.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Ребенку предлагается найти и назвать слова на звук «С» и обозначить их символами звуков, затем на звук «З».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9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399168" cy="3694704"/>
            <wp:effectExtent l="19050" t="0" r="0" b="0"/>
            <wp:docPr id="1" name="Рисунок 1" descr="https://logoped-online.by/wp-content/uploads/2020/02/didakticheskaya-igra-Naidi-zvuki-S-Z-1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ped-online.by/wp-content/uploads/2020/02/didakticheskaya-igra-Naidi-zvuki-S-Z-1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662" cy="369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916" w:rsidRPr="004A4916" w:rsidRDefault="004A4916" w:rsidP="004A491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898900"/>
            <wp:effectExtent l="19050" t="0" r="4445" b="0"/>
            <wp:docPr id="2" name="Рисунок 2" descr="https://logoped-online.by/wp-content/uploads/2020/02/didakticheskaya-igra-Naidi-zvuki-S-Z-simvoli-zvukov-1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goped-online.by/wp-content/uploads/2020/02/didakticheskaya-igra-Naidi-zvuki-S-Z-simvoli-zvukov-1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56" w:rsidRDefault="00F62756"/>
    <w:sectPr w:rsidR="00F62756" w:rsidSect="00F6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4916"/>
    <w:rsid w:val="004A4916"/>
    <w:rsid w:val="00F6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56"/>
  </w:style>
  <w:style w:type="paragraph" w:styleId="1">
    <w:name w:val="heading 1"/>
    <w:basedOn w:val="a"/>
    <w:link w:val="10"/>
    <w:uiPriority w:val="9"/>
    <w:qFormat/>
    <w:rsid w:val="004A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4A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4A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">
    <w:name w:val="wp-block-image"/>
    <w:basedOn w:val="a"/>
    <w:rsid w:val="004A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sh-logoped.yam.prosadiki.ru/media/2023/03/09/1290287394/s-z1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vash-logoped.yam.prosadiki.ru/media/2023/03/09/1290287491/s-z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2025-04-06T18:52:00Z</dcterms:created>
  <dcterms:modified xsi:type="dcterms:W3CDTF">2025-04-06T18:53:00Z</dcterms:modified>
</cp:coreProperties>
</file>