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9E" w:rsidRDefault="00EE7E25">
      <w:r>
        <w:rPr>
          <w:noProof/>
          <w:lang w:eastAsia="ru-RU"/>
        </w:rPr>
        <w:drawing>
          <wp:inline distT="0" distB="0" distL="0" distR="0">
            <wp:extent cx="5940425" cy="8162707"/>
            <wp:effectExtent l="19050" t="0" r="3175" b="0"/>
            <wp:docPr id="1" name="Рисунок 1" descr="D:\Пользователь\Изображения\2025-10-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Пользователь\Изображения\2025-10-20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E25" w:rsidRDefault="00EE7E25"/>
    <w:p w:rsidR="00EE7E25" w:rsidRDefault="00EE7E25"/>
    <w:p w:rsidR="00EE7E25" w:rsidRDefault="00EE7E25"/>
    <w:p w:rsidR="00EE7E25" w:rsidRPr="00B57EAC" w:rsidRDefault="00EE7E25" w:rsidP="00EE7E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lastRenderedPageBreak/>
        <w:t>Пояснительная  записка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Цель  и  задачи  реализации  Программы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Возрастные особенности детей.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Характеристика   музыкального  развития  де</w:t>
      </w:r>
      <w:r>
        <w:rPr>
          <w:rFonts w:ascii="Times New Roman" w:hAnsi="Times New Roman"/>
          <w:sz w:val="24"/>
          <w:szCs w:val="24"/>
        </w:rPr>
        <w:t>тей  4-5</w:t>
      </w:r>
      <w:r w:rsidRPr="00B57EAC">
        <w:rPr>
          <w:rFonts w:ascii="Times New Roman" w:hAnsi="Times New Roman"/>
          <w:sz w:val="24"/>
          <w:szCs w:val="24"/>
        </w:rPr>
        <w:t xml:space="preserve"> лет  с  ОВЗ  (ЗПР)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Взаимодействие в коррекционной деятельности музыкального руководителя с другими специалистами ДОУ.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Особенности взаимодействия музыкального руководителя с семьями воспитанников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Организация педагогической диагностики и мониторинга.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Описание материально- технического обеспечения Программы.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Программно-методический комплекс образовательного процесса.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Приложение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Примерное содержание музыкального репертуара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Пояснительная записка.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       В дошкольной педагогике музыка рассматривается как ничем не заменимое средство развития у детей эмоциональной отзывчивости на всё доброе и прекрасное, с которым  они встречаются в жизни.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      Коррекционно-развивающие возможности музыкального искусства по отношению к дошкольникам с проблемами в развитии </w:t>
      </w:r>
      <w:proofErr w:type="gramStart"/>
      <w:r w:rsidRPr="00B57EAC">
        <w:rPr>
          <w:rFonts w:ascii="Times New Roman" w:hAnsi="Times New Roman"/>
          <w:sz w:val="24"/>
          <w:szCs w:val="24"/>
        </w:rPr>
        <w:t>обусловлены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 прежде всего тем, что оно является источником новых позитивных переживаний  детей, рождает потребности и способы их удовлетворения, активизирует потенциальные возможности в практической музыкальной деятельности, обеспечивает всестороннее развитие ребёнка  с  ОВЗ  – задержкой  психического  развития  (ЗПР), т.е. выполняет важнейшие функции: развивающую, образовательную,  воспитательную.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Адаптированная  рабочая  программа  образовательной  деятельности   по реализации  образовательной  области  «Художественно-эстетическое  развитие. Р</w:t>
      </w:r>
      <w:r>
        <w:rPr>
          <w:rFonts w:ascii="Times New Roman" w:hAnsi="Times New Roman"/>
          <w:sz w:val="24"/>
          <w:szCs w:val="24"/>
        </w:rPr>
        <w:t>аздел  «Музыка»  для  детей  4-5</w:t>
      </w:r>
      <w:r w:rsidRPr="00B57EAC">
        <w:rPr>
          <w:rFonts w:ascii="Times New Roman" w:hAnsi="Times New Roman"/>
          <w:sz w:val="24"/>
          <w:szCs w:val="24"/>
        </w:rPr>
        <w:t xml:space="preserve"> лет   с  особыми  возможностями  здоровья   с задержкой  психического  развития   (далее  Программа)  разработана с учётом государственных требований к качеству дошкольного образования и в соответствии  с нормативно-правовой и концептуальной базой системы дошкольного образования: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Федеральный  закон  «Об  основных  гарантиях  прав  ребёнка  в  Российской  Федерации» от  24.07.1998  №124-ФЗ;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Федеральный закон  «Об образовании  в  Российской Федерации» от  29.12. 2012 №273-ФЗ   (ред. от 13.7.205);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B57EA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России) от 17. 10. 2013 года №1155 «Об утверждении федерального государственного образовательного стандарта дошкольного образования» (зарегистрировано в Минюсте РФ 14 ноября 2013 г., № 30384);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Письмо Департамента государственной политики в сфере общего образования Министерства образования и науки РФ от 28.02.2014 № 08-249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«Комментарии к ФГОС дошкольного образования»;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Письмо Министерства образования и науки РФ от 10 января 2014 года № 08-5 «О соблюдении организациями, осуществляющими образовательную деятельность, требований, установленных федеральным государственным образовательным стандартом дошкольного образования»;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lastRenderedPageBreak/>
        <w:t>Письмо Министерства образования и науки РФ от 7 июня 2013 г. N ИР-535/07 «О коррекционном и инклюзивном образовании детей».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Постановления Главного государственного санитарного врача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Российской Федерации от 28 сентября 2020 года N 28; «Об утверждении </w:t>
      </w:r>
      <w:proofErr w:type="spellStart"/>
      <w:r w:rsidRPr="00B57EAC">
        <w:rPr>
          <w:rFonts w:ascii="Times New Roman" w:hAnsi="Times New Roman"/>
          <w:sz w:val="24"/>
          <w:szCs w:val="24"/>
        </w:rPr>
        <w:t>СанПиН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Приказ Министерства образования и науки РФ от 30.08.2013 г. №1014 «Об утверждении Порядка организации и осуществления образовательной деятельности  по основным  общеобразовательным  программам – образовательным  программам  дошкольного  образования»;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Санитарные  правила 2.4. 3648-20 «Санитарно-эпидемиологические  требования  к  организации  воспитания и обучения, отдыха и оздоровления  детей и молодёжи», утверждённых  постановлением  Главного  государственного  санитарного  врача Российской  Федерации  от  28.09.  2020 г.  №28.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7EAC">
        <w:rPr>
          <w:rFonts w:ascii="Times New Roman" w:hAnsi="Times New Roman"/>
          <w:sz w:val="24"/>
          <w:szCs w:val="24"/>
        </w:rPr>
        <w:t>СанПиН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1.2.3685-21  «Гигиенические  нормативы  и требования  к  обеспечению  безопасности и (или) безвредности  для человека  факторов  среды  обитания», утверждённых постановлением Главного  государственного  санитарного  врача Российской  Федерации  от  28.01.  2021 г.  №2.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  также  на основе </w:t>
      </w:r>
      <w:proofErr w:type="spellStart"/>
      <w:r>
        <w:rPr>
          <w:rFonts w:ascii="Times New Roman" w:hAnsi="Times New Roman"/>
          <w:sz w:val="24"/>
          <w:szCs w:val="24"/>
        </w:rPr>
        <w:t>Федерально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образовательных программ. </w:t>
      </w:r>
      <w:r w:rsidRPr="00B57E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B57EAC">
        <w:rPr>
          <w:rFonts w:ascii="Times New Roman" w:hAnsi="Times New Roman"/>
          <w:sz w:val="24"/>
          <w:szCs w:val="24"/>
        </w:rPr>
        <w:t>Комплексной  программы  «Детство»: Примерная образовательная программа дошкольного образования./ Т.И. Бабаева, А.Г. Гогоберидзе, О.В. Солнцева. – Изд. «Детство-Пресс», 2014 г.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3D45B2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57EAC">
        <w:rPr>
          <w:rFonts w:ascii="Times New Roman" w:hAnsi="Times New Roman"/>
          <w:sz w:val="24"/>
          <w:szCs w:val="24"/>
        </w:rPr>
        <w:t xml:space="preserve">Положения о рабочей программе </w:t>
      </w:r>
      <w:r w:rsidRPr="003D45B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униципальное бюджетное дошкольное образовательное учреждение </w:t>
      </w:r>
      <w:r w:rsidRPr="003D45B2">
        <w:rPr>
          <w:rFonts w:ascii="Times New Roman" w:hAnsi="Times New Roman"/>
          <w:sz w:val="24"/>
          <w:szCs w:val="24"/>
        </w:rPr>
        <w:t>детского сада комбинированного вида «</w:t>
      </w:r>
      <w:proofErr w:type="spellStart"/>
      <w:r w:rsidRPr="003D45B2">
        <w:rPr>
          <w:rFonts w:ascii="Times New Roman" w:hAnsi="Times New Roman"/>
          <w:sz w:val="24"/>
          <w:szCs w:val="24"/>
        </w:rPr>
        <w:t>Дюймовочка</w:t>
      </w:r>
      <w:proofErr w:type="spellEnd"/>
      <w:r w:rsidRPr="003D45B2">
        <w:rPr>
          <w:rFonts w:ascii="Times New Roman" w:hAnsi="Times New Roman"/>
          <w:sz w:val="24"/>
          <w:szCs w:val="24"/>
        </w:rPr>
        <w:t>»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7E25" w:rsidRPr="003D45B2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7EAC">
        <w:rPr>
          <w:rFonts w:ascii="Times New Roman" w:hAnsi="Times New Roman"/>
          <w:sz w:val="24"/>
          <w:szCs w:val="24"/>
        </w:rPr>
        <w:t xml:space="preserve">- Адаптированной основной образовательной программ для детей с задержкой психического развития </w:t>
      </w:r>
      <w:r w:rsidRPr="003D45B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униципальное бюджетное дошкольное образовательное учреждение </w:t>
      </w:r>
      <w:r w:rsidRPr="003D45B2">
        <w:rPr>
          <w:rFonts w:ascii="Times New Roman" w:hAnsi="Times New Roman"/>
          <w:sz w:val="24"/>
          <w:szCs w:val="24"/>
        </w:rPr>
        <w:t>детского сада комбинированного вида «</w:t>
      </w:r>
      <w:proofErr w:type="spellStart"/>
      <w:r w:rsidRPr="003D45B2">
        <w:rPr>
          <w:rFonts w:ascii="Times New Roman" w:hAnsi="Times New Roman"/>
          <w:sz w:val="24"/>
          <w:szCs w:val="24"/>
        </w:rPr>
        <w:t>Дюймовочка</w:t>
      </w:r>
      <w:proofErr w:type="spellEnd"/>
      <w:r w:rsidRPr="003D45B2">
        <w:rPr>
          <w:rFonts w:ascii="Times New Roman" w:hAnsi="Times New Roman"/>
          <w:sz w:val="24"/>
          <w:szCs w:val="24"/>
        </w:rPr>
        <w:t>»</w:t>
      </w:r>
      <w:proofErr w:type="gramEnd"/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 Парциальных  программ  по  музыкальному  воспитанию: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Буренина А.И. Программа по ритмической пластике для детей дошкольного и младшего школьного возраста, 2-е издание, </w:t>
      </w:r>
      <w:proofErr w:type="spellStart"/>
      <w:r w:rsidRPr="00B57EAC">
        <w:rPr>
          <w:rFonts w:ascii="Times New Roman" w:hAnsi="Times New Roman"/>
          <w:sz w:val="24"/>
          <w:szCs w:val="24"/>
        </w:rPr>
        <w:t>испр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. и </w:t>
      </w:r>
      <w:proofErr w:type="spellStart"/>
      <w:proofErr w:type="gramStart"/>
      <w:r w:rsidRPr="00B57EAC">
        <w:rPr>
          <w:rFonts w:ascii="Times New Roman" w:hAnsi="Times New Roman"/>
          <w:sz w:val="24"/>
          <w:szCs w:val="24"/>
        </w:rPr>
        <w:t>доп</w:t>
      </w:r>
      <w:proofErr w:type="spellEnd"/>
      <w:proofErr w:type="gramEnd"/>
      <w:r w:rsidRPr="00B57EAC">
        <w:rPr>
          <w:rFonts w:ascii="Times New Roman" w:hAnsi="Times New Roman"/>
          <w:sz w:val="24"/>
          <w:szCs w:val="24"/>
        </w:rPr>
        <w:t xml:space="preserve"> – СПб.: ЛОИРО, 2011.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7EAC">
        <w:rPr>
          <w:rFonts w:ascii="Times New Roman" w:hAnsi="Times New Roman"/>
          <w:sz w:val="24"/>
          <w:szCs w:val="24"/>
        </w:rPr>
        <w:t>Каплунова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 И. М., </w:t>
      </w:r>
      <w:proofErr w:type="spellStart"/>
      <w:r w:rsidRPr="00B57EAC">
        <w:rPr>
          <w:rFonts w:ascii="Times New Roman" w:hAnsi="Times New Roman"/>
          <w:sz w:val="24"/>
          <w:szCs w:val="24"/>
        </w:rPr>
        <w:t>Новоскольцева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И. А. «Ладушки»: Программа  по  музыкальному  воспитанию  детей  дошкольного  возраста. – СПб</w:t>
      </w:r>
      <w:proofErr w:type="gramStart"/>
      <w:r w:rsidRPr="00B57EAC">
        <w:rPr>
          <w:rFonts w:ascii="Times New Roman" w:hAnsi="Times New Roman"/>
          <w:sz w:val="24"/>
          <w:szCs w:val="24"/>
        </w:rPr>
        <w:t>.: «</w:t>
      </w:r>
      <w:proofErr w:type="gramEnd"/>
      <w:r w:rsidRPr="00B57EAC">
        <w:rPr>
          <w:rFonts w:ascii="Times New Roman" w:hAnsi="Times New Roman"/>
          <w:sz w:val="24"/>
          <w:szCs w:val="24"/>
        </w:rPr>
        <w:t>Невская  нота», 2010.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7EAC">
        <w:rPr>
          <w:rFonts w:ascii="Times New Roman" w:hAnsi="Times New Roman"/>
          <w:sz w:val="24"/>
          <w:szCs w:val="24"/>
        </w:rPr>
        <w:t>Радынова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О.П. «Музыкальные шедевры». Авторская программа и методические рекомендации. – М.: «Издательство ГНОМ и Д», 2000. – (Музыка для дошкольников и младших школьников.).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7EAC">
        <w:rPr>
          <w:rFonts w:ascii="Times New Roman" w:hAnsi="Times New Roman"/>
          <w:sz w:val="24"/>
          <w:szCs w:val="24"/>
        </w:rPr>
        <w:t>Тютюнникова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Т.Э. Программа «</w:t>
      </w:r>
      <w:proofErr w:type="gramStart"/>
      <w:r w:rsidRPr="00B57EAC">
        <w:rPr>
          <w:rFonts w:ascii="Times New Roman" w:hAnsi="Times New Roman"/>
          <w:sz w:val="24"/>
          <w:szCs w:val="24"/>
        </w:rPr>
        <w:t>Элементарное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57EAC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 с дошкольниками» — М.: АСТ, 1999 г.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 Коррекционных  программ: 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7EAC">
        <w:rPr>
          <w:rFonts w:ascii="Times New Roman" w:hAnsi="Times New Roman"/>
          <w:sz w:val="24"/>
          <w:szCs w:val="24"/>
        </w:rPr>
        <w:t>Екжанова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М. А., </w:t>
      </w:r>
      <w:proofErr w:type="spellStart"/>
      <w:r w:rsidRPr="00B57EAC">
        <w:rPr>
          <w:rFonts w:ascii="Times New Roman" w:hAnsi="Times New Roman"/>
          <w:sz w:val="24"/>
          <w:szCs w:val="24"/>
        </w:rPr>
        <w:t>Стребелева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Е. «Коррекционно-развивающее обучение и  воспитание».-  М.: «Просвещение»,  2005.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Программа воспитания и обучения дошкольников с задержкой психического развития / Л. Б. </w:t>
      </w:r>
      <w:proofErr w:type="spellStart"/>
      <w:r w:rsidRPr="00B57EAC">
        <w:rPr>
          <w:rFonts w:ascii="Times New Roman" w:hAnsi="Times New Roman"/>
          <w:sz w:val="24"/>
          <w:szCs w:val="24"/>
        </w:rPr>
        <w:t>Баряева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, И. Г. Вечканова, О. П. </w:t>
      </w:r>
      <w:proofErr w:type="spellStart"/>
      <w:r w:rsidRPr="00B57EAC">
        <w:rPr>
          <w:rFonts w:ascii="Times New Roman" w:hAnsi="Times New Roman"/>
          <w:sz w:val="24"/>
          <w:szCs w:val="24"/>
        </w:rPr>
        <w:t>Гаврилушкина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и др.; Под</w:t>
      </w:r>
      <w:proofErr w:type="gramStart"/>
      <w:r w:rsidRPr="00B57EAC">
        <w:rPr>
          <w:rFonts w:ascii="Times New Roman" w:hAnsi="Times New Roman"/>
          <w:sz w:val="24"/>
          <w:szCs w:val="24"/>
        </w:rPr>
        <w:t>.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EAC">
        <w:rPr>
          <w:rFonts w:ascii="Times New Roman" w:hAnsi="Times New Roman"/>
          <w:sz w:val="24"/>
          <w:szCs w:val="24"/>
        </w:rPr>
        <w:t>р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ед. Л. Б. </w:t>
      </w:r>
      <w:proofErr w:type="spellStart"/>
      <w:r w:rsidRPr="00B57EAC">
        <w:rPr>
          <w:rFonts w:ascii="Times New Roman" w:hAnsi="Times New Roman"/>
          <w:sz w:val="24"/>
          <w:szCs w:val="24"/>
        </w:rPr>
        <w:t>Баряевой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, К. А. Логиновой.— СПб.: ЦЦК проф. Л. Б. </w:t>
      </w:r>
      <w:proofErr w:type="spellStart"/>
      <w:r w:rsidRPr="00B57EAC">
        <w:rPr>
          <w:rFonts w:ascii="Times New Roman" w:hAnsi="Times New Roman"/>
          <w:sz w:val="24"/>
          <w:szCs w:val="24"/>
        </w:rPr>
        <w:t>Баряевой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, 2010. – 415 </w:t>
      </w:r>
      <w:proofErr w:type="gramStart"/>
      <w:r w:rsidRPr="00B57EAC">
        <w:rPr>
          <w:rFonts w:ascii="Times New Roman" w:hAnsi="Times New Roman"/>
          <w:sz w:val="24"/>
          <w:szCs w:val="24"/>
        </w:rPr>
        <w:t>с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.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7EAC">
        <w:rPr>
          <w:rFonts w:ascii="Times New Roman" w:hAnsi="Times New Roman"/>
          <w:sz w:val="24"/>
          <w:szCs w:val="24"/>
        </w:rPr>
        <w:t>Программа разработана   в соответствии с образовательной  программой дошкольного учрежден</w:t>
      </w:r>
      <w:r>
        <w:rPr>
          <w:rFonts w:ascii="Times New Roman" w:hAnsi="Times New Roman"/>
          <w:sz w:val="24"/>
          <w:szCs w:val="24"/>
        </w:rPr>
        <w:t>ия и  адаптирована для детей 4-5</w:t>
      </w:r>
      <w:r w:rsidRPr="00B57EAC">
        <w:rPr>
          <w:rFonts w:ascii="Times New Roman" w:hAnsi="Times New Roman"/>
          <w:sz w:val="24"/>
          <w:szCs w:val="24"/>
        </w:rPr>
        <w:t xml:space="preserve"> лет  с ОВЗ  (ЗПР)  с учётом особенностей их психофизического развития, индивидуальных возможностей, обеспечивающей коррекцию нарушений развития и их социальную адаптацию.</w:t>
      </w:r>
      <w:proofErr w:type="gramEnd"/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E1A6F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E1A6F">
        <w:rPr>
          <w:rFonts w:ascii="Times New Roman" w:hAnsi="Times New Roman"/>
          <w:sz w:val="24"/>
          <w:szCs w:val="24"/>
        </w:rPr>
        <w:t xml:space="preserve">Программа составлена в соответствии со специальными условиями, без которых невозможно или затруднено освоение </w:t>
      </w:r>
      <w:proofErr w:type="spellStart"/>
      <w:r w:rsidRPr="00BE1A6F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BE1A6F">
        <w:rPr>
          <w:rFonts w:ascii="Times New Roman" w:hAnsi="Times New Roman"/>
          <w:sz w:val="24"/>
          <w:szCs w:val="24"/>
        </w:rPr>
        <w:t xml:space="preserve"> программ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1A6F">
        <w:rPr>
          <w:rFonts w:ascii="Times New Roman" w:hAnsi="Times New Roman"/>
          <w:sz w:val="24"/>
          <w:szCs w:val="24"/>
        </w:rPr>
        <w:t xml:space="preserve">детям с  ОВЗ  (ЗПР) в соответствии с заключением </w:t>
      </w:r>
      <w:proofErr w:type="spellStart"/>
      <w:r w:rsidRPr="00BE1A6F">
        <w:rPr>
          <w:rFonts w:ascii="Times New Roman" w:hAnsi="Times New Roman"/>
          <w:sz w:val="24"/>
          <w:szCs w:val="24"/>
        </w:rPr>
        <w:t>психолого-м</w:t>
      </w:r>
      <w:r>
        <w:rPr>
          <w:rFonts w:ascii="Times New Roman" w:hAnsi="Times New Roman"/>
          <w:sz w:val="24"/>
          <w:szCs w:val="24"/>
        </w:rPr>
        <w:t>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комиссии. </w:t>
      </w:r>
      <w:r w:rsidRPr="00BE1A6F">
        <w:rPr>
          <w:rFonts w:ascii="Times New Roman" w:hAnsi="Times New Roman"/>
          <w:sz w:val="24"/>
          <w:szCs w:val="24"/>
        </w:rPr>
        <w:t>Она  является индивидуальным инструментом  музыкального  руководителя  и  раскрывает содержание и организацию музыкальной коррекционно-разви</w:t>
      </w:r>
      <w:r>
        <w:rPr>
          <w:rFonts w:ascii="Times New Roman" w:hAnsi="Times New Roman"/>
          <w:sz w:val="24"/>
          <w:szCs w:val="24"/>
        </w:rPr>
        <w:t>вающей деятельности с детьми 4-5</w:t>
      </w:r>
      <w:r w:rsidRPr="00BE1A6F">
        <w:rPr>
          <w:rFonts w:ascii="Times New Roman" w:hAnsi="Times New Roman"/>
          <w:sz w:val="24"/>
          <w:szCs w:val="24"/>
        </w:rPr>
        <w:t xml:space="preserve"> лет с  ОВЗ (ЗПР).</w:t>
      </w:r>
    </w:p>
    <w:p w:rsidR="00EE7E25" w:rsidRPr="00BE1A6F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E1A6F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</w:t>
      </w:r>
      <w:proofErr w:type="spellStart"/>
      <w:r w:rsidRPr="00BE1A6F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BE1A6F">
        <w:rPr>
          <w:rFonts w:ascii="Times New Roman" w:hAnsi="Times New Roman"/>
          <w:sz w:val="24"/>
          <w:szCs w:val="24"/>
        </w:rPr>
        <w:t xml:space="preserve"> и коррекционной деятельности  музыкального  руководителя, представленная  в Программе,   основывается  на  принципе  интег</w:t>
      </w:r>
      <w:r>
        <w:rPr>
          <w:rFonts w:ascii="Times New Roman" w:hAnsi="Times New Roman"/>
          <w:sz w:val="24"/>
          <w:szCs w:val="24"/>
        </w:rPr>
        <w:t xml:space="preserve">рации образовательной  области «Художественно-эстетическое </w:t>
      </w:r>
      <w:r w:rsidRPr="00BE1A6F">
        <w:rPr>
          <w:rFonts w:ascii="Times New Roman" w:hAnsi="Times New Roman"/>
          <w:sz w:val="24"/>
          <w:szCs w:val="24"/>
        </w:rPr>
        <w:t>развитие. Раздел  «Музыка» с  другими  образовательными областями, с</w:t>
      </w:r>
      <w:r>
        <w:rPr>
          <w:rFonts w:ascii="Times New Roman" w:hAnsi="Times New Roman"/>
          <w:sz w:val="24"/>
          <w:szCs w:val="24"/>
        </w:rPr>
        <w:t xml:space="preserve">оответствующими 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r w:rsidRPr="00BE1A6F">
        <w:rPr>
          <w:rFonts w:ascii="Times New Roman" w:hAnsi="Times New Roman"/>
          <w:sz w:val="24"/>
          <w:szCs w:val="24"/>
        </w:rPr>
        <w:t xml:space="preserve">способствует   </w:t>
      </w:r>
      <w:proofErr w:type="gramStart"/>
      <w:r w:rsidRPr="00BE1A6F">
        <w:rPr>
          <w:rFonts w:ascii="Times New Roman" w:hAnsi="Times New Roman"/>
          <w:sz w:val="24"/>
          <w:szCs w:val="24"/>
        </w:rPr>
        <w:t>всестороннему</w:t>
      </w:r>
      <w:proofErr w:type="gramEnd"/>
      <w:r w:rsidRPr="00BE1A6F">
        <w:rPr>
          <w:rFonts w:ascii="Times New Roman" w:hAnsi="Times New Roman"/>
          <w:sz w:val="24"/>
          <w:szCs w:val="24"/>
        </w:rPr>
        <w:t xml:space="preserve"> музыкальному развитию детей с ОВЗ  (ЗПР).</w:t>
      </w:r>
    </w:p>
    <w:p w:rsidR="00EE7E25" w:rsidRPr="00BE1A6F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E1A6F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E1A6F">
        <w:rPr>
          <w:rFonts w:ascii="Times New Roman" w:hAnsi="Times New Roman"/>
          <w:sz w:val="24"/>
          <w:szCs w:val="24"/>
        </w:rPr>
        <w:t>Цель  и  задачи  реализации  Программы.</w:t>
      </w:r>
    </w:p>
    <w:p w:rsidR="00EE7E25" w:rsidRPr="00BE1A6F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E1A6F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Цель: </w:t>
      </w:r>
      <w:r w:rsidRPr="00BE1A6F">
        <w:rPr>
          <w:rFonts w:ascii="Times New Roman" w:hAnsi="Times New Roman"/>
          <w:sz w:val="24"/>
          <w:szCs w:val="24"/>
        </w:rPr>
        <w:t>создание благоприятных условий для  социальной  адаптации  дошкольников  4-6 лет с ОВЗ  (ЗПР),   оказания помощи  в освоении  ими основной общеобразовательной программы дошкольного образования, а  также  выравнивания  их умственного, речевого, музыкальн</w:t>
      </w:r>
      <w:proofErr w:type="gramStart"/>
      <w:r w:rsidRPr="00BE1A6F">
        <w:rPr>
          <w:rFonts w:ascii="Times New Roman" w:hAnsi="Times New Roman"/>
          <w:sz w:val="24"/>
          <w:szCs w:val="24"/>
        </w:rPr>
        <w:t>о-</w:t>
      </w:r>
      <w:proofErr w:type="gramEnd"/>
      <w:r w:rsidRPr="00BE1A6F">
        <w:rPr>
          <w:rFonts w:ascii="Times New Roman" w:hAnsi="Times New Roman"/>
          <w:sz w:val="24"/>
          <w:szCs w:val="24"/>
        </w:rPr>
        <w:t xml:space="preserve"> психомоторного и эмоционального развития  посредством  построения системы коррекционно-развивающей  работы, предусматривающей интеграцию действий всех участников  педагогического  процесса в  ДОУ  (воспитателей, специалистов  и родителей). </w:t>
      </w:r>
    </w:p>
    <w:p w:rsidR="00EE7E25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E1A6F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E1A6F">
        <w:rPr>
          <w:rFonts w:ascii="Times New Roman" w:hAnsi="Times New Roman"/>
          <w:sz w:val="24"/>
          <w:szCs w:val="24"/>
        </w:rPr>
        <w:t>Задачи: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B57EAC">
        <w:rPr>
          <w:rFonts w:ascii="Times New Roman" w:hAnsi="Times New Roman"/>
          <w:sz w:val="24"/>
          <w:szCs w:val="24"/>
        </w:rPr>
        <w:t>одействовать  формированию основ музыкальной и общей  духовной  культуры детей 4-6 лет  с  ОВЗ (ЗПР), а  также  целостной  картины мира путём  обогащения музыкальных впечатлений, представлений об эмоциональных состояниях и чувствах, а также  способах их выражения;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B57EAC">
        <w:rPr>
          <w:rFonts w:ascii="Times New Roman" w:hAnsi="Times New Roman"/>
          <w:sz w:val="24"/>
          <w:szCs w:val="24"/>
        </w:rPr>
        <w:t>одействовать  развитию и коррекции   речевых, психомоторных  и интеллектуальных  процессов  посредством различных видов музыкальной деятельности  (восприятие, исполнительство, творчество).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B57EAC">
        <w:rPr>
          <w:rFonts w:ascii="Times New Roman" w:hAnsi="Times New Roman"/>
          <w:sz w:val="24"/>
          <w:szCs w:val="24"/>
        </w:rPr>
        <w:t>тимулировать  игровую, коммуникативную и речевую  активность ребёнка.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-р</w:t>
      </w:r>
      <w:r w:rsidRPr="00B57EAC">
        <w:rPr>
          <w:rFonts w:ascii="Times New Roman" w:hAnsi="Times New Roman"/>
          <w:sz w:val="24"/>
          <w:szCs w:val="24"/>
        </w:rPr>
        <w:t>азвивать  музыкальные и творческие  способности детей: эмоциональную отзывчивость, музыкально-слуховые представления (звуковые, тембровые, динамические), ладовое чувство, чувство ритма,  музыкальное  мышление (</w:t>
      </w:r>
      <w:proofErr w:type="spellStart"/>
      <w:r w:rsidRPr="00B57EAC">
        <w:rPr>
          <w:rFonts w:ascii="Times New Roman" w:hAnsi="Times New Roman"/>
          <w:sz w:val="24"/>
          <w:szCs w:val="24"/>
        </w:rPr>
        <w:t>перцептивное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 и творческое),  музыкальную память;    а  также навыки  исполнительской  музыкальной  деятельности  (певческой, танцевально-двигательной, игровой)  с учётом возможностей каждого  ребёнка.</w:t>
      </w:r>
      <w:proofErr w:type="gramEnd"/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</w:t>
      </w:r>
      <w:r w:rsidRPr="00B57EAC">
        <w:rPr>
          <w:rFonts w:ascii="Times New Roman" w:hAnsi="Times New Roman"/>
          <w:sz w:val="24"/>
          <w:szCs w:val="24"/>
        </w:rPr>
        <w:t>оспитывать интерес к музыкально-художественной деятельности и к музыкальному искусству в целом.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B57EAC">
        <w:rPr>
          <w:rFonts w:ascii="Times New Roman" w:hAnsi="Times New Roman"/>
          <w:sz w:val="24"/>
          <w:szCs w:val="24"/>
        </w:rPr>
        <w:t>пособствовать социальной  адаптации,  сохранению  и  укреплению  здоровья, а  также  общему развитию дошкольников с  ОВЗ  (ЗПР), коррекции их психофизического и умственного развития, подготовке к обучению в школе.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Основные цели и задачи реализации области «Художественно-эстетическое развитие» («Музыка»)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Цель: создание системы работы с ребенком с ЗПР по разделу «Музыка», обеспечивающее развитие музыкальности детей, способности эмоционально воспринимать музыку.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lastRenderedPageBreak/>
        <w:t>Для реализации цели выдвигаются следующие задачи педагогической работы.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развитие музыкально-художественной деятельности;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приобщение  к музыкальному искусству.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Раздел «Слушание»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-ознакомление с музыкальными произведениями, их запоминание, накопление музыкальных впечатлений;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-развитие музыкальных способностей и навыков культурного слушания музыки;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-развитие способности различать характер песен, инструментальных пьес, средств их выразительности; формирование музыкального вкуса.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-развитие способности эмоционально воспринимать музыку.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Раздел «Пение»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-формирование  певческих умений и навыков;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-обучение  исполнению песен на занятиях и в быту, с помощью  воспитателя и самостоятельно, с сопровождением и без сопровождения  инструмента; 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-развитие музыкального слуха, т.е. различение интонационно точного и  неточного пения, звуков по высоте, длительности, слушание себя при пении и исправление своих ошибок;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-развитие певческого голоса, укрепление и расширение его диапазона.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Раздел «Музыкально-ритмические движения»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-развитие музыкального восприятия, музыкально-ритмического чувства и в связи с этим ритмичности движений;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-обучение  согласованию движений с характером музыкального  произведения, наиболее яркими средствами музыкальной выразительности, развитие пространственных и временных ориентировок;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-обучение  музыкально-ритмическим умениям и навыкам через игры, пляски и упражнения;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 - развитие художественно-творческих способностей.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Раздел «Игра на детских музыкальных инструментах»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 xml:space="preserve">совершенствование эстетического восприятия и чувства </w:t>
      </w:r>
      <w:proofErr w:type="spellStart"/>
      <w:r w:rsidRPr="00B57EAC">
        <w:rPr>
          <w:rFonts w:ascii="Times New Roman" w:hAnsi="Times New Roman"/>
          <w:sz w:val="24"/>
          <w:szCs w:val="24"/>
        </w:rPr>
        <w:t>ребенка</w:t>
      </w:r>
      <w:proofErr w:type="gramStart"/>
      <w:r w:rsidRPr="00B57EAC">
        <w:rPr>
          <w:rFonts w:ascii="Times New Roman" w:hAnsi="Times New Roman"/>
          <w:sz w:val="24"/>
          <w:szCs w:val="24"/>
        </w:rPr>
        <w:t>,с</w:t>
      </w:r>
      <w:proofErr w:type="gramEnd"/>
      <w:r w:rsidRPr="00B57EAC">
        <w:rPr>
          <w:rFonts w:ascii="Times New Roman" w:hAnsi="Times New Roman"/>
          <w:sz w:val="24"/>
          <w:szCs w:val="24"/>
        </w:rPr>
        <w:t>тановление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и развитие волевых качеств: выдержка, настойчивость, целеустремленность, усидчивость.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развитие сосредоточенности, памяти, фантазии, творческих способностей, музыкального вкуса.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знакомство с детскими музыкальными инструментами и обучение  игре на них.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 развитие координации музыкального мышления и двигательных функций организма.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Раздел «Творчество»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-развитие и обогащение самостоятельного, сольного исполнения, умений импровизировать, проявляя творчество в процессе изменения окончания музыкальных произведений,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разворачивать игровые сюжеты по мотивам музыкальных произведений в процессе совместной деятельности педагога и ребенка, творческих заданиях, концертах-импровизациях, музыкальных сюжетных играх.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Коррекционно-развивающие задачи: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коррекция речевых и сопутствующих нарушений сенсомоторных и высших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психич</w:t>
      </w:r>
      <w:r>
        <w:rPr>
          <w:rFonts w:ascii="Times New Roman" w:hAnsi="Times New Roman"/>
          <w:sz w:val="24"/>
          <w:szCs w:val="24"/>
        </w:rPr>
        <w:t xml:space="preserve">еских  </w:t>
      </w:r>
      <w:r w:rsidRPr="00B57EAC">
        <w:rPr>
          <w:rFonts w:ascii="Times New Roman" w:hAnsi="Times New Roman"/>
          <w:sz w:val="24"/>
          <w:szCs w:val="24"/>
        </w:rPr>
        <w:t>функций;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развивать эмоционально-волевую сферу и личностные качества;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развивать общую и мелкую моторику;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B57EAC">
        <w:rPr>
          <w:rFonts w:ascii="Times New Roman" w:hAnsi="Times New Roman"/>
          <w:sz w:val="24"/>
          <w:szCs w:val="24"/>
        </w:rPr>
        <w:t xml:space="preserve">развивать музыкально-ритмические способности и </w:t>
      </w:r>
      <w:proofErr w:type="spellStart"/>
      <w:r w:rsidRPr="00B57EAC">
        <w:rPr>
          <w:rFonts w:ascii="Times New Roman" w:hAnsi="Times New Roman"/>
          <w:sz w:val="24"/>
          <w:szCs w:val="24"/>
        </w:rPr>
        <w:t>слухомоторную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координацию;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воспитывать слуховое внимание и память ребенка.</w:t>
      </w:r>
    </w:p>
    <w:p w:rsidR="00EE7E25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Основными видами музыкально-художественной деятельности рабочей программы являются: восприятие музыки (слушание), исполнение музыки (пение, музыкально-</w:t>
      </w:r>
      <w:proofErr w:type="gramStart"/>
      <w:r w:rsidRPr="00B57EAC">
        <w:rPr>
          <w:rFonts w:ascii="Times New Roman" w:hAnsi="Times New Roman"/>
          <w:sz w:val="24"/>
          <w:szCs w:val="24"/>
        </w:rPr>
        <w:t>ритмические движения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, элементарное </w:t>
      </w:r>
      <w:proofErr w:type="spellStart"/>
      <w:r w:rsidRPr="00B57EAC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B57EAC">
        <w:rPr>
          <w:rFonts w:ascii="Times New Roman" w:hAnsi="Times New Roman"/>
          <w:sz w:val="24"/>
          <w:szCs w:val="24"/>
        </w:rPr>
        <w:t>), элементарное музыкальное творчество.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Индивидуальные  музыкальные  занятия  состоят из трех частей: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1. Вводная часть. Музыкально-ритмические упражнения.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:rsidR="00EE7E25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Основная часть.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Слушание музыки.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приучать ребенка вслушиваться в звучание мелодии и аккомпанемента, создающих художественно-музыкальный образ, эмоционально на них реагировать.</w:t>
      </w:r>
      <w:proofErr w:type="gramEnd"/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Подпевание и пение.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B57EAC">
        <w:rPr>
          <w:rFonts w:ascii="Times New Roman" w:hAnsi="Times New Roman"/>
          <w:sz w:val="24"/>
          <w:szCs w:val="24"/>
        </w:rPr>
        <w:t xml:space="preserve">развивать вокальные задатки ребенка, учить </w:t>
      </w:r>
      <w:proofErr w:type="gramStart"/>
      <w:r w:rsidRPr="00B57EAC">
        <w:rPr>
          <w:rFonts w:ascii="Times New Roman" w:hAnsi="Times New Roman"/>
          <w:sz w:val="24"/>
          <w:szCs w:val="24"/>
        </w:rPr>
        <w:t>чисто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 интонировать мелодию, петь без напряжения в голосе, а также начинать и заканчивать пение вместе с педагогом.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В основную часть занятий включаются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 Музыкальная коррекционно-развивающая деятельность подчинена целям коррекционно-развивающего воспитания. На музыкальных занятиях осуществляется музыкальное и эстетическое воспитание с учетом психологического, речевого, физического развития, используются элементы </w:t>
      </w:r>
      <w:proofErr w:type="spellStart"/>
      <w:r w:rsidRPr="00B57EAC">
        <w:rPr>
          <w:rFonts w:ascii="Times New Roman" w:hAnsi="Times New Roman"/>
          <w:sz w:val="24"/>
          <w:szCs w:val="24"/>
        </w:rPr>
        <w:t>психогимнастики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, музыкотерапии и </w:t>
      </w:r>
      <w:proofErr w:type="spellStart"/>
      <w:r w:rsidRPr="00B57EAC">
        <w:rPr>
          <w:rFonts w:ascii="Times New Roman" w:hAnsi="Times New Roman"/>
          <w:sz w:val="24"/>
          <w:szCs w:val="24"/>
        </w:rPr>
        <w:t>логоритмики</w:t>
      </w:r>
      <w:proofErr w:type="spellEnd"/>
      <w:r w:rsidRPr="00B57EAC">
        <w:rPr>
          <w:rFonts w:ascii="Times New Roman" w:hAnsi="Times New Roman"/>
          <w:sz w:val="24"/>
          <w:szCs w:val="24"/>
        </w:rPr>
        <w:t>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Заключительная часть.  Игра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B57EAC">
        <w:rPr>
          <w:rFonts w:ascii="Times New Roman" w:hAnsi="Times New Roman"/>
          <w:sz w:val="24"/>
          <w:szCs w:val="24"/>
        </w:rPr>
        <w:t>оздать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у детей бодрое, приподнятое настроение, развивать внимание, двигательную реакцию. Учить импровизировать движения разных персонажей. Вести хоровод по кругу, различать голоса по тембру, выполнять соответствующие игровые действия.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Возрастные особенности детей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Возрастная характеристика детей с ЗПР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Дети с задержкой психического развития (ЗПР) - это дети с трудностями в воспитании и обучении. Психическое развитие таких детей характеризует неустойчивость, утомляемость нервной системы, низкая работоспособность, незрелость эмоций, слабость воли, ограниченный запас общих сведений и представлений, бедный словарь, трудности звукового анализа, </w:t>
      </w:r>
      <w:proofErr w:type="spellStart"/>
      <w:r w:rsidRPr="00B57EAC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навыков интеллектуальной деятельности. Игровая деятельность сформирована недостаточно. Процессы восприятия и мышления замедлены. При работе с такими детьми на начальном этапе преобладают наглядно-действенные методы предъявления материала. Однако по мере совершенствования различных психических процессов и формирования устойчивых навыков у ребенка необходимо переходить к словесно-логическим формам обучения дошкольников.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У детей с ЗПР страдает память, отсутствует умение 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EAC">
        <w:rPr>
          <w:rFonts w:ascii="Times New Roman" w:hAnsi="Times New Roman"/>
          <w:sz w:val="24"/>
          <w:szCs w:val="24"/>
        </w:rPr>
        <w:t>вспомогательные средства для запоминания. Необходим более длительный период для приема и переработки сенсорной информации.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lastRenderedPageBreak/>
        <w:t>Кроме того, отмечается низкий навык самоконтроля, что особенно проявляется в процессе игровой и учебной деятельности.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У детей с ЗПР слабо сформированы основные мыслительные операции: анализ, синтез, сравнение, обобщение, они не планируют свою деятельность;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EAC">
        <w:rPr>
          <w:rFonts w:ascii="Times New Roman" w:hAnsi="Times New Roman"/>
          <w:sz w:val="24"/>
          <w:szCs w:val="24"/>
        </w:rPr>
        <w:t>однако они легко принимают помощь взрослого и способны  применять показанный способ действий при выполнении аналогичных заданий, осуществлять перенос знакомых умений и навыков в новые условия.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Дети отстают в речевом развитии (недостатки произношения,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EAC">
        <w:rPr>
          <w:rFonts w:ascii="Times New Roman" w:hAnsi="Times New Roman"/>
          <w:sz w:val="24"/>
          <w:szCs w:val="24"/>
        </w:rPr>
        <w:t>аграмматизм</w:t>
      </w:r>
      <w:proofErr w:type="spellEnd"/>
      <w:r w:rsidRPr="00B57EAC">
        <w:rPr>
          <w:rFonts w:ascii="Times New Roman" w:hAnsi="Times New Roman"/>
          <w:sz w:val="24"/>
          <w:szCs w:val="24"/>
        </w:rPr>
        <w:t>, ограниченность словаря). Недостатки в развитии эмоциональн</w:t>
      </w:r>
      <w:r>
        <w:rPr>
          <w:rFonts w:ascii="Times New Roman" w:hAnsi="Times New Roman"/>
          <w:sz w:val="24"/>
          <w:szCs w:val="24"/>
        </w:rPr>
        <w:t>о-</w:t>
      </w:r>
      <w:r w:rsidRPr="00B57EAC">
        <w:rPr>
          <w:rFonts w:ascii="Times New Roman" w:hAnsi="Times New Roman"/>
          <w:sz w:val="24"/>
          <w:szCs w:val="24"/>
        </w:rPr>
        <w:t xml:space="preserve">волевой сферы проявляются в эмоциональной неустойчивости и возбудимости, </w:t>
      </w:r>
      <w:proofErr w:type="spellStart"/>
      <w:r w:rsidRPr="00B57EAC">
        <w:rPr>
          <w:rFonts w:ascii="Times New Roman" w:hAnsi="Times New Roman"/>
          <w:sz w:val="24"/>
          <w:szCs w:val="24"/>
        </w:rPr>
        <w:t>несформированности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произвольной регуляции поведения, слабости учебной мотивации и преобладании игровой. Характерны недостатки моторики, в особенности мелкой, затруднения в координации движений, проявления </w:t>
      </w:r>
      <w:proofErr w:type="spellStart"/>
      <w:r w:rsidRPr="00B57EAC">
        <w:rPr>
          <w:rFonts w:ascii="Times New Roman" w:hAnsi="Times New Roman"/>
          <w:sz w:val="24"/>
          <w:szCs w:val="24"/>
        </w:rPr>
        <w:t>гиперактивности</w:t>
      </w:r>
      <w:proofErr w:type="spellEnd"/>
      <w:r w:rsidRPr="00B57EAC">
        <w:rPr>
          <w:rFonts w:ascii="Times New Roman" w:hAnsi="Times New Roman"/>
          <w:sz w:val="24"/>
          <w:szCs w:val="24"/>
        </w:rPr>
        <w:t>. Существенными особенностями детей с ЗПР являются неравномерность, мозаичность проявлений недостаточности развития.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Дошкольники с ЗПР по сравнению с нормально развивающимися детьми характеризуются не соответствующим возрасту недостаточным развитием внимания, восприятия, памяти, недоразвитием личностно-деятельной основы, отставанием в речевом развитии, низким уровнем речевой активности, замедленным темпом становления регулирующей функции речи. Психологи и педагоги отмечают характерные для дошкольников с ЗПР импульсивность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действий, недостаточную выраженность ориентировочного этапа,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EAC">
        <w:rPr>
          <w:rFonts w:ascii="Times New Roman" w:hAnsi="Times New Roman"/>
          <w:sz w:val="24"/>
          <w:szCs w:val="24"/>
        </w:rPr>
        <w:t>целенаправленности, низкую продуктивность деятельности.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Отмечаются недостатки в </w:t>
      </w:r>
      <w:proofErr w:type="spellStart"/>
      <w:r w:rsidRPr="00B57EAC">
        <w:rPr>
          <w:rFonts w:ascii="Times New Roman" w:hAnsi="Times New Roman"/>
          <w:sz w:val="24"/>
          <w:szCs w:val="24"/>
        </w:rPr>
        <w:t>мотивационно-целевой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основе организации деятельности, </w:t>
      </w:r>
      <w:proofErr w:type="spellStart"/>
      <w:r w:rsidRPr="00B57EAC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способов самоконтроля,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EAC">
        <w:rPr>
          <w:rFonts w:ascii="Times New Roman" w:hAnsi="Times New Roman"/>
          <w:sz w:val="24"/>
          <w:szCs w:val="24"/>
        </w:rPr>
        <w:t>планирования. Особенности проявляются в ведущей игровой деятельности и характеризуются у старших дошкольников несовершенством мотивационно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E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EAC">
        <w:rPr>
          <w:rFonts w:ascii="Times New Roman" w:hAnsi="Times New Roman"/>
          <w:sz w:val="24"/>
          <w:szCs w:val="24"/>
        </w:rPr>
        <w:t>потребностного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компонента,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EAC">
        <w:rPr>
          <w:rFonts w:ascii="Times New Roman" w:hAnsi="Times New Roman"/>
          <w:sz w:val="24"/>
          <w:szCs w:val="24"/>
        </w:rPr>
        <w:t>знаково-символической функции и трудностями в оперировании образам</w:t>
      </w:r>
      <w:proofErr w:type="gramStart"/>
      <w:r w:rsidRPr="00B57EAC">
        <w:rPr>
          <w:rFonts w:ascii="Times New Roman" w:hAnsi="Times New Roman"/>
          <w:sz w:val="24"/>
          <w:szCs w:val="24"/>
        </w:rPr>
        <w:t>и-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 представлениями. Выражено недоразвитие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EAC">
        <w:rPr>
          <w:rFonts w:ascii="Times New Roman" w:hAnsi="Times New Roman"/>
          <w:sz w:val="24"/>
          <w:szCs w:val="24"/>
        </w:rPr>
        <w:t>коммуникативной сферы и  представлений о себе и окружающих. О моральных нормах представления нечеткие.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Показатели музыкального развития детей ЗПР.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Дети 4 – 5 лет  (средняя  группа)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У дошкольников  4-5  лет с   ОВЗ  (ЗПР)  постепенно накапливаются музыкальные впечатления, появляются интерес к музыке, эмоциональная отзывчивость  на неё.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Дети</w:t>
      </w:r>
      <w:r w:rsidRPr="00B57EAC">
        <w:rPr>
          <w:rFonts w:ascii="Times New Roman" w:hAnsi="Times New Roman"/>
          <w:sz w:val="24"/>
          <w:szCs w:val="24"/>
        </w:rPr>
        <w:t xml:space="preserve"> определяют звуки по высоте, длительности, тембру, элементарный характер, жанр музыки (марш, песня, танец) при поддержке взрослого, использовании наглядной опоры; могут связывать знакомые мелодии с образами животных.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 Дети испытывают трудности в запоминании и узнавании музыкальных произведений.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Певческие особенности выражаются в несовершенстве интонирования, слабости голоса, коротком дыхании, вялой дикции. Дети реагируют на начало и конец песни по сигналу или музыкальному вступлению, подпевают и исполняют простые песенки с музыкальным сопровождением и вместе </w:t>
      </w:r>
      <w:proofErr w:type="gramStart"/>
      <w:r w:rsidRPr="00B57EAC">
        <w:rPr>
          <w:rFonts w:ascii="Times New Roman" w:hAnsi="Times New Roman"/>
          <w:sz w:val="24"/>
          <w:szCs w:val="24"/>
        </w:rPr>
        <w:t>со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 взрослым, пытаясь подражать его интонациям. </w:t>
      </w:r>
    </w:p>
    <w:p w:rsidR="00EE7E25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Дети испытывают сложности в передаче в движениях динамики, темпа, формы музыкального произведения. Они выполняют совместно </w:t>
      </w:r>
      <w:proofErr w:type="gramStart"/>
      <w:r w:rsidRPr="00B57EAC">
        <w:rPr>
          <w:rFonts w:ascii="Times New Roman" w:hAnsi="Times New Roman"/>
          <w:sz w:val="24"/>
          <w:szCs w:val="24"/>
        </w:rPr>
        <w:t>со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 взрослым, со словесной опорой и показом несложные музыкально-ритмические движения на месте, простые </w:t>
      </w:r>
      <w:r w:rsidRPr="00B57EAC">
        <w:rPr>
          <w:rFonts w:ascii="Times New Roman" w:hAnsi="Times New Roman"/>
          <w:sz w:val="24"/>
          <w:szCs w:val="24"/>
        </w:rPr>
        <w:lastRenderedPageBreak/>
        <w:t>перестроения в пространстве, в простых плясках, соотнося их с характером музыки, несложные действия предметами (платочками, флажками, листьями, цветами), образные, большей частью имитационные движения в музыкальных играх. В результате коррекционной работы музыкальная деятельность становится более произвольной, организованной, целенаправленной, однако дети еще недостаточно самостоятельны.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В программе определены уровни развития музыкальности  детей  с  ОВЗ  (ЗПР), в которых на основе целевых ориентиров отражаются достижения, приобретённые  ребёнком  к  концу  каждого года   пребывания  в  ДОУ: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B57EA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эмоциональной отзывчивости на музыку;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B57EA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 музыкально-ритмических способностей как основы музыкальной       деятельности;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B57EA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двигательных навыков и качеств (координация, ловкость и точность движений, пластичность);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– воспитание  слухового сосредоточения и </w:t>
      </w:r>
      <w:proofErr w:type="spellStart"/>
      <w:r w:rsidRPr="00B57EAC">
        <w:rPr>
          <w:rFonts w:ascii="Times New Roman" w:hAnsi="Times New Roman"/>
          <w:sz w:val="24"/>
          <w:szCs w:val="24"/>
        </w:rPr>
        <w:t>звуковысотного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восприятия;  развитие интонационных, тембровых, силовых характеристик голоса;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 умение  воспринимать   и передавать  в  пении,  движении   основные  средства выразительности  музыкальных произведений;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– умение передавать   музыкально-игровые образы, используя песенные, танцевальные импровизации;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проявление активности, самостоятельности и творчества в разных видах музыкальной деятельности.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Взаимодействие в коррекционной деятельности музыкального руководителя с другими специалистами ДОУ.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Необходимая коррекционная направленность всего </w:t>
      </w:r>
      <w:proofErr w:type="spellStart"/>
      <w:r w:rsidRPr="00B57EAC">
        <w:rPr>
          <w:rFonts w:ascii="Times New Roman" w:hAnsi="Times New Roman"/>
          <w:sz w:val="24"/>
          <w:szCs w:val="24"/>
        </w:rPr>
        <w:t>образовательн</w:t>
      </w:r>
      <w:proofErr w:type="gramStart"/>
      <w:r w:rsidRPr="00B57EAC"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 воспитательного процесса и построения «индивидуального образовательного маршрута», преодоление задержки психического развития и трудностей социальной адаптации детей возможна в полной мере при организованной преемственности в работе музыкального руководителя, учителя-дефектолога, педагога-психолога, других специалистов, воспитателей и родителей. Всестороннее гармоническое развитие детской личности требует единства, согласованнос</w:t>
      </w:r>
      <w:r>
        <w:rPr>
          <w:rFonts w:ascii="Times New Roman" w:hAnsi="Times New Roman"/>
          <w:sz w:val="24"/>
          <w:szCs w:val="24"/>
        </w:rPr>
        <w:t>ти всей системы воспитательно-</w:t>
      </w:r>
      <w:r w:rsidRPr="00B57EAC">
        <w:rPr>
          <w:rFonts w:ascii="Times New Roman" w:hAnsi="Times New Roman"/>
          <w:sz w:val="24"/>
          <w:szCs w:val="24"/>
        </w:rPr>
        <w:t>образовательных воздействий взрослых на ребенка. Эффективность коррекционно-воспитательной работы определяется четкой организацией жизни детей в период их пребывания в детском саду, правильном распределении нагрузки в течение дня и преемственностью в работе по музыкальному воспитанию, воспитателя и других специалистов дошкольного учреждения.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Музыкальный руководитель на музыкальных, занятиях формирует движения под музыку, развивает музыкальный слух и певческие навыки, работает над развитием голоса, фонематического слуха, участвует в работе по автоматизации звуков, развитию темпа, ритма, плавности речи, способствует созданию музыкального фона в деятельности ребёнка, средствами музыки стимулирует познавательные процессы ребёнка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57EAC">
        <w:rPr>
          <w:rFonts w:ascii="Times New Roman" w:hAnsi="Times New Roman"/>
          <w:sz w:val="24"/>
          <w:szCs w:val="24"/>
        </w:rPr>
        <w:t>Для организации эффективного взаимодействия специалистов в организации коррекционно-развивающего сопровождения детей, в детском саду использ</w:t>
      </w:r>
      <w:r>
        <w:rPr>
          <w:rFonts w:ascii="Times New Roman" w:hAnsi="Times New Roman"/>
          <w:sz w:val="24"/>
          <w:szCs w:val="24"/>
        </w:rPr>
        <w:t xml:space="preserve">уются различные формы работы: консультации, семинары-практикумы, круглые столы, </w:t>
      </w:r>
      <w:r w:rsidRPr="00B57EAC">
        <w:rPr>
          <w:rFonts w:ascii="Times New Roman" w:hAnsi="Times New Roman"/>
          <w:sz w:val="24"/>
          <w:szCs w:val="24"/>
        </w:rPr>
        <w:t xml:space="preserve">просмотр и анализ открытых мероприятий. </w:t>
      </w:r>
      <w:proofErr w:type="gramStart"/>
      <w:r w:rsidRPr="00B57EA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 качеством коррекционной работы осуществляет </w:t>
      </w:r>
      <w:proofErr w:type="spellStart"/>
      <w:r w:rsidRPr="00B57EAC">
        <w:rPr>
          <w:rFonts w:ascii="Times New Roman" w:hAnsi="Times New Roman"/>
          <w:sz w:val="24"/>
          <w:szCs w:val="24"/>
        </w:rPr>
        <w:t>психо</w:t>
      </w:r>
      <w:r>
        <w:rPr>
          <w:rFonts w:ascii="Times New Roman" w:hAnsi="Times New Roman"/>
          <w:sz w:val="24"/>
          <w:szCs w:val="24"/>
        </w:rPr>
        <w:t>лого</w:t>
      </w:r>
      <w:proofErr w:type="spellEnd"/>
      <w:r>
        <w:rPr>
          <w:rFonts w:ascii="Times New Roman" w:hAnsi="Times New Roman"/>
          <w:sz w:val="24"/>
          <w:szCs w:val="24"/>
        </w:rPr>
        <w:t xml:space="preserve"> - педагогический консилиум</w:t>
      </w:r>
      <w:r w:rsidRPr="00B57EAC">
        <w:rPr>
          <w:rFonts w:ascii="Times New Roman" w:hAnsi="Times New Roman"/>
          <w:sz w:val="24"/>
          <w:szCs w:val="24"/>
        </w:rPr>
        <w:t xml:space="preserve">, который заседает один раз в квартал и оценивает качество коррекционно-развивающей работы. На заседания </w:t>
      </w:r>
      <w:proofErr w:type="spellStart"/>
      <w:r w:rsidRPr="00B57EAC">
        <w:rPr>
          <w:rFonts w:ascii="Times New Roman" w:hAnsi="Times New Roman"/>
          <w:sz w:val="24"/>
          <w:szCs w:val="24"/>
        </w:rPr>
        <w:t>ППк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приглашаются сотрудники группы и все специалисты, работающие с детьми. Все специалисты, в зависимости от динамики развития, вносят коррективы в индивидуальный </w:t>
      </w:r>
      <w:r w:rsidRPr="00B57EAC">
        <w:rPr>
          <w:rFonts w:ascii="Times New Roman" w:hAnsi="Times New Roman"/>
          <w:sz w:val="24"/>
          <w:szCs w:val="24"/>
        </w:rPr>
        <w:lastRenderedPageBreak/>
        <w:t xml:space="preserve">образовательный маршрут ребенка. Обследование ребёнка специалистами </w:t>
      </w:r>
      <w:proofErr w:type="spellStart"/>
      <w:r w:rsidRPr="00B57EAC">
        <w:rPr>
          <w:rFonts w:ascii="Times New Roman" w:hAnsi="Times New Roman"/>
          <w:sz w:val="24"/>
          <w:szCs w:val="24"/>
        </w:rPr>
        <w:t>ППк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осуществляется по инициативе родителей (законных представителей) или сотрудников ДОУ с согласия родителей (законных представителей) на основании договора между ДОУ и родителями (законными представителями) воспитанников. Обследование проводится каждым специалистом </w:t>
      </w:r>
      <w:proofErr w:type="spellStart"/>
      <w:r w:rsidRPr="00B57EAC">
        <w:rPr>
          <w:rFonts w:ascii="Times New Roman" w:hAnsi="Times New Roman"/>
          <w:sz w:val="24"/>
          <w:szCs w:val="24"/>
        </w:rPr>
        <w:t>ППк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индивидуально с учётом реальной возрастной психофизической нагрузки на ребёнка.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Особенности взаимодействия музыкального руководителя с семьями воспитанников.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Семья и детский сад, имея свои особые функции, не могут заменить друг друга. Большинство родителей готовы активно участвовать в процессе физического воспитания и развития своих детей, но этому мешает отсутствие у них необходимых умений. Именно поэтому работа с родителями является важным разделом работы музыкального руководителя. Правильно организованная работа с родителями будет способствовать повышению их музыкальной грамотности. Работа музыкального руководителя в ДОУ с родителями детей с ЗПР охватывает широкий круг проблем по вопросам художественно эстетического воспитания. Она опирается на требования «</w:t>
      </w:r>
      <w:r>
        <w:rPr>
          <w:rFonts w:ascii="Times New Roman" w:hAnsi="Times New Roman"/>
          <w:sz w:val="24"/>
          <w:szCs w:val="24"/>
        </w:rPr>
        <w:t xml:space="preserve">Федеральной </w:t>
      </w:r>
      <w:r w:rsidRPr="00B57EAC">
        <w:rPr>
          <w:rFonts w:ascii="Times New Roman" w:hAnsi="Times New Roman"/>
          <w:sz w:val="24"/>
          <w:szCs w:val="24"/>
        </w:rPr>
        <w:t>общеобразовательной программы дошкольного образования», принятой за основу в ДОУ. Цели и задачи художественно-эстетического воспитания дошкольников в семье и в детском саду едины, поэтому их необходимо ставить и решать совместными усилиями. Принципы организации рациональной развивающей среды в целях повышения музыкального развития детей; приемы стимулирования познавательной и речевой активности, что будет способствовать преодолению отставания в речевом развитии</w:t>
      </w:r>
      <w:r>
        <w:rPr>
          <w:rFonts w:ascii="Times New Roman" w:hAnsi="Times New Roman"/>
          <w:sz w:val="24"/>
          <w:szCs w:val="24"/>
        </w:rPr>
        <w:t>.</w:t>
      </w:r>
      <w:r w:rsidRPr="00B57EAC">
        <w:rPr>
          <w:rFonts w:ascii="Times New Roman" w:hAnsi="Times New Roman"/>
          <w:sz w:val="24"/>
          <w:szCs w:val="24"/>
        </w:rPr>
        <w:t xml:space="preserve">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Задачи работы музыкального руководителя по взаимодействию с родителями: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-у</w:t>
      </w:r>
      <w:r w:rsidRPr="00B57EAC">
        <w:rPr>
          <w:rFonts w:ascii="Times New Roman" w:hAnsi="Times New Roman"/>
          <w:sz w:val="24"/>
          <w:szCs w:val="24"/>
        </w:rPr>
        <w:t>становить партнерские отношения с семьей каждого воспитанника;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B57EAC">
        <w:rPr>
          <w:rFonts w:ascii="Times New Roman" w:hAnsi="Times New Roman"/>
          <w:sz w:val="24"/>
          <w:szCs w:val="24"/>
        </w:rPr>
        <w:t>бъединить усилия для эстетического развития и воспитания детей;</w:t>
      </w:r>
    </w:p>
    <w:p w:rsidR="00EE7E25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B57EAC">
        <w:rPr>
          <w:rFonts w:ascii="Times New Roman" w:hAnsi="Times New Roman"/>
          <w:sz w:val="24"/>
          <w:szCs w:val="24"/>
        </w:rPr>
        <w:t xml:space="preserve">оздать атмосферу взаимопонимания, общности интересов, эмоциональной </w:t>
      </w:r>
      <w:proofErr w:type="spellStart"/>
      <w:r w:rsidRPr="00B57EAC">
        <w:rPr>
          <w:rFonts w:ascii="Times New Roman" w:hAnsi="Times New Roman"/>
          <w:sz w:val="24"/>
          <w:szCs w:val="24"/>
        </w:rPr>
        <w:t>взаимоподдержки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;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</w:t>
      </w:r>
      <w:r w:rsidRPr="00B57EAC">
        <w:rPr>
          <w:rFonts w:ascii="Times New Roman" w:hAnsi="Times New Roman"/>
          <w:sz w:val="24"/>
          <w:szCs w:val="24"/>
        </w:rPr>
        <w:t>ктивизировать и обогащать воспитательные умения родителей, поддерживать их уверенность в собственных педагогических возможностях.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Задачи родителей в коррекционной работе со своими детьми: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B57EAC">
        <w:rPr>
          <w:rFonts w:ascii="Times New Roman" w:hAnsi="Times New Roman"/>
          <w:sz w:val="24"/>
          <w:szCs w:val="24"/>
        </w:rPr>
        <w:t>оздание в семье условий, благоприятных для общего и речевого развития детей;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B57EAC">
        <w:rPr>
          <w:rFonts w:ascii="Times New Roman" w:hAnsi="Times New Roman"/>
          <w:sz w:val="24"/>
          <w:szCs w:val="24"/>
        </w:rPr>
        <w:t>роведение целенаправленной и систематической работы по общему, речевому развитию детей и необходимости коррекции недостатков в этом развитии согласно рекомендациям специалистов.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 </w:t>
      </w:r>
      <w:r w:rsidRPr="00B57EAC">
        <w:rPr>
          <w:rFonts w:ascii="Times New Roman" w:hAnsi="Times New Roman"/>
          <w:sz w:val="24"/>
          <w:szCs w:val="24"/>
        </w:rPr>
        <w:t>современном информационном пространстве существует множество источников, где родители дошкольников могут пополнить свои знания по эстетическому воспитанию своих детей. Но ничто не  может заменить педагога, играющего ведущую роль в передаче родителям педагогических знаний и умений, так как именно педагог обладает системными знаниями, умениями, навыками, опытом в работе с детьми, располагает объективными данными о проблемах и достижениях каждого конкретного ребенка, нюансах его развития. Для эффективного решения данных задач педагогам ДОУ необходимо лучше знать каждую семью, учитывая: роль всех членов семьи в воспитании ребёнка; тип семейного воспитания; позицию, занимаемую родителями по отношению к ребёнку.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Работа с родителями музыкального руководителя разнопланова и осуществляется по нескольким направлениям: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индивидуальное консультирование по проблемам, касающимся конкретного ребенка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 xml:space="preserve">групповые формы работы (вербальные: родительские собрания, групповые консультации, педагогические гостиные, мастер-классы; невербальные: размещение информации на </w:t>
      </w:r>
      <w:r w:rsidRPr="00B57EAC">
        <w:rPr>
          <w:rFonts w:ascii="Times New Roman" w:hAnsi="Times New Roman"/>
          <w:sz w:val="24"/>
          <w:szCs w:val="24"/>
        </w:rPr>
        <w:lastRenderedPageBreak/>
        <w:t>сайте ДОУ, оформление родительских уголков, выпуск газет, информационных листов, буклетов и др.)</w:t>
      </w:r>
      <w:proofErr w:type="gramEnd"/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совместная деятельность всех участников образовательного процесса (развлечения и праздники, досуги, интегрированные занятия, совместные проекты),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57EAC">
        <w:rPr>
          <w:rFonts w:ascii="Times New Roman" w:hAnsi="Times New Roman"/>
          <w:sz w:val="24"/>
          <w:szCs w:val="24"/>
        </w:rPr>
        <w:t>Дни открытых дверей.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Организация педагогической диагностики и мониторинга.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С целью оптимизации образовательного процесса, как в учреждении, так и в группе для проведения мониторинга используется методика следующего автора: «Диагностика педагогического процесса ДОО». Верещагина Н.В., ООО «ИЗДАТЕЛЬСТВО «ДЕТСТВО </w:t>
      </w:r>
      <w:proofErr w:type="gramStart"/>
      <w:r w:rsidRPr="00B57EAC">
        <w:rPr>
          <w:rFonts w:ascii="Times New Roman" w:hAnsi="Times New Roman"/>
          <w:sz w:val="24"/>
          <w:szCs w:val="24"/>
        </w:rPr>
        <w:t>–П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РЕСС», 2018г. Диагностика педагогического процесса по образовательной области «Художественно-эстетическое развитие» (Музыка) осуществляется в соответствии с </w:t>
      </w:r>
      <w:r>
        <w:rPr>
          <w:rFonts w:ascii="Times New Roman" w:hAnsi="Times New Roman"/>
          <w:sz w:val="24"/>
          <w:szCs w:val="24"/>
        </w:rPr>
        <w:t xml:space="preserve">ФАОП.  </w:t>
      </w:r>
      <w:r w:rsidRPr="00B57EAC">
        <w:rPr>
          <w:rFonts w:ascii="Times New Roman" w:hAnsi="Times New Roman"/>
          <w:sz w:val="24"/>
          <w:szCs w:val="24"/>
        </w:rPr>
        <w:t>Для каждой возрастной группы существуют критерии оценки, общепринятые в психолого-педагогических исследованиях. Анализ результатов позволяет сделать качественный и количественный анализ развития конкретного ребенка, выявить реальный уровень его развития и степень соответствия возрастным нормам, а также определить обще групповую тенденцию развития детей каждой возрастной категории. Результаты тестирования являются точкой отсчета для прогнозирования особенностей развития детей и подбора оптимального содержания обучения и воспитания, средств и приемов адекватного педагогического воздействия. Диагностика проводится 2 раза в год – в начале и в конце учебного года. Обследуются дети по следующим параметрам: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 Средняя группа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1.Слушание музыки: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 -умеет оценить музыку (эмоционально, словесно), образно высказывается о музыке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-внимательно слушает музыкальное произв</w:t>
      </w:r>
      <w:r>
        <w:rPr>
          <w:rFonts w:ascii="Times New Roman" w:hAnsi="Times New Roman"/>
          <w:sz w:val="24"/>
          <w:szCs w:val="24"/>
        </w:rPr>
        <w:t xml:space="preserve">едение, чувствуя его характер </w:t>
      </w:r>
      <w:r w:rsidRPr="00B57EAC">
        <w:rPr>
          <w:rFonts w:ascii="Times New Roman" w:hAnsi="Times New Roman"/>
          <w:sz w:val="24"/>
          <w:szCs w:val="24"/>
        </w:rPr>
        <w:t>- узнаёт музыкальное произведение по музыкальному отрывку.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2. Пение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B57EAC">
        <w:rPr>
          <w:rFonts w:ascii="Times New Roman" w:hAnsi="Times New Roman"/>
          <w:sz w:val="24"/>
          <w:szCs w:val="24"/>
        </w:rPr>
        <w:t>азличает звуки (регистры) по высоте.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B57EAC">
        <w:rPr>
          <w:rFonts w:ascii="Times New Roman" w:hAnsi="Times New Roman"/>
          <w:sz w:val="24"/>
          <w:szCs w:val="24"/>
        </w:rPr>
        <w:t>оёт протяжно, подвижно, чётко произносить слова.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</w:t>
      </w:r>
      <w:r w:rsidRPr="00B57EAC">
        <w:rPr>
          <w:rFonts w:ascii="Times New Roman" w:hAnsi="Times New Roman"/>
          <w:sz w:val="24"/>
          <w:szCs w:val="24"/>
        </w:rPr>
        <w:t>исто интонирует мелодию песни, вместе начинать и заканчивать пение.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3. Музыкально-ритмические движения.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</w:t>
      </w:r>
      <w:r w:rsidRPr="00B57EAC">
        <w:rPr>
          <w:rFonts w:ascii="Times New Roman" w:hAnsi="Times New Roman"/>
          <w:sz w:val="24"/>
          <w:szCs w:val="24"/>
        </w:rPr>
        <w:t>ыполняет движения отвечающие характеру музыки, самостоятельно меняя их в соответствии с двух частной формой музыкального произведения.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</w:t>
      </w:r>
      <w:r w:rsidRPr="00B57EAC">
        <w:rPr>
          <w:rFonts w:ascii="Times New Roman" w:hAnsi="Times New Roman"/>
          <w:sz w:val="24"/>
          <w:szCs w:val="24"/>
        </w:rPr>
        <w:t xml:space="preserve">ыполняет танцевальные движения: пружинку, поскоки, движения парами по кругу, кружиться по одному и </w:t>
      </w:r>
      <w:proofErr w:type="gramStart"/>
      <w:r w:rsidRPr="00B57EAC">
        <w:rPr>
          <w:rFonts w:ascii="Times New Roman" w:hAnsi="Times New Roman"/>
          <w:sz w:val="24"/>
          <w:szCs w:val="24"/>
        </w:rPr>
        <w:t>парах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, притопы и </w:t>
      </w:r>
      <w:proofErr w:type="spellStart"/>
      <w:r w:rsidRPr="00B57EAC">
        <w:rPr>
          <w:rFonts w:ascii="Times New Roman" w:hAnsi="Times New Roman"/>
          <w:sz w:val="24"/>
          <w:szCs w:val="24"/>
        </w:rPr>
        <w:t>перетопы</w:t>
      </w:r>
      <w:proofErr w:type="spellEnd"/>
      <w:r w:rsidRPr="00B57EAC">
        <w:rPr>
          <w:rFonts w:ascii="Times New Roman" w:hAnsi="Times New Roman"/>
          <w:sz w:val="24"/>
          <w:szCs w:val="24"/>
        </w:rPr>
        <w:t>, выставление каблучка, носочка.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4. ИГРА на д.м.и.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B57EAC">
        <w:rPr>
          <w:rFonts w:ascii="Times New Roman" w:hAnsi="Times New Roman"/>
          <w:sz w:val="24"/>
          <w:szCs w:val="24"/>
        </w:rPr>
        <w:t>меет играть на металлофоне на одном или двух звуках,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</w:t>
      </w:r>
      <w:r w:rsidRPr="00B57EAC">
        <w:rPr>
          <w:rFonts w:ascii="Times New Roman" w:hAnsi="Times New Roman"/>
          <w:sz w:val="24"/>
          <w:szCs w:val="24"/>
        </w:rPr>
        <w:t>грает в шумовом оркестре на различных инструментах (деревянные ложки, бубны, треугольники, трещотки, коробочки и т.д.).</w:t>
      </w:r>
    </w:p>
    <w:p w:rsidR="00EE7E25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Двухступенчатая система мониторинга позволяет оперативно находить неточности в построении педагогического процесса в группах и выделять детей с проблемами в развитии. Это позволяет современно разрабатывать для детей индивидуальные образовательные маршруты и оперативно осуществлять психолого-методическую поддержку педагогов. Разработанная система критериев и показателей реализации образовательной программы предполагает формирование у членов педагогического коллектива и родителей объективной картины воспитательно-образовательного процесса </w:t>
      </w:r>
      <w:r w:rsidRPr="00B57EAC">
        <w:rPr>
          <w:rFonts w:ascii="Times New Roman" w:hAnsi="Times New Roman"/>
          <w:sz w:val="24"/>
          <w:szCs w:val="24"/>
        </w:rPr>
        <w:lastRenderedPageBreak/>
        <w:t xml:space="preserve">в дошкольном образовательном учреждении, будет определять в дальнейшем конкретные формы и методы достижения запланированных целей и задач. Результаты диагностики дают богатый материал для понимания проблем у детей и позволяют помочь им более успешно овладеть необходимыми знаниями и умениями. Отслеживание результатов эффективности работы с детьми проводится в комплексе всеми специалистами учреждения, обсуждаются на педагогических советах, медико-педагогических совещаниях и </w:t>
      </w:r>
      <w:proofErr w:type="spellStart"/>
      <w:r w:rsidRPr="00B57EAC">
        <w:rPr>
          <w:rFonts w:ascii="Times New Roman" w:hAnsi="Times New Roman"/>
          <w:sz w:val="24"/>
          <w:szCs w:val="24"/>
        </w:rPr>
        <w:t>медико-психолого-педагогических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консилиумах. По итогам мониторинга программный материал усвоен детьми всех возрастных групп по всем разделам программы на среднем и высоком уровне (в зависимости от раздела программы и возрастной группы). Критериями качества образования в детском саду является, и оценка готовности воспитанников к школе.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Описание материально- технического обеспечения Программы.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Шкаф для используемых пособий, игрушек, масок, атрибутов, музыкальных инструментов     - 2 шт.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Тумба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Музыкальный центр -2 шт.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Магнитофон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Ноутбук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Электронное фортепиано, баян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Детские стулья  для старших групп – 25 шт.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Детские стулья для младших групп – 25 шт.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Стулья для взрослых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Журнальный столик – 4 шт.</w:t>
      </w:r>
    </w:p>
    <w:p w:rsidR="00EE7E25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Доми</w:t>
      </w:r>
      <w:proofErr w:type="spellEnd"/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Трибуна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Телевизор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Колонка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Экран, проектор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7EAC">
        <w:rPr>
          <w:rFonts w:ascii="Times New Roman" w:hAnsi="Times New Roman"/>
          <w:sz w:val="24"/>
          <w:szCs w:val="24"/>
        </w:rPr>
        <w:t>Детские музыкальные инструменты (колокольчики, бубны, бубенцы, трещотки, деревянные ложки, металлофоны, ксилофоны, треугольники, маракасы, погремушки)</w:t>
      </w:r>
      <w:proofErr w:type="gramEnd"/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Подборка дисков с музыкальными произведениями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Ширма для кукольного театра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Куклы </w:t>
      </w:r>
      <w:proofErr w:type="spellStart"/>
      <w:r w:rsidRPr="00B57EAC">
        <w:rPr>
          <w:rFonts w:ascii="Times New Roman" w:hAnsi="Times New Roman"/>
          <w:sz w:val="24"/>
          <w:szCs w:val="24"/>
        </w:rPr>
        <w:t>би-ба-бо</w:t>
      </w:r>
      <w:proofErr w:type="spellEnd"/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Маски и шапочки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Ленты, флажки и платочки для танцев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Детские и взрослые костюмы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Программно-методический комплекс образовательного процесса.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1. Бабаева Т.И., Гогоберидзе А.Г., Солнцева О.В.. «Детство»: Примерная образовательная программа дошкольного образования.– Изд. «Детство-Пресс», 2014 г.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2. Буренина А.И. Программа по ритмической пластике для детей дошкольного и младшего школьного возраста, 2-е издание, </w:t>
      </w:r>
      <w:proofErr w:type="spellStart"/>
      <w:r w:rsidRPr="00B57EAC">
        <w:rPr>
          <w:rFonts w:ascii="Times New Roman" w:hAnsi="Times New Roman"/>
          <w:sz w:val="24"/>
          <w:szCs w:val="24"/>
        </w:rPr>
        <w:t>испр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. и </w:t>
      </w:r>
      <w:proofErr w:type="spellStart"/>
      <w:proofErr w:type="gramStart"/>
      <w:r w:rsidRPr="00B57EAC">
        <w:rPr>
          <w:rFonts w:ascii="Times New Roman" w:hAnsi="Times New Roman"/>
          <w:sz w:val="24"/>
          <w:szCs w:val="24"/>
        </w:rPr>
        <w:t>доп</w:t>
      </w:r>
      <w:proofErr w:type="spellEnd"/>
      <w:proofErr w:type="gramEnd"/>
      <w:r w:rsidRPr="00B57EAC">
        <w:rPr>
          <w:rFonts w:ascii="Times New Roman" w:hAnsi="Times New Roman"/>
          <w:sz w:val="24"/>
          <w:szCs w:val="24"/>
        </w:rPr>
        <w:t xml:space="preserve"> – СПб.: ЛОИРО, 2011.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3.Каплунова И.М., </w:t>
      </w:r>
      <w:proofErr w:type="spellStart"/>
      <w:r w:rsidRPr="00B57EAC">
        <w:rPr>
          <w:rFonts w:ascii="Times New Roman" w:hAnsi="Times New Roman"/>
          <w:sz w:val="24"/>
          <w:szCs w:val="24"/>
        </w:rPr>
        <w:t>Новоскольцева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И.А. «Ладушки»: Программа  по  музыкальному  воспитанию  детей  дошкольного  возраста. – СПб</w:t>
      </w:r>
      <w:proofErr w:type="gramStart"/>
      <w:r w:rsidRPr="00B57EAC">
        <w:rPr>
          <w:rFonts w:ascii="Times New Roman" w:hAnsi="Times New Roman"/>
          <w:sz w:val="24"/>
          <w:szCs w:val="24"/>
        </w:rPr>
        <w:t>.: «</w:t>
      </w:r>
      <w:proofErr w:type="gramEnd"/>
      <w:r w:rsidRPr="00B57EAC">
        <w:rPr>
          <w:rFonts w:ascii="Times New Roman" w:hAnsi="Times New Roman"/>
          <w:sz w:val="24"/>
          <w:szCs w:val="24"/>
        </w:rPr>
        <w:t>Невская  нота», 2010.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B57EAC">
        <w:rPr>
          <w:rFonts w:ascii="Times New Roman" w:hAnsi="Times New Roman"/>
          <w:sz w:val="24"/>
          <w:szCs w:val="24"/>
        </w:rPr>
        <w:t>Радынова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О.П. «Музыкальные шедевры». Авторская программа и методические рекомендации. – М.: «Издательство ГНОМ и Д», 2000. – (Музыка для дошкольников и младших школьников.).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B57EAC">
        <w:rPr>
          <w:rFonts w:ascii="Times New Roman" w:hAnsi="Times New Roman"/>
          <w:sz w:val="24"/>
          <w:szCs w:val="24"/>
        </w:rPr>
        <w:t>Тютюнникова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Т.Э. Программа «</w:t>
      </w:r>
      <w:proofErr w:type="gramStart"/>
      <w:r w:rsidRPr="00B57EAC">
        <w:rPr>
          <w:rFonts w:ascii="Times New Roman" w:hAnsi="Times New Roman"/>
          <w:sz w:val="24"/>
          <w:szCs w:val="24"/>
        </w:rPr>
        <w:t>Элементарное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57EAC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 с дошкольниками» — М.: АСТ, 1999 г.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lastRenderedPageBreak/>
        <w:t xml:space="preserve">6. </w:t>
      </w:r>
      <w:proofErr w:type="spellStart"/>
      <w:r w:rsidRPr="00B57EAC">
        <w:rPr>
          <w:rFonts w:ascii="Times New Roman" w:hAnsi="Times New Roman"/>
          <w:sz w:val="24"/>
          <w:szCs w:val="24"/>
        </w:rPr>
        <w:t>Екжанова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М. А., </w:t>
      </w:r>
      <w:proofErr w:type="spellStart"/>
      <w:r w:rsidRPr="00B57EAC">
        <w:rPr>
          <w:rFonts w:ascii="Times New Roman" w:hAnsi="Times New Roman"/>
          <w:sz w:val="24"/>
          <w:szCs w:val="24"/>
        </w:rPr>
        <w:t>Стребелева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Е. «Коррекционно-развивающее обучение и  воспитание».-  М.: «Просвещение»,  2005.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B57EAC">
        <w:rPr>
          <w:rFonts w:ascii="Times New Roman" w:hAnsi="Times New Roman"/>
          <w:sz w:val="24"/>
          <w:szCs w:val="24"/>
        </w:rPr>
        <w:t>Баряева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Л. Б., Вечканова И. Г., </w:t>
      </w:r>
      <w:proofErr w:type="spellStart"/>
      <w:r w:rsidRPr="00B57EAC">
        <w:rPr>
          <w:rFonts w:ascii="Times New Roman" w:hAnsi="Times New Roman"/>
          <w:sz w:val="24"/>
          <w:szCs w:val="24"/>
        </w:rPr>
        <w:t>Гаврилушкина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О. П.  Программа воспитания и обучения дошкольников с задержкой психического развития.  СПб.:  2010. – 415 </w:t>
      </w:r>
      <w:proofErr w:type="gramStart"/>
      <w:r w:rsidRPr="00B57EAC">
        <w:rPr>
          <w:rFonts w:ascii="Times New Roman" w:hAnsi="Times New Roman"/>
          <w:sz w:val="24"/>
          <w:szCs w:val="24"/>
        </w:rPr>
        <w:t>с</w:t>
      </w:r>
      <w:proofErr w:type="gramEnd"/>
      <w:r w:rsidRPr="00B57EAC">
        <w:rPr>
          <w:rFonts w:ascii="Times New Roman" w:hAnsi="Times New Roman"/>
          <w:sz w:val="24"/>
          <w:szCs w:val="24"/>
        </w:rPr>
        <w:t xml:space="preserve">. 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B57EAC">
        <w:rPr>
          <w:rFonts w:ascii="Times New Roman" w:hAnsi="Times New Roman"/>
          <w:sz w:val="24"/>
          <w:szCs w:val="24"/>
        </w:rPr>
        <w:t>Радынова</w:t>
      </w:r>
      <w:proofErr w:type="spellEnd"/>
      <w:r w:rsidRPr="00B57EAC">
        <w:rPr>
          <w:rFonts w:ascii="Times New Roman" w:hAnsi="Times New Roman"/>
          <w:sz w:val="24"/>
          <w:szCs w:val="24"/>
        </w:rPr>
        <w:t xml:space="preserve"> О.П.  «Мы  слушаем  музыку».  –  М., «Просвещение» 1990.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9. Костина Э.П.  «Камертон». Программа музыкального    образования    детей    раннего    и дошкольного возраста. – М., «Просвещение» 2006.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10.  «Учите  детей петь».  Песни  и  упражнения  для развития голоса у детей 5-6 лет. Составители  Т.М. Орлова, С.И. </w:t>
      </w:r>
      <w:proofErr w:type="spellStart"/>
      <w:r w:rsidRPr="00B57EAC">
        <w:rPr>
          <w:rFonts w:ascii="Times New Roman" w:hAnsi="Times New Roman"/>
          <w:sz w:val="24"/>
          <w:szCs w:val="24"/>
        </w:rPr>
        <w:t>Бекина</w:t>
      </w:r>
      <w:proofErr w:type="spellEnd"/>
      <w:r w:rsidRPr="00B57EAC">
        <w:rPr>
          <w:rFonts w:ascii="Times New Roman" w:hAnsi="Times New Roman"/>
          <w:sz w:val="24"/>
          <w:szCs w:val="24"/>
        </w:rPr>
        <w:t>. – М., «Просвещение» 1987.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11. «Учите  детей петь».  Песни  и  упражнения  для развития  голоса  у  детей  3-5  лет.  Составители: Т.М.  Орлова,  С.И.  </w:t>
      </w:r>
      <w:proofErr w:type="spellStart"/>
      <w:r w:rsidRPr="00B57EAC">
        <w:rPr>
          <w:rFonts w:ascii="Times New Roman" w:hAnsi="Times New Roman"/>
          <w:sz w:val="24"/>
          <w:szCs w:val="24"/>
        </w:rPr>
        <w:t>Бекина</w:t>
      </w:r>
      <w:proofErr w:type="spellEnd"/>
      <w:r w:rsidRPr="00B57EAC">
        <w:rPr>
          <w:rFonts w:ascii="Times New Roman" w:hAnsi="Times New Roman"/>
          <w:sz w:val="24"/>
          <w:szCs w:val="24"/>
        </w:rPr>
        <w:t>.  –  М., «Просвещение» 1986.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 xml:space="preserve">12. «Музыка и движение (упражнения, игры и пляски для детей 5 – 6 лет)». Авторы-составители: С.И. </w:t>
      </w:r>
      <w:proofErr w:type="spellStart"/>
      <w:r w:rsidRPr="00B57EAC">
        <w:rPr>
          <w:rFonts w:ascii="Times New Roman" w:hAnsi="Times New Roman"/>
          <w:sz w:val="24"/>
          <w:szCs w:val="24"/>
        </w:rPr>
        <w:t>Бекина</w:t>
      </w:r>
      <w:proofErr w:type="spellEnd"/>
      <w:r w:rsidRPr="00B57EAC">
        <w:rPr>
          <w:rFonts w:ascii="Times New Roman" w:hAnsi="Times New Roman"/>
          <w:sz w:val="24"/>
          <w:szCs w:val="24"/>
        </w:rPr>
        <w:t>, Т. П. Ломова, Е.Н. Соковнина.  –  М., «Просвещение» 1983.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7EAC">
        <w:rPr>
          <w:rFonts w:ascii="Times New Roman" w:hAnsi="Times New Roman"/>
          <w:sz w:val="24"/>
          <w:szCs w:val="24"/>
        </w:rPr>
        <w:t>13. А. И. Буренина «Ритмическая мозаика». Программа по ритмической пластике для детей</w:t>
      </w:r>
    </w:p>
    <w:p w:rsidR="00EE7E25" w:rsidRPr="00B57EAC" w:rsidRDefault="00EE7E25" w:rsidP="00EE7E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E7E25" w:rsidRDefault="00EE7E25"/>
    <w:sectPr w:rsidR="00EE7E25" w:rsidSect="00A8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E25"/>
    <w:rsid w:val="00A85C9E"/>
    <w:rsid w:val="00E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E2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E7E25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4485</Words>
  <Characters>25565</Characters>
  <Application>Microsoft Office Word</Application>
  <DocSecurity>0</DocSecurity>
  <Lines>213</Lines>
  <Paragraphs>59</Paragraphs>
  <ScaleCrop>false</ScaleCrop>
  <Company/>
  <LinksUpToDate>false</LinksUpToDate>
  <CharactersWithSpaces>29991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2</cp:revision>
  <dcterms:created xsi:type="dcterms:W3CDTF">2025-10-20T19:21:00Z</dcterms:created>
  <dcterms:modified xsi:type="dcterms:W3CDTF">2025-10-20T19:22:00Z</dcterms:modified>
</cp:coreProperties>
</file>