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FF0000"/>
          <w:sz w:val="36"/>
          <w:szCs w:val="36"/>
        </w:rPr>
        <w:t>Памятка для родителей по соблюдению мер безопасности в летний период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FF0000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формируйте у детей навыки обеспечения личной безопасности;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проведите с детьми индивидуальные беседы, объяснив важные правила, соблюдение которых поможет сохранить жизнь;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решите проблему свободного времени детей;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помните! Поздним вечером и ночью детям и подросткам законодательно запрещено появляться на улице без сопровождения взрослых;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постоянно будьте в курсе, где и с кем ваш ребенок, контролируйте место пребывания детей;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объясните детям, что ни при каких обстоятельствах нельзя садиться в машину с незнакомыми людьми;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обязательно объясните детям, что они не должны купаться в одиночку, а также нырять в незнакомом месте;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 xml:space="preserve"> чтобы не стать жертвой или виновником дорожно-транспортного происшествия, обучите детей правилам дорожного движения, научите </w:t>
      </w:r>
      <w:r>
        <w:rPr>
          <w:rFonts w:ascii="Georgia" w:hAnsi="Georgia"/>
          <w:color w:val="000000"/>
          <w:sz w:val="28"/>
          <w:szCs w:val="28"/>
        </w:rPr>
        <w:lastRenderedPageBreak/>
        <w:t>их быть предельно внимательными на дороге и в общественном транспорте;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проявляйте осторожность и соблюдайте все требования безопасности, находясь с детьми на игровой или спортивной площадке, в походе; </w:t>
      </w: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изучите с детьми правила езды на велосипедах.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Помните! Детям, не достигшим 14 лет, запрещено управлять велосипедом на автомагистралях и приравненных к ним дорогам.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детская шалость с огнем;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непотушенные угли, шлак, зола, костры;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незатушенные окурки, спички;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сжигание мусора владельцами дач и садовых участков на опушках леса;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поджог травы, короткое замыкание, эксплуатация электротехнических устройств, бытовых приборов, печей.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16"/>
          <w:szCs w:val="16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Обучение детей правилам пожарной безопасности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 Рекомендации для родителей.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Пожарная безопасность в квартире: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разрешайте детям играть дома со спичками и зажигалками. Это одна из причин пожаров.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оставляйте без присмотра включенные электроприборы, особенно утюги, обогреватели, телевизор, светильники и др.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Уходя из дома, не забудьте их выключить.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сушите белье над плитой. Оно может загореться. Не забывайте выключить газовую плиту. Если почувствовали запах газа, не зажигайте спичек и не включай свет. Срочно проветрите квартиру.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Ни в коем случае не зажигайте фейерверки, свечи или бенгальские огни дома.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Пожарная безопасность в лесу: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Пожар - самая большая опасность в лесу.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Поэтому не разводите костер.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В сухую жаркую погоду достаточно одной спички или искры от фейерверка, чтобы лес загорелся.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пожар все-таки начался, немедленно выбегайте из леса. Старайтесь бежать в ту сторону, откуда дует ветер. Выйдя из леса, обязательно сообщите о пожаре.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lastRenderedPageBreak/>
        <w:t>Учите детей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Если начался пожар, а взрослых дома нет, поступай так: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огонь сразу не погас, немедленно убегать из дома в безопасное место. И только после этого позвонить в пожарную охрану по телефону 01, с мобильного 112 или попросить об этом соседей. Если не можешь убежать из горящей квартиры, сразу же позвони по телефону 01 с мобильного 112 и сообщи пожарным точный адрес и номер своей квартиры.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в помещение проник дым, надо смочить водой одежду, покрыть голову мокрой салфеткой и выходить пригнувшись или ползком.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Наполни водой ванну, ведра, тазы. Можешь облить водой двери и пол.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При пожаре в подъезде никогда не садись в лифт. Он может отключиться и ты задохнешься.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Обучение детей поведению на воде в летний период.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Родители помните, что ребенок  идет на водоем, только в сопровождении взрослых!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Рекомендации для родители (чему необходимо научить детей):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Купаться можно в разрешенных местах, в купальнях или на оборудованных пляжах.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Для купания выбирайте песчаный берег, тихие неглубокие места с чистым дном.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Помните, что при купании категорически запрещается: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заплывать далеко от берега, выплывать за пределы ограждения мест купания;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подплывать близко к проходящим катерам, весельным лодкам, гидроциклам;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взбираться на технические предупредительные знаки;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прыгать в воду с лодок, катеров и других плавательных средств;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купаться в вечернее время после захода солнца;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прыгать в воду в незнакомых местах;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купаться у крутых, обрывистых берегов.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Помните, что после еды разрешается купаться не раньше чем через полтора - два часа.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Во время купания не делайте лишних движений, не переутомляйте себя.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Остерегайтесь водоворотов, никогда не подплывайте к ним близко.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Помните, что причиной гибели на воде часто бывает сковывающая его движения судорога.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Причины этому следующие: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переохлаждение в воде;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переутомление мышц;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купание незакалённого в воде с низкой температурой;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Во всех случаях рекомендуется по возможности выйти из воды.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 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FF0000"/>
          <w:sz w:val="16"/>
          <w:szCs w:val="16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FF0000"/>
          <w:sz w:val="28"/>
          <w:szCs w:val="28"/>
        </w:rPr>
        <w:t>Сохранение жизни и здоровья детей - главная обязанность взрослых. Пожалуйста, сделайте все, чтобы каникулы Ваших детей прошли благополучно, отдых не был омрачен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AD36D9" w:rsidRDefault="00AD36D9"/>
    <w:sectPr w:rsidR="00AD36D9" w:rsidSect="00AD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C0D"/>
    <w:rsid w:val="00054914"/>
    <w:rsid w:val="00115C0D"/>
    <w:rsid w:val="003858F6"/>
    <w:rsid w:val="003C2BE2"/>
    <w:rsid w:val="005528F0"/>
    <w:rsid w:val="00AD36D9"/>
    <w:rsid w:val="00B60629"/>
    <w:rsid w:val="00EF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6203</Characters>
  <Application>Microsoft Office Word</Application>
  <DocSecurity>0</DocSecurity>
  <Lines>51</Lines>
  <Paragraphs>14</Paragraphs>
  <ScaleCrop>false</ScaleCrop>
  <Company>Home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</dc:creator>
  <cp:lastModifiedBy>Пользователь Windows</cp:lastModifiedBy>
  <cp:revision>2</cp:revision>
  <dcterms:created xsi:type="dcterms:W3CDTF">2020-06-01T09:00:00Z</dcterms:created>
  <dcterms:modified xsi:type="dcterms:W3CDTF">2020-06-01T09:00:00Z</dcterms:modified>
</cp:coreProperties>
</file>