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284783" w:rsidRDefault="00284783" w:rsidP="00284783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Государственное  бюджетное  общеобразовательное учреждение</w:t>
      </w:r>
    </w:p>
    <w:p w:rsidR="00284783" w:rsidRDefault="00284783" w:rsidP="00284783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Свердловской области «Дегтярская школа, реализующая адаптированные основные общеобразовательные программы»</w:t>
      </w:r>
    </w:p>
    <w:p w:rsidR="00284783" w:rsidRDefault="00284783" w:rsidP="00284783">
      <w:pPr>
        <w:pStyle w:val="1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ГбОУ СО «Дегтярская школа»</w:t>
      </w:r>
    </w:p>
    <w:p w:rsidR="00284783" w:rsidRDefault="00284783" w:rsidP="00284783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3718A4" w:rsidRDefault="003718A4" w:rsidP="004C2115">
      <w:pPr>
        <w:spacing w:after="0"/>
        <w:jc w:val="center"/>
        <w:rPr>
          <w:rFonts w:ascii="Times New Roman" w:hAnsi="Times New Roman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284783" w:rsidRDefault="00284783" w:rsidP="004C2115">
      <w:pPr>
        <w:spacing w:after="0"/>
        <w:jc w:val="center"/>
        <w:rPr>
          <w:rFonts w:ascii="Times New Roman" w:hAnsi="Times New Roman"/>
        </w:rPr>
      </w:pPr>
    </w:p>
    <w:p w:rsidR="00284783" w:rsidRDefault="00284783" w:rsidP="004C2115">
      <w:pPr>
        <w:spacing w:after="0"/>
        <w:jc w:val="center"/>
        <w:rPr>
          <w:rFonts w:ascii="Times New Roman" w:hAnsi="Times New Roman"/>
        </w:rPr>
      </w:pPr>
    </w:p>
    <w:p w:rsidR="00284783" w:rsidRPr="004C2115" w:rsidRDefault="00284783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C2115">
        <w:rPr>
          <w:rFonts w:ascii="Times New Roman" w:hAnsi="Times New Roman"/>
          <w:sz w:val="28"/>
          <w:szCs w:val="28"/>
        </w:rPr>
        <w:t xml:space="preserve">РАБОЧАЯ ПРОГРАММА </w:t>
      </w:r>
    </w:p>
    <w:p w:rsidR="00284783" w:rsidRPr="004C2115" w:rsidRDefault="00284783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адаптированная </w:t>
      </w:r>
    </w:p>
    <w:p w:rsidR="004C2115" w:rsidRPr="004C2115" w:rsidRDefault="00D5738C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="006E169A">
        <w:rPr>
          <w:rFonts w:ascii="Times New Roman" w:hAnsi="Times New Roman"/>
          <w:sz w:val="28"/>
          <w:szCs w:val="28"/>
        </w:rPr>
        <w:t>природоведению</w:t>
      </w:r>
    </w:p>
    <w:p w:rsidR="004C2115" w:rsidRDefault="00284783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 </w:t>
      </w:r>
      <w:r w:rsidR="004C2115" w:rsidRPr="004C2115">
        <w:rPr>
          <w:rFonts w:ascii="Times New Roman" w:hAnsi="Times New Roman"/>
          <w:sz w:val="28"/>
          <w:szCs w:val="28"/>
        </w:rPr>
        <w:t>класс</w:t>
      </w:r>
    </w:p>
    <w:p w:rsidR="003718A4" w:rsidRPr="004C2115" w:rsidRDefault="003718A4" w:rsidP="004C211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(8 вид)</w:t>
      </w: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D5738C" w:rsidRDefault="00D5738C" w:rsidP="004C2115">
      <w:pPr>
        <w:spacing w:after="0"/>
        <w:jc w:val="center"/>
        <w:rPr>
          <w:rFonts w:ascii="Times New Roman" w:hAnsi="Times New Roman"/>
        </w:rPr>
      </w:pPr>
    </w:p>
    <w:p w:rsidR="00D5738C" w:rsidRDefault="00D5738C" w:rsidP="00D5738C">
      <w:pPr>
        <w:tabs>
          <w:tab w:val="left" w:pos="7328"/>
        </w:tabs>
        <w:spacing w:after="0"/>
        <w:rPr>
          <w:rFonts w:ascii="Times New Roman" w:hAnsi="Times New Roman"/>
        </w:rPr>
      </w:pPr>
    </w:p>
    <w:p w:rsidR="00D5738C" w:rsidRDefault="00D5738C" w:rsidP="004C2115">
      <w:pPr>
        <w:spacing w:after="0"/>
        <w:jc w:val="center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778"/>
        <w:gridCol w:w="3793"/>
      </w:tblGrid>
      <w:tr w:rsidR="00770727" w:rsidRPr="00770727" w:rsidTr="00770727">
        <w:tc>
          <w:tcPr>
            <w:tcW w:w="5778" w:type="dxa"/>
            <w:shd w:val="clear" w:color="auto" w:fill="auto"/>
          </w:tcPr>
          <w:p w:rsidR="004C2115" w:rsidRPr="00770727" w:rsidRDefault="004C2115" w:rsidP="00770727">
            <w:pPr>
              <w:spacing w:after="0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3" w:type="dxa"/>
            <w:shd w:val="clear" w:color="auto" w:fill="auto"/>
          </w:tcPr>
          <w:p w:rsidR="004C2115" w:rsidRPr="00770727" w:rsidRDefault="004C2115" w:rsidP="003718A4">
            <w:pPr>
              <w:spacing w:after="0"/>
              <w:ind w:left="34" w:hanging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ind w:left="5812" w:hanging="5812"/>
        <w:rPr>
          <w:rFonts w:ascii="Times New Roman" w:hAnsi="Times New Roman"/>
        </w:rPr>
      </w:pPr>
    </w:p>
    <w:p w:rsid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jc w:val="center"/>
        <w:rPr>
          <w:rFonts w:ascii="Times New Roman" w:hAnsi="Times New Roman"/>
        </w:rPr>
      </w:pPr>
    </w:p>
    <w:p w:rsidR="004C2115" w:rsidRDefault="004C2115" w:rsidP="004C2115">
      <w:pPr>
        <w:spacing w:after="0"/>
        <w:rPr>
          <w:rFonts w:ascii="Times New Roman" w:hAnsi="Times New Roman"/>
        </w:rPr>
      </w:pPr>
    </w:p>
    <w:p w:rsidR="00D5738C" w:rsidRPr="004C2115" w:rsidRDefault="00D5738C" w:rsidP="004C2115">
      <w:pPr>
        <w:spacing w:after="0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Pr="004C2115" w:rsidRDefault="004C2115" w:rsidP="004C2115">
      <w:pPr>
        <w:spacing w:after="0"/>
        <w:jc w:val="center"/>
        <w:rPr>
          <w:rFonts w:ascii="Times New Roman" w:hAnsi="Times New Roman"/>
        </w:rPr>
      </w:pPr>
    </w:p>
    <w:p w:rsidR="004C2115" w:rsidRDefault="00284783" w:rsidP="00D573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Составитель:</w:t>
      </w:r>
    </w:p>
    <w:p w:rsidR="00284783" w:rsidRDefault="00284783" w:rsidP="00D573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учитель первой категории</w:t>
      </w:r>
    </w:p>
    <w:p w:rsidR="00284783" w:rsidRDefault="00284783" w:rsidP="00D5738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Боярских Л.Б. </w:t>
      </w: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3718A4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18A4" w:rsidRDefault="00284783" w:rsidP="008C72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2020г.</w:t>
      </w:r>
    </w:p>
    <w:p w:rsidR="005C5F3A" w:rsidRDefault="004A4A8D" w:rsidP="004A4A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5738C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8335DF" w:rsidRPr="008335DF" w:rsidRDefault="008335DF" w:rsidP="0083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5DF">
        <w:rPr>
          <w:rFonts w:ascii="Times New Roman" w:hAnsi="Times New Roman"/>
          <w:sz w:val="28"/>
          <w:szCs w:val="28"/>
        </w:rPr>
        <w:t>Рабочая программа по природоведению составлена на основе Программы специальной (коррекционной) образовательной школы  VIII вида: 5-9 кл.: В 2 сб./ Под ред. В.В. Воронковой – М: Гуманит. изд. центр ВЛАДОС, 20</w:t>
      </w:r>
      <w:r w:rsidR="00B05822">
        <w:rPr>
          <w:rFonts w:ascii="Times New Roman" w:hAnsi="Times New Roman"/>
          <w:sz w:val="28"/>
          <w:szCs w:val="28"/>
        </w:rPr>
        <w:t>1</w:t>
      </w:r>
      <w:r w:rsidR="003718A4">
        <w:rPr>
          <w:rFonts w:ascii="Times New Roman" w:hAnsi="Times New Roman"/>
          <w:sz w:val="28"/>
          <w:szCs w:val="28"/>
        </w:rPr>
        <w:t>0</w:t>
      </w:r>
      <w:r w:rsidRPr="008335DF">
        <w:rPr>
          <w:rFonts w:ascii="Times New Roman" w:hAnsi="Times New Roman"/>
          <w:sz w:val="28"/>
          <w:szCs w:val="28"/>
        </w:rPr>
        <w:t xml:space="preserve">. – Сб.1. – 232с. </w:t>
      </w:r>
    </w:p>
    <w:p w:rsidR="008335DF" w:rsidRPr="00284783" w:rsidRDefault="008335DF" w:rsidP="00833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35DF">
        <w:rPr>
          <w:rFonts w:ascii="Times New Roman" w:hAnsi="Times New Roman"/>
          <w:sz w:val="28"/>
          <w:szCs w:val="28"/>
        </w:rPr>
        <w:t xml:space="preserve">Предлагаемая программа ориентирована на учебник для 5 классов специальных (коррекционных) образовательных учреждений VIII вида </w:t>
      </w:r>
      <w:r w:rsidR="00284783" w:rsidRPr="00284783">
        <w:rPr>
          <w:rFonts w:ascii="Times New Roman" w:hAnsi="Times New Roman"/>
          <w:sz w:val="24"/>
          <w:szCs w:val="24"/>
        </w:rPr>
        <w:t>/Природоведение. 5</w:t>
      </w:r>
      <w:r w:rsidRPr="00284783">
        <w:rPr>
          <w:rFonts w:ascii="Times New Roman" w:hAnsi="Times New Roman"/>
          <w:sz w:val="24"/>
          <w:szCs w:val="24"/>
        </w:rPr>
        <w:t xml:space="preserve"> класс: учебник для специальных (коррекционных) школ VIII вида / И.В. Романов, Р.А. Петросова. – М.: Дрофа, 2010. – 189с.</w:t>
      </w:r>
    </w:p>
    <w:p w:rsidR="008335DF" w:rsidRPr="00284783" w:rsidRDefault="008335DF" w:rsidP="00833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783">
        <w:rPr>
          <w:rFonts w:ascii="Times New Roman" w:hAnsi="Times New Roman"/>
          <w:sz w:val="24"/>
          <w:szCs w:val="24"/>
        </w:rPr>
        <w:t>Соответствует федеральному государственному компоненту стандарта образования и учебному плану школы.</w:t>
      </w:r>
    </w:p>
    <w:p w:rsidR="008335DF" w:rsidRPr="008335DF" w:rsidRDefault="008335DF" w:rsidP="008335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5DF">
        <w:rPr>
          <w:rFonts w:ascii="Times New Roman" w:hAnsi="Times New Roman"/>
          <w:sz w:val="28"/>
          <w:szCs w:val="28"/>
        </w:rPr>
        <w:t>Учебный предмет природоведение для пятиклассников является подготовительным, способствующим в дальнейшем лучшему усвоению ими элементарных биологических, географических и исторических знаний.</w:t>
      </w:r>
    </w:p>
    <w:p w:rsidR="005C5F3A" w:rsidRPr="008335DF" w:rsidRDefault="00D5738C" w:rsidP="000631F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5738C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программы: </w:t>
      </w:r>
      <w:r w:rsidR="008335DF" w:rsidRPr="008335DF">
        <w:rPr>
          <w:rFonts w:ascii="Times New Roman" w:hAnsi="Times New Roman"/>
          <w:sz w:val="28"/>
          <w:szCs w:val="28"/>
        </w:rPr>
        <w:t>сформировать</w:t>
      </w:r>
      <w:r w:rsidR="008335DF">
        <w:rPr>
          <w:rFonts w:ascii="Times New Roman" w:hAnsi="Times New Roman"/>
          <w:sz w:val="28"/>
          <w:szCs w:val="28"/>
        </w:rPr>
        <w:t xml:space="preserve"> у учащихся</w:t>
      </w:r>
      <w:r w:rsidR="000631FB">
        <w:rPr>
          <w:rFonts w:ascii="Times New Roman" w:hAnsi="Times New Roman"/>
          <w:sz w:val="28"/>
          <w:szCs w:val="28"/>
        </w:rPr>
        <w:t>,</w:t>
      </w:r>
      <w:r w:rsidR="008335DF" w:rsidRPr="008335DF">
        <w:rPr>
          <w:rFonts w:ascii="Times New Roman" w:hAnsi="Times New Roman"/>
          <w:sz w:val="28"/>
          <w:szCs w:val="28"/>
        </w:rPr>
        <w:t xml:space="preserve"> в процессе изучения окружающего мира</w:t>
      </w:r>
      <w:r w:rsidR="000631FB">
        <w:rPr>
          <w:rFonts w:ascii="Times New Roman" w:hAnsi="Times New Roman"/>
          <w:sz w:val="28"/>
          <w:szCs w:val="28"/>
        </w:rPr>
        <w:t>,</w:t>
      </w:r>
      <w:r w:rsidR="008335DF" w:rsidRPr="008335DF">
        <w:rPr>
          <w:rFonts w:ascii="Times New Roman" w:hAnsi="Times New Roman"/>
          <w:sz w:val="28"/>
          <w:szCs w:val="28"/>
        </w:rPr>
        <w:t xml:space="preserve"> элементарные представления о нем: о живой и неживой природе, о сезонных изменениях в ней, о жизни растений и животных, о здоровье человека.</w:t>
      </w:r>
    </w:p>
    <w:p w:rsidR="00AE5FA2" w:rsidRPr="00D5738C" w:rsidRDefault="00AE5FA2" w:rsidP="00D5738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5738C" w:rsidRDefault="005C5F3A" w:rsidP="00D5738C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4A4A8D">
        <w:rPr>
          <w:rFonts w:ascii="Times New Roman" w:hAnsi="Times New Roman"/>
          <w:b/>
          <w:sz w:val="28"/>
          <w:szCs w:val="28"/>
        </w:rPr>
        <w:t>Задачи</w:t>
      </w:r>
      <w:r w:rsidR="000631FB">
        <w:rPr>
          <w:rFonts w:ascii="Times New Roman" w:hAnsi="Times New Roman"/>
          <w:b/>
          <w:sz w:val="28"/>
          <w:szCs w:val="28"/>
        </w:rPr>
        <w:t xml:space="preserve"> программы</w:t>
      </w:r>
      <w:r w:rsidRPr="004A4A8D">
        <w:rPr>
          <w:rFonts w:ascii="Times New Roman" w:hAnsi="Times New Roman"/>
          <w:b/>
          <w:sz w:val="28"/>
          <w:szCs w:val="28"/>
        </w:rPr>
        <w:t>: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631FB">
        <w:rPr>
          <w:rFonts w:ascii="Times New Roman" w:hAnsi="Times New Roman"/>
          <w:sz w:val="28"/>
          <w:szCs w:val="28"/>
        </w:rPr>
        <w:t>чить учащихся наблюдать, видеть и слышать, сравнивать и обобщать, устанавливать несложные причинно-следственные связи в природе и взаимозависимость природных явлений;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0631FB">
        <w:rPr>
          <w:rFonts w:ascii="Times New Roman" w:hAnsi="Times New Roman"/>
          <w:sz w:val="28"/>
          <w:szCs w:val="28"/>
        </w:rPr>
        <w:t>спользовать процесс обучения природоведения для повышения уровня общего развития учащихся с нарушением интеллекта;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631FB">
        <w:rPr>
          <w:rFonts w:ascii="Times New Roman" w:hAnsi="Times New Roman"/>
          <w:sz w:val="28"/>
          <w:szCs w:val="28"/>
        </w:rPr>
        <w:t>оррегировать  недостатки психофизического развития умственно отсталых школьников, их познавательных  возможностей и интересов;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631FB">
        <w:rPr>
          <w:rFonts w:ascii="Times New Roman" w:hAnsi="Times New Roman"/>
          <w:sz w:val="28"/>
          <w:szCs w:val="28"/>
        </w:rPr>
        <w:t>чить понимать отношение человека к природе, эстетически воспринимать и любить ее, по возможности уметь беречь и стремиться охранять;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631FB">
        <w:rPr>
          <w:rFonts w:ascii="Times New Roman" w:hAnsi="Times New Roman"/>
          <w:sz w:val="28"/>
          <w:szCs w:val="28"/>
        </w:rPr>
        <w:t>азвивать речь учащихся, обогащать её природоведческой терминологией;</w:t>
      </w:r>
    </w:p>
    <w:p w:rsidR="000631FB" w:rsidRPr="000631FB" w:rsidRDefault="000631FB" w:rsidP="000631FB">
      <w:pPr>
        <w:pStyle w:val="a3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631FB">
        <w:rPr>
          <w:rFonts w:ascii="Times New Roman" w:hAnsi="Times New Roman"/>
          <w:sz w:val="28"/>
          <w:szCs w:val="28"/>
        </w:rPr>
        <w:t>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 умение планировать работу и доводить начатое дело до завершения.</w:t>
      </w:r>
    </w:p>
    <w:p w:rsidR="00AE5FA2" w:rsidRDefault="00AE5FA2" w:rsidP="00D5738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3F57D4" w:rsidRDefault="003F57D4" w:rsidP="003F57D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3F57D4">
        <w:rPr>
          <w:rFonts w:ascii="Times New Roman" w:hAnsi="Times New Roman"/>
          <w:b/>
          <w:sz w:val="28"/>
          <w:szCs w:val="28"/>
        </w:rPr>
        <w:t>Тематика курса</w:t>
      </w:r>
      <w:r>
        <w:rPr>
          <w:rFonts w:ascii="Times New Roman" w:eastAsia="Calibri" w:hAnsi="Times New Roman"/>
          <w:b/>
          <w:sz w:val="28"/>
          <w:szCs w:val="28"/>
        </w:rPr>
        <w:t>: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Программа по природоведению включает разделы: «</w:t>
      </w:r>
      <w:r w:rsidR="00051B99">
        <w:rPr>
          <w:rFonts w:ascii="Times New Roman" w:eastAsia="Calibri" w:hAnsi="Times New Roman"/>
          <w:sz w:val="28"/>
          <w:szCs w:val="28"/>
        </w:rPr>
        <w:t>Окружающий мир</w:t>
      </w:r>
      <w:r w:rsidRPr="00051B99">
        <w:rPr>
          <w:rFonts w:ascii="Times New Roman" w:eastAsia="Calibri" w:hAnsi="Times New Roman"/>
          <w:sz w:val="28"/>
          <w:szCs w:val="28"/>
        </w:rPr>
        <w:t>», «Природа, которая нас окружает», «Наша страна», «Природа нашей Родины», «Охрана здоровья человека», «Труд на пришкольном участке», «Экскурсии, наблюдения и практические работы по темам».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00105" w:rsidRDefault="00E00105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0631FB" w:rsidRPr="00051B99" w:rsidRDefault="00051B99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>Окружающий мир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Дом, в котором мы живём. Наша школа. Наша улица, район, деревня (село, город). Домашний адрес. Адрес школы.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Природа нашей местности вокруг нас (пришкольный участок, сад, огород, лес, сквер, парк, водоемы, воздух, которым мы дышим).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Природа, которая нас окружает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Сезонные изменения в природе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Погода (облачность, осадки, гроза, сила ветра, температура воздуха).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Смена времен года (осень, зима, весна, лето). Календарь природы. Высота Солнца и продолжительность дня в разные времена года.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Осень 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Зима  (снежная, малоснежная, теплая, холодная, морозная). Признаки зимы. Самый короткий день и самая длинная ночь в году. Изменения в жизни растений и животных (деревья лиственные и хвойные зимой, птицы неперелетные и зимующие, зимняя спячка и питание животных). Подкормка животных зимой. Зимние праздники. Новый год.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Весна (ранняя, поздняя). Признаки весны. День равен ночи. Изменения в жизни растений и животных (пробуждение природы, первоцветы –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Лето (жаркое, сухое, теплое, холодное, дождливое). Признаки лета. Самая короткая ночь и самый длинный день в году. Летнее солнцестояние. Растения и животные летом. Уход человека за растениями (прополка, полив, сенокос, жатва, сбор летнего урожая). Летние праздники. Народные приметы.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Наша страна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Российская Федерация (расположение на географической карте). Многонациональное население. Москва – столица нашей Родины. Достопримечательности Москвы (музеи, театры, площади, исторические и культурные памятники, парки, улицы). Транспорт в Москве (метро, автобусы, троллейбусы, трамваи, такси).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Города нашей Родины. Средства сообщения между городами (транспорт железнодорожный, воздушный, водный).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Природа нашей Родины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Неживая природа.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Разнообразие поверхности (рельеф): равнины, горы, овраги, холмы. Почвы: песчаная, глинистая, черноземная, неплодородная.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lastRenderedPageBreak/>
        <w:t>Вода в  природе: реки, озера, болота, ручьи, родники; моря, океаны. Свойства воды. Значение воды для жизни человека. Вода и пар, снег и лед.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Воздух. Воздух вокруг нас. Значение воздуха. Ветер – движение воздуха. Температура воздуха, воды, свойства тела.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Полезные ископаемые: песок, глина, торф, каменный уголь, мел, гранит, мрамор, нефть, газ, каменная соль. Внешний вид, свойства (твердость, сыпучесть, газообразное состояние). Использование человеком.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Живая природа.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Растения, грибы и животные леса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леса. Лиственные деревья: береза, клен, дуб, липа, осина, рябина, и др. хвойные деревья: ель, сосна, лиственница.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Кустарники: калина, шиповник, можжевельник, бузина, малина и др. Кустарники: брусника, черника.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Травы: ландыши, земляника, ветреница, кислица, мать-и-мачеха и др.; мох кукушкин лен.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Грибы леса: съедобные и несъедобные.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леса. 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сада, огорода и поля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сада. Плодовые деревья: яблоня, груша, вишня, слива, черешня и др. ягодные кустарники: крыжовник, смородина, малина, садовая земляника. Декоративные растения: весенние (тюльпаны, нарциссы), летние (пионы, гладиолусы, розы), осенние (астры, хризантемы).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сада: птицы, насекомые, земноводные (лягушки, жабы). Сезонные работы в саду.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огорода: 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поля: зерновые культуры (рожь, пшеница, ячмень, овес, кукуруза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Вредители полей: суслик, полевая мышь, хомяк, некоторые насекомые и их личинки.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луга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Растения луга – травы: клевер, колокольчик, нивяник, мятлик, тимофеевка и др.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луга: насекомые (бабочки, жуки и др.), птицы, звери (крот, полевка и др.).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Использование лугов как пастбищ и для сенокосов.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и животные болота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Растения болота: травы, мхи, багульник, ягодные растения (клюква, морошка).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болота: птицы, лягушки, насекомые.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lastRenderedPageBreak/>
        <w:t>Растения и животные водоемов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Растения водоемов: водоросли и цветковые (кувшинка, кубышка, рогоз и др.).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пресных водоемов (рек, озер, ручьев): рыбы, раки, улитки, жуки.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Животные морей и океанов: рыбы, киты, крабы, креветки, тюлени, моржи и др.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  <w:r w:rsidRPr="00051B99">
        <w:rPr>
          <w:rFonts w:ascii="Times New Roman" w:eastAsia="Calibri" w:hAnsi="Times New Roman"/>
          <w:b/>
          <w:sz w:val="28"/>
          <w:szCs w:val="28"/>
        </w:rPr>
        <w:t>Охрана здоровья человека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Организм и здоровье человека. 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Внутренние органы: головной и спинной мозг, сердце, легкие желудок, кишечник, печень, почки, мышцы, скелет (позвоночник, череп,, конечности). Значение правильной осанки для здоровья человека. Правильные питание и дыхание. Предупреждение заболеваний (желудочно-кишечных, простудных, инфекционных). Вред курения и употребления алкоголя, наркозависимость.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Занятия физкультурой и спортом – залог здоровья.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Охрана природы и экология.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Охрана природы. Чистота воздуха, почвы, водоемов. Охрана лесов, лугов, растительного и животного мира. Растения и животные, занесенные а «Красную книгу». Человек и разрушения в природе. Экологические катастрофы.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Труд на пришкольном участке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Посев и посадка растений. Уход за растениями: полив, прополка.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 xml:space="preserve">Повторение пройденного 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Закрепление знаний на практике.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Экскурсии, наблюдения и практические работы по темам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в природу для проведения этих наблюдений (1раз в месяц). Ведение сезонного календаря природы и труда.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Экскурсии для ознакомления с окружающей местностью, с особенностями ее поверхности, с водоемами. Экскурсии в сад, лес (или парк), к строительным объектам (или почвенным обнаружениям), в местный краеведческий музей.</w:t>
      </w:r>
    </w:p>
    <w:p w:rsidR="000631FB" w:rsidRPr="00051B99" w:rsidRDefault="000631FB" w:rsidP="00051B9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051B99">
        <w:rPr>
          <w:rFonts w:ascii="Times New Roman" w:eastAsia="Calibri" w:hAnsi="Times New Roman"/>
          <w:sz w:val="28"/>
          <w:szCs w:val="28"/>
        </w:rPr>
        <w:t>Практические работы по выращиванию комнатных растений и уходу за ними; участие в работах на пришкольном участке; ведение дневников (о наблюдениях).</w:t>
      </w:r>
    </w:p>
    <w:p w:rsidR="00AE5FA2" w:rsidRDefault="00AE5FA2" w:rsidP="003F57D4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3F57D4" w:rsidRDefault="003F57D4" w:rsidP="003F57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Меж</w:t>
      </w:r>
      <w:r w:rsidRPr="004A4A8D">
        <w:rPr>
          <w:rFonts w:ascii="Times New Roman" w:hAnsi="Times New Roman"/>
          <w:b/>
          <w:sz w:val="28"/>
          <w:szCs w:val="28"/>
        </w:rPr>
        <w:t>предметные связи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Письмо и развитие речи. Составление и запись связных высказываний в ответах на вопросы.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Математика. Название чисел в пределах 200. Поиск нужной страницы в </w:t>
      </w:r>
      <w:r w:rsidRPr="00366F83">
        <w:rPr>
          <w:rFonts w:ascii="Times New Roman" w:hAnsi="Times New Roman"/>
          <w:sz w:val="28"/>
          <w:szCs w:val="28"/>
        </w:rPr>
        <w:lastRenderedPageBreak/>
        <w:t>учебнике.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Чтение и развитие речи. Чтение заданий, текстов, статей.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Изобразительное искусство. Изображение схематических рисунков, чертежей, схем, таблиц.   </w:t>
      </w:r>
    </w:p>
    <w:p w:rsidR="00366F83" w:rsidRPr="00366F83" w:rsidRDefault="00366F83" w:rsidP="00366F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Трудовое обучение. Работа на пришкольном участке.</w:t>
      </w:r>
    </w:p>
    <w:p w:rsidR="00AE5FA2" w:rsidRPr="003F57D4" w:rsidRDefault="00AE5FA2" w:rsidP="003F57D4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5C5F3A" w:rsidRDefault="005C5F3A" w:rsidP="007A2A4B">
      <w:pPr>
        <w:pStyle w:val="a4"/>
        <w:ind w:firstLine="708"/>
        <w:jc w:val="left"/>
        <w:rPr>
          <w:b/>
          <w:sz w:val="28"/>
          <w:szCs w:val="28"/>
        </w:rPr>
      </w:pPr>
      <w:r w:rsidRPr="004A4A8D">
        <w:rPr>
          <w:b/>
          <w:sz w:val="28"/>
          <w:szCs w:val="28"/>
        </w:rPr>
        <w:t>Основные направления коррекционной работы: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Расширять представления об окружающем мире и обогащение словаря.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Коррегировать познавательную и речевую деятельность учащихся.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Формировать умение работать по словесной инструкции, алгоритму.</w:t>
      </w:r>
    </w:p>
    <w:p w:rsidR="00366F83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Коррекция мышц мелкой моторики.</w:t>
      </w:r>
    </w:p>
    <w:p w:rsidR="00AE5FA2" w:rsidRPr="00366F83" w:rsidRDefault="00366F83" w:rsidP="007A2A4B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Развитие самостоятельности, аккуратности.</w:t>
      </w:r>
    </w:p>
    <w:p w:rsidR="00366F83" w:rsidRDefault="00366F83" w:rsidP="00366F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E5FA2" w:rsidRPr="004A4A8D" w:rsidRDefault="00AE5FA2" w:rsidP="00AE5F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4A8D">
        <w:rPr>
          <w:rFonts w:ascii="Times New Roman" w:hAnsi="Times New Roman"/>
          <w:b/>
          <w:sz w:val="28"/>
          <w:szCs w:val="28"/>
        </w:rPr>
        <w:t>Основные требования к знаниям и уме</w:t>
      </w:r>
      <w:r>
        <w:rPr>
          <w:rFonts w:ascii="Times New Roman" w:hAnsi="Times New Roman"/>
          <w:b/>
          <w:sz w:val="28"/>
          <w:szCs w:val="28"/>
        </w:rPr>
        <w:t>ниям учащихся</w:t>
      </w:r>
      <w:r w:rsidR="00366F83" w:rsidRPr="00366F83">
        <w:rPr>
          <w:rFonts w:ascii="Times New Roman" w:hAnsi="Times New Roman"/>
          <w:b/>
          <w:sz w:val="28"/>
          <w:szCs w:val="28"/>
        </w:rPr>
        <w:t>по природоведению</w:t>
      </w:r>
    </w:p>
    <w:p w:rsidR="00AE5FA2" w:rsidRPr="004A4A8D" w:rsidRDefault="00AE5FA2" w:rsidP="00AE5F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E5FA2" w:rsidRDefault="00AE5FA2" w:rsidP="00AE5F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Базовый уровень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называть конкретные предметы и явления в окружающей действительности, давать им обобщенные названия; устанавливать простейшие связи между обитателями природы (растениями и животными, растениями и человеком, животными и человеком) и природными явлениями;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связно пояснить проведенные наблюдения, самостоятельно делать выводы на основании наблюдений и результатов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выполнять рекомендуемые практические работы;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личной гигиены, правильной осанки, безопасности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расположение Российской Федерации на географической карте (ее столицы); каковы ее особенности; чем занимается население страны (хозяйство); каковы ее природные богатства (леса, луга, реки, моря, полезные ископаемые);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правила охраны природы и необходимость бережного отношения к ней;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отделы тела человека, значение его наружных и внутренних органов, их взаимосвязь.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Минимальный уровень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уметь: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lastRenderedPageBreak/>
        <w:t xml:space="preserve">- называть конкретные предметы и явления в окружающей действительности, давать им обобщенные названия; 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выполнять рекомендуемые практические работы;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личной гигиены, правильной осанки, безопасности труда;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соблюдать правила поведения в природе (на экскурсиях): не шуметь, не беспокоить птиц и других животных, не ловить их и не губить растения.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66F83">
        <w:rPr>
          <w:rFonts w:ascii="Times New Roman" w:hAnsi="Times New Roman"/>
          <w:b/>
          <w:sz w:val="28"/>
          <w:szCs w:val="28"/>
        </w:rPr>
        <w:t>Учащиеся должны знать: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обобщенные и конкретные названия предметов и явлений природы, их основные свойства; что общего и в чем различие неживой и живой природы;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 xml:space="preserve">- расположение Российской Федерации на географической карте (ее столицы); </w:t>
      </w:r>
    </w:p>
    <w:p w:rsidR="00366F83" w:rsidRPr="00366F83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правила охраны природы и необходимость бережного отношения к ней;</w:t>
      </w:r>
    </w:p>
    <w:p w:rsidR="00AE5FA2" w:rsidRDefault="00366F83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6F83">
        <w:rPr>
          <w:rFonts w:ascii="Times New Roman" w:hAnsi="Times New Roman"/>
          <w:sz w:val="28"/>
          <w:szCs w:val="28"/>
        </w:rPr>
        <w:t>- основные отделы тела человека, значение его наружных и внутренних органов.</w:t>
      </w:r>
    </w:p>
    <w:p w:rsidR="007A2A4B" w:rsidRDefault="007A2A4B" w:rsidP="00366F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A4B" w:rsidRDefault="007A2A4B" w:rsidP="007A2A4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</w:pPr>
      <w:r w:rsidRPr="004A4A8D">
        <w:rPr>
          <w:rFonts w:ascii="Times New Roman" w:hAnsi="Times New Roman"/>
          <w:b/>
          <w:sz w:val="28"/>
          <w:szCs w:val="28"/>
        </w:rPr>
        <w:t>Критерии и нормы оценки знаний обучающихся</w:t>
      </w:r>
      <w:r w:rsidRPr="004A4A8D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по </w:t>
      </w:r>
      <w:r w:rsidRPr="007A2A4B">
        <w:rPr>
          <w:rFonts w:ascii="Times New Roman" w:hAnsi="Times New Roman"/>
          <w:b/>
          <w:color w:val="000000" w:themeColor="text1"/>
          <w:spacing w:val="-1"/>
          <w:sz w:val="28"/>
          <w:szCs w:val="28"/>
        </w:rPr>
        <w:t>природоведению</w:t>
      </w:r>
    </w:p>
    <w:p w:rsidR="007A2A4B" w:rsidRPr="00D82B00" w:rsidRDefault="007A2A4B" w:rsidP="007A2A4B">
      <w:pPr>
        <w:spacing w:after="0" w:line="240" w:lineRule="auto"/>
        <w:jc w:val="center"/>
        <w:rPr>
          <w:rFonts w:ascii="Times New Roman" w:hAnsi="Times New Roman"/>
          <w:b/>
          <w:color w:val="FF0000"/>
          <w:spacing w:val="-1"/>
          <w:sz w:val="28"/>
          <w:szCs w:val="28"/>
        </w:rPr>
      </w:pPr>
    </w:p>
    <w:p w:rsidR="007A2A4B" w:rsidRPr="007A2A4B" w:rsidRDefault="007A2A4B" w:rsidP="00366F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Базовый уровень</w:t>
      </w:r>
      <w:r w:rsidR="001F662A">
        <w:rPr>
          <w:rFonts w:ascii="Times New Roman" w:hAnsi="Times New Roman"/>
          <w:b/>
          <w:sz w:val="28"/>
          <w:szCs w:val="28"/>
        </w:rPr>
        <w:t>:</w:t>
      </w: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«5»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примеры.</w:t>
      </w: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«4»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но допускает 1 - 2 ошибки  и 1 - 2 недочета.</w:t>
      </w:r>
    </w:p>
    <w:p w:rsidR="00AE5FA2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«3»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излагает изученный материал неполно и допускает неточности и более 3 фактических ошибок, не умеет привести свои примеры.</w:t>
      </w:r>
    </w:p>
    <w:p w:rsidR="007A2A4B" w:rsidRDefault="007A2A4B" w:rsidP="007A2A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7D4">
        <w:rPr>
          <w:rFonts w:ascii="Times New Roman" w:hAnsi="Times New Roman"/>
          <w:b/>
          <w:sz w:val="28"/>
          <w:szCs w:val="28"/>
        </w:rPr>
        <w:t>Минимальный уровень: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«5»</w:t>
      </w:r>
      <w:r w:rsidRPr="007A2A4B">
        <w:rPr>
          <w:rFonts w:ascii="Times New Roman" w:hAnsi="Times New Roman"/>
          <w:sz w:val="28"/>
          <w:szCs w:val="28"/>
        </w:rPr>
        <w:t xml:space="preserve"> ставится ученику, если обнаруживает понимание материала, может с помощью учитель обосновать, самостоятельно сформулировать ответ, привести примеры, допускает единичные ошибки, которые исправляет с помощью учителя.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«4»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дает ответ в целом правильный, но допускает неточности и исправляет их с помощью учителя.</w:t>
      </w:r>
    </w:p>
    <w:p w:rsidR="007A2A4B" w:rsidRPr="007A2A4B" w:rsidRDefault="007A2A4B" w:rsidP="007A2A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2A4B">
        <w:rPr>
          <w:rFonts w:ascii="Times New Roman" w:hAnsi="Times New Roman"/>
          <w:b/>
          <w:sz w:val="28"/>
          <w:szCs w:val="28"/>
        </w:rPr>
        <w:t>Оценка «3»</w:t>
      </w:r>
      <w:r w:rsidRPr="007A2A4B">
        <w:rPr>
          <w:rFonts w:ascii="Times New Roman" w:hAnsi="Times New Roman"/>
          <w:sz w:val="28"/>
          <w:szCs w:val="28"/>
        </w:rPr>
        <w:t xml:space="preserve"> ставится, если ученик обнаруживает частичное знание и понимание основных положений данной темы, но излагает материал неполно, и непоследовательно, затрудняется самостоятельно подтвердить примерами, делает это с помощь учителя, нуждается в постоянной помощи учителя.</w:t>
      </w:r>
    </w:p>
    <w:p w:rsidR="007A2A4B" w:rsidRPr="007A2A4B" w:rsidRDefault="007A2A4B" w:rsidP="007A2A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1C4" w:rsidRDefault="003F57D4" w:rsidP="003F5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Структура курса</w:t>
      </w:r>
    </w:p>
    <w:p w:rsidR="005C5F3A" w:rsidRDefault="00284783" w:rsidP="003F5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A01C4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3F57D4" w:rsidRPr="004A4A8D" w:rsidRDefault="003F57D4" w:rsidP="003F57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C5F3A" w:rsidRPr="007A2A4B" w:rsidRDefault="005C5F3A" w:rsidP="004A4A8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A8D">
        <w:rPr>
          <w:rFonts w:ascii="Times New Roman" w:hAnsi="Times New Roman"/>
          <w:sz w:val="28"/>
          <w:szCs w:val="28"/>
        </w:rPr>
        <w:t xml:space="preserve">Рабочая программа по </w:t>
      </w:r>
      <w:r w:rsidR="007A2A4B">
        <w:rPr>
          <w:rFonts w:ascii="Times New Roman" w:hAnsi="Times New Roman"/>
          <w:sz w:val="28"/>
          <w:szCs w:val="28"/>
        </w:rPr>
        <w:t>природоведению</w:t>
      </w:r>
      <w:r w:rsidRPr="004A4A8D">
        <w:rPr>
          <w:rFonts w:ascii="Times New Roman" w:hAnsi="Times New Roman"/>
          <w:sz w:val="28"/>
          <w:szCs w:val="28"/>
        </w:rPr>
        <w:t xml:space="preserve"> рассчитана на </w:t>
      </w:r>
      <w:r w:rsidR="00284783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 xml:space="preserve"> час</w:t>
      </w:r>
      <w:r w:rsidR="0028478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84783">
        <w:rPr>
          <w:rFonts w:ascii="Times New Roman" w:hAnsi="Times New Roman"/>
          <w:color w:val="000000" w:themeColor="text1"/>
          <w:sz w:val="28"/>
          <w:szCs w:val="28"/>
        </w:rPr>
        <w:t xml:space="preserve"> 1 </w:t>
      </w:r>
      <w:r w:rsidRPr="007A2A4B">
        <w:rPr>
          <w:rFonts w:ascii="Times New Roman" w:hAnsi="Times New Roman"/>
          <w:color w:val="000000" w:themeColor="text1"/>
          <w:sz w:val="28"/>
          <w:szCs w:val="28"/>
        </w:rPr>
        <w:t>час в неделю.</w:t>
      </w:r>
    </w:p>
    <w:p w:rsidR="003C6944" w:rsidRDefault="003C6944" w:rsidP="004A4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83" w:rsidRDefault="00284783" w:rsidP="004A4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83" w:rsidRDefault="00284783" w:rsidP="004A4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83" w:rsidRDefault="00284783" w:rsidP="004A4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4783" w:rsidRPr="004A4A8D" w:rsidRDefault="00284783" w:rsidP="004A4A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2A4B" w:rsidRDefault="005C5F3A" w:rsidP="004A4A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A4A8D">
        <w:rPr>
          <w:rFonts w:ascii="Times New Roman" w:hAnsi="Times New Roman"/>
          <w:sz w:val="28"/>
          <w:szCs w:val="28"/>
        </w:rPr>
        <w:t>Таблица содержания основных тем по четвертям.</w:t>
      </w:r>
    </w:p>
    <w:p w:rsidR="007A2A4B" w:rsidRDefault="007A2A4B" w:rsidP="004A4A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4678"/>
        <w:gridCol w:w="709"/>
        <w:gridCol w:w="709"/>
        <w:gridCol w:w="708"/>
        <w:gridCol w:w="724"/>
        <w:gridCol w:w="1119"/>
      </w:tblGrid>
      <w:tr w:rsidR="003C6944" w:rsidRPr="004A4A8D" w:rsidTr="00136A91">
        <w:tc>
          <w:tcPr>
            <w:tcW w:w="675" w:type="dxa"/>
            <w:vMerge w:val="restart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Тема раздела</w:t>
            </w:r>
          </w:p>
        </w:tc>
        <w:tc>
          <w:tcPr>
            <w:tcW w:w="2850" w:type="dxa"/>
            <w:gridSpan w:val="4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четверть</w:t>
            </w:r>
          </w:p>
        </w:tc>
        <w:tc>
          <w:tcPr>
            <w:tcW w:w="1119" w:type="dxa"/>
            <w:vMerge w:val="restart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</w:tr>
      <w:tr w:rsidR="003C6944" w:rsidRPr="004A4A8D" w:rsidTr="00136A91">
        <w:tc>
          <w:tcPr>
            <w:tcW w:w="675" w:type="dxa"/>
            <w:vMerge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C5F3A" w:rsidRPr="00F57E0C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E0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5C5F3A" w:rsidRPr="00F57E0C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E0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5C5F3A" w:rsidRPr="00F57E0C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E0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24" w:type="dxa"/>
          </w:tcPr>
          <w:p w:rsidR="005C5F3A" w:rsidRPr="00F57E0C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7E0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19" w:type="dxa"/>
            <w:vMerge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944" w:rsidRPr="004A4A8D" w:rsidTr="00136A91">
        <w:tc>
          <w:tcPr>
            <w:tcW w:w="675" w:type="dxa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C5F3A" w:rsidRPr="004A4A8D" w:rsidRDefault="00FD21DF" w:rsidP="004A4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09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4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C6944" w:rsidRPr="004A4A8D" w:rsidTr="00136A91">
        <w:tc>
          <w:tcPr>
            <w:tcW w:w="675" w:type="dxa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C5F3A" w:rsidRPr="004A4A8D" w:rsidRDefault="00FD21DF" w:rsidP="004A4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Природа, которая нас окружает</w:t>
            </w:r>
          </w:p>
        </w:tc>
        <w:tc>
          <w:tcPr>
            <w:tcW w:w="709" w:type="dxa"/>
          </w:tcPr>
          <w:p w:rsidR="005C5F3A" w:rsidRPr="00D82B00" w:rsidRDefault="005C5F3A" w:rsidP="00616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4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5C5F3A" w:rsidRPr="00D82B00" w:rsidRDefault="00C416FE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C6944" w:rsidRPr="004A4A8D" w:rsidTr="00136A91">
        <w:tc>
          <w:tcPr>
            <w:tcW w:w="675" w:type="dxa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C5F3A" w:rsidRPr="004A4A8D" w:rsidRDefault="00FD21DF" w:rsidP="004A4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Наша страна</w:t>
            </w:r>
          </w:p>
        </w:tc>
        <w:tc>
          <w:tcPr>
            <w:tcW w:w="709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C5F3A" w:rsidRPr="00D82B00" w:rsidRDefault="005C5F3A" w:rsidP="00C41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C5F3A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24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9" w:type="dxa"/>
          </w:tcPr>
          <w:p w:rsidR="005C5F3A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C6944" w:rsidRPr="004A4A8D" w:rsidTr="00136A91">
        <w:tc>
          <w:tcPr>
            <w:tcW w:w="675" w:type="dxa"/>
          </w:tcPr>
          <w:p w:rsidR="005C5F3A" w:rsidRPr="004A4A8D" w:rsidRDefault="005C5F3A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5C5F3A" w:rsidRPr="004A4A8D" w:rsidRDefault="00FD21DF" w:rsidP="004A4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Природа нашей Родины</w:t>
            </w:r>
          </w:p>
        </w:tc>
        <w:tc>
          <w:tcPr>
            <w:tcW w:w="709" w:type="dxa"/>
          </w:tcPr>
          <w:p w:rsidR="005C5F3A" w:rsidRPr="00D82B00" w:rsidRDefault="005C5F3A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C5F3A" w:rsidRPr="00D82B00" w:rsidRDefault="005C5F3A" w:rsidP="00C416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5C5F3A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24" w:type="dxa"/>
          </w:tcPr>
          <w:p w:rsidR="005C5F3A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:rsidR="005C5F3A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4828" w:rsidRPr="004A4A8D" w:rsidTr="00136A91">
        <w:tc>
          <w:tcPr>
            <w:tcW w:w="675" w:type="dxa"/>
          </w:tcPr>
          <w:p w:rsidR="00304828" w:rsidRPr="004A4A8D" w:rsidRDefault="00304828" w:rsidP="004A4A8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04828" w:rsidRPr="004A4A8D" w:rsidRDefault="00304828" w:rsidP="004A4A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A8D">
              <w:rPr>
                <w:rFonts w:ascii="Times New Roman" w:hAnsi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304828" w:rsidRPr="00D82B00" w:rsidRDefault="00F57E0C" w:rsidP="00616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04828" w:rsidRPr="00D82B00" w:rsidRDefault="00F57E0C" w:rsidP="00616CB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304828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24" w:type="dxa"/>
          </w:tcPr>
          <w:p w:rsidR="00304828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9" w:type="dxa"/>
          </w:tcPr>
          <w:p w:rsidR="00304828" w:rsidRPr="00D82B00" w:rsidRDefault="00F57E0C" w:rsidP="00C13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</w:tbl>
    <w:p w:rsidR="001A35B0" w:rsidRPr="004A4A8D" w:rsidRDefault="001A35B0" w:rsidP="004A4A8D">
      <w:pPr>
        <w:pStyle w:val="a4"/>
        <w:rPr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01C4" w:rsidRDefault="006A01C4" w:rsidP="006A01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51FF" w:rsidRDefault="00F051FF" w:rsidP="00F051FF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</w:rPr>
        <w:sectPr w:rsidR="00F051FF" w:rsidSect="003F57D4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C5F3A" w:rsidRPr="00F051FF" w:rsidRDefault="005C5F3A" w:rsidP="00F57E0C">
      <w:pPr>
        <w:pStyle w:val="a3"/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F57D4" w:rsidRPr="00D82B00" w:rsidRDefault="003F57D4" w:rsidP="003F57D4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  <w:r w:rsidR="00782BED">
        <w:rPr>
          <w:rFonts w:ascii="Times New Roman" w:hAnsi="Times New Roman"/>
          <w:b/>
          <w:sz w:val="28"/>
          <w:szCs w:val="28"/>
        </w:rPr>
        <w:t>– 7 часов</w:t>
      </w:r>
    </w:p>
    <w:tbl>
      <w:tblPr>
        <w:tblpPr w:leftFromText="180" w:rightFromText="180" w:vertAnchor="text" w:tblpY="1"/>
        <w:tblOverlap w:val="never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850"/>
        <w:gridCol w:w="5954"/>
        <w:gridCol w:w="2126"/>
        <w:gridCol w:w="2268"/>
        <w:gridCol w:w="3143"/>
      </w:tblGrid>
      <w:tr w:rsidR="00952190" w:rsidRPr="00627AA3" w:rsidTr="00782BED">
        <w:trPr>
          <w:trHeight w:val="465"/>
        </w:trPr>
        <w:tc>
          <w:tcPr>
            <w:tcW w:w="959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954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ind w:left="-2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(интерактивная доска, мультимедиа, презентация)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952190" w:rsidRPr="00627AA3" w:rsidTr="00782BED">
        <w:trPr>
          <w:trHeight w:val="1290"/>
        </w:trPr>
        <w:tc>
          <w:tcPr>
            <w:tcW w:w="959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2190" w:rsidRPr="00627AA3" w:rsidTr="00782BED">
        <w:trPr>
          <w:trHeight w:val="222"/>
        </w:trPr>
        <w:tc>
          <w:tcPr>
            <w:tcW w:w="15300" w:type="dxa"/>
            <w:gridSpan w:val="6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Раздел 1. Окружающий мир</w:t>
            </w:r>
          </w:p>
        </w:tc>
      </w:tr>
      <w:tr w:rsidR="00CC05CB" w:rsidRPr="00627AA3" w:rsidTr="00782BED">
        <w:trPr>
          <w:trHeight w:val="585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782BED" w:rsidRDefault="00952190" w:rsidP="00782BED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Мир, в котором мы живём.</w:t>
            </w:r>
          </w:p>
          <w:p w:rsidR="00952190" w:rsidRPr="00CC05CB" w:rsidRDefault="00952190" w:rsidP="00782BED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Человек и природа.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782B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CC05CB" w:rsidRPr="00627AA3" w:rsidTr="00782BED">
        <w:trPr>
          <w:trHeight w:val="228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Дом, в котором мы живём.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782BED">
        <w:trPr>
          <w:trHeight w:val="234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Наша школа.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shd w:val="clear" w:color="auto" w:fill="auto"/>
          </w:tcPr>
          <w:p w:rsidR="00952190" w:rsidRPr="00CC05CB" w:rsidRDefault="00C416F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Учить выполнять задания учителя.</w:t>
            </w:r>
          </w:p>
        </w:tc>
      </w:tr>
      <w:tr w:rsidR="00CC05CB" w:rsidRPr="00627AA3" w:rsidTr="00782BED">
        <w:trPr>
          <w:trHeight w:val="269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Наш город (село).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 доска</w:t>
            </w:r>
          </w:p>
        </w:tc>
        <w:tc>
          <w:tcPr>
            <w:tcW w:w="2268" w:type="dxa"/>
            <w:shd w:val="clear" w:color="auto" w:fill="auto"/>
          </w:tcPr>
          <w:p w:rsidR="00952190" w:rsidRPr="00CC05CB" w:rsidRDefault="00C416F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улицы</w:t>
            </w:r>
          </w:p>
        </w:tc>
        <w:tc>
          <w:tcPr>
            <w:tcW w:w="3143" w:type="dxa"/>
            <w:vMerge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782BED">
        <w:trPr>
          <w:trHeight w:val="1110"/>
        </w:trPr>
        <w:tc>
          <w:tcPr>
            <w:tcW w:w="959" w:type="dxa"/>
            <w:shd w:val="clear" w:color="auto" w:fill="auto"/>
          </w:tcPr>
          <w:p w:rsidR="00952190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</w:t>
            </w:r>
          </w:p>
          <w:p w:rsidR="00594601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</w:t>
            </w:r>
          </w:p>
          <w:p w:rsidR="00594601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52190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Обобщение по разделу: «Мир, в котором мы живём»</w:t>
            </w:r>
          </w:p>
          <w:p w:rsidR="00272028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Ранняя осень.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953B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782BED" w:rsidRPr="00627AA3" w:rsidTr="00782BED">
        <w:trPr>
          <w:trHeight w:val="1110"/>
        </w:trPr>
        <w:tc>
          <w:tcPr>
            <w:tcW w:w="959" w:type="dxa"/>
            <w:shd w:val="clear" w:color="auto" w:fill="auto"/>
          </w:tcPr>
          <w:p w:rsidR="00782BED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  <w:shd w:val="clear" w:color="auto" w:fill="auto"/>
          </w:tcPr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782BED" w:rsidRDefault="00782BED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CC05CB">
              <w:rPr>
                <w:rFonts w:ascii="Times New Roman" w:hAnsi="Times New Roman"/>
                <w:b/>
                <w:sz w:val="24"/>
                <w:szCs w:val="24"/>
              </w:rPr>
              <w:t>Сезонные изменения в природе.</w:t>
            </w:r>
          </w:p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Земля и Солнце.</w:t>
            </w:r>
          </w:p>
        </w:tc>
        <w:tc>
          <w:tcPr>
            <w:tcW w:w="2126" w:type="dxa"/>
            <w:shd w:val="clear" w:color="auto" w:fill="auto"/>
          </w:tcPr>
          <w:p w:rsidR="00782BED" w:rsidRDefault="00782BED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E89" w:rsidRPr="00CC05CB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мультимедиа</w:t>
            </w:r>
          </w:p>
        </w:tc>
        <w:tc>
          <w:tcPr>
            <w:tcW w:w="2268" w:type="dxa"/>
            <w:shd w:val="clear" w:color="auto" w:fill="auto"/>
          </w:tcPr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shd w:val="clear" w:color="auto" w:fill="auto"/>
          </w:tcPr>
          <w:p w:rsidR="00782BED" w:rsidRPr="00CC05CB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782BED" w:rsidRPr="00627AA3" w:rsidTr="00E87A52">
        <w:trPr>
          <w:trHeight w:val="416"/>
        </w:trPr>
        <w:tc>
          <w:tcPr>
            <w:tcW w:w="15300" w:type="dxa"/>
            <w:gridSpan w:val="6"/>
            <w:shd w:val="clear" w:color="auto" w:fill="auto"/>
          </w:tcPr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 четверть- 7 часов</w:t>
            </w:r>
          </w:p>
        </w:tc>
      </w:tr>
      <w:tr w:rsidR="00CC05CB" w:rsidRPr="00627AA3" w:rsidTr="00782BED">
        <w:trPr>
          <w:trHeight w:val="355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погода</w:t>
            </w:r>
          </w:p>
        </w:tc>
        <w:tc>
          <w:tcPr>
            <w:tcW w:w="3143" w:type="dxa"/>
            <w:shd w:val="clear" w:color="auto" w:fill="auto"/>
          </w:tcPr>
          <w:p w:rsidR="00952190" w:rsidRPr="00CC05CB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гировать познавательную 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деятельность учащихся.</w:t>
            </w:r>
          </w:p>
        </w:tc>
      </w:tr>
      <w:tr w:rsidR="00CC05CB" w:rsidRPr="00627AA3" w:rsidTr="00782BED">
        <w:trPr>
          <w:trHeight w:val="517"/>
        </w:trPr>
        <w:tc>
          <w:tcPr>
            <w:tcW w:w="959" w:type="dxa"/>
            <w:shd w:val="clear" w:color="auto" w:fill="auto"/>
          </w:tcPr>
          <w:p w:rsidR="00952190" w:rsidRPr="00CC05CB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18.11.</w:t>
            </w:r>
          </w:p>
        </w:tc>
        <w:tc>
          <w:tcPr>
            <w:tcW w:w="850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>Дождь, облака и туман.</w:t>
            </w:r>
          </w:p>
        </w:tc>
        <w:tc>
          <w:tcPr>
            <w:tcW w:w="2126" w:type="dxa"/>
            <w:shd w:val="clear" w:color="auto" w:fill="auto"/>
          </w:tcPr>
          <w:p w:rsidR="00952190" w:rsidRPr="00CC05CB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sz w:val="24"/>
                <w:szCs w:val="24"/>
              </w:rPr>
              <w:t xml:space="preserve">испарение </w:t>
            </w:r>
          </w:p>
        </w:tc>
        <w:tc>
          <w:tcPr>
            <w:tcW w:w="3143" w:type="dxa"/>
            <w:shd w:val="clear" w:color="auto" w:fill="auto"/>
          </w:tcPr>
          <w:p w:rsidR="00952190" w:rsidRPr="00CC05CB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953B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речевую деятельность учащихся.</w:t>
            </w:r>
          </w:p>
        </w:tc>
      </w:tr>
      <w:tr w:rsidR="00F57E0C" w:rsidRPr="00627AA3" w:rsidTr="00782BED">
        <w:trPr>
          <w:trHeight w:val="316"/>
        </w:trPr>
        <w:tc>
          <w:tcPr>
            <w:tcW w:w="959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</w:tc>
        <w:tc>
          <w:tcPr>
            <w:tcW w:w="850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Снег и град.</w:t>
            </w:r>
          </w:p>
        </w:tc>
        <w:tc>
          <w:tcPr>
            <w:tcW w:w="2126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268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снег, град</w:t>
            </w:r>
          </w:p>
        </w:tc>
        <w:tc>
          <w:tcPr>
            <w:tcW w:w="3143" w:type="dxa"/>
            <w:vMerge w:val="restart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F57E0C" w:rsidRPr="00627AA3" w:rsidTr="00782BED">
        <w:trPr>
          <w:trHeight w:val="356"/>
        </w:trPr>
        <w:tc>
          <w:tcPr>
            <w:tcW w:w="959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</w:t>
            </w:r>
          </w:p>
        </w:tc>
        <w:tc>
          <w:tcPr>
            <w:tcW w:w="850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Роса и иней.</w:t>
            </w:r>
          </w:p>
        </w:tc>
        <w:tc>
          <w:tcPr>
            <w:tcW w:w="2126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температура, термометр</w:t>
            </w:r>
          </w:p>
        </w:tc>
        <w:tc>
          <w:tcPr>
            <w:tcW w:w="3143" w:type="dxa"/>
            <w:vMerge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7E0C" w:rsidRPr="00627AA3" w:rsidTr="00782BED">
        <w:trPr>
          <w:trHeight w:val="394"/>
        </w:trPr>
        <w:tc>
          <w:tcPr>
            <w:tcW w:w="959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09.12.</w:t>
            </w:r>
          </w:p>
        </w:tc>
        <w:tc>
          <w:tcPr>
            <w:tcW w:w="850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2126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268" w:type="dxa"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shd w:val="clear" w:color="auto" w:fill="auto"/>
          </w:tcPr>
          <w:p w:rsidR="00F57E0C" w:rsidRPr="00952190" w:rsidRDefault="00F57E0C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5CB" w:rsidRPr="00627AA3" w:rsidTr="00782BED">
        <w:trPr>
          <w:trHeight w:val="220"/>
        </w:trPr>
        <w:tc>
          <w:tcPr>
            <w:tcW w:w="959" w:type="dxa"/>
            <w:shd w:val="clear" w:color="auto" w:fill="auto"/>
          </w:tcPr>
          <w:p w:rsidR="00952190" w:rsidRPr="00952190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782BED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Поздняя осень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52190" w:rsidRPr="00952190" w:rsidRDefault="006D0AD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осеннего равноденствия</w:t>
            </w:r>
          </w:p>
        </w:tc>
        <w:tc>
          <w:tcPr>
            <w:tcW w:w="3143" w:type="dxa"/>
            <w:shd w:val="clear" w:color="auto" w:fill="auto"/>
          </w:tcPr>
          <w:p w:rsidR="00952190" w:rsidRPr="00952190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CC05CB" w:rsidRPr="00627AA3" w:rsidTr="00782BED">
        <w:trPr>
          <w:trHeight w:val="275"/>
        </w:trPr>
        <w:tc>
          <w:tcPr>
            <w:tcW w:w="959" w:type="dxa"/>
            <w:shd w:val="clear" w:color="auto" w:fill="auto"/>
          </w:tcPr>
          <w:p w:rsidR="00952190" w:rsidRPr="00952190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23.12.</w:t>
            </w:r>
          </w:p>
        </w:tc>
        <w:tc>
          <w:tcPr>
            <w:tcW w:w="850" w:type="dxa"/>
            <w:shd w:val="clear" w:color="auto" w:fill="auto"/>
          </w:tcPr>
          <w:p w:rsidR="00952190" w:rsidRPr="00952190" w:rsidRDefault="00952190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952190" w:rsidRPr="00952190" w:rsidRDefault="00952190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Зима.</w:t>
            </w:r>
            <w:r w:rsidR="00782BED">
              <w:rPr>
                <w:rFonts w:ascii="Times New Roman" w:hAnsi="Times New Roman"/>
                <w:sz w:val="24"/>
                <w:szCs w:val="24"/>
              </w:rPr>
              <w:t xml:space="preserve"> Зимние месяцы. Признаки.</w:t>
            </w:r>
          </w:p>
        </w:tc>
        <w:tc>
          <w:tcPr>
            <w:tcW w:w="2126" w:type="dxa"/>
            <w:shd w:val="clear" w:color="auto" w:fill="auto"/>
          </w:tcPr>
          <w:p w:rsidR="00952190" w:rsidRPr="00952190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</w:t>
            </w:r>
          </w:p>
        </w:tc>
        <w:tc>
          <w:tcPr>
            <w:tcW w:w="2268" w:type="dxa"/>
            <w:shd w:val="clear" w:color="auto" w:fill="auto"/>
          </w:tcPr>
          <w:p w:rsidR="00952190" w:rsidRPr="00952190" w:rsidRDefault="006D0AD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зимнего солнцестояния</w:t>
            </w:r>
          </w:p>
        </w:tc>
        <w:tc>
          <w:tcPr>
            <w:tcW w:w="3143" w:type="dxa"/>
            <w:shd w:val="clear" w:color="auto" w:fill="auto"/>
          </w:tcPr>
          <w:p w:rsidR="00952190" w:rsidRPr="00952190" w:rsidRDefault="006D0ADE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D81E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05CB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782BED" w:rsidRPr="00627AA3" w:rsidTr="00782BED">
        <w:trPr>
          <w:trHeight w:val="275"/>
        </w:trPr>
        <w:tc>
          <w:tcPr>
            <w:tcW w:w="15300" w:type="dxa"/>
            <w:gridSpan w:val="6"/>
            <w:shd w:val="clear" w:color="auto" w:fill="auto"/>
          </w:tcPr>
          <w:p w:rsidR="00782BED" w:rsidRPr="00CC05CB" w:rsidRDefault="00782BED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четверть- 10 час </w:t>
            </w:r>
          </w:p>
        </w:tc>
      </w:tr>
      <w:tr w:rsidR="00616CBE" w:rsidRPr="00952190" w:rsidTr="00782BED">
        <w:trPr>
          <w:trHeight w:val="31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Pr="00952190" w:rsidRDefault="00594601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Pr="00952190" w:rsidRDefault="00616CB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Pr="00952190" w:rsidRDefault="00616CBE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«Сезонные изменения в природе»</w:t>
            </w:r>
          </w:p>
          <w:p w:rsidR="00616CBE" w:rsidRPr="00952190" w:rsidRDefault="00616CBE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Экскурсия. Наблюдения   за сезонными изменениями в природе. </w:t>
            </w:r>
            <w:r>
              <w:rPr>
                <w:rFonts w:ascii="Times New Roman" w:hAnsi="Times New Roman"/>
                <w:sz w:val="24"/>
                <w:szCs w:val="24"/>
              </w:rPr>
              <w:t>Поздняя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 xml:space="preserve"> осень.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Default="00616CB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1E89" w:rsidRPr="00952190" w:rsidRDefault="00EF1E89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Pr="00952190" w:rsidRDefault="00616CBE" w:rsidP="00782BED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CBE" w:rsidRPr="00616CBE" w:rsidRDefault="00616CBE" w:rsidP="00782BE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D81ED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</w:tbl>
    <w:p w:rsidR="003F57D4" w:rsidRPr="00594601" w:rsidRDefault="003F57D4" w:rsidP="00594601">
      <w:pPr>
        <w:pStyle w:val="a3"/>
        <w:spacing w:line="240" w:lineRule="auto"/>
        <w:ind w:left="0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bookmarkStart w:id="0" w:name="_GoBack"/>
      <w:bookmarkEnd w:id="0"/>
    </w:p>
    <w:tbl>
      <w:tblPr>
        <w:tblStyle w:val="a6"/>
        <w:tblW w:w="15276" w:type="dxa"/>
        <w:tblLayout w:type="fixed"/>
        <w:tblLook w:val="04A0"/>
      </w:tblPr>
      <w:tblGrid>
        <w:gridCol w:w="1170"/>
        <w:gridCol w:w="971"/>
        <w:gridCol w:w="5622"/>
        <w:gridCol w:w="2126"/>
        <w:gridCol w:w="2126"/>
        <w:gridCol w:w="3261"/>
      </w:tblGrid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Москва – древний и современный город.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Кремль</w:t>
            </w: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Транспорт Москвы.</w:t>
            </w:r>
          </w:p>
        </w:tc>
        <w:tc>
          <w:tcPr>
            <w:tcW w:w="2126" w:type="dxa"/>
          </w:tcPr>
          <w:p w:rsidR="006D0ADE" w:rsidRPr="00952190" w:rsidRDefault="00EF1E89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Видео фильм 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трамвай, троллейбус</w:t>
            </w: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10.02.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Города нашей Родины.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C13E84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</w:t>
            </w:r>
          </w:p>
        </w:tc>
        <w:tc>
          <w:tcPr>
            <w:tcW w:w="97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«Наша страна»</w:t>
            </w:r>
          </w:p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  <w:tr w:rsidR="00C13E84" w:rsidRPr="003F57D4" w:rsidTr="00CC05CB"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C13E84" w:rsidRPr="00952190" w:rsidRDefault="00C13E84" w:rsidP="00C13E84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Природа нашей Родины</w:t>
            </w: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Неживая природа.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Разнообразие поверхности Земли.</w:t>
            </w:r>
          </w:p>
        </w:tc>
        <w:tc>
          <w:tcPr>
            <w:tcW w:w="2126" w:type="dxa"/>
          </w:tcPr>
          <w:p w:rsidR="006D0ADE" w:rsidRPr="00952190" w:rsidRDefault="00EF1E89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рельеф</w:t>
            </w: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 и обогащение словаря.</w:t>
            </w: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</w:t>
            </w: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Почва.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почва, перегной</w:t>
            </w:r>
          </w:p>
        </w:tc>
        <w:tc>
          <w:tcPr>
            <w:tcW w:w="3261" w:type="dxa"/>
            <w:vMerge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C13E84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</w:t>
            </w:r>
          </w:p>
        </w:tc>
        <w:tc>
          <w:tcPr>
            <w:tcW w:w="97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и её свойства.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лёд, вода, </w:t>
            </w:r>
          </w:p>
        </w:tc>
        <w:tc>
          <w:tcPr>
            <w:tcW w:w="326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6D0ADE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6D0ADE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</w:t>
            </w:r>
          </w:p>
          <w:p w:rsidR="00594601" w:rsidRPr="00952190" w:rsidRDefault="00594601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1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Вода в природе.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</w:tcPr>
          <w:p w:rsidR="006D0ADE" w:rsidRPr="00952190" w:rsidRDefault="006D0AD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594601" w:rsidRPr="003F57D4" w:rsidTr="00090BBB">
        <w:tc>
          <w:tcPr>
            <w:tcW w:w="12015" w:type="dxa"/>
            <w:gridSpan w:val="5"/>
            <w:tcBorders>
              <w:top w:val="single" w:sz="4" w:space="0" w:color="auto"/>
            </w:tcBorders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четверть-8 часов</w:t>
            </w:r>
          </w:p>
        </w:tc>
        <w:tc>
          <w:tcPr>
            <w:tcW w:w="3261" w:type="dxa"/>
            <w:vMerge/>
          </w:tcPr>
          <w:p w:rsidR="00594601" w:rsidRPr="00952190" w:rsidRDefault="00594601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4601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594601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21.03.</w:t>
            </w:r>
          </w:p>
        </w:tc>
        <w:tc>
          <w:tcPr>
            <w:tcW w:w="971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Значение и охрана воды.</w:t>
            </w:r>
          </w:p>
        </w:tc>
        <w:tc>
          <w:tcPr>
            <w:tcW w:w="2126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594601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594601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</w:t>
            </w:r>
          </w:p>
        </w:tc>
        <w:tc>
          <w:tcPr>
            <w:tcW w:w="971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Свойства воздуха.</w:t>
            </w:r>
          </w:p>
        </w:tc>
        <w:tc>
          <w:tcPr>
            <w:tcW w:w="2126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атмосфера, воздух</w:t>
            </w:r>
          </w:p>
        </w:tc>
        <w:tc>
          <w:tcPr>
            <w:tcW w:w="3261" w:type="dxa"/>
          </w:tcPr>
          <w:p w:rsidR="00594601" w:rsidRPr="00952190" w:rsidRDefault="00594601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97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Состав и значение воздуха.</w:t>
            </w:r>
          </w:p>
        </w:tc>
        <w:tc>
          <w:tcPr>
            <w:tcW w:w="2126" w:type="dxa"/>
          </w:tcPr>
          <w:p w:rsidR="00EF1E89" w:rsidRPr="00952190" w:rsidRDefault="00C416FE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Презетация</w:t>
            </w:r>
          </w:p>
        </w:tc>
        <w:tc>
          <w:tcPr>
            <w:tcW w:w="2126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кислород, воздух</w:t>
            </w:r>
          </w:p>
        </w:tc>
        <w:tc>
          <w:tcPr>
            <w:tcW w:w="326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Pr="00C20FFE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21.04.</w:t>
            </w:r>
          </w:p>
        </w:tc>
        <w:tc>
          <w:tcPr>
            <w:tcW w:w="97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Движение и температура воздуха.</w:t>
            </w:r>
          </w:p>
        </w:tc>
        <w:tc>
          <w:tcPr>
            <w:tcW w:w="2126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тёплый воздух, ветер</w:t>
            </w:r>
          </w:p>
        </w:tc>
        <w:tc>
          <w:tcPr>
            <w:tcW w:w="326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971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Горные породы</w:t>
            </w:r>
          </w:p>
        </w:tc>
        <w:tc>
          <w:tcPr>
            <w:tcW w:w="2126" w:type="dxa"/>
          </w:tcPr>
          <w:p w:rsidR="00EF1E89" w:rsidRPr="00952190" w:rsidRDefault="00C416FE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2126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12.05.</w:t>
            </w:r>
          </w:p>
        </w:tc>
        <w:tc>
          <w:tcPr>
            <w:tcW w:w="971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ископаемые</w:t>
            </w:r>
          </w:p>
        </w:tc>
        <w:tc>
          <w:tcPr>
            <w:tcW w:w="2126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E89" w:rsidRPr="00952190" w:rsidRDefault="00C416FE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ископаемые</w:t>
            </w:r>
          </w:p>
        </w:tc>
        <w:tc>
          <w:tcPr>
            <w:tcW w:w="3261" w:type="dxa"/>
          </w:tcPr>
          <w:p w:rsidR="00EF1E89" w:rsidRPr="00952190" w:rsidRDefault="00C416FE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</w:t>
            </w:r>
          </w:p>
        </w:tc>
        <w:tc>
          <w:tcPr>
            <w:tcW w:w="971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недр и почвы</w:t>
            </w:r>
          </w:p>
        </w:tc>
        <w:tc>
          <w:tcPr>
            <w:tcW w:w="2126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E89" w:rsidRPr="00952190" w:rsidRDefault="00EF1E89" w:rsidP="00594601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1E89" w:rsidRPr="00952190" w:rsidRDefault="00C416FE" w:rsidP="00594601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EF1E89" w:rsidRPr="003F57D4" w:rsidTr="006D0ADE">
        <w:tc>
          <w:tcPr>
            <w:tcW w:w="1170" w:type="dxa"/>
            <w:tcBorders>
              <w:top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</w:t>
            </w:r>
          </w:p>
        </w:tc>
        <w:tc>
          <w:tcPr>
            <w:tcW w:w="97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22" w:type="dxa"/>
            <w:tcBorders>
              <w:bottom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126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F1E89" w:rsidRPr="003F57D4" w:rsidTr="00BB735F"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EF1E89" w:rsidRPr="00952190" w:rsidRDefault="00EF1E89" w:rsidP="00EF1E89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ИТОГО: 32 часа</w:t>
            </w:r>
          </w:p>
        </w:tc>
      </w:tr>
    </w:tbl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8646E1" w:rsidRDefault="008646E1" w:rsidP="003F57D4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en-US"/>
        </w:rPr>
      </w:pPr>
    </w:p>
    <w:p w:rsidR="00CC05CB" w:rsidRDefault="00CC05CB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6D0ADE" w:rsidRDefault="006D0ADE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3832BA" w:rsidRDefault="003832BA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sz w:val="28"/>
          <w:szCs w:val="28"/>
        </w:rPr>
      </w:pPr>
    </w:p>
    <w:p w:rsidR="008646E1" w:rsidRPr="00D82B00" w:rsidRDefault="008646E1" w:rsidP="00CC05CB">
      <w:pPr>
        <w:pStyle w:val="a3"/>
        <w:spacing w:line="240" w:lineRule="auto"/>
        <w:ind w:left="0" w:right="-598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6"/>
        <w:tblW w:w="15276" w:type="dxa"/>
        <w:tblLayout w:type="fixed"/>
        <w:tblLook w:val="04A0"/>
      </w:tblPr>
      <w:tblGrid>
        <w:gridCol w:w="981"/>
        <w:gridCol w:w="974"/>
        <w:gridCol w:w="5808"/>
        <w:gridCol w:w="2126"/>
        <w:gridCol w:w="1843"/>
        <w:gridCol w:w="3544"/>
      </w:tblGrid>
      <w:tr w:rsidR="008646E1" w:rsidRPr="003F57D4" w:rsidTr="006D0ADE">
        <w:trPr>
          <w:trHeight w:val="330"/>
        </w:trPr>
        <w:tc>
          <w:tcPr>
            <w:tcW w:w="981" w:type="dxa"/>
            <w:tcBorders>
              <w:bottom w:val="single" w:sz="4" w:space="0" w:color="auto"/>
            </w:tcBorders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974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08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8646E1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(интерактивная доска, мультимедиа, презентация) </w:t>
            </w:r>
          </w:p>
        </w:tc>
        <w:tc>
          <w:tcPr>
            <w:tcW w:w="1843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3544" w:type="dxa"/>
            <w:vMerge w:val="restart"/>
          </w:tcPr>
          <w:p w:rsidR="008646E1" w:rsidRPr="003F57D4" w:rsidRDefault="00CC05CB" w:rsidP="00CC05CB">
            <w:pPr>
              <w:pStyle w:val="a3"/>
              <w:tabs>
                <w:tab w:val="left" w:pos="375"/>
                <w:tab w:val="center" w:pos="1789"/>
              </w:tabs>
              <w:spacing w:line="240" w:lineRule="auto"/>
              <w:ind w:left="0" w:right="-25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8646E1" w:rsidRPr="003F57D4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C13E84" w:rsidRPr="003F57D4" w:rsidTr="006D0ADE">
        <w:trPr>
          <w:trHeight w:val="420"/>
        </w:trPr>
        <w:tc>
          <w:tcPr>
            <w:tcW w:w="981" w:type="dxa"/>
            <w:tcBorders>
              <w:top w:val="single" w:sz="4" w:space="0" w:color="auto"/>
            </w:tcBorders>
          </w:tcPr>
          <w:p w:rsidR="00C13E84" w:rsidRPr="003F57D4" w:rsidRDefault="00C13E84" w:rsidP="00910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4" w:type="dxa"/>
            <w:vMerge/>
          </w:tcPr>
          <w:p w:rsidR="00C13E84" w:rsidRPr="003F57D4" w:rsidRDefault="00C13E84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8" w:type="dxa"/>
            <w:vMerge/>
          </w:tcPr>
          <w:p w:rsidR="00C13E84" w:rsidRPr="003F57D4" w:rsidRDefault="00C13E84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3E84" w:rsidRPr="003F57D4" w:rsidRDefault="00C13E84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13E84" w:rsidRPr="003F57D4" w:rsidRDefault="00C13E84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3F57D4" w:rsidRDefault="00C13E84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56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Горные породы.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горные породы</w:t>
            </w: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C13E84" w:rsidRPr="00952190" w:rsidTr="006D0ADE">
        <w:trPr>
          <w:trHeight w:val="58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Изменения в жизни растений и животных зимой.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1105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Полезные ископаемые.</w:t>
            </w:r>
          </w:p>
        </w:tc>
        <w:tc>
          <w:tcPr>
            <w:tcW w:w="2126" w:type="dxa"/>
          </w:tcPr>
          <w:p w:rsidR="00C13E84" w:rsidRPr="00952190" w:rsidRDefault="00CC05CB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полезные ископаемые, </w:t>
            </w:r>
            <w:r w:rsidR="006D0ADE">
              <w:rPr>
                <w:rFonts w:ascii="Times New Roman" w:hAnsi="Times New Roman"/>
                <w:sz w:val="24"/>
                <w:szCs w:val="24"/>
              </w:rPr>
              <w:t>металлические руды</w:t>
            </w: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45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Охрана недр и почвы.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295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Живая природа.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Разнообразие живой природы.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 и обогащение словаря.</w:t>
            </w:r>
          </w:p>
        </w:tc>
      </w:tr>
      <w:tr w:rsidR="00C13E84" w:rsidRPr="00952190" w:rsidTr="006D0ADE">
        <w:trPr>
          <w:trHeight w:val="360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Царства живой природы.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43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Условия, необходимые для жизни живых организмов.</w:t>
            </w:r>
          </w:p>
        </w:tc>
        <w:tc>
          <w:tcPr>
            <w:tcW w:w="2126" w:type="dxa"/>
          </w:tcPr>
          <w:p w:rsidR="00C13E84" w:rsidRPr="00952190" w:rsidRDefault="00CC05CB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5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леса.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Развивать диалогическую и монологическую речь.</w:t>
            </w:r>
          </w:p>
        </w:tc>
      </w:tr>
      <w:tr w:rsidR="00C13E84" w:rsidRPr="00952190" w:rsidTr="006D0ADE">
        <w:trPr>
          <w:trHeight w:val="171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Грибы.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9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водоём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C13E84" w:rsidRPr="00952190" w:rsidTr="006D0ADE">
        <w:trPr>
          <w:trHeight w:val="349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луга.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25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сада.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C13E84" w:rsidRPr="00952190" w:rsidTr="006D0ADE">
        <w:trPr>
          <w:trHeight w:val="335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Декоративные растения садов.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56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Комнатные растения.</w:t>
            </w:r>
          </w:p>
        </w:tc>
        <w:tc>
          <w:tcPr>
            <w:tcW w:w="2126" w:type="dxa"/>
          </w:tcPr>
          <w:p w:rsidR="00C13E84" w:rsidRPr="00952190" w:rsidRDefault="00CC05CB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  <w:tr w:rsidR="00C13E84" w:rsidRPr="00952190" w:rsidTr="006D0ADE">
        <w:trPr>
          <w:trHeight w:val="21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Подкормка зимующих птиц.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361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огородов.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6D0AD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Овощи, корнеплоды</w:t>
            </w:r>
          </w:p>
        </w:tc>
        <w:tc>
          <w:tcPr>
            <w:tcW w:w="354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C13E84" w:rsidRPr="00952190" w:rsidTr="006D0ADE">
        <w:trPr>
          <w:trHeight w:val="394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Растения и животные полей.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83100B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Зерновые культуры, технические культуры</w:t>
            </w:r>
          </w:p>
        </w:tc>
        <w:tc>
          <w:tcPr>
            <w:tcW w:w="3544" w:type="dxa"/>
            <w:vMerge w:val="restart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C13E84" w:rsidRPr="00952190" w:rsidTr="006D0ADE">
        <w:trPr>
          <w:trHeight w:val="220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Домашние животные.</w:t>
            </w:r>
          </w:p>
        </w:tc>
        <w:tc>
          <w:tcPr>
            <w:tcW w:w="2126" w:type="dxa"/>
          </w:tcPr>
          <w:p w:rsidR="00C13E84" w:rsidRPr="00952190" w:rsidRDefault="00CC05CB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E84" w:rsidRPr="00952190" w:rsidTr="006D0ADE">
        <w:trPr>
          <w:trHeight w:val="848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1476A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Обобщение по разделу: «Природа нашей Родины»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  <w:tr w:rsidR="00C13E84" w:rsidRPr="00952190" w:rsidTr="006D0ADE">
        <w:trPr>
          <w:trHeight w:val="825"/>
        </w:trPr>
        <w:tc>
          <w:tcPr>
            <w:tcW w:w="981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8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Ранняя весна.</w:t>
            </w:r>
          </w:p>
        </w:tc>
        <w:tc>
          <w:tcPr>
            <w:tcW w:w="2126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13E84" w:rsidRPr="00952190" w:rsidRDefault="00C13E84" w:rsidP="006D0ADE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7E8E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</w:tbl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8646E1" w:rsidRPr="00D82B00" w:rsidRDefault="008646E1" w:rsidP="008646E1">
      <w:pPr>
        <w:pStyle w:val="a3"/>
        <w:spacing w:line="240" w:lineRule="auto"/>
        <w:ind w:left="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 xml:space="preserve">четверть </w:t>
      </w:r>
    </w:p>
    <w:tbl>
      <w:tblPr>
        <w:tblStyle w:val="a6"/>
        <w:tblW w:w="15417" w:type="dxa"/>
        <w:tblLayout w:type="fixed"/>
        <w:tblLook w:val="04A0"/>
      </w:tblPr>
      <w:tblGrid>
        <w:gridCol w:w="959"/>
        <w:gridCol w:w="992"/>
        <w:gridCol w:w="5387"/>
        <w:gridCol w:w="1984"/>
        <w:gridCol w:w="1985"/>
        <w:gridCol w:w="4110"/>
      </w:tblGrid>
      <w:tr w:rsidR="008646E1" w:rsidRPr="003F57D4" w:rsidTr="00CC05CB">
        <w:trPr>
          <w:trHeight w:val="330"/>
        </w:trPr>
        <w:tc>
          <w:tcPr>
            <w:tcW w:w="959" w:type="dxa"/>
            <w:tcBorders>
              <w:bottom w:val="single" w:sz="4" w:space="0" w:color="auto"/>
            </w:tcBorders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992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387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</w:tcPr>
          <w:p w:rsidR="008646E1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ИКТ</w:t>
            </w:r>
          </w:p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(интерактивная доска, мультимедиа, презентация) </w:t>
            </w:r>
          </w:p>
        </w:tc>
        <w:tc>
          <w:tcPr>
            <w:tcW w:w="1985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Словарь</w:t>
            </w:r>
          </w:p>
        </w:tc>
        <w:tc>
          <w:tcPr>
            <w:tcW w:w="4110" w:type="dxa"/>
            <w:vMerge w:val="restart"/>
          </w:tcPr>
          <w:p w:rsidR="008646E1" w:rsidRPr="003F57D4" w:rsidRDefault="008646E1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57D4">
              <w:rPr>
                <w:rFonts w:ascii="Times New Roman" w:hAnsi="Times New Roman"/>
                <w:b/>
                <w:sz w:val="24"/>
                <w:szCs w:val="24"/>
              </w:rPr>
              <w:t>Коррекционная работа</w:t>
            </w:r>
          </w:p>
        </w:tc>
      </w:tr>
      <w:tr w:rsidR="001476AE" w:rsidRPr="003F57D4" w:rsidTr="00CC05CB">
        <w:trPr>
          <w:trHeight w:val="420"/>
        </w:trPr>
        <w:tc>
          <w:tcPr>
            <w:tcW w:w="959" w:type="dxa"/>
            <w:tcBorders>
              <w:top w:val="single" w:sz="4" w:space="0" w:color="auto"/>
            </w:tcBorders>
          </w:tcPr>
          <w:p w:rsidR="001476AE" w:rsidRPr="003F57D4" w:rsidRDefault="001476AE" w:rsidP="0091007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476AE" w:rsidRPr="003F57D4" w:rsidRDefault="001476AE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1476AE" w:rsidRPr="003F57D4" w:rsidRDefault="001476AE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476AE" w:rsidRPr="003F57D4" w:rsidRDefault="001476AE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476AE" w:rsidRPr="003F57D4" w:rsidRDefault="001476AE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1476AE" w:rsidRPr="003F57D4" w:rsidRDefault="001476AE" w:rsidP="0091007D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AE" w:rsidRPr="003F57D4" w:rsidTr="00CC05CB">
        <w:tc>
          <w:tcPr>
            <w:tcW w:w="15417" w:type="dxa"/>
            <w:gridSpan w:val="6"/>
          </w:tcPr>
          <w:p w:rsidR="001476AE" w:rsidRPr="003F57D4" w:rsidRDefault="001476AE" w:rsidP="001476AE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Охрана здоровья человека</w:t>
            </w:r>
          </w:p>
        </w:tc>
      </w:tr>
      <w:tr w:rsidR="001476AE" w:rsidRPr="003F57D4" w:rsidTr="00CC05CB">
        <w:tc>
          <w:tcPr>
            <w:tcW w:w="959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 xml:space="preserve">Организм и здоровье человека. 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>Строение тела человека.</w:t>
            </w:r>
          </w:p>
        </w:tc>
        <w:tc>
          <w:tcPr>
            <w:tcW w:w="1984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орган</w:t>
            </w:r>
          </w:p>
        </w:tc>
        <w:tc>
          <w:tcPr>
            <w:tcW w:w="4110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Обогащение  словаря.</w:t>
            </w:r>
          </w:p>
        </w:tc>
      </w:tr>
      <w:tr w:rsidR="001476AE" w:rsidRPr="003F57D4" w:rsidTr="00CC05CB">
        <w:tc>
          <w:tcPr>
            <w:tcW w:w="959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Наша кожа.</w:t>
            </w:r>
          </w:p>
        </w:tc>
        <w:tc>
          <w:tcPr>
            <w:tcW w:w="1984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умение работать по словесной инструкции, алгоритму.</w:t>
            </w:r>
          </w:p>
        </w:tc>
      </w:tr>
      <w:tr w:rsidR="001476AE" w:rsidRPr="003F57D4" w:rsidTr="00CC05CB">
        <w:tc>
          <w:tcPr>
            <w:tcW w:w="959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Органы опоры и движения.</w:t>
            </w:r>
          </w:p>
        </w:tc>
        <w:tc>
          <w:tcPr>
            <w:tcW w:w="1984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Правильная ли у вас осанка.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осанка</w:t>
            </w:r>
          </w:p>
        </w:tc>
        <w:tc>
          <w:tcPr>
            <w:tcW w:w="4110" w:type="dxa"/>
            <w:vMerge w:val="restart"/>
          </w:tcPr>
          <w:p w:rsidR="00887EA0" w:rsidRPr="00952190" w:rsidRDefault="00887EA0" w:rsidP="006D0ADE">
            <w:pPr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Расширять представления об окружающем мире. </w:t>
            </w: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Для чего мы едим?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Видеофильм</w:t>
            </w: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Наша пища.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Кровь и кровеносная система.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пульс</w:t>
            </w:r>
          </w:p>
        </w:tc>
        <w:tc>
          <w:tcPr>
            <w:tcW w:w="4110" w:type="dxa"/>
            <w:vMerge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AE" w:rsidRPr="003F57D4" w:rsidTr="00EB7607">
        <w:tc>
          <w:tcPr>
            <w:tcW w:w="959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мы дышим?</w:t>
            </w:r>
          </w:p>
        </w:tc>
        <w:tc>
          <w:tcPr>
            <w:tcW w:w="1984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лёгкие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Коррегировать познавательную деятельность учащихся.</w:t>
            </w:r>
          </w:p>
        </w:tc>
      </w:tr>
      <w:tr w:rsidR="00887EA0" w:rsidRPr="003F57D4" w:rsidTr="00EB7607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из организма удаляются ненужные и вредные вещества.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Развивать диалогическую и монологическую речь.</w:t>
            </w:r>
          </w:p>
        </w:tc>
      </w:tr>
      <w:tr w:rsidR="00887EA0" w:rsidRPr="003F57D4" w:rsidTr="00EB7607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Экскурсия. Наблюдения   за сезонными изменениями в природе. Поздняя  весна.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</w:tcPr>
          <w:p w:rsidR="00887EA0" w:rsidRPr="00952190" w:rsidRDefault="00EB7607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EB7607">
              <w:rPr>
                <w:rFonts w:ascii="Times New Roman" w:hAnsi="Times New Roman"/>
                <w:sz w:val="24"/>
                <w:szCs w:val="24"/>
              </w:rPr>
              <w:t>Коррегировать речевую деятельность учащихся.</w:t>
            </w: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Как человек воспринимает окружающий мир.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глаза, уши, язык, нос, кожа</w:t>
            </w:r>
          </w:p>
        </w:tc>
        <w:tc>
          <w:tcPr>
            <w:tcW w:w="4110" w:type="dxa"/>
            <w:vMerge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Кто всем руководит?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4110" w:type="dxa"/>
            <w:vMerge w:val="restart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Расширять представления об окружающем мире.</w:t>
            </w: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Здоровый образ жизни.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залог здоровья</w:t>
            </w:r>
          </w:p>
        </w:tc>
        <w:tc>
          <w:tcPr>
            <w:tcW w:w="4110" w:type="dxa"/>
            <w:vMerge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b/>
                <w:sz w:val="24"/>
                <w:szCs w:val="24"/>
              </w:rPr>
              <w:t>Охрана природы и экология.</w:t>
            </w:r>
            <w:r w:rsidRPr="00952190">
              <w:rPr>
                <w:rFonts w:ascii="Times New Roman" w:hAnsi="Times New Roman"/>
                <w:sz w:val="24"/>
                <w:szCs w:val="24"/>
              </w:rPr>
              <w:t xml:space="preserve"> Человек – часть природы.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vMerge w:val="restart"/>
          </w:tcPr>
          <w:p w:rsidR="00887EA0" w:rsidRPr="00952190" w:rsidRDefault="00887EA0" w:rsidP="00445095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Корр</w:t>
            </w:r>
            <w:r w:rsidR="00445095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952190">
              <w:rPr>
                <w:rFonts w:ascii="Times New Roman" w:hAnsi="Times New Roman"/>
                <w:color w:val="000000"/>
                <w:sz w:val="24"/>
                <w:szCs w:val="24"/>
              </w:rPr>
              <w:t>гировать познавательную деятельность учащихся.</w:t>
            </w:r>
          </w:p>
        </w:tc>
      </w:tr>
      <w:tr w:rsidR="00887EA0" w:rsidRPr="003F57D4" w:rsidTr="00CC05CB">
        <w:tc>
          <w:tcPr>
            <w:tcW w:w="959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Природу надо беречь. Обобщение по разделу: «Охрана здоровья человека»</w:t>
            </w:r>
          </w:p>
        </w:tc>
        <w:tc>
          <w:tcPr>
            <w:tcW w:w="1984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земля</w:t>
            </w:r>
          </w:p>
        </w:tc>
        <w:tc>
          <w:tcPr>
            <w:tcW w:w="4110" w:type="dxa"/>
            <w:vMerge/>
          </w:tcPr>
          <w:p w:rsidR="00887EA0" w:rsidRPr="00952190" w:rsidRDefault="00887EA0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76AE" w:rsidRPr="003F57D4" w:rsidTr="00CC05CB">
        <w:tc>
          <w:tcPr>
            <w:tcW w:w="959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>Практическая работа на пришкольном участке.</w:t>
            </w:r>
          </w:p>
        </w:tc>
        <w:tc>
          <w:tcPr>
            <w:tcW w:w="1984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476AE" w:rsidRPr="00952190" w:rsidRDefault="001476AE" w:rsidP="006D0ADE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52190">
              <w:rPr>
                <w:rFonts w:ascii="Times New Roman" w:hAnsi="Times New Roman"/>
                <w:sz w:val="24"/>
                <w:szCs w:val="24"/>
              </w:rPr>
              <w:t xml:space="preserve">Развивать  самостоятельность, аккуратность. </w:t>
            </w:r>
          </w:p>
        </w:tc>
      </w:tr>
    </w:tbl>
    <w:p w:rsidR="00555FAB" w:rsidRPr="008646E1" w:rsidRDefault="00555FAB" w:rsidP="001476AE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555FAB" w:rsidRPr="008646E1" w:rsidSect="008646E1">
      <w:footerReference w:type="default" r:id="rId10"/>
      <w:footerReference w:type="first" r:id="rId11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770" w:rsidRDefault="00057770" w:rsidP="00216305">
      <w:pPr>
        <w:spacing w:after="0" w:line="240" w:lineRule="auto"/>
      </w:pPr>
      <w:r>
        <w:separator/>
      </w:r>
    </w:p>
  </w:endnote>
  <w:endnote w:type="continuationSeparator" w:id="1">
    <w:p w:rsidR="00057770" w:rsidRDefault="00057770" w:rsidP="002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3" w:rsidRDefault="00DD2201">
    <w:pPr>
      <w:pStyle w:val="a9"/>
      <w:jc w:val="center"/>
    </w:pPr>
    <w:r>
      <w:fldChar w:fldCharType="begin"/>
    </w:r>
    <w:r w:rsidR="00284783">
      <w:instrText>PAGE   \* MERGEFORMAT</w:instrText>
    </w:r>
    <w:r>
      <w:fldChar w:fldCharType="separate"/>
    </w:r>
    <w:r w:rsidR="00530BED">
      <w:rPr>
        <w:noProof/>
      </w:rPr>
      <w:t>8</w:t>
    </w:r>
    <w:r>
      <w:rPr>
        <w:noProof/>
      </w:rPr>
      <w:fldChar w:fldCharType="end"/>
    </w:r>
  </w:p>
  <w:p w:rsidR="00284783" w:rsidRDefault="00284783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3" w:rsidRDefault="00284783" w:rsidP="003F57D4">
    <w:pPr>
      <w:pStyle w:val="a9"/>
    </w:pPr>
  </w:p>
  <w:p w:rsidR="00284783" w:rsidRDefault="00284783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3" w:rsidRDefault="00DD2201">
    <w:pPr>
      <w:pStyle w:val="a9"/>
      <w:jc w:val="center"/>
    </w:pPr>
    <w:r>
      <w:fldChar w:fldCharType="begin"/>
    </w:r>
    <w:r w:rsidR="00284783">
      <w:instrText>PAGE   \* MERGEFORMAT</w:instrText>
    </w:r>
    <w:r>
      <w:fldChar w:fldCharType="separate"/>
    </w:r>
    <w:r w:rsidR="00530BED">
      <w:rPr>
        <w:noProof/>
      </w:rPr>
      <w:t>16</w:t>
    </w:r>
    <w:r>
      <w:rPr>
        <w:noProof/>
      </w:rPr>
      <w:fldChar w:fldCharType="end"/>
    </w:r>
  </w:p>
  <w:p w:rsidR="00284783" w:rsidRDefault="00284783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783" w:rsidRDefault="00DD2201">
    <w:pPr>
      <w:pStyle w:val="a9"/>
      <w:jc w:val="center"/>
    </w:pPr>
    <w:r>
      <w:fldChar w:fldCharType="begin"/>
    </w:r>
    <w:r w:rsidR="00284783">
      <w:instrText>PAGE   \* MERGEFORMAT</w:instrText>
    </w:r>
    <w:r>
      <w:fldChar w:fldCharType="separate"/>
    </w:r>
    <w:r w:rsidR="00284783">
      <w:rPr>
        <w:noProof/>
      </w:rPr>
      <w:t>1</w:t>
    </w:r>
    <w:r>
      <w:rPr>
        <w:noProof/>
      </w:rPr>
      <w:fldChar w:fldCharType="end"/>
    </w:r>
  </w:p>
  <w:p w:rsidR="00284783" w:rsidRDefault="0028478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770" w:rsidRDefault="00057770" w:rsidP="00216305">
      <w:pPr>
        <w:spacing w:after="0" w:line="240" w:lineRule="auto"/>
      </w:pPr>
      <w:r>
        <w:separator/>
      </w:r>
    </w:p>
  </w:footnote>
  <w:footnote w:type="continuationSeparator" w:id="1">
    <w:p w:rsidR="00057770" w:rsidRDefault="00057770" w:rsidP="0021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2D0C8D"/>
    <w:multiLevelType w:val="hybridMultilevel"/>
    <w:tmpl w:val="48E27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8277503"/>
    <w:multiLevelType w:val="hybridMultilevel"/>
    <w:tmpl w:val="4878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9030A3"/>
    <w:multiLevelType w:val="hybridMultilevel"/>
    <w:tmpl w:val="4B8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1A522D"/>
    <w:multiLevelType w:val="hybridMultilevel"/>
    <w:tmpl w:val="A5740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A11375"/>
    <w:multiLevelType w:val="hybridMultilevel"/>
    <w:tmpl w:val="237801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5880EB0"/>
    <w:multiLevelType w:val="hybridMultilevel"/>
    <w:tmpl w:val="FCB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42041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C1FE7"/>
    <w:multiLevelType w:val="hybridMultilevel"/>
    <w:tmpl w:val="4056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727744"/>
    <w:multiLevelType w:val="hybridMultilevel"/>
    <w:tmpl w:val="9A64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4A5292"/>
    <w:multiLevelType w:val="hybridMultilevel"/>
    <w:tmpl w:val="AA5C0420"/>
    <w:lvl w:ilvl="0" w:tplc="7632E8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4001CBA"/>
    <w:multiLevelType w:val="hybridMultilevel"/>
    <w:tmpl w:val="E904F5DC"/>
    <w:lvl w:ilvl="0" w:tplc="8A9AC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C624AA"/>
    <w:multiLevelType w:val="hybridMultilevel"/>
    <w:tmpl w:val="AD9A6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8D21ACD"/>
    <w:multiLevelType w:val="hybridMultilevel"/>
    <w:tmpl w:val="E11A3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C1B2840"/>
    <w:multiLevelType w:val="hybridMultilevel"/>
    <w:tmpl w:val="B2CC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DA80DAC"/>
    <w:multiLevelType w:val="hybridMultilevel"/>
    <w:tmpl w:val="2E1A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EF4B57"/>
    <w:multiLevelType w:val="hybridMultilevel"/>
    <w:tmpl w:val="794A7388"/>
    <w:lvl w:ilvl="0" w:tplc="E8D4B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4443E"/>
    <w:multiLevelType w:val="hybridMultilevel"/>
    <w:tmpl w:val="730C20D2"/>
    <w:lvl w:ilvl="0" w:tplc="FA2AC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879BD"/>
    <w:multiLevelType w:val="hybridMultilevel"/>
    <w:tmpl w:val="220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BD75D5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25CC0"/>
    <w:multiLevelType w:val="hybridMultilevel"/>
    <w:tmpl w:val="248C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6E36C77"/>
    <w:multiLevelType w:val="hybridMultilevel"/>
    <w:tmpl w:val="28DCF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93C7019"/>
    <w:multiLevelType w:val="hybridMultilevel"/>
    <w:tmpl w:val="12F00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BB0CDF"/>
    <w:multiLevelType w:val="hybridMultilevel"/>
    <w:tmpl w:val="C39A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F8C61E8"/>
    <w:multiLevelType w:val="hybridMultilevel"/>
    <w:tmpl w:val="8D3A7A7C"/>
    <w:lvl w:ilvl="0" w:tplc="0090D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27"/>
  </w:num>
  <w:num w:numId="7">
    <w:abstractNumId w:val="13"/>
  </w:num>
  <w:num w:numId="8">
    <w:abstractNumId w:val="3"/>
  </w:num>
  <w:num w:numId="9">
    <w:abstractNumId w:val="24"/>
  </w:num>
  <w:num w:numId="10">
    <w:abstractNumId w:val="15"/>
  </w:num>
  <w:num w:numId="11">
    <w:abstractNumId w:val="17"/>
  </w:num>
  <w:num w:numId="12">
    <w:abstractNumId w:val="16"/>
  </w:num>
  <w:num w:numId="13">
    <w:abstractNumId w:val="23"/>
  </w:num>
  <w:num w:numId="14">
    <w:abstractNumId w:val="9"/>
  </w:num>
  <w:num w:numId="15">
    <w:abstractNumId w:val="28"/>
  </w:num>
  <w:num w:numId="16">
    <w:abstractNumId w:val="26"/>
  </w:num>
  <w:num w:numId="17">
    <w:abstractNumId w:val="25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20"/>
  </w:num>
  <w:num w:numId="23">
    <w:abstractNumId w:val="14"/>
  </w:num>
  <w:num w:numId="24">
    <w:abstractNumId w:val="12"/>
  </w:num>
  <w:num w:numId="25">
    <w:abstractNumId w:val="2"/>
  </w:num>
  <w:num w:numId="26">
    <w:abstractNumId w:val="22"/>
  </w:num>
  <w:num w:numId="27">
    <w:abstractNumId w:val="21"/>
  </w:num>
  <w:num w:numId="28">
    <w:abstractNumId w:val="11"/>
  </w:num>
  <w:num w:numId="29">
    <w:abstractNumId w:val="19"/>
  </w:num>
  <w:num w:numId="30">
    <w:abstractNumId w:val="0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D5B0C"/>
    <w:rsid w:val="00051B99"/>
    <w:rsid w:val="00056A50"/>
    <w:rsid w:val="00057770"/>
    <w:rsid w:val="000631FB"/>
    <w:rsid w:val="00074F42"/>
    <w:rsid w:val="00081163"/>
    <w:rsid w:val="0008182E"/>
    <w:rsid w:val="000D4282"/>
    <w:rsid w:val="000E04E2"/>
    <w:rsid w:val="00122195"/>
    <w:rsid w:val="001233D0"/>
    <w:rsid w:val="00136A91"/>
    <w:rsid w:val="001476AE"/>
    <w:rsid w:val="00156263"/>
    <w:rsid w:val="00167386"/>
    <w:rsid w:val="001818C9"/>
    <w:rsid w:val="001A35B0"/>
    <w:rsid w:val="001C6DCB"/>
    <w:rsid w:val="001F662A"/>
    <w:rsid w:val="001F6998"/>
    <w:rsid w:val="00203168"/>
    <w:rsid w:val="00216305"/>
    <w:rsid w:val="00220781"/>
    <w:rsid w:val="00234405"/>
    <w:rsid w:val="00244A5C"/>
    <w:rsid w:val="00252935"/>
    <w:rsid w:val="00253A8B"/>
    <w:rsid w:val="0025621F"/>
    <w:rsid w:val="00272028"/>
    <w:rsid w:val="002817EB"/>
    <w:rsid w:val="00282D37"/>
    <w:rsid w:val="00284783"/>
    <w:rsid w:val="00296DCB"/>
    <w:rsid w:val="002D1D45"/>
    <w:rsid w:val="002F400A"/>
    <w:rsid w:val="002F7685"/>
    <w:rsid w:val="00300371"/>
    <w:rsid w:val="00304828"/>
    <w:rsid w:val="003376F4"/>
    <w:rsid w:val="00366F83"/>
    <w:rsid w:val="003718A4"/>
    <w:rsid w:val="003832BA"/>
    <w:rsid w:val="00387957"/>
    <w:rsid w:val="00387D7C"/>
    <w:rsid w:val="003C6944"/>
    <w:rsid w:val="003E7823"/>
    <w:rsid w:val="003F1E80"/>
    <w:rsid w:val="003F57D4"/>
    <w:rsid w:val="00412D5E"/>
    <w:rsid w:val="00445095"/>
    <w:rsid w:val="00446C76"/>
    <w:rsid w:val="00450868"/>
    <w:rsid w:val="00464585"/>
    <w:rsid w:val="004914BD"/>
    <w:rsid w:val="00491FBD"/>
    <w:rsid w:val="004A4A8D"/>
    <w:rsid w:val="004B13EC"/>
    <w:rsid w:val="004C2115"/>
    <w:rsid w:val="004D7283"/>
    <w:rsid w:val="0051559D"/>
    <w:rsid w:val="00521E6C"/>
    <w:rsid w:val="00530BED"/>
    <w:rsid w:val="00541B7B"/>
    <w:rsid w:val="00555FAB"/>
    <w:rsid w:val="00556A37"/>
    <w:rsid w:val="00566F2E"/>
    <w:rsid w:val="0058609C"/>
    <w:rsid w:val="00594601"/>
    <w:rsid w:val="00595BF1"/>
    <w:rsid w:val="005A1CED"/>
    <w:rsid w:val="005C5F3A"/>
    <w:rsid w:val="005E77F5"/>
    <w:rsid w:val="00604EBE"/>
    <w:rsid w:val="00605FDA"/>
    <w:rsid w:val="00610A00"/>
    <w:rsid w:val="00616CBE"/>
    <w:rsid w:val="00640138"/>
    <w:rsid w:val="006575F9"/>
    <w:rsid w:val="006603FD"/>
    <w:rsid w:val="00661252"/>
    <w:rsid w:val="00665C6C"/>
    <w:rsid w:val="00667519"/>
    <w:rsid w:val="006A01C4"/>
    <w:rsid w:val="006B175D"/>
    <w:rsid w:val="006B3BA5"/>
    <w:rsid w:val="006B7EF3"/>
    <w:rsid w:val="006D0ADE"/>
    <w:rsid w:val="006D19ED"/>
    <w:rsid w:val="006D7534"/>
    <w:rsid w:val="006E169A"/>
    <w:rsid w:val="006E3074"/>
    <w:rsid w:val="006F230E"/>
    <w:rsid w:val="006F727A"/>
    <w:rsid w:val="00707D4F"/>
    <w:rsid w:val="00767241"/>
    <w:rsid w:val="00770727"/>
    <w:rsid w:val="00776676"/>
    <w:rsid w:val="00781741"/>
    <w:rsid w:val="00782BED"/>
    <w:rsid w:val="007940ED"/>
    <w:rsid w:val="007A2A4B"/>
    <w:rsid w:val="007A50EC"/>
    <w:rsid w:val="007B3F32"/>
    <w:rsid w:val="007C68C3"/>
    <w:rsid w:val="007C72D9"/>
    <w:rsid w:val="007D04F6"/>
    <w:rsid w:val="007D3315"/>
    <w:rsid w:val="007E7C78"/>
    <w:rsid w:val="0083100B"/>
    <w:rsid w:val="008335DF"/>
    <w:rsid w:val="008646E1"/>
    <w:rsid w:val="00877530"/>
    <w:rsid w:val="00887EA0"/>
    <w:rsid w:val="00893BF1"/>
    <w:rsid w:val="00896F83"/>
    <w:rsid w:val="008A06FA"/>
    <w:rsid w:val="008A4C68"/>
    <w:rsid w:val="008C7232"/>
    <w:rsid w:val="008F7569"/>
    <w:rsid w:val="0091007D"/>
    <w:rsid w:val="0091237D"/>
    <w:rsid w:val="00932AC4"/>
    <w:rsid w:val="00932F57"/>
    <w:rsid w:val="00941AEF"/>
    <w:rsid w:val="00952190"/>
    <w:rsid w:val="00953BDB"/>
    <w:rsid w:val="00970B38"/>
    <w:rsid w:val="00980C21"/>
    <w:rsid w:val="00993E1D"/>
    <w:rsid w:val="009A0C8A"/>
    <w:rsid w:val="009B1D5D"/>
    <w:rsid w:val="009D5B0C"/>
    <w:rsid w:val="009D6EDE"/>
    <w:rsid w:val="009F51DC"/>
    <w:rsid w:val="00A04689"/>
    <w:rsid w:val="00A20183"/>
    <w:rsid w:val="00A32B00"/>
    <w:rsid w:val="00A3434D"/>
    <w:rsid w:val="00A57C06"/>
    <w:rsid w:val="00A8184B"/>
    <w:rsid w:val="00AB236D"/>
    <w:rsid w:val="00AB6121"/>
    <w:rsid w:val="00AE5FA2"/>
    <w:rsid w:val="00AF17DC"/>
    <w:rsid w:val="00B05822"/>
    <w:rsid w:val="00B14999"/>
    <w:rsid w:val="00B26D6E"/>
    <w:rsid w:val="00B56B93"/>
    <w:rsid w:val="00B6227F"/>
    <w:rsid w:val="00B74466"/>
    <w:rsid w:val="00B8313C"/>
    <w:rsid w:val="00BC4067"/>
    <w:rsid w:val="00BC471B"/>
    <w:rsid w:val="00BE3EC4"/>
    <w:rsid w:val="00BE5FF4"/>
    <w:rsid w:val="00C10A3E"/>
    <w:rsid w:val="00C13E84"/>
    <w:rsid w:val="00C20FFE"/>
    <w:rsid w:val="00C227B3"/>
    <w:rsid w:val="00C416FE"/>
    <w:rsid w:val="00C507C0"/>
    <w:rsid w:val="00C568B7"/>
    <w:rsid w:val="00C70A2A"/>
    <w:rsid w:val="00C7770E"/>
    <w:rsid w:val="00C84997"/>
    <w:rsid w:val="00CB637E"/>
    <w:rsid w:val="00CC05CB"/>
    <w:rsid w:val="00CE78F1"/>
    <w:rsid w:val="00CF1647"/>
    <w:rsid w:val="00D158E0"/>
    <w:rsid w:val="00D27E8E"/>
    <w:rsid w:val="00D30AEF"/>
    <w:rsid w:val="00D35887"/>
    <w:rsid w:val="00D5738C"/>
    <w:rsid w:val="00D67A1A"/>
    <w:rsid w:val="00D750C4"/>
    <w:rsid w:val="00D77168"/>
    <w:rsid w:val="00D80223"/>
    <w:rsid w:val="00D81EDB"/>
    <w:rsid w:val="00D82B00"/>
    <w:rsid w:val="00D921B7"/>
    <w:rsid w:val="00DA2D96"/>
    <w:rsid w:val="00DB22B5"/>
    <w:rsid w:val="00DD2201"/>
    <w:rsid w:val="00DF0799"/>
    <w:rsid w:val="00DF0E78"/>
    <w:rsid w:val="00DF2954"/>
    <w:rsid w:val="00E00105"/>
    <w:rsid w:val="00E33A49"/>
    <w:rsid w:val="00E47340"/>
    <w:rsid w:val="00E617FE"/>
    <w:rsid w:val="00E67594"/>
    <w:rsid w:val="00E75CD5"/>
    <w:rsid w:val="00E87A52"/>
    <w:rsid w:val="00EB19A7"/>
    <w:rsid w:val="00EB6085"/>
    <w:rsid w:val="00EB7607"/>
    <w:rsid w:val="00EB797C"/>
    <w:rsid w:val="00ED5A8F"/>
    <w:rsid w:val="00EE3863"/>
    <w:rsid w:val="00EF1E89"/>
    <w:rsid w:val="00F051FF"/>
    <w:rsid w:val="00F57E0C"/>
    <w:rsid w:val="00F72CF6"/>
    <w:rsid w:val="00FA0AC1"/>
    <w:rsid w:val="00FA2F8F"/>
    <w:rsid w:val="00FA6DD8"/>
    <w:rsid w:val="00FD0501"/>
    <w:rsid w:val="00FD21DF"/>
    <w:rsid w:val="00FD74AF"/>
    <w:rsid w:val="00FE0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C4"/>
    <w:pPr>
      <w:ind w:left="720"/>
    </w:pPr>
  </w:style>
  <w:style w:type="paragraph" w:styleId="a4">
    <w:name w:val="Body Text"/>
    <w:basedOn w:val="a"/>
    <w:link w:val="a5"/>
    <w:uiPriority w:val="99"/>
    <w:rsid w:val="00FA0AC1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AC1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1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216305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16305"/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rsid w:val="0076724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odzag1">
    <w:name w:val="podzag_1"/>
    <w:basedOn w:val="a"/>
    <w:uiPriority w:val="99"/>
    <w:rsid w:val="00767241"/>
    <w:pPr>
      <w:spacing w:before="100" w:beforeAutospacing="1" w:after="100" w:afterAutospacing="1" w:line="240" w:lineRule="auto"/>
      <w:jc w:val="center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c">
    <w:name w:val="Strong"/>
    <w:uiPriority w:val="99"/>
    <w:qFormat/>
    <w:rsid w:val="00767241"/>
    <w:rPr>
      <w:rFonts w:cs="Times New Roman"/>
      <w:b/>
      <w:bCs/>
    </w:rPr>
  </w:style>
  <w:style w:type="paragraph" w:styleId="ad">
    <w:name w:val="Block Text"/>
    <w:basedOn w:val="a"/>
    <w:uiPriority w:val="99"/>
    <w:rsid w:val="00767241"/>
    <w:pPr>
      <w:spacing w:after="0" w:line="240" w:lineRule="auto"/>
      <w:ind w:left="-709" w:right="-341"/>
    </w:pPr>
    <w:rPr>
      <w:rFonts w:ascii="Times New Roman" w:hAnsi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7519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284783"/>
  </w:style>
  <w:style w:type="paragraph" w:customStyle="1" w:styleId="1">
    <w:name w:val="Без интервала1"/>
    <w:link w:val="NoSpacingChar"/>
    <w:rsid w:val="002847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5BBD-B752-42C0-85F9-7020CECE0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2956</Words>
  <Characters>16850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</dc:creator>
  <cp:lastModifiedBy>Пользователь Windows</cp:lastModifiedBy>
  <cp:revision>2</cp:revision>
  <cp:lastPrinted>2014-09-15T11:11:00Z</cp:lastPrinted>
  <dcterms:created xsi:type="dcterms:W3CDTF">2021-07-05T03:28:00Z</dcterms:created>
  <dcterms:modified xsi:type="dcterms:W3CDTF">2021-07-05T03:28:00Z</dcterms:modified>
</cp:coreProperties>
</file>