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8B" w:rsidRPr="004E5D2F" w:rsidRDefault="0068278C" w:rsidP="00C02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бюджетное </w:t>
      </w:r>
      <w:r w:rsidR="00C0228B" w:rsidRPr="004E5D2F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Свердловской области </w:t>
      </w:r>
    </w:p>
    <w:p w:rsidR="00C0228B" w:rsidRPr="004E5D2F" w:rsidRDefault="00C0228B" w:rsidP="00C02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5D2F">
        <w:rPr>
          <w:rFonts w:ascii="Times New Roman" w:hAnsi="Times New Roman" w:cs="Times New Roman"/>
          <w:sz w:val="24"/>
          <w:szCs w:val="24"/>
        </w:rPr>
        <w:t>«Дегтярская школа, реализующая адаптированные основные общеобразовательные программы»</w:t>
      </w:r>
    </w:p>
    <w:p w:rsidR="00C0228B" w:rsidRPr="00F25D0D" w:rsidRDefault="00C0228B" w:rsidP="00C0228B">
      <w:pPr>
        <w:rPr>
          <w:rFonts w:ascii="Times New Roman" w:hAnsi="Times New Roman" w:cs="Times New Roman"/>
        </w:rPr>
      </w:pPr>
    </w:p>
    <w:p w:rsidR="00C0228B" w:rsidRDefault="00C0228B" w:rsidP="00C0228B">
      <w:pPr>
        <w:rPr>
          <w:rFonts w:ascii="Times New Roman" w:hAnsi="Times New Roman" w:cs="Times New Roman"/>
        </w:rPr>
      </w:pPr>
    </w:p>
    <w:p w:rsidR="00C0228B" w:rsidRPr="00F25D0D" w:rsidRDefault="00C0228B" w:rsidP="00C0228B">
      <w:pPr>
        <w:rPr>
          <w:rFonts w:ascii="Times New Roman" w:hAnsi="Times New Roman" w:cs="Times New Roman"/>
        </w:rPr>
      </w:pPr>
    </w:p>
    <w:p w:rsidR="00C0228B" w:rsidRPr="004E5D2F" w:rsidRDefault="00C0228B" w:rsidP="00C0228B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4E5D2F">
        <w:rPr>
          <w:rFonts w:ascii="Times New Roman" w:hAnsi="Times New Roman" w:cs="Times New Roman"/>
          <w:sz w:val="24"/>
          <w:szCs w:val="24"/>
        </w:rPr>
        <w:t>Утверждаю</w:t>
      </w:r>
      <w:r w:rsidR="0068278C">
        <w:rPr>
          <w:rFonts w:ascii="Times New Roman" w:hAnsi="Times New Roman" w:cs="Times New Roman"/>
          <w:sz w:val="24"/>
          <w:szCs w:val="24"/>
        </w:rPr>
        <w:t>:</w:t>
      </w:r>
    </w:p>
    <w:p w:rsidR="00C0228B" w:rsidRPr="004E5D2F" w:rsidRDefault="0068278C" w:rsidP="006827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Директор: ГБОУ СО «Дегтярская школа»</w:t>
      </w:r>
    </w:p>
    <w:p w:rsidR="00C0228B" w:rsidRPr="004E5D2F" w:rsidRDefault="00C0228B" w:rsidP="00C0228B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</w:t>
      </w:r>
      <w:r w:rsidRPr="004E5D2F">
        <w:rPr>
          <w:rFonts w:ascii="Times New Roman" w:hAnsi="Times New Roman" w:cs="Times New Roman"/>
          <w:sz w:val="24"/>
          <w:szCs w:val="24"/>
        </w:rPr>
        <w:t xml:space="preserve"> Т.Г. Дерябина</w:t>
      </w:r>
    </w:p>
    <w:p w:rsidR="00C0228B" w:rsidRDefault="0068278C" w:rsidP="00C0228B">
      <w:pPr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«___»__________2020</w:t>
      </w:r>
      <w:r w:rsidR="00C0228B" w:rsidRPr="004E5D2F">
        <w:rPr>
          <w:rFonts w:ascii="Times New Roman" w:hAnsi="Times New Roman" w:cs="Times New Roman"/>
          <w:sz w:val="24"/>
          <w:szCs w:val="24"/>
        </w:rPr>
        <w:t>г.</w:t>
      </w:r>
    </w:p>
    <w:p w:rsidR="00C0228B" w:rsidRPr="00F25D0D" w:rsidRDefault="00C0228B" w:rsidP="00C0228B">
      <w:pPr>
        <w:rPr>
          <w:rFonts w:ascii="Times New Roman" w:hAnsi="Times New Roman" w:cs="Times New Roman"/>
        </w:rPr>
      </w:pPr>
    </w:p>
    <w:p w:rsidR="00C0228B" w:rsidRPr="00F25D0D" w:rsidRDefault="00C0228B" w:rsidP="00C0228B">
      <w:pPr>
        <w:rPr>
          <w:rFonts w:ascii="Times New Roman" w:hAnsi="Times New Roman" w:cs="Times New Roman"/>
        </w:rPr>
      </w:pPr>
    </w:p>
    <w:p w:rsidR="00C0228B" w:rsidRDefault="00C0228B" w:rsidP="00C0228B">
      <w:pPr>
        <w:rPr>
          <w:rFonts w:ascii="Times New Roman" w:hAnsi="Times New Roman" w:cs="Times New Roman"/>
        </w:rPr>
      </w:pPr>
    </w:p>
    <w:p w:rsidR="00C0228B" w:rsidRPr="00F25D0D" w:rsidRDefault="00C0228B" w:rsidP="00C0228B">
      <w:pPr>
        <w:rPr>
          <w:rFonts w:ascii="Times New Roman" w:hAnsi="Times New Roman" w:cs="Times New Roman"/>
        </w:rPr>
      </w:pPr>
    </w:p>
    <w:p w:rsidR="00C0228B" w:rsidRPr="00F25D0D" w:rsidRDefault="00C0228B" w:rsidP="00C0228B">
      <w:pPr>
        <w:jc w:val="center"/>
        <w:rPr>
          <w:rFonts w:ascii="Times New Roman" w:hAnsi="Times New Roman" w:cs="Times New Roman"/>
        </w:rPr>
      </w:pPr>
    </w:p>
    <w:p w:rsidR="00C0228B" w:rsidRPr="00705AD9" w:rsidRDefault="00C0228B" w:rsidP="00C0228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5AD9">
        <w:rPr>
          <w:rFonts w:ascii="Times New Roman" w:eastAsia="Calibri" w:hAnsi="Times New Roman" w:cs="Times New Roman"/>
          <w:b/>
          <w:sz w:val="28"/>
          <w:szCs w:val="28"/>
        </w:rPr>
        <w:t>РАБОЧАЯ   ПРОГРАММА</w:t>
      </w:r>
    </w:p>
    <w:p w:rsidR="00C0228B" w:rsidRPr="00705AD9" w:rsidRDefault="00C0228B" w:rsidP="00C0228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предмету</w:t>
      </w:r>
    </w:p>
    <w:p w:rsidR="00C0228B" w:rsidRPr="00705AD9" w:rsidRDefault="00C0228B" w:rsidP="00C0228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5AD9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Математика</w:t>
      </w:r>
      <w:r w:rsidRPr="00705AD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0228B" w:rsidRPr="00705AD9" w:rsidRDefault="00F80B25" w:rsidP="00C0228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C0228B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C0228B" w:rsidRPr="00705AD9" w:rsidRDefault="0068278C" w:rsidP="00C0228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2020-2021</w:t>
      </w:r>
      <w:r w:rsidR="00C0228B" w:rsidRPr="00705AD9">
        <w:rPr>
          <w:rFonts w:ascii="Times New Roman" w:eastAsia="Calibri" w:hAnsi="Times New Roman" w:cs="Times New Roman"/>
          <w:sz w:val="28"/>
          <w:szCs w:val="28"/>
        </w:rPr>
        <w:t xml:space="preserve"> уч</w:t>
      </w:r>
      <w:r w:rsidR="00C0228B">
        <w:rPr>
          <w:rFonts w:ascii="Times New Roman" w:eastAsia="Calibri" w:hAnsi="Times New Roman" w:cs="Times New Roman"/>
          <w:sz w:val="28"/>
          <w:szCs w:val="28"/>
        </w:rPr>
        <w:t xml:space="preserve">ебный </w:t>
      </w:r>
      <w:r w:rsidR="00C0228B" w:rsidRPr="00705AD9">
        <w:rPr>
          <w:rFonts w:ascii="Times New Roman" w:eastAsia="Calibri" w:hAnsi="Times New Roman" w:cs="Times New Roman"/>
          <w:sz w:val="28"/>
          <w:szCs w:val="28"/>
        </w:rPr>
        <w:t>г</w:t>
      </w:r>
      <w:r w:rsidR="00C0228B">
        <w:rPr>
          <w:rFonts w:ascii="Times New Roman" w:eastAsia="Calibri" w:hAnsi="Times New Roman" w:cs="Times New Roman"/>
          <w:sz w:val="28"/>
          <w:szCs w:val="28"/>
        </w:rPr>
        <w:t>од</w:t>
      </w:r>
    </w:p>
    <w:p w:rsidR="00C0228B" w:rsidRPr="00295DB7" w:rsidRDefault="00C0228B" w:rsidP="00C0228B">
      <w:pPr>
        <w:rPr>
          <w:rFonts w:ascii="Calibri" w:eastAsia="Calibri" w:hAnsi="Calibri"/>
        </w:rPr>
      </w:pPr>
    </w:p>
    <w:p w:rsidR="00C0228B" w:rsidRDefault="00C0228B" w:rsidP="00C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8B" w:rsidRDefault="00C0228B" w:rsidP="00C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8B" w:rsidRDefault="00C0228B" w:rsidP="00C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8B" w:rsidRDefault="00C0228B" w:rsidP="00C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8B" w:rsidRDefault="00C0228B" w:rsidP="00C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8B" w:rsidRPr="004E5D2F" w:rsidRDefault="00C0228B" w:rsidP="00C0228B">
      <w:pPr>
        <w:jc w:val="right"/>
        <w:rPr>
          <w:rFonts w:ascii="Times New Roman" w:hAnsi="Times New Roman" w:cs="Times New Roman"/>
          <w:sz w:val="24"/>
          <w:szCs w:val="24"/>
        </w:rPr>
      </w:pPr>
      <w:r w:rsidRPr="004E5D2F">
        <w:rPr>
          <w:rFonts w:ascii="Times New Roman" w:hAnsi="Times New Roman" w:cs="Times New Roman"/>
          <w:sz w:val="24"/>
          <w:szCs w:val="24"/>
        </w:rPr>
        <w:t>Составите</w:t>
      </w:r>
      <w:r w:rsidR="0068278C">
        <w:rPr>
          <w:rFonts w:ascii="Times New Roman" w:hAnsi="Times New Roman" w:cs="Times New Roman"/>
          <w:sz w:val="24"/>
          <w:szCs w:val="24"/>
        </w:rPr>
        <w:t>ль: Боярских Л.Б.</w:t>
      </w:r>
    </w:p>
    <w:p w:rsidR="00C0228B" w:rsidRDefault="0068278C" w:rsidP="00C022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C0228B" w:rsidRPr="004E5D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0228B" w:rsidRPr="004E5D2F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C0228B" w:rsidRPr="004E5D2F" w:rsidRDefault="00C0228B" w:rsidP="00C022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228B" w:rsidRDefault="00C0228B" w:rsidP="00C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8B" w:rsidRDefault="00C0228B" w:rsidP="00C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8B" w:rsidRDefault="00C0228B" w:rsidP="00C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8B" w:rsidRDefault="00C0228B" w:rsidP="00C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8B" w:rsidRDefault="0068278C" w:rsidP="00C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Дегтярск, 2020</w:t>
      </w:r>
      <w:r w:rsidR="00C0228B">
        <w:rPr>
          <w:rFonts w:ascii="Times New Roman" w:hAnsi="Times New Roman" w:cs="Times New Roman"/>
          <w:b/>
          <w:sz w:val="28"/>
          <w:szCs w:val="28"/>
        </w:rPr>
        <w:t>г.</w:t>
      </w:r>
    </w:p>
    <w:p w:rsidR="00C11AE1" w:rsidRDefault="00C11AE1" w:rsidP="00F80B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 6 класс 136 часов (4 ч в неделю)</w:t>
      </w:r>
    </w:p>
    <w:p w:rsidR="00AA43A5" w:rsidRPr="00F80B25" w:rsidRDefault="00AA43A5" w:rsidP="00F80B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1AE1" w:rsidRPr="00F80B25" w:rsidRDefault="00C11AE1" w:rsidP="00102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чисел в пределах 1 000 000. Получение единиц, круглых десятков, сотен тысяч в пределах 1 000 000, сложение и вычитание круглых чисел в пределах 1 000 000.</w:t>
      </w:r>
    </w:p>
    <w:p w:rsidR="00C11AE1" w:rsidRPr="00F80B25" w:rsidRDefault="00C11AE1" w:rsidP="00102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четырех-, пяти-, шестизначных чисел из разрядных слагаемых, расположение на разрядные слагаемые чтение, запись под диктовку, изображение на счетах, калькуляторе.</w:t>
      </w:r>
    </w:p>
    <w:p w:rsidR="00C11AE1" w:rsidRPr="00F80B25" w:rsidRDefault="00C11AE1" w:rsidP="00102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Разряды; единицы десятки, сотни тысяч, класс тысяч, нумерационная таблица, сравнение соседних разрядов сравнение классов тысячи единиц.</w:t>
      </w:r>
    </w:p>
    <w:p w:rsidR="00C11AE1" w:rsidRPr="00F80B25" w:rsidRDefault="00C11AE1" w:rsidP="00102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Округление чисел до единиц, десятков, сотен, тысяч. Определение количеств разрядных единиц и общего количества единиц десятков, сотен тысяч в числе. Числа простые и составные.</w:t>
      </w:r>
    </w:p>
    <w:p w:rsidR="00C11AE1" w:rsidRPr="00F80B25" w:rsidRDefault="00C11AE1" w:rsidP="00102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римскими цифрами чисел ХШ—ХХ..</w:t>
      </w:r>
    </w:p>
    <w:p w:rsidR="00C11AE1" w:rsidRPr="00F80B25" w:rsidRDefault="00C11AE1" w:rsidP="00102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(легкие случаи) и письменное сложение вычитание, умножение и деление на однозначное число и круглые десятки чисел в пределах 10000. Деление с остатком. Проверка арифметических действий.</w:t>
      </w:r>
    </w:p>
    <w:p w:rsidR="00C11AE1" w:rsidRPr="00F80B25" w:rsidRDefault="00C11AE1" w:rsidP="00102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и письменное сложение и вычитание чисел, полученных при измерении двумя мерами стоимости, длины, массы, времени.</w:t>
      </w:r>
    </w:p>
    <w:p w:rsidR="00C11AE1" w:rsidRPr="00F80B25" w:rsidRDefault="00C11AE1" w:rsidP="00102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Обыкновенные дроби. Смешанные числа, их сравнение. Основное свойство обыкновенных дробей, Преобразования: замена мелких долей более крупными (сокращение), неправильных дробей целыми или смешанными числами. Сложение и вычитание дробей (и смешанных чисел) с одинаковыми знаменателями.</w:t>
      </w:r>
    </w:p>
    <w:p w:rsidR="00C11AE1" w:rsidRPr="00F80B25" w:rsidRDefault="00C11AE1" w:rsidP="00102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арифметические задачи на нахождение дроби от числа, на прямую пропорциональную зависимость, на соотношение: расстояние, скорость, время. Составные задачи на Встречное движение (равномерное, прямолинейное) двух тел.</w:t>
      </w:r>
    </w:p>
    <w:p w:rsidR="00C11AE1" w:rsidRPr="00F80B25" w:rsidRDefault="00C11AE1" w:rsidP="00102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 положение прямых на плоскости (пересекаются, в том числе перпендикулярные не пересекаются, т. е. параллельные), в пространстве; наклонные горизонтальные вертикальные. Знаки и ||. Уровень, отвес.</w:t>
      </w:r>
    </w:p>
    <w:p w:rsidR="00C11AE1" w:rsidRPr="00F80B25" w:rsidRDefault="00C11AE1" w:rsidP="00102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Высота треугольника, прямоугольника, квадрата. </w:t>
      </w:r>
    </w:p>
    <w:p w:rsidR="00C11AE1" w:rsidRPr="00F80B25" w:rsidRDefault="00C11AE1" w:rsidP="00102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тела — куб, брус. Элементы куба, бруса; грани, ребра, вершины, их количество, свойства.</w:t>
      </w:r>
    </w:p>
    <w:p w:rsidR="00C11AE1" w:rsidRDefault="00C11AE1" w:rsidP="00102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Масштаб: 1:1 000; 1:10000; 2 :1; 10 : 1; 100:1.</w:t>
      </w:r>
    </w:p>
    <w:p w:rsidR="001B08F9" w:rsidRPr="00F80B25" w:rsidRDefault="001B08F9" w:rsidP="001B08F9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F80B25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В старших классах школьники знакомятся с многозначными </w:t>
      </w:r>
      <w:r w:rsidRPr="00F80B25">
        <w:rPr>
          <w:rFonts w:ascii="Times New Roman" w:eastAsia="Arial" w:hAnsi="Times New Roman" w:cs="Times New Roman"/>
          <w:spacing w:val="-2"/>
          <w:kern w:val="2"/>
          <w:sz w:val="28"/>
          <w:szCs w:val="28"/>
          <w:lang w:eastAsia="ar-SA"/>
        </w:rPr>
        <w:t xml:space="preserve">числами в пределах 1 000 000. Они учатся читать числа, записывать </w:t>
      </w:r>
      <w:r w:rsidRPr="00F80B25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их под диктовку, сравнивать, выделять классы и разряды. Знание основ десятичной системы счисления должно помочь учащимся овладеть счетом различными разрядными единицами. При изучении первой тысячи наряду с другими пособиями должно быть использовано реальное количество в 1 000 предметов. В дальнейшем основными пособиями остаются нумерационная таб</w:t>
      </w:r>
      <w:r w:rsidRPr="00F80B25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softHyphen/>
        <w:t>лица и счеты.</w:t>
      </w:r>
    </w:p>
    <w:p w:rsidR="001B08F9" w:rsidRPr="00F80B25" w:rsidRDefault="001B08F9" w:rsidP="001B08F9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tab/>
        <w:t xml:space="preserve">При обучении письменным вычислениям необходимо добиться </w:t>
      </w:r>
      <w:r w:rsidRPr="00F80B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прежде всего четкости и точности в записях арифметических дей</w:t>
      </w:r>
      <w:r w:rsidRPr="00F80B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softHyphen/>
        <w:t>ствий, правильности вычислений и умений проверять решения. Умения правильно производить арифметические записи, безоши</w:t>
      </w:r>
      <w:r w:rsidRPr="00F80B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softHyphen/>
        <w:t xml:space="preserve">бочно вычислять и проверять эти вычисления возможно лишь при </w:t>
      </w: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t>условии систематического повседневного контроля за работой уче</w:t>
      </w: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softHyphen/>
      </w:r>
      <w:r w:rsidRPr="00F80B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ников, включая проверку письменных работ учителем.</w:t>
      </w:r>
    </w:p>
    <w:p w:rsidR="001B08F9" w:rsidRPr="00F80B25" w:rsidRDefault="001B08F9" w:rsidP="001B08F9">
      <w:pPr>
        <w:widowControl w:val="0"/>
        <w:suppressLineNumbers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t>Образцы арифметических записей учителя, его объяснения, на</w:t>
      </w: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softHyphen/>
        <w:t xml:space="preserve">правленные на </w:t>
      </w: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lastRenderedPageBreak/>
        <w:t xml:space="preserve">раскрытие последовательности в решении примера, </w:t>
      </w:r>
      <w:r w:rsidRPr="00F80B25">
        <w:rPr>
          <w:rFonts w:ascii="Times New Roman" w:eastAsia="Lucida Sans Unicode" w:hAnsi="Times New Roman" w:cs="Times New Roman"/>
          <w:spacing w:val="-2"/>
          <w:kern w:val="2"/>
          <w:sz w:val="28"/>
          <w:szCs w:val="28"/>
          <w:lang w:eastAsia="ru-RU"/>
        </w:rPr>
        <w:t xml:space="preserve">служат лучшими средствами обучения вычислениям. Обязательной </w:t>
      </w: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t>на уроке должна стать работа, направленная на формирование уме</w:t>
      </w: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softHyphen/>
      </w:r>
      <w:r w:rsidRPr="00F80B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ния слушать и повторять рассуждения учителя, сопровождающая</w:t>
      </w:r>
      <w:r w:rsidRPr="00F80B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softHyphen/>
        <w:t>ся выполнением письменных вычислений.   Воспитанию прочных вычислительных умений способствуют самостоятельные письменные работы учащихся, которым отводится  значительное место.</w:t>
      </w:r>
    </w:p>
    <w:p w:rsidR="001B08F9" w:rsidRPr="00F80B25" w:rsidRDefault="001B08F9" w:rsidP="001B08F9">
      <w:pPr>
        <w:widowControl w:val="0"/>
        <w:suppressLineNumbers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F80B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Устное решение примеров и простых задач с целыми числами дополняется в 6 классе введением примеров и задач с </w:t>
      </w: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t>обыкновенными  дробями. Для устного решения да</w:t>
      </w:r>
      <w:r w:rsidRPr="00F80B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ются не только простые арифметические задачи, но и задачи в два действия. Можно познакомить учащихся и с некоторыми частными приемами выполнения устных вычислений.</w:t>
      </w:r>
    </w:p>
    <w:p w:rsidR="001B08F9" w:rsidRPr="00F80B25" w:rsidRDefault="001B08F9" w:rsidP="001B08F9">
      <w:pPr>
        <w:widowControl w:val="0"/>
        <w:suppressLineNumbers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</w:pPr>
      <w:r w:rsidRPr="00F80B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Параллельно с изучением целых чисел  продолжается  ознакомление с величинами,  с  приемами письменных </w:t>
      </w:r>
      <w:r w:rsidRPr="00F80B25">
        <w:rPr>
          <w:rFonts w:ascii="Times New Roman" w:eastAsia="Lucida Sans Unicode" w:hAnsi="Times New Roman" w:cs="Times New Roman"/>
          <w:spacing w:val="-2"/>
          <w:kern w:val="2"/>
          <w:sz w:val="28"/>
          <w:szCs w:val="28"/>
          <w:lang w:eastAsia="ru-RU"/>
        </w:rPr>
        <w:t xml:space="preserve">арифметических действий с числами, полученными при измерении </w:t>
      </w:r>
      <w:r w:rsidRPr="00F80B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величин. Учащиеся должны получить реальные представления о </w:t>
      </w: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t xml:space="preserve">каждой единице измерения, знать их последовательность от самой </w:t>
      </w:r>
      <w:r w:rsidRPr="00F80B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мелкой до самой крупной  (и  в обратном порядке),  свободно пользоваться зависимостью между крупными и мелкими единицами  для выполнения преобразований чисел, их записи с полным </w:t>
      </w: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t>набором знаков в мелких мерах (5 км 003 м, 14 р. 02 к. и т. п.).</w:t>
      </w:r>
    </w:p>
    <w:p w:rsidR="001B08F9" w:rsidRPr="00F80B25" w:rsidRDefault="001B08F9" w:rsidP="001B08F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ab/>
        <w:t>Десятичные дроби  рассматриваются как частный слу</w:t>
      </w:r>
      <w:r w:rsidRPr="00F80B25">
        <w:rPr>
          <w:rFonts w:ascii="Times New Roman" w:eastAsia="Calibri" w:hAnsi="Times New Roman" w:cs="Times New Roman"/>
          <w:sz w:val="28"/>
          <w:szCs w:val="28"/>
        </w:rPr>
        <w:softHyphen/>
        <w:t>чай обыкновенных, имеющих знаменатель единицу с нулями. Оба вида дробей необходимо сравнивать (учить видеть черты сходства и различия, соотносить с единицей).</w:t>
      </w:r>
    </w:p>
    <w:p w:rsidR="001B08F9" w:rsidRPr="00F80B25" w:rsidRDefault="001B08F9" w:rsidP="001B08F9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</w:pP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tab/>
        <w:t>Для решения примеров на сложение и вычитание обыкновен</w:t>
      </w: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softHyphen/>
        <w:t>ных дробей берутся дроби с небольшими знаменателями.</w:t>
      </w:r>
    </w:p>
    <w:p w:rsidR="001B08F9" w:rsidRPr="00F80B25" w:rsidRDefault="001B08F9" w:rsidP="001B08F9">
      <w:pPr>
        <w:widowControl w:val="0"/>
        <w:suppressLineNumbers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</w:pPr>
      <w:r w:rsidRPr="00F80B25">
        <w:rPr>
          <w:rFonts w:ascii="Times New Roman" w:eastAsia="Lucida Sans Unicode" w:hAnsi="Times New Roman" w:cs="Times New Roman"/>
          <w:spacing w:val="-3"/>
          <w:kern w:val="2"/>
          <w:sz w:val="28"/>
          <w:szCs w:val="28"/>
          <w:lang w:eastAsia="ru-RU"/>
        </w:rPr>
        <w:t xml:space="preserve">На </w:t>
      </w:r>
      <w:r w:rsidRPr="00F80B25">
        <w:rPr>
          <w:rFonts w:ascii="Times New Roman" w:eastAsia="Lucida Sans Unicode" w:hAnsi="Times New Roman" w:cs="Times New Roman"/>
          <w:spacing w:val="-4"/>
          <w:kern w:val="2"/>
          <w:sz w:val="28"/>
          <w:szCs w:val="28"/>
          <w:lang w:eastAsia="ru-RU"/>
        </w:rPr>
        <w:t>решение арифметических задач необходимо отводить не менее</w:t>
      </w: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t xml:space="preserve"> половины учебного времени, уделяя большое внимание самостоятельной работе, осуществляя при этом дифференцированный и индивидуальный подход.</w:t>
      </w:r>
    </w:p>
    <w:p w:rsidR="001B08F9" w:rsidRPr="00F80B25" w:rsidRDefault="001B08F9" w:rsidP="001B08F9">
      <w:pPr>
        <w:widowControl w:val="0"/>
        <w:suppressLineNumbers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</w:pP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t xml:space="preserve">Наряду с решением готовых текстовых арифметических задач учитель должен учить преобразованию и составлению задач, т. е. </w:t>
      </w:r>
      <w:r w:rsidRPr="00F80B25">
        <w:rPr>
          <w:rFonts w:ascii="Times New Roman" w:eastAsia="Lucida Sans Unicode" w:hAnsi="Times New Roman" w:cs="Times New Roman"/>
          <w:spacing w:val="-4"/>
          <w:kern w:val="2"/>
          <w:sz w:val="28"/>
          <w:szCs w:val="28"/>
          <w:lang w:eastAsia="ru-RU"/>
        </w:rPr>
        <w:t>творческой работе над задачей. Самостоятельное составление и пре</w:t>
      </w:r>
      <w:r w:rsidRPr="00F80B25">
        <w:rPr>
          <w:rFonts w:ascii="Times New Roman" w:eastAsia="Lucida Sans Unicode" w:hAnsi="Times New Roman" w:cs="Times New Roman"/>
          <w:spacing w:val="-4"/>
          <w:kern w:val="2"/>
          <w:sz w:val="28"/>
          <w:szCs w:val="28"/>
          <w:lang w:eastAsia="ru-RU"/>
        </w:rPr>
        <w:softHyphen/>
      </w: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t>образование задач помогает усвоению структурных компонентов задачи и общих приемов работы над задачей.</w:t>
      </w:r>
    </w:p>
    <w:p w:rsidR="001B08F9" w:rsidRPr="00F80B25" w:rsidRDefault="001B08F9" w:rsidP="001B08F9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Геометрический материал занимает важное место в обучении математике. На уроках геометрии учащиеся учатся распознавать гео</w:t>
      </w:r>
      <w:r w:rsidRPr="00F80B25">
        <w:rPr>
          <w:rFonts w:ascii="Times New Roman" w:eastAsia="Calibri" w:hAnsi="Times New Roman" w:cs="Times New Roman"/>
          <w:spacing w:val="-2"/>
          <w:sz w:val="28"/>
          <w:szCs w:val="28"/>
        </w:rPr>
        <w:t>метрические фигуры, тела на моделях, рисунках, чертежах. Оп</w:t>
      </w:r>
      <w:r w:rsidRPr="00F80B25">
        <w:rPr>
          <w:rFonts w:ascii="Times New Roman" w:eastAsia="Calibri" w:hAnsi="Times New Roman" w:cs="Times New Roman"/>
          <w:spacing w:val="-2"/>
          <w:sz w:val="28"/>
          <w:szCs w:val="28"/>
        </w:rPr>
        <w:softHyphen/>
      </w:r>
      <w:r w:rsidRPr="00F80B25">
        <w:rPr>
          <w:rFonts w:ascii="Times New Roman" w:eastAsia="Calibri" w:hAnsi="Times New Roman" w:cs="Times New Roman"/>
          <w:spacing w:val="-1"/>
          <w:sz w:val="28"/>
          <w:szCs w:val="28"/>
        </w:rPr>
        <w:t>ределять форму реальных предметов. Они знакомятся со свойства</w:t>
      </w:r>
      <w:r w:rsidRPr="00F80B25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F80B25">
        <w:rPr>
          <w:rFonts w:ascii="Times New Roman" w:eastAsia="Calibri" w:hAnsi="Times New Roman" w:cs="Times New Roman"/>
          <w:sz w:val="28"/>
          <w:szCs w:val="28"/>
        </w:rPr>
        <w:t xml:space="preserve">ми фигур, овладевают элементарными графическими умениями, </w:t>
      </w:r>
      <w:r w:rsidRPr="00F80B25">
        <w:rPr>
          <w:rFonts w:ascii="Times New Roman" w:eastAsia="Calibri" w:hAnsi="Times New Roman" w:cs="Times New Roman"/>
          <w:spacing w:val="-1"/>
          <w:sz w:val="28"/>
          <w:szCs w:val="28"/>
        </w:rPr>
        <w:t>приемами применения измерительных и чертежных инструментов, приобретают практические умения в решении задач измерительно</w:t>
      </w:r>
      <w:r w:rsidRPr="00F80B25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F80B25">
        <w:rPr>
          <w:rFonts w:ascii="Times New Roman" w:eastAsia="Calibri" w:hAnsi="Times New Roman" w:cs="Times New Roman"/>
          <w:sz w:val="28"/>
          <w:szCs w:val="28"/>
        </w:rPr>
        <w:t>го и вычислительного характера.</w:t>
      </w:r>
    </w:p>
    <w:p w:rsidR="001B08F9" w:rsidRPr="00F80B25" w:rsidRDefault="001B08F9" w:rsidP="001B0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Lucida Sans Unicode" w:hAnsi="Times New Roman" w:cs="Times New Roman"/>
          <w:spacing w:val="-1"/>
          <w:kern w:val="2"/>
          <w:sz w:val="28"/>
          <w:szCs w:val="28"/>
          <w:lang w:eastAsia="ru-RU"/>
        </w:rPr>
        <w:tab/>
        <w:t xml:space="preserve"> Все чертежные работы выполняются с помощью инструментов на нелинованной бумаге.</w:t>
      </w:r>
      <w:r w:rsidRPr="00F80B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br/>
        <w:t xml:space="preserve"> В программе  обозначены базовые математические представления и два уровня умений практического применения знаний. </w:t>
      </w:r>
      <w:r w:rsidRPr="00F80B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br/>
        <w:t xml:space="preserve">     </w:t>
      </w:r>
      <w:r w:rsidRPr="00F80B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  <w:t>Математические представления, знания и умения практически применять их оцениваются по результатам индивидуального и фронтального опроса учащихся, текущих и итоговых письменных контрольных работ (за учебную четверть, полугодие, учебный год). Знания оцениваются в соответствии с двумя уровнями, предусмотренными программой  по 5-балльной системе.</w:t>
      </w:r>
    </w:p>
    <w:p w:rsidR="00C11AE1" w:rsidRPr="00F80B25" w:rsidRDefault="00C11AE1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F80B25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Цель</w:t>
      </w:r>
    </w:p>
    <w:p w:rsidR="00C11AE1" w:rsidRPr="00F80B25" w:rsidRDefault="00F80B25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11AE1" w:rsidRPr="00F80B25">
        <w:rPr>
          <w:rFonts w:ascii="Times New Roman" w:eastAsia="Calibri" w:hAnsi="Times New Roman" w:cs="Times New Roman"/>
          <w:sz w:val="28"/>
          <w:szCs w:val="28"/>
        </w:rPr>
        <w:t>Формирование пр</w:t>
      </w:r>
      <w:r w:rsidR="000B441E" w:rsidRPr="00F80B25">
        <w:rPr>
          <w:rFonts w:ascii="Times New Roman" w:eastAsia="Calibri" w:hAnsi="Times New Roman" w:cs="Times New Roman"/>
          <w:sz w:val="28"/>
          <w:szCs w:val="28"/>
        </w:rPr>
        <w:t>е</w:t>
      </w:r>
      <w:r w:rsidR="00C11AE1" w:rsidRPr="00F80B25">
        <w:rPr>
          <w:rFonts w:ascii="Times New Roman" w:eastAsia="Calibri" w:hAnsi="Times New Roman" w:cs="Times New Roman"/>
          <w:sz w:val="28"/>
          <w:szCs w:val="28"/>
        </w:rPr>
        <w:t>дметно-практической направленности обучения математике, которое связано с жизнью.</w:t>
      </w:r>
    </w:p>
    <w:p w:rsidR="00C11AE1" w:rsidRPr="00F80B25" w:rsidRDefault="00C11AE1" w:rsidP="00F80B25">
      <w:pPr>
        <w:spacing w:after="0" w:line="240" w:lineRule="auto"/>
        <w:ind w:firstLine="708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 xml:space="preserve"> Использование математических знаний в повседневной жизни.</w:t>
      </w:r>
    </w:p>
    <w:p w:rsidR="00C11AE1" w:rsidRPr="00F80B25" w:rsidRDefault="00C11AE1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0B2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Задачи </w:t>
      </w:r>
    </w:p>
    <w:p w:rsidR="00C11AE1" w:rsidRPr="00F80B25" w:rsidRDefault="00C11AE1" w:rsidP="00102896">
      <w:pPr>
        <w:numPr>
          <w:ilvl w:val="0"/>
          <w:numId w:val="1"/>
        </w:numPr>
        <w:spacing w:after="0" w:line="240" w:lineRule="auto"/>
        <w:ind w:left="709" w:hanging="425"/>
        <w:contextualSpacing/>
        <w:mirrorIndents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 xml:space="preserve">Научить  обучающихся получать доступные количественные, пространственные, временные, геометрические представления, которые помогут им в дальнейшей социализации. </w:t>
      </w:r>
    </w:p>
    <w:p w:rsidR="00C11AE1" w:rsidRPr="00F80B25" w:rsidRDefault="00C11AE1" w:rsidP="00102896">
      <w:pPr>
        <w:numPr>
          <w:ilvl w:val="0"/>
          <w:numId w:val="1"/>
        </w:numPr>
        <w:spacing w:after="0" w:line="240" w:lineRule="auto"/>
        <w:ind w:left="709" w:hanging="425"/>
        <w:contextualSpacing/>
        <w:mirrorIndents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Научить обучающихся читать, записывать под диктовку, откладывать на счетах, калькуляторе, сравнивать (больше/меньше) числа в пределах 1000000.</w:t>
      </w:r>
    </w:p>
    <w:p w:rsidR="00C11AE1" w:rsidRPr="00F80B25" w:rsidRDefault="00C11AE1" w:rsidP="00102896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709" w:hanging="425"/>
        <w:contextualSpacing/>
        <w:mirrorIndents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Научить обучающихся планировать процесс выполнения задания и доводить начатое дело до завершения.</w:t>
      </w:r>
    </w:p>
    <w:p w:rsidR="00C11AE1" w:rsidRPr="00F80B25" w:rsidRDefault="00C11AE1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</w:p>
    <w:p w:rsidR="00C11AE1" w:rsidRPr="00F80B25" w:rsidRDefault="00C11AE1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0B25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Коррекционные возможности предмета</w:t>
      </w:r>
    </w:p>
    <w:p w:rsidR="00C11AE1" w:rsidRPr="00F80B25" w:rsidRDefault="00F80B25" w:rsidP="00102896">
      <w:pPr>
        <w:tabs>
          <w:tab w:val="left" w:pos="851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11AE1" w:rsidRPr="00F80B25">
        <w:rPr>
          <w:rFonts w:ascii="Times New Roman" w:eastAsia="Calibri" w:hAnsi="Times New Roman" w:cs="Times New Roman"/>
          <w:sz w:val="28"/>
          <w:szCs w:val="28"/>
        </w:rPr>
        <w:t>Данная программа содержит материалы, необходимые для социальной адаптации обучающихся. Особое внимание обращено на коррекцию высших психических функций в процессе овладения учебным предметом. Развернутые объяснения обучающихся при решении арифметических примеров и задач содействуют развитию речи и мышления, приучают к сознательному выполнению задания, к самоконтролю, что очень важно для общего развития умственного отсталого школьника. Систематическая словарная работа расширяет словарный запас детей, помогает им правильно употреблять эти слова.</w:t>
      </w:r>
    </w:p>
    <w:p w:rsidR="00C11AE1" w:rsidRPr="00F80B25" w:rsidRDefault="00F80B25" w:rsidP="00102896">
      <w:pPr>
        <w:tabs>
          <w:tab w:val="left" w:pos="851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11AE1" w:rsidRPr="00F80B25">
        <w:rPr>
          <w:rFonts w:ascii="Times New Roman" w:eastAsia="Calibri" w:hAnsi="Times New Roman" w:cs="Times New Roman"/>
          <w:sz w:val="28"/>
          <w:szCs w:val="28"/>
        </w:rPr>
        <w:t>Программа определяет оптимальный объем знаний, умений и навыков по математике. При подборе учебного материала использовались разноуровневый подход к учебным возможностям обучающихся, тесная связь уроков математике с трудовым обучением и жизнью, с другими учебными предметами.</w:t>
      </w:r>
    </w:p>
    <w:p w:rsidR="00C11AE1" w:rsidRPr="00F80B25" w:rsidRDefault="00C11AE1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11AE1" w:rsidRPr="00F80B25" w:rsidRDefault="00C11AE1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0B25">
        <w:rPr>
          <w:rFonts w:ascii="Times New Roman" w:eastAsia="Calibri" w:hAnsi="Times New Roman" w:cs="Times New Roman"/>
          <w:b/>
          <w:sz w:val="28"/>
          <w:szCs w:val="28"/>
          <w:u w:val="single"/>
        </w:rPr>
        <w:t>Нормативно-правовая база</w:t>
      </w:r>
    </w:p>
    <w:p w:rsidR="00102896" w:rsidRPr="00102896" w:rsidRDefault="00102896" w:rsidP="00102896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11AE1" w:rsidRPr="00102896">
        <w:rPr>
          <w:rFonts w:ascii="Times New Roman" w:eastAsia="Calibri" w:hAnsi="Times New Roman" w:cs="Times New Roman"/>
          <w:sz w:val="28"/>
          <w:szCs w:val="28"/>
        </w:rPr>
        <w:t>Рабочая программа составлена н</w:t>
      </w:r>
      <w:r w:rsidRPr="00102896">
        <w:rPr>
          <w:rFonts w:ascii="Times New Roman" w:eastAsia="Calibri" w:hAnsi="Times New Roman" w:cs="Times New Roman"/>
          <w:sz w:val="28"/>
          <w:szCs w:val="28"/>
        </w:rPr>
        <w:t xml:space="preserve">а основе обязательного минимума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102896">
        <w:rPr>
          <w:rFonts w:ascii="Times New Roman" w:eastAsia="Calibri" w:hAnsi="Times New Roman" w:cs="Times New Roman"/>
          <w:sz w:val="28"/>
          <w:szCs w:val="28"/>
        </w:rPr>
        <w:t>одержания образования по математике, программы специальных КОУ VIII вида (Гуманитарный издательский центр «Владос». Москва, 2000г.) и требования к уровню подготовки обучающихся в 6 классе с учетом регионального компонента и особенностей школы.</w:t>
      </w:r>
    </w:p>
    <w:p w:rsidR="00C11AE1" w:rsidRPr="00F80B25" w:rsidRDefault="00102896" w:rsidP="001B08F9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237CA" w:rsidRPr="00F80B25">
        <w:rPr>
          <w:rFonts w:ascii="Times New Roman" w:eastAsia="Calibri" w:hAnsi="Times New Roman" w:cs="Times New Roman"/>
          <w:sz w:val="28"/>
          <w:szCs w:val="28"/>
        </w:rPr>
        <w:t>Закон «О</w:t>
      </w:r>
      <w:r w:rsidR="00C11AE1" w:rsidRPr="00F80B25">
        <w:rPr>
          <w:rFonts w:ascii="Times New Roman" w:eastAsia="Calibri" w:hAnsi="Times New Roman" w:cs="Times New Roman"/>
          <w:sz w:val="28"/>
          <w:szCs w:val="28"/>
        </w:rPr>
        <w:t>б образовании РФ</w:t>
      </w:r>
      <w:r w:rsidR="00A237CA" w:rsidRPr="00F80B25">
        <w:rPr>
          <w:rFonts w:ascii="Times New Roman" w:eastAsia="Calibri" w:hAnsi="Times New Roman" w:cs="Times New Roman"/>
          <w:sz w:val="28"/>
          <w:szCs w:val="28"/>
        </w:rPr>
        <w:t>»</w:t>
      </w:r>
      <w:r w:rsidR="00C11AE1" w:rsidRPr="00F80B25">
        <w:rPr>
          <w:rFonts w:ascii="Times New Roman" w:eastAsia="Calibri" w:hAnsi="Times New Roman" w:cs="Times New Roman"/>
          <w:sz w:val="28"/>
          <w:szCs w:val="28"/>
        </w:rPr>
        <w:t xml:space="preserve"> ст. 9 п. 2.</w:t>
      </w:r>
    </w:p>
    <w:p w:rsidR="00C11AE1" w:rsidRPr="001B08F9" w:rsidRDefault="00102896" w:rsidP="001B08F9">
      <w:pPr>
        <w:spacing w:after="0" w:line="24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1B08F9">
        <w:rPr>
          <w:rFonts w:ascii="Times New Roman" w:hAnsi="Times New Roman"/>
          <w:sz w:val="28"/>
          <w:szCs w:val="28"/>
        </w:rPr>
        <w:t xml:space="preserve">3. </w:t>
      </w:r>
      <w:r w:rsidR="00C11AE1" w:rsidRPr="001B08F9">
        <w:rPr>
          <w:rFonts w:ascii="Times New Roman" w:hAnsi="Times New Roman"/>
          <w:sz w:val="28"/>
          <w:szCs w:val="28"/>
        </w:rPr>
        <w:t>Типовое положение о специальной (коррекционной) школе VIII вида.</w:t>
      </w:r>
    </w:p>
    <w:p w:rsidR="00C11AE1" w:rsidRPr="00F80B25" w:rsidRDefault="00102896" w:rsidP="001B08F9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C11AE1" w:rsidRPr="00F80B25">
        <w:rPr>
          <w:rFonts w:ascii="Times New Roman" w:eastAsia="Calibri" w:hAnsi="Times New Roman" w:cs="Times New Roman"/>
          <w:sz w:val="28"/>
          <w:szCs w:val="28"/>
        </w:rPr>
        <w:t xml:space="preserve">Региональный учебный план Свердловской области. </w:t>
      </w:r>
    </w:p>
    <w:p w:rsidR="001B08F9" w:rsidRPr="00F80B25" w:rsidRDefault="001B08F9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</w:p>
    <w:p w:rsidR="00C11AE1" w:rsidRPr="00F80B25" w:rsidRDefault="00C11AE1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0B25">
        <w:rPr>
          <w:rFonts w:ascii="Times New Roman" w:eastAsia="Calibri" w:hAnsi="Times New Roman" w:cs="Times New Roman"/>
          <w:b/>
          <w:sz w:val="28"/>
          <w:szCs w:val="28"/>
          <w:u w:val="single"/>
        </w:rPr>
        <w:t>Требования к уровню подготовки обучающихся</w:t>
      </w:r>
    </w:p>
    <w:p w:rsidR="00C11AE1" w:rsidRPr="00F80B25" w:rsidRDefault="00C11AE1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11AE1" w:rsidRPr="00F80B25" w:rsidRDefault="00C11AE1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B25">
        <w:rPr>
          <w:rFonts w:ascii="Times New Roman" w:eastAsia="Calibri" w:hAnsi="Times New Roman" w:cs="Times New Roman"/>
          <w:b/>
          <w:i/>
          <w:sz w:val="28"/>
          <w:szCs w:val="28"/>
        </w:rPr>
        <w:t>Учащиеся должны знать:</w:t>
      </w:r>
    </w:p>
    <w:p w:rsidR="00C11AE1" w:rsidRPr="00F80B25" w:rsidRDefault="00C11AE1" w:rsidP="00F80B25">
      <w:pPr>
        <w:numPr>
          <w:ilvl w:val="1"/>
          <w:numId w:val="3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десятичный состав чисел в пределах 1000000;</w:t>
      </w:r>
    </w:p>
    <w:p w:rsidR="00C11AE1" w:rsidRPr="00F80B25" w:rsidRDefault="00C11AE1" w:rsidP="00F80B25">
      <w:pPr>
        <w:numPr>
          <w:ilvl w:val="1"/>
          <w:numId w:val="3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разряды и классы;</w:t>
      </w:r>
    </w:p>
    <w:p w:rsidR="00C11AE1" w:rsidRPr="00F80B25" w:rsidRDefault="00C11AE1" w:rsidP="00F80B25">
      <w:pPr>
        <w:numPr>
          <w:ilvl w:val="1"/>
          <w:numId w:val="3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основн</w:t>
      </w:r>
      <w:r w:rsidR="00A237CA" w:rsidRPr="00F80B25">
        <w:rPr>
          <w:rFonts w:ascii="Times New Roman" w:eastAsia="Calibri" w:hAnsi="Times New Roman" w:cs="Times New Roman"/>
          <w:sz w:val="28"/>
          <w:szCs w:val="28"/>
        </w:rPr>
        <w:t>ое свойство обыкновенных дробей</w:t>
      </w:r>
      <w:r w:rsidRPr="00F80B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11AE1" w:rsidRPr="00F80B25" w:rsidRDefault="00C11AE1" w:rsidP="00F80B25">
      <w:pPr>
        <w:numPr>
          <w:ilvl w:val="1"/>
          <w:numId w:val="3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зависимость между расстоянием, скоростью и временем;</w:t>
      </w:r>
    </w:p>
    <w:p w:rsidR="00C11AE1" w:rsidRPr="00F80B25" w:rsidRDefault="00C11AE1" w:rsidP="00F80B25">
      <w:pPr>
        <w:numPr>
          <w:ilvl w:val="1"/>
          <w:numId w:val="3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различные случаи взаимного положения прямых на плоскости и в пространстве;</w:t>
      </w:r>
    </w:p>
    <w:p w:rsidR="00C11AE1" w:rsidRPr="00F80B25" w:rsidRDefault="00C11AE1" w:rsidP="00F80B25">
      <w:pPr>
        <w:numPr>
          <w:ilvl w:val="1"/>
          <w:numId w:val="3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свойство граней и рёбер куба и бруса.</w:t>
      </w:r>
    </w:p>
    <w:p w:rsidR="00C11AE1" w:rsidRPr="00F80B25" w:rsidRDefault="00C11AE1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</w:p>
    <w:p w:rsidR="00C11AE1" w:rsidRPr="00F80B25" w:rsidRDefault="00C11AE1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B25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Учащиеся должны уметь:</w:t>
      </w:r>
    </w:p>
    <w:p w:rsidR="00C11AE1" w:rsidRPr="00F80B25" w:rsidRDefault="00C11AE1" w:rsidP="00102896">
      <w:pPr>
        <w:numPr>
          <w:ilvl w:val="0"/>
          <w:numId w:val="4"/>
        </w:num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устно складывать и вычитать круглые числа;</w:t>
      </w:r>
    </w:p>
    <w:p w:rsidR="00C11AE1" w:rsidRPr="00F80B25" w:rsidRDefault="00C11AE1" w:rsidP="00102896">
      <w:pPr>
        <w:numPr>
          <w:ilvl w:val="0"/>
          <w:numId w:val="4"/>
        </w:num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 xml:space="preserve">чертить нумерационную таблицу; обозначать разряды и классы; вписывать в неё </w:t>
      </w:r>
      <w:r w:rsidR="00102896">
        <w:rPr>
          <w:rFonts w:ascii="Times New Roman" w:eastAsia="Calibri" w:hAnsi="Times New Roman" w:cs="Times New Roman"/>
          <w:sz w:val="28"/>
          <w:szCs w:val="28"/>
        </w:rPr>
        <w:t xml:space="preserve"> ч</w:t>
      </w:r>
      <w:r w:rsidRPr="00F80B25">
        <w:rPr>
          <w:rFonts w:ascii="Times New Roman" w:eastAsia="Calibri" w:hAnsi="Times New Roman" w:cs="Times New Roman"/>
          <w:sz w:val="28"/>
          <w:szCs w:val="28"/>
        </w:rPr>
        <w:t>исла; сравнивать; записывать числа, внесённые в таблицу, вне её;</w:t>
      </w:r>
    </w:p>
    <w:p w:rsidR="00C11AE1" w:rsidRPr="00F80B25" w:rsidRDefault="00C11AE1" w:rsidP="00102896">
      <w:pPr>
        <w:numPr>
          <w:ilvl w:val="0"/>
          <w:numId w:val="4"/>
        </w:num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округлять числа до любого заданного разряда в пределах 1000000;</w:t>
      </w:r>
    </w:p>
    <w:p w:rsidR="00C11AE1" w:rsidRPr="00F80B25" w:rsidRDefault="00C11AE1" w:rsidP="00102896">
      <w:pPr>
        <w:numPr>
          <w:ilvl w:val="0"/>
          <w:numId w:val="4"/>
        </w:num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складывать, вычитать, умножать и делить на однозначное число и круглые десятки в пределах 10000, выполнять деление с остатком;</w:t>
      </w:r>
    </w:p>
    <w:p w:rsidR="00C11AE1" w:rsidRPr="00F80B25" w:rsidRDefault="00C11AE1" w:rsidP="00102896">
      <w:pPr>
        <w:numPr>
          <w:ilvl w:val="0"/>
          <w:numId w:val="4"/>
        </w:num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выполнять проверку арифметических действий;</w:t>
      </w:r>
    </w:p>
    <w:p w:rsidR="00C11AE1" w:rsidRPr="00F80B25" w:rsidRDefault="00C11AE1" w:rsidP="00102896">
      <w:pPr>
        <w:numPr>
          <w:ilvl w:val="0"/>
          <w:numId w:val="4"/>
        </w:num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выполнять письменное сложение/вычитание чисел, полученных при измерении двумя мерами стоимости длины и массы;</w:t>
      </w:r>
    </w:p>
    <w:p w:rsidR="00C11AE1" w:rsidRPr="00F80B25" w:rsidRDefault="00C11AE1" w:rsidP="00102896">
      <w:pPr>
        <w:numPr>
          <w:ilvl w:val="0"/>
          <w:numId w:val="4"/>
        </w:numPr>
        <w:spacing w:after="0" w:line="240" w:lineRule="auto"/>
        <w:ind w:left="142"/>
        <w:contextualSpacing/>
        <w:mirrorIndents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сравнивать смешанные числа;</w:t>
      </w:r>
    </w:p>
    <w:p w:rsidR="00C11AE1" w:rsidRPr="00F80B25" w:rsidRDefault="00C11AE1" w:rsidP="00102896">
      <w:pPr>
        <w:numPr>
          <w:ilvl w:val="0"/>
          <w:numId w:val="4"/>
        </w:numPr>
        <w:spacing w:after="0" w:line="240" w:lineRule="auto"/>
        <w:ind w:left="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решать простые задачи на нахождение дроби от числа, разностное и кратное сравнение чисел, решать и составлять составные задачи на встречное движение двух тел;</w:t>
      </w:r>
    </w:p>
    <w:p w:rsidR="00C11AE1" w:rsidRPr="00F80B25" w:rsidRDefault="00C11AE1" w:rsidP="00102896">
      <w:pPr>
        <w:numPr>
          <w:ilvl w:val="0"/>
          <w:numId w:val="4"/>
        </w:numPr>
        <w:spacing w:after="0" w:line="240" w:lineRule="auto"/>
        <w:ind w:left="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заменять мелкие доли крупными, неправильные дроби целыми или смешанными числами;</w:t>
      </w:r>
    </w:p>
    <w:p w:rsidR="00C11AE1" w:rsidRPr="00F80B25" w:rsidRDefault="00C11AE1" w:rsidP="00102896">
      <w:pPr>
        <w:numPr>
          <w:ilvl w:val="0"/>
          <w:numId w:val="4"/>
        </w:numPr>
        <w:spacing w:after="0" w:line="240" w:lineRule="auto"/>
        <w:ind w:left="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складывать, вычитать дроби с одинаковыми знаменателями;</w:t>
      </w:r>
    </w:p>
    <w:p w:rsidR="00C11AE1" w:rsidRPr="00F80B25" w:rsidRDefault="00C11AE1" w:rsidP="00102896">
      <w:pPr>
        <w:numPr>
          <w:ilvl w:val="0"/>
          <w:numId w:val="4"/>
        </w:numPr>
        <w:spacing w:after="0" w:line="240" w:lineRule="auto"/>
        <w:ind w:left="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чертить перпендикулярные и параллельные прямые на заданном расстоянии;</w:t>
      </w:r>
    </w:p>
    <w:p w:rsidR="00C11AE1" w:rsidRPr="00F80B25" w:rsidRDefault="00C11AE1" w:rsidP="00102896">
      <w:pPr>
        <w:numPr>
          <w:ilvl w:val="0"/>
          <w:numId w:val="4"/>
        </w:numPr>
        <w:spacing w:after="0" w:line="240" w:lineRule="auto"/>
        <w:ind w:left="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чертить высоту в треугольнике;</w:t>
      </w:r>
    </w:p>
    <w:p w:rsidR="00C11AE1" w:rsidRPr="00F80B25" w:rsidRDefault="00C11AE1" w:rsidP="00102896">
      <w:pPr>
        <w:numPr>
          <w:ilvl w:val="0"/>
          <w:numId w:val="4"/>
        </w:numPr>
        <w:spacing w:after="0" w:line="240" w:lineRule="auto"/>
        <w:ind w:left="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выделять, называть, пересчитывать элементы куба, бруса.</w:t>
      </w:r>
    </w:p>
    <w:p w:rsidR="00C11AE1" w:rsidRDefault="00C11AE1" w:rsidP="00102896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</w:p>
    <w:p w:rsidR="00102896" w:rsidRDefault="00102896" w:rsidP="00102896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102896">
        <w:rPr>
          <w:b/>
          <w:bCs/>
          <w:color w:val="333333"/>
          <w:sz w:val="28"/>
          <w:szCs w:val="28"/>
        </w:rPr>
        <w:t>ПРИМЕЧАНИЯ.</w:t>
      </w:r>
    </w:p>
    <w:p w:rsidR="00102896" w:rsidRPr="00102896" w:rsidRDefault="00102896" w:rsidP="00102896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02896">
        <w:rPr>
          <w:b/>
          <w:bCs/>
          <w:color w:val="333333"/>
          <w:sz w:val="28"/>
          <w:szCs w:val="28"/>
        </w:rPr>
        <w:t>Обязательно:</w:t>
      </w:r>
    </w:p>
    <w:p w:rsidR="00102896" w:rsidRPr="00102896" w:rsidRDefault="00102896" w:rsidP="00102896">
      <w:pPr>
        <w:pStyle w:val="a7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142"/>
        <w:jc w:val="both"/>
        <w:rPr>
          <w:color w:val="333333"/>
          <w:sz w:val="28"/>
          <w:szCs w:val="28"/>
        </w:rPr>
      </w:pPr>
      <w:r w:rsidRPr="00102896">
        <w:rPr>
          <w:color w:val="333333"/>
          <w:sz w:val="28"/>
          <w:szCs w:val="28"/>
        </w:rPr>
        <w:t>уметь читать, записывать под диктовку, сравнивать (больше-меньше) числа в пределах 1000000;</w:t>
      </w:r>
    </w:p>
    <w:p w:rsidR="00102896" w:rsidRPr="00102896" w:rsidRDefault="00102896" w:rsidP="00102896">
      <w:pPr>
        <w:pStyle w:val="a7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142"/>
        <w:jc w:val="both"/>
        <w:rPr>
          <w:color w:val="333333"/>
          <w:sz w:val="28"/>
          <w:szCs w:val="28"/>
        </w:rPr>
      </w:pPr>
      <w:r w:rsidRPr="00102896">
        <w:rPr>
          <w:color w:val="333333"/>
          <w:sz w:val="28"/>
          <w:szCs w:val="28"/>
        </w:rPr>
        <w:t>округлять числа до заданного разряда;</w:t>
      </w:r>
    </w:p>
    <w:p w:rsidR="00102896" w:rsidRPr="00102896" w:rsidRDefault="00102896" w:rsidP="00102896">
      <w:pPr>
        <w:pStyle w:val="a7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142"/>
        <w:jc w:val="both"/>
        <w:rPr>
          <w:color w:val="333333"/>
          <w:sz w:val="28"/>
          <w:szCs w:val="28"/>
        </w:rPr>
      </w:pPr>
      <w:r w:rsidRPr="00102896">
        <w:rPr>
          <w:color w:val="333333"/>
          <w:sz w:val="28"/>
          <w:szCs w:val="28"/>
        </w:rPr>
        <w:t>складывать, вычитать, умножать и делить на однозначное число и круглые десятки числа в пределах 10 000;</w:t>
      </w:r>
    </w:p>
    <w:p w:rsidR="00102896" w:rsidRPr="00102896" w:rsidRDefault="00102896" w:rsidP="00102896">
      <w:pPr>
        <w:pStyle w:val="a7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142"/>
        <w:jc w:val="both"/>
        <w:rPr>
          <w:color w:val="333333"/>
          <w:sz w:val="28"/>
          <w:szCs w:val="28"/>
        </w:rPr>
      </w:pPr>
      <w:r w:rsidRPr="00102896">
        <w:rPr>
          <w:color w:val="333333"/>
          <w:sz w:val="28"/>
          <w:szCs w:val="28"/>
        </w:rPr>
        <w:t>выполнять устное сложение и вычитание чисел в пределах 100;</w:t>
      </w:r>
    </w:p>
    <w:p w:rsidR="00102896" w:rsidRPr="00102896" w:rsidRDefault="00102896" w:rsidP="00102896">
      <w:pPr>
        <w:pStyle w:val="a7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142"/>
        <w:jc w:val="both"/>
        <w:rPr>
          <w:color w:val="333333"/>
          <w:sz w:val="28"/>
          <w:szCs w:val="28"/>
        </w:rPr>
      </w:pPr>
      <w:r w:rsidRPr="00102896">
        <w:rPr>
          <w:color w:val="333333"/>
          <w:sz w:val="28"/>
          <w:szCs w:val="28"/>
        </w:rPr>
        <w:t>письменно складывать, вычитать числа, полученные при измерении, единицами стоимости, длины, массы;</w:t>
      </w:r>
    </w:p>
    <w:p w:rsidR="00102896" w:rsidRPr="00102896" w:rsidRDefault="00102896" w:rsidP="00102896">
      <w:pPr>
        <w:pStyle w:val="a7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142"/>
        <w:jc w:val="both"/>
        <w:rPr>
          <w:color w:val="333333"/>
          <w:sz w:val="28"/>
          <w:szCs w:val="28"/>
        </w:rPr>
      </w:pPr>
      <w:r w:rsidRPr="00102896">
        <w:rPr>
          <w:color w:val="333333"/>
          <w:sz w:val="28"/>
          <w:szCs w:val="28"/>
        </w:rPr>
        <w:t>читать, записывать под диктовку обыкновенные дроби и смешанные числа, знать виды обыкновенных дробей, сравнивать их с единицей;</w:t>
      </w:r>
    </w:p>
    <w:p w:rsidR="00102896" w:rsidRPr="00102896" w:rsidRDefault="00102896" w:rsidP="00102896">
      <w:pPr>
        <w:pStyle w:val="a7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142"/>
        <w:jc w:val="both"/>
        <w:rPr>
          <w:color w:val="333333"/>
          <w:sz w:val="28"/>
          <w:szCs w:val="28"/>
        </w:rPr>
      </w:pPr>
      <w:r w:rsidRPr="00102896">
        <w:rPr>
          <w:color w:val="333333"/>
          <w:sz w:val="28"/>
          <w:szCs w:val="28"/>
        </w:rPr>
        <w:t>узнавать случаи взаимного положения прямых на плоскости и в пространстве;</w:t>
      </w:r>
    </w:p>
    <w:p w:rsidR="00102896" w:rsidRDefault="00102896" w:rsidP="00102896">
      <w:pPr>
        <w:pStyle w:val="a7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142"/>
        <w:jc w:val="both"/>
        <w:rPr>
          <w:color w:val="333333"/>
          <w:sz w:val="28"/>
          <w:szCs w:val="28"/>
        </w:rPr>
      </w:pPr>
      <w:r w:rsidRPr="00102896">
        <w:rPr>
          <w:color w:val="333333"/>
          <w:sz w:val="28"/>
          <w:szCs w:val="28"/>
        </w:rPr>
        <w:t>выделять, называть, элементы куба, бруса, их свойства.</w:t>
      </w:r>
    </w:p>
    <w:p w:rsidR="00632ADE" w:rsidRPr="00632ADE" w:rsidRDefault="00632ADE" w:rsidP="00632ADE">
      <w:pPr>
        <w:tabs>
          <w:tab w:val="left" w:pos="0"/>
        </w:tabs>
        <w:spacing w:after="0"/>
        <w:rPr>
          <w:rFonts w:ascii="Times New Roman" w:hAnsi="Times New Roman"/>
          <w:b/>
          <w:bCs/>
          <w:sz w:val="28"/>
          <w:szCs w:val="28"/>
          <w:u w:val="single"/>
          <w:lang w:eastAsia="ar-SA"/>
        </w:rPr>
      </w:pPr>
      <w:r w:rsidRPr="00632ADE">
        <w:rPr>
          <w:rFonts w:ascii="Times New Roman" w:hAnsi="Times New Roman"/>
          <w:b/>
          <w:bCs/>
          <w:sz w:val="28"/>
          <w:szCs w:val="28"/>
          <w:u w:val="single"/>
          <w:lang w:eastAsia="ar-SA"/>
        </w:rPr>
        <w:t>Учебно – методическое обеспечение</w:t>
      </w:r>
    </w:p>
    <w:p w:rsidR="00632ADE" w:rsidRPr="00632ADE" w:rsidRDefault="00632ADE" w:rsidP="00632ADE">
      <w:pPr>
        <w:pStyle w:val="af3"/>
        <w:numPr>
          <w:ilvl w:val="0"/>
          <w:numId w:val="10"/>
        </w:numPr>
        <w:tabs>
          <w:tab w:val="clear" w:pos="720"/>
          <w:tab w:val="num" w:pos="0"/>
        </w:tabs>
        <w:spacing w:after="0"/>
        <w:ind w:left="142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32ADE">
        <w:rPr>
          <w:rFonts w:ascii="Times New Roman" w:hAnsi="Times New Roman"/>
          <w:bCs/>
          <w:sz w:val="28"/>
          <w:szCs w:val="28"/>
          <w:lang w:eastAsia="ar-SA"/>
        </w:rPr>
        <w:tab/>
        <w:t>Таблицы, карточки</w:t>
      </w:r>
    </w:p>
    <w:p w:rsidR="00102896" w:rsidRPr="00F80B25" w:rsidRDefault="00102896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</w:p>
    <w:p w:rsidR="00C11AE1" w:rsidRPr="00C869A8" w:rsidRDefault="00C11AE1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sz w:val="28"/>
          <w:szCs w:val="28"/>
        </w:rPr>
      </w:pPr>
      <w:r w:rsidRPr="00C869A8">
        <w:rPr>
          <w:rFonts w:ascii="Times New Roman" w:eastAsia="Calibri" w:hAnsi="Times New Roman" w:cs="Times New Roman"/>
          <w:b/>
          <w:sz w:val="28"/>
          <w:szCs w:val="28"/>
        </w:rPr>
        <w:t>Количество часов</w:t>
      </w:r>
    </w:p>
    <w:p w:rsidR="00C11AE1" w:rsidRPr="00102896" w:rsidRDefault="00C11AE1" w:rsidP="001B08F9">
      <w:pPr>
        <w:spacing w:after="0" w:line="240" w:lineRule="auto"/>
        <w:ind w:firstLine="708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Базисный учебный план по программе составляет 4 часа в неделю, 136 часов в год.</w:t>
      </w:r>
      <w:r w:rsidR="00102896" w:rsidRPr="00102896">
        <w:rPr>
          <w:rFonts w:ascii="Times New Roman" w:hAnsi="Times New Roman" w:cs="Times New Roman"/>
          <w:bCs/>
          <w:sz w:val="28"/>
          <w:szCs w:val="28"/>
        </w:rPr>
        <w:t>5 часов выпадает на праздники 23 февраля, 8 марта, 1,2 мая, 9 мая.</w:t>
      </w:r>
    </w:p>
    <w:p w:rsidR="00102896" w:rsidRDefault="00102896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11AE1" w:rsidRPr="00C869A8" w:rsidRDefault="00C11AE1" w:rsidP="00F80B25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sz w:val="28"/>
          <w:szCs w:val="28"/>
        </w:rPr>
      </w:pPr>
      <w:r w:rsidRPr="00C869A8">
        <w:rPr>
          <w:rFonts w:ascii="Times New Roman" w:eastAsia="Calibri" w:hAnsi="Times New Roman" w:cs="Times New Roman"/>
          <w:b/>
          <w:sz w:val="28"/>
          <w:szCs w:val="28"/>
        </w:rPr>
        <w:t>Комплект учебной литературы</w:t>
      </w:r>
    </w:p>
    <w:p w:rsidR="00C11AE1" w:rsidRPr="00F80B25" w:rsidRDefault="00C11AE1" w:rsidP="001B08F9">
      <w:pPr>
        <w:spacing w:after="0" w:line="240" w:lineRule="auto"/>
        <w:ind w:firstLine="708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F80B25">
        <w:rPr>
          <w:rFonts w:ascii="Times New Roman" w:eastAsia="Calibri" w:hAnsi="Times New Roman" w:cs="Times New Roman"/>
          <w:sz w:val="28"/>
          <w:szCs w:val="28"/>
        </w:rPr>
        <w:t>Математика</w:t>
      </w:r>
      <w:r w:rsidR="00C869A8">
        <w:rPr>
          <w:rFonts w:ascii="Times New Roman" w:eastAsia="Calibri" w:hAnsi="Times New Roman" w:cs="Times New Roman"/>
          <w:sz w:val="28"/>
          <w:szCs w:val="28"/>
        </w:rPr>
        <w:t>. 6 класс:у</w:t>
      </w:r>
      <w:r w:rsidRPr="00F80B25">
        <w:rPr>
          <w:rFonts w:ascii="Times New Roman" w:eastAsia="Calibri" w:hAnsi="Times New Roman" w:cs="Times New Roman"/>
          <w:sz w:val="28"/>
          <w:szCs w:val="28"/>
        </w:rPr>
        <w:t xml:space="preserve">чебник для </w:t>
      </w:r>
      <w:r w:rsidR="00C869A8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организацийреализующих адаптированные основные </w:t>
      </w:r>
      <w:r w:rsidR="00C869A8">
        <w:rPr>
          <w:rFonts w:ascii="Times New Roman" w:eastAsia="Calibri" w:hAnsi="Times New Roman" w:cs="Times New Roman"/>
          <w:sz w:val="28"/>
          <w:szCs w:val="28"/>
        </w:rPr>
        <w:lastRenderedPageBreak/>
        <w:t>обще</w:t>
      </w:r>
      <w:r w:rsidRPr="00F80B25">
        <w:rPr>
          <w:rFonts w:ascii="Times New Roman" w:eastAsia="Calibri" w:hAnsi="Times New Roman" w:cs="Times New Roman"/>
          <w:sz w:val="28"/>
          <w:szCs w:val="28"/>
        </w:rPr>
        <w:t>образовательны</w:t>
      </w:r>
      <w:r w:rsidR="00C869A8">
        <w:rPr>
          <w:rFonts w:ascii="Times New Roman" w:eastAsia="Calibri" w:hAnsi="Times New Roman" w:cs="Times New Roman"/>
          <w:sz w:val="28"/>
          <w:szCs w:val="28"/>
        </w:rPr>
        <w:t>епрограммы  /Г.М. Капустина, М.Н Перова. – 12-е изд. – М. :</w:t>
      </w:r>
      <w:r w:rsidRPr="00F80B25">
        <w:rPr>
          <w:rFonts w:ascii="Times New Roman" w:eastAsia="Calibri" w:hAnsi="Times New Roman" w:cs="Times New Roman"/>
          <w:sz w:val="28"/>
          <w:szCs w:val="28"/>
        </w:rPr>
        <w:t>Просвещение</w:t>
      </w:r>
      <w:r w:rsidR="00C869A8">
        <w:rPr>
          <w:rFonts w:ascii="Times New Roman" w:eastAsia="Calibri" w:hAnsi="Times New Roman" w:cs="Times New Roman"/>
          <w:sz w:val="28"/>
          <w:szCs w:val="28"/>
        </w:rPr>
        <w:t>,</w:t>
      </w:r>
      <w:r w:rsidRPr="00F80B2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9D367C" w:rsidRPr="00F80B25">
        <w:rPr>
          <w:rFonts w:ascii="Times New Roman" w:eastAsia="Calibri" w:hAnsi="Times New Roman" w:cs="Times New Roman"/>
          <w:sz w:val="28"/>
          <w:szCs w:val="28"/>
        </w:rPr>
        <w:t>16</w:t>
      </w:r>
      <w:r w:rsidRPr="00F80B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1AE1" w:rsidRPr="00F80B25" w:rsidRDefault="00C11AE1" w:rsidP="00F80B25">
      <w:pPr>
        <w:spacing w:before="100" w:beforeAutospacing="1"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B25">
        <w:rPr>
          <w:rFonts w:ascii="Times New Roman" w:eastAsia="Calibri" w:hAnsi="Times New Roman" w:cs="Times New Roman"/>
          <w:b/>
          <w:sz w:val="28"/>
          <w:szCs w:val="28"/>
        </w:rPr>
        <w:t>Формы и средства контроля</w:t>
      </w:r>
    </w:p>
    <w:p w:rsidR="00C11AE1" w:rsidRPr="00A237CA" w:rsidRDefault="00C11AE1" w:rsidP="00C11AE1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4934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8363"/>
        <w:gridCol w:w="1185"/>
      </w:tblGrid>
      <w:tr w:rsidR="00C11AE1" w:rsidRPr="00F80B25" w:rsidTr="00F80B25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 w:rsidP="00F80B25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C11AE1" w:rsidRPr="00F80B25" w:rsidTr="00C11AE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четверть</w:t>
            </w:r>
          </w:p>
        </w:tc>
      </w:tr>
      <w:tr w:rsidR="00C11AE1" w:rsidRPr="00F80B25" w:rsidTr="00F80B25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вычитание чисел с переходом через разряд в пределах 1000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1AE1" w:rsidRPr="00F80B25" w:rsidTr="00F80B25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>Нумерация многозначных чисел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1AE1" w:rsidRPr="00F80B25" w:rsidTr="00C11AE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четверть</w:t>
            </w:r>
          </w:p>
        </w:tc>
      </w:tr>
      <w:tr w:rsidR="00C11AE1" w:rsidRPr="00F80B25" w:rsidTr="00F80B25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вычитание чисел в пределах 10 000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1AE1" w:rsidRPr="00F80B25" w:rsidTr="00F80B25">
        <w:trPr>
          <w:trHeight w:val="395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>Обыкновенные дроби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1AE1" w:rsidRPr="00F80B25" w:rsidTr="00C11AE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четверть</w:t>
            </w:r>
          </w:p>
        </w:tc>
      </w:tr>
      <w:tr w:rsidR="00C11AE1" w:rsidRPr="00F80B25" w:rsidTr="00F80B25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E1" w:rsidRPr="00F80B25" w:rsidRDefault="00C11AE1">
            <w:pPr>
              <w:spacing w:before="100" w:beforeAutospacing="1" w:after="100" w:afterAutospacing="1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AE1" w:rsidRPr="00F80B25" w:rsidTr="00F80B25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многозначных чисел на однозначное число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E1" w:rsidRPr="00F80B25" w:rsidRDefault="00C11AE1">
            <w:pPr>
              <w:spacing w:before="100" w:beforeAutospacing="1" w:after="100" w:afterAutospacing="1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AE1" w:rsidRPr="00F80B25" w:rsidTr="00F80B25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многозначных чисел на однозначное число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E1" w:rsidRPr="00F80B25" w:rsidRDefault="00C11AE1">
            <w:pPr>
              <w:spacing w:before="100" w:beforeAutospacing="1" w:after="100" w:afterAutospacing="1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AE1" w:rsidRPr="00F80B25" w:rsidTr="00C11AE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F80B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</w:tr>
      <w:tr w:rsidR="00C11AE1" w:rsidRPr="00F80B25" w:rsidTr="00F80B25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чисел в пределах 10 000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E1" w:rsidRPr="00F80B25" w:rsidRDefault="00C11AE1">
            <w:pPr>
              <w:spacing w:before="100" w:beforeAutospacing="1" w:after="100" w:afterAutospacing="1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AE1" w:rsidRPr="00F80B25" w:rsidTr="00F80B25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E1" w:rsidRPr="00F80B25" w:rsidRDefault="00C11AE1">
            <w:pPr>
              <w:spacing w:before="100" w:beforeAutospacing="1" w:after="100" w:afterAutospacing="1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B25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Арифметические действия с числами  в пределах 10 000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E1" w:rsidRPr="00F80B25" w:rsidRDefault="00C11AE1">
            <w:pPr>
              <w:spacing w:before="100" w:beforeAutospacing="1" w:after="100" w:afterAutospacing="1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11AE1" w:rsidRPr="00A237CA" w:rsidRDefault="00C11AE1" w:rsidP="00C11AE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8F9" w:rsidRPr="001B08F9" w:rsidRDefault="001B08F9" w:rsidP="001B08F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8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Критерии и нормы оценки знаний, умений и навыков обучающихся по математике</w:t>
      </w:r>
    </w:p>
    <w:p w:rsidR="001B08F9" w:rsidRPr="001B08F9" w:rsidRDefault="001B08F9" w:rsidP="001B08F9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B08F9" w:rsidRPr="001B08F9" w:rsidRDefault="001B08F9" w:rsidP="001B08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B08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1. Оценка письменных контрольных работ обучающихся по математике.</w:t>
      </w:r>
    </w:p>
    <w:p w:rsidR="001B08F9" w:rsidRPr="001B08F9" w:rsidRDefault="001B08F9" w:rsidP="001B08F9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Ответ оценивается отметкой «</w:t>
      </w:r>
      <w:r w:rsidRPr="001B08F9">
        <w:rPr>
          <w:b/>
          <w:bCs/>
          <w:color w:val="333333"/>
          <w:sz w:val="28"/>
          <w:szCs w:val="28"/>
        </w:rPr>
        <w:t>5</w:t>
      </w:r>
      <w:r w:rsidRPr="001B08F9">
        <w:rPr>
          <w:color w:val="333333"/>
          <w:sz w:val="28"/>
          <w:szCs w:val="28"/>
        </w:rPr>
        <w:t>», если:</w:t>
      </w:r>
    </w:p>
    <w:p w:rsidR="001B08F9" w:rsidRPr="001B08F9" w:rsidRDefault="001B08F9" w:rsidP="001B08F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работа выполнена полностью;</w:t>
      </w:r>
    </w:p>
    <w:p w:rsidR="001B08F9" w:rsidRPr="001B08F9" w:rsidRDefault="001B08F9" w:rsidP="001B08F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в логических рассуждениях и обосновании решения нет пробелов и ошибок;</w:t>
      </w:r>
    </w:p>
    <w:p w:rsidR="001B08F9" w:rsidRPr="001B08F9" w:rsidRDefault="001B08F9" w:rsidP="001B08F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1B08F9" w:rsidRPr="001B08F9" w:rsidRDefault="001B08F9" w:rsidP="001B08F9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Отметка «</w:t>
      </w:r>
      <w:r w:rsidRPr="001B08F9">
        <w:rPr>
          <w:b/>
          <w:bCs/>
          <w:color w:val="333333"/>
          <w:sz w:val="28"/>
          <w:szCs w:val="28"/>
        </w:rPr>
        <w:t>4</w:t>
      </w:r>
      <w:r w:rsidRPr="001B08F9">
        <w:rPr>
          <w:color w:val="333333"/>
          <w:sz w:val="28"/>
          <w:szCs w:val="28"/>
        </w:rPr>
        <w:t>» ставится в следующих случаях:</w:t>
      </w:r>
    </w:p>
    <w:p w:rsidR="001B08F9" w:rsidRPr="001B08F9" w:rsidRDefault="001B08F9" w:rsidP="001B08F9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1B08F9" w:rsidRPr="001B08F9" w:rsidRDefault="001B08F9" w:rsidP="001B08F9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1B08F9" w:rsidRPr="001B08F9" w:rsidRDefault="001B08F9" w:rsidP="001B08F9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Отметка «</w:t>
      </w:r>
      <w:r w:rsidRPr="001B08F9">
        <w:rPr>
          <w:b/>
          <w:bCs/>
          <w:color w:val="333333"/>
          <w:sz w:val="28"/>
          <w:szCs w:val="28"/>
        </w:rPr>
        <w:t>3</w:t>
      </w:r>
      <w:r w:rsidRPr="001B08F9">
        <w:rPr>
          <w:color w:val="333333"/>
          <w:sz w:val="28"/>
          <w:szCs w:val="28"/>
        </w:rPr>
        <w:t>» ставится, если:</w:t>
      </w:r>
    </w:p>
    <w:p w:rsidR="001B08F9" w:rsidRPr="001B08F9" w:rsidRDefault="001B08F9" w:rsidP="001B08F9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1B08F9" w:rsidRPr="001B08F9" w:rsidRDefault="001B08F9" w:rsidP="001B08F9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Отметка «</w:t>
      </w:r>
      <w:r w:rsidRPr="001B08F9">
        <w:rPr>
          <w:b/>
          <w:bCs/>
          <w:color w:val="333333"/>
          <w:sz w:val="28"/>
          <w:szCs w:val="28"/>
        </w:rPr>
        <w:t>2</w:t>
      </w:r>
      <w:r w:rsidRPr="001B08F9">
        <w:rPr>
          <w:color w:val="333333"/>
          <w:sz w:val="28"/>
          <w:szCs w:val="28"/>
        </w:rPr>
        <w:t>» ставится, если:</w:t>
      </w:r>
    </w:p>
    <w:p w:rsidR="001B08F9" w:rsidRPr="001B08F9" w:rsidRDefault="001B08F9" w:rsidP="001B08F9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допущены существенные ошибки, показавшие, что обучающийся не обладает обязательными умениями по данной теме в полной мере.</w:t>
      </w:r>
    </w:p>
    <w:p w:rsidR="001B08F9" w:rsidRPr="001B08F9" w:rsidRDefault="001B08F9" w:rsidP="001B08F9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lastRenderedPageBreak/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1B08F9" w:rsidRPr="001B08F9" w:rsidRDefault="001B08F9" w:rsidP="001B08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B08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2. Оценка устных ответов обучающихся по математике.</w:t>
      </w:r>
    </w:p>
    <w:p w:rsidR="001B08F9" w:rsidRPr="001B08F9" w:rsidRDefault="001B08F9" w:rsidP="001B08F9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Ответ оценивается отметкой «</w:t>
      </w:r>
      <w:r w:rsidRPr="001B08F9">
        <w:rPr>
          <w:b/>
          <w:bCs/>
          <w:color w:val="333333"/>
          <w:sz w:val="28"/>
          <w:szCs w:val="28"/>
        </w:rPr>
        <w:t>5</w:t>
      </w:r>
      <w:r w:rsidRPr="001B08F9">
        <w:rPr>
          <w:color w:val="333333"/>
          <w:sz w:val="28"/>
          <w:szCs w:val="28"/>
        </w:rPr>
        <w:t>», если ученик:</w:t>
      </w:r>
    </w:p>
    <w:p w:rsidR="001B08F9" w:rsidRPr="001B08F9" w:rsidRDefault="001B08F9" w:rsidP="001B08F9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1B08F9" w:rsidRPr="001B08F9" w:rsidRDefault="001B08F9" w:rsidP="001B08F9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1B08F9" w:rsidRPr="001B08F9" w:rsidRDefault="001B08F9" w:rsidP="001B08F9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правильно выполнил рисунки, чертежи, графики, сопутствующие ответу;</w:t>
      </w:r>
    </w:p>
    <w:p w:rsidR="001B08F9" w:rsidRPr="001B08F9" w:rsidRDefault="001B08F9" w:rsidP="001B08F9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1B08F9" w:rsidRPr="001B08F9" w:rsidRDefault="001B08F9" w:rsidP="001B08F9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</w:r>
    </w:p>
    <w:p w:rsidR="001B08F9" w:rsidRPr="001B08F9" w:rsidRDefault="001B08F9" w:rsidP="001B08F9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отвечал самостоятельно, без наводящих вопросов учителя;</w:t>
      </w:r>
    </w:p>
    <w:p w:rsidR="001B08F9" w:rsidRPr="001B08F9" w:rsidRDefault="001B08F9" w:rsidP="001B08F9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возможны одна – две неточности при освещение второстепенных вопросов или в выкладках, которые ученик легко исправил после замечания учителя.</w:t>
      </w:r>
    </w:p>
    <w:p w:rsidR="001B08F9" w:rsidRPr="001B08F9" w:rsidRDefault="001B08F9" w:rsidP="001B08F9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Ответ оценивается отметкой «</w:t>
      </w:r>
      <w:r w:rsidRPr="001B08F9">
        <w:rPr>
          <w:b/>
          <w:bCs/>
          <w:color w:val="333333"/>
          <w:sz w:val="28"/>
          <w:szCs w:val="28"/>
        </w:rPr>
        <w:t>4</w:t>
      </w:r>
      <w:r w:rsidRPr="001B08F9">
        <w:rPr>
          <w:color w:val="333333"/>
          <w:sz w:val="28"/>
          <w:szCs w:val="28"/>
        </w:rPr>
        <w:t>», если удовлетворяет в основном требованиям на оценку «5», но при этом имеет один из недостатков:</w:t>
      </w:r>
    </w:p>
    <w:p w:rsidR="001B08F9" w:rsidRPr="001B08F9" w:rsidRDefault="001B08F9" w:rsidP="001B08F9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в изложении допущены небольшие пробелы, не исказившее математическое содержание ответа;</w:t>
      </w:r>
    </w:p>
    <w:p w:rsidR="001B08F9" w:rsidRPr="001B08F9" w:rsidRDefault="001B08F9" w:rsidP="001B08F9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1B08F9" w:rsidRPr="001B08F9" w:rsidRDefault="001B08F9" w:rsidP="001B08F9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1B08F9" w:rsidRPr="001B08F9" w:rsidRDefault="001B08F9" w:rsidP="001B08F9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Отметка «</w:t>
      </w:r>
      <w:r w:rsidRPr="001B08F9">
        <w:rPr>
          <w:b/>
          <w:bCs/>
          <w:color w:val="333333"/>
          <w:sz w:val="28"/>
          <w:szCs w:val="28"/>
        </w:rPr>
        <w:t>3</w:t>
      </w:r>
      <w:r w:rsidRPr="001B08F9">
        <w:rPr>
          <w:color w:val="333333"/>
          <w:sz w:val="28"/>
          <w:szCs w:val="28"/>
        </w:rPr>
        <w:t>» ставится в следующих случаях:</w:t>
      </w:r>
    </w:p>
    <w:p w:rsidR="001B08F9" w:rsidRPr="001B08F9" w:rsidRDefault="001B08F9" w:rsidP="001B08F9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1B08F9" w:rsidRPr="001B08F9" w:rsidRDefault="001B08F9" w:rsidP="001B08F9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1B08F9" w:rsidRPr="001B08F9" w:rsidRDefault="001B08F9" w:rsidP="001B08F9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1B08F9" w:rsidRPr="001B08F9" w:rsidRDefault="001B08F9" w:rsidP="001B08F9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1B08F9" w:rsidRPr="001B08F9" w:rsidRDefault="001B08F9" w:rsidP="001B08F9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Отметка «</w:t>
      </w:r>
      <w:r w:rsidRPr="001B08F9">
        <w:rPr>
          <w:b/>
          <w:bCs/>
          <w:color w:val="333333"/>
          <w:sz w:val="28"/>
          <w:szCs w:val="28"/>
        </w:rPr>
        <w:t>2</w:t>
      </w:r>
      <w:r w:rsidRPr="001B08F9">
        <w:rPr>
          <w:color w:val="333333"/>
          <w:sz w:val="28"/>
          <w:szCs w:val="28"/>
        </w:rPr>
        <w:t>» ставится в следующих случаях:</w:t>
      </w:r>
    </w:p>
    <w:p w:rsidR="001B08F9" w:rsidRPr="001B08F9" w:rsidRDefault="001B08F9" w:rsidP="001B08F9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не раскрыто основное содержание учебного материала;</w:t>
      </w:r>
    </w:p>
    <w:p w:rsidR="001B08F9" w:rsidRPr="001B08F9" w:rsidRDefault="001B08F9" w:rsidP="001B08F9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1B08F9" w:rsidRPr="001B08F9" w:rsidRDefault="001B08F9" w:rsidP="001B08F9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B08F9">
        <w:rPr>
          <w:color w:val="333333"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1E2E4D" w:rsidRDefault="001E2E4D" w:rsidP="001E2E4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D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:rsidR="001E2E4D" w:rsidRPr="00F80B25" w:rsidRDefault="001E2E4D" w:rsidP="00F80B25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C11AE1" w:rsidRPr="00F80B25" w:rsidRDefault="00C11AE1" w:rsidP="00C11A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80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Список литературы</w:t>
      </w:r>
    </w:p>
    <w:p w:rsidR="00C11AE1" w:rsidRPr="00F80B25" w:rsidRDefault="00C11AE1" w:rsidP="00C11A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AE1" w:rsidRPr="00F80B25" w:rsidRDefault="00C11AE1" w:rsidP="00C11AE1">
      <w:pPr>
        <w:numPr>
          <w:ilvl w:val="0"/>
          <w:numId w:val="7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Г.М. Капустина, М.Н.Перова. Математика, 6. </w:t>
      </w:r>
      <w:r w:rsidRPr="00F80B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Учебник</w:t>
      </w: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6 класса специальных (коррекционных) образовательных учреждений </w:t>
      </w:r>
      <w:r w:rsidRPr="00F80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вида. М.: Просвещение, 2008 год.</w:t>
      </w:r>
    </w:p>
    <w:p w:rsidR="00C11AE1" w:rsidRPr="00F80B25" w:rsidRDefault="00C11AE1" w:rsidP="00C11AE1">
      <w:pPr>
        <w:numPr>
          <w:ilvl w:val="0"/>
          <w:numId w:val="7"/>
        </w:numPr>
        <w:spacing w:after="0" w:line="240" w:lineRule="auto"/>
        <w:ind w:right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О.А. Бибина. Изучение геометрического материала в 5-6 классах специальной (коррекционной) образовательной школы </w:t>
      </w:r>
      <w:r w:rsidRPr="00F80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вида. М.: Владос,2005 год.</w:t>
      </w:r>
    </w:p>
    <w:p w:rsidR="00C11AE1" w:rsidRPr="00F80B25" w:rsidRDefault="00C11AE1" w:rsidP="00C11AE1">
      <w:pPr>
        <w:numPr>
          <w:ilvl w:val="0"/>
          <w:numId w:val="7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>Ф.Р Залялетдинова. Нестандартные уроки математики в коррекционной школе. 5-9 классы. М.: «Вако», 2007 год.</w:t>
      </w:r>
    </w:p>
    <w:p w:rsidR="00C11AE1" w:rsidRPr="00F80B25" w:rsidRDefault="00C11AE1" w:rsidP="00C11AE1">
      <w:pPr>
        <w:numPr>
          <w:ilvl w:val="0"/>
          <w:numId w:val="7"/>
        </w:numPr>
        <w:spacing w:after="0" w:line="240" w:lineRule="auto"/>
        <w:ind w:right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Перова. Методика преподавания математики во вспомогательной школе. М.: Владос, 2001год.</w:t>
      </w:r>
    </w:p>
    <w:p w:rsidR="00C11AE1" w:rsidRPr="00F80B25" w:rsidRDefault="00C11AE1" w:rsidP="00C11AE1">
      <w:pPr>
        <w:numPr>
          <w:ilvl w:val="0"/>
          <w:numId w:val="7"/>
        </w:numPr>
        <w:spacing w:after="0" w:line="240" w:lineRule="auto"/>
        <w:ind w:right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В.В.Воронкова. Программы специальной (коррекционной) образовательной школы </w:t>
      </w:r>
      <w:r w:rsidRPr="00F80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F8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для 5-9 классов, сборник 1, допущена Министерством образования РФ, 2001 года.  М.: Владос, 2001 год.</w:t>
      </w:r>
    </w:p>
    <w:p w:rsidR="00C11AE1" w:rsidRPr="00A237CA" w:rsidRDefault="00C11AE1" w:rsidP="008A3728">
      <w:pPr>
        <w:rPr>
          <w:rFonts w:ascii="Times New Roman" w:hAnsi="Times New Roman" w:cs="Times New Roman"/>
        </w:rPr>
        <w:sectPr w:rsidR="00C11AE1" w:rsidRPr="00A237CA" w:rsidSect="0068278C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BF683D" w:rsidRPr="00AA43A5" w:rsidRDefault="00BF683D" w:rsidP="00AA43A5">
      <w:pPr>
        <w:pStyle w:val="a4"/>
        <w:tabs>
          <w:tab w:val="left" w:pos="720"/>
        </w:tabs>
        <w:jc w:val="center"/>
        <w:rPr>
          <w:rFonts w:ascii="Times New Roman" w:hAnsi="Times New Roman"/>
          <w:b/>
          <w:spacing w:val="-5"/>
          <w:sz w:val="28"/>
          <w:szCs w:val="28"/>
          <w:u w:val="single"/>
        </w:rPr>
      </w:pPr>
      <w:r w:rsidRPr="00AA43A5">
        <w:rPr>
          <w:rFonts w:ascii="Times New Roman" w:hAnsi="Times New Roman"/>
          <w:b/>
          <w:spacing w:val="-5"/>
          <w:sz w:val="28"/>
          <w:szCs w:val="28"/>
          <w:u w:val="single"/>
        </w:rPr>
        <w:lastRenderedPageBreak/>
        <w:t>Календарно – тематическое планирование</w:t>
      </w: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A43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Математика  </w:t>
      </w:r>
      <w:r w:rsidR="009A5F75">
        <w:rPr>
          <w:rFonts w:ascii="Times New Roman" w:hAnsi="Times New Roman" w:cs="Times New Roman"/>
          <w:b/>
          <w:bCs/>
          <w:sz w:val="28"/>
          <w:szCs w:val="28"/>
        </w:rPr>
        <w:t>6 класс 4 часа в неделю</w:t>
      </w:r>
    </w:p>
    <w:tbl>
      <w:tblPr>
        <w:tblW w:w="228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847"/>
        <w:gridCol w:w="2833"/>
        <w:gridCol w:w="709"/>
        <w:gridCol w:w="2832"/>
        <w:gridCol w:w="3257"/>
        <w:gridCol w:w="1275"/>
        <w:gridCol w:w="709"/>
        <w:gridCol w:w="99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</w:tblGrid>
      <w:tr w:rsidR="00493A4F" w:rsidRPr="00AA43A5" w:rsidTr="0067651C">
        <w:trPr>
          <w:gridAfter w:val="9"/>
          <w:wAfter w:w="7785" w:type="dxa"/>
          <w:trHeight w:val="19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Раздела мат.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  <w:t>Колич. часов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уровню содержания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tabs>
                <w:tab w:val="left" w:pos="3173"/>
              </w:tabs>
              <w:suppressAutoHyphens/>
              <w:spacing w:after="0" w:line="360" w:lineRule="auto"/>
              <w:ind w:right="459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ДЗ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93A4F" w:rsidRDefault="00493A4F" w:rsidP="00AA43A5">
            <w:pPr>
              <w:widowControl w:val="0"/>
              <w:tabs>
                <w:tab w:val="left" w:pos="3173"/>
              </w:tabs>
              <w:suppressAutoHyphens/>
              <w:spacing w:after="0" w:line="360" w:lineRule="auto"/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3A4F" w:rsidRDefault="00493A4F" w:rsidP="00AA43A5">
            <w:pPr>
              <w:widowControl w:val="0"/>
              <w:tabs>
                <w:tab w:val="left" w:pos="3173"/>
              </w:tabs>
              <w:suppressAutoHyphens/>
              <w:spacing w:after="0" w:line="360" w:lineRule="auto"/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3A4F" w:rsidRPr="00AA43A5" w:rsidRDefault="00493A4F" w:rsidP="00AA43A5">
            <w:pPr>
              <w:widowControl w:val="0"/>
              <w:tabs>
                <w:tab w:val="left" w:pos="3173"/>
              </w:tabs>
              <w:suppressAutoHyphens/>
              <w:spacing w:after="0" w:line="360" w:lineRule="auto"/>
              <w:ind w:right="459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BF683D" w:rsidRPr="00AA43A5" w:rsidTr="00BF683D">
        <w:trPr>
          <w:gridAfter w:val="9"/>
          <w:wAfter w:w="7785" w:type="dxa"/>
        </w:trPr>
        <w:tc>
          <w:tcPr>
            <w:tcW w:w="150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3D" w:rsidRPr="00D15268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152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Первая четверть-31 час</w:t>
            </w:r>
          </w:p>
          <w:p w:rsidR="00BF683D" w:rsidRPr="00AA43A5" w:rsidRDefault="00BF683D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Тысяча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Нумерация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Натуральные числа, целые, дробные числа.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разряды числа.</w:t>
            </w:r>
          </w:p>
          <w:p w:rsidR="00493A4F" w:rsidRPr="00AA43A5" w:rsidRDefault="00493A4F" w:rsidP="00A971AE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 читать, </w:t>
            </w:r>
            <w:r w:rsidRPr="00A97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записывать, преобразовывать, сравнивать, выполнять с числами арифметические действия.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01.09.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Состав числа. Таблица разрядов.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Таблица разрядов. Единицы, десятки, сотни.</w:t>
            </w:r>
          </w:p>
        </w:tc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02.09.</w:t>
            </w:r>
          </w:p>
        </w:tc>
      </w:tr>
      <w:tr w:rsidR="00493A4F" w:rsidRPr="00AA43A5" w:rsidTr="0052192F">
        <w:trPr>
          <w:gridAfter w:val="9"/>
          <w:wAfter w:w="7785" w:type="dxa"/>
          <w:trHeight w:val="3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Сравнение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Разряды. Знаки: &gt;, &lt;, =.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04.09.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Счет единицами,  десятками, сотнями.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07.09.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контрольная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493A4F" w:rsidRPr="00AA43A5" w:rsidRDefault="00493A4F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В к/р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08.09.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Анализ контрольных работ.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09.09.</w:t>
            </w:r>
          </w:p>
        </w:tc>
      </w:tr>
      <w:tr w:rsidR="00493A4F" w:rsidRPr="00AA43A5" w:rsidTr="0052192F">
        <w:trPr>
          <w:gridAfter w:val="9"/>
          <w:wAfter w:w="7785" w:type="dxa"/>
          <w:trHeight w:val="16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Простые и составные числа.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Простые и составные числа.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какие числа наз. простыми какие составными.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приводить примеры.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11.09.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целых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Сумма, разность.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Разряды числа.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алгоритмы вычислений.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их при решении заданий.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14.09.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Периметр геометрических фигур.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Периметр (</w:t>
            </w:r>
            <w:r w:rsidRPr="00AA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алгоритмы вычислений.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их при решении заданий.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15.09.</w:t>
            </w:r>
          </w:p>
        </w:tc>
      </w:tr>
      <w:tr w:rsidR="00493A4F" w:rsidRPr="00AA43A5" w:rsidTr="0052192F">
        <w:trPr>
          <w:gridAfter w:val="9"/>
          <w:wAfter w:w="7785" w:type="dxa"/>
          <w:trHeight w:val="28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Округление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Округление чисел. Знак (≈).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алгоритмы округления.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их при выполнении заданий.</w:t>
            </w:r>
          </w:p>
          <w:p w:rsidR="00493A4F" w:rsidRPr="00AA43A5" w:rsidRDefault="00493A4F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16.09.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Решение составных задач на увеличение и уменьшение числа в несколько раз.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Увеличить на, уменьшить на.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Увеличить в, уменьшить в.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правила умножения  и деления.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их при выполнении заданий.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18.09.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Многоугольники.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Ломаные. Многоугольники.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основные слова задачи, понимать их смысл.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их при решении задач.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21.09.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Решение уравнений.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Выражение, равенство, уравнение. Алгоритм решения уравнения.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Сумма, разность,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компоненты.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Знать: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многоугольники.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различать, строить.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22.09.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Нахождение значений выражений в несколько действий.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Действия, порядок действий, </w:t>
            </w:r>
            <w:r w:rsidRPr="00AA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ступень и </w:t>
            </w:r>
            <w:r w:rsidRPr="00AA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ступель.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493A4F" w:rsidRPr="00AA43A5" w:rsidRDefault="00493A4F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что наз. выражением, равенством.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их при решении заданий, чтении выражений.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23.09.</w:t>
            </w:r>
          </w:p>
        </w:tc>
      </w:tr>
      <w:tr w:rsidR="00AC1090" w:rsidRPr="00AA43A5" w:rsidTr="00AC1090">
        <w:trPr>
          <w:gridAfter w:val="9"/>
          <w:wAfter w:w="7785" w:type="dxa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090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090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090" w:rsidRPr="00AA43A5" w:rsidRDefault="00AC1090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Окружность.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90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090" w:rsidRPr="00AA43A5" w:rsidRDefault="00AC1090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Окружность.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90" w:rsidRPr="00AA43A5" w:rsidRDefault="00AC1090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090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090" w:rsidRPr="00AA43A5" w:rsidRDefault="00AC1090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1090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AC1090" w:rsidRPr="00AA43A5" w:rsidTr="00AC1090">
        <w:trPr>
          <w:gridAfter w:val="9"/>
          <w:wAfter w:w="7785" w:type="dxa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090" w:rsidRPr="00AA43A5" w:rsidRDefault="00AC1090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090" w:rsidRPr="00AA43A5" w:rsidRDefault="00AC1090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090" w:rsidRPr="00AA43A5" w:rsidRDefault="00AC1090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90" w:rsidRPr="00AA43A5" w:rsidRDefault="00AC1090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090" w:rsidRPr="00AA43A5" w:rsidRDefault="00AC1090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090" w:rsidRPr="00AA43A5" w:rsidRDefault="00AC1090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090" w:rsidRPr="00AA43A5" w:rsidRDefault="00AC1090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090" w:rsidRPr="00AA43A5" w:rsidRDefault="00AC1090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090" w:rsidRPr="00AA43A5" w:rsidRDefault="00AC1090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25.09.</w:t>
            </w:r>
          </w:p>
        </w:tc>
      </w:tr>
      <w:tr w:rsidR="004D2958" w:rsidRPr="00AA43A5" w:rsidTr="001E0C50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Письменное деление двузначных и трехзначных чисел на однозначное.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 вычислений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4D2958" w:rsidRPr="00AA43A5" w:rsidRDefault="004D2958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алгоритмы вычислений.</w:t>
            </w:r>
          </w:p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их при решении заданий и задач.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28.09.</w:t>
            </w:r>
          </w:p>
        </w:tc>
      </w:tr>
      <w:tr w:rsidR="004D2958" w:rsidRPr="00AA43A5" w:rsidTr="006D09CC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Выполнение действий с проверкой.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 вычислений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29.09.</w:t>
            </w:r>
          </w:p>
        </w:tc>
      </w:tr>
      <w:tr w:rsidR="004D2958" w:rsidRPr="00AA43A5" w:rsidTr="009F4CA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уравнения.</w:t>
            </w:r>
          </w:p>
          <w:p w:rsidR="004D2958" w:rsidRPr="00AA43A5" w:rsidRDefault="004D2958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Выражение, равенство,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уравнение. Алгоритм решения уравнения.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D2958" w:rsidRPr="00AA43A5" w:rsidRDefault="004D2958" w:rsidP="00AA43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30.09.</w:t>
            </w:r>
          </w:p>
        </w:tc>
      </w:tr>
      <w:tr w:rsidR="004D2958" w:rsidRPr="00AA43A5" w:rsidTr="00E52094">
        <w:trPr>
          <w:gridAfter w:val="9"/>
          <w:wAfter w:w="7785" w:type="dxa"/>
          <w:trHeight w:val="235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Линии в окружности.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58" w:rsidRPr="00AA43A5" w:rsidRDefault="004D2958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58" w:rsidRPr="00AA43A5" w:rsidRDefault="004D2958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58" w:rsidRPr="00AA43A5" w:rsidRDefault="004D2958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58" w:rsidRPr="00AA43A5" w:rsidRDefault="004D2958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958" w:rsidRPr="00AA43A5" w:rsidRDefault="004D2958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определение окружности, круга .</w:t>
            </w: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различать, строить</w:t>
            </w:r>
          </w:p>
          <w:p w:rsidR="004D2958" w:rsidRPr="00AA43A5" w:rsidRDefault="004D2958" w:rsidP="00AA43A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58" w:rsidRPr="00AA43A5" w:rsidRDefault="004D2958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 Фронт.</w:t>
            </w:r>
          </w:p>
          <w:p w:rsidR="004D2958" w:rsidRPr="00AA43A5" w:rsidRDefault="004D2958" w:rsidP="00AA43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58" w:rsidRPr="00AA43A5" w:rsidRDefault="004D2958" w:rsidP="00AA43A5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02.10.</w:t>
            </w:r>
          </w:p>
        </w:tc>
      </w:tr>
      <w:tr w:rsidR="004D2958" w:rsidRPr="00AA43A5" w:rsidTr="0041268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Преобразование чисел полученных при измерении.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Классы, разряды, разрядные единицы, разрядные слагаемые. Таблица классов и  разрядов.</w:t>
            </w:r>
          </w:p>
          <w:p w:rsidR="004D2958" w:rsidRPr="00AA43A5" w:rsidRDefault="004D2958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 преобразование чисел (перевод из мелких измерений в крупные и наоборот)</w:t>
            </w:r>
          </w:p>
          <w:p w:rsidR="004D2958" w:rsidRPr="00AA43A5" w:rsidRDefault="004D2958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их при решении заданий.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D2958" w:rsidRPr="00AA43A5" w:rsidRDefault="004D2958" w:rsidP="00AA43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05.10.</w:t>
            </w:r>
          </w:p>
        </w:tc>
      </w:tr>
      <w:tr w:rsidR="004D2958" w:rsidRPr="00AA43A5" w:rsidTr="002A7F1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полученных при измерении.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958" w:rsidRPr="00AA43A5" w:rsidRDefault="004D2958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958" w:rsidRPr="00AA43A5" w:rsidRDefault="004D2958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D2958" w:rsidRPr="00AA43A5" w:rsidRDefault="004D2958" w:rsidP="00AA43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06.10.</w:t>
            </w:r>
          </w:p>
        </w:tc>
      </w:tr>
      <w:tr w:rsidR="004D2958" w:rsidRPr="00AA43A5" w:rsidTr="00AA3E5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Закрепление. Сложение и вычитание чисел полученных при измерении.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958" w:rsidRPr="00AA43A5" w:rsidRDefault="004D2958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4D2958" w:rsidRPr="00AA43A5" w:rsidRDefault="004D2958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4D2958" w:rsidRPr="00AA43A5" w:rsidRDefault="004D2958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Окружность, диаметр, хорда, радиус. Обозначения (d, r)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958" w:rsidRPr="00AA43A5" w:rsidRDefault="004D2958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4D2958" w:rsidRPr="00AA43A5" w:rsidRDefault="004D2958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классы, разряды, разрядные единицы, разрядные слагаемые.</w:t>
            </w:r>
          </w:p>
          <w:p w:rsidR="004D2958" w:rsidRPr="00AA43A5" w:rsidRDefault="004D2958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считать разрядными слагаемыми.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07.10.</w:t>
            </w:r>
          </w:p>
        </w:tc>
      </w:tr>
      <w:tr w:rsidR="004D2958" w:rsidRPr="00AA43A5" w:rsidTr="006C3FA2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Нумерация многозначных чисел.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миллион.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958" w:rsidRPr="00AA43A5" w:rsidRDefault="004D2958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4D2958" w:rsidRPr="00AA43A5" w:rsidRDefault="004D2958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958" w:rsidRPr="00AA43A5" w:rsidRDefault="004D2958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958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09.10.</w:t>
            </w:r>
          </w:p>
        </w:tc>
      </w:tr>
      <w:tr w:rsidR="000F1124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Состав числа. Таблица разрядов.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1124" w:rsidRPr="00AA43A5" w:rsidRDefault="000F1124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Таблица классов и  разрядов.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 нахождения (d, r).</w:t>
            </w:r>
          </w:p>
          <w:p w:rsidR="000F1124" w:rsidRPr="00AA43A5" w:rsidRDefault="000F1124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 при решении задач.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24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12.10.</w:t>
            </w:r>
          </w:p>
        </w:tc>
      </w:tr>
      <w:tr w:rsidR="000F1124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Решение геометрических задач.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24" w:rsidRPr="00AA43A5" w:rsidRDefault="000F1124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0F1124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24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13.10.</w:t>
            </w:r>
          </w:p>
        </w:tc>
      </w:tr>
      <w:tr w:rsidR="000F1124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Закрепление. Состав числа.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0F1124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0F1124" w:rsidRPr="00AA43A5" w:rsidRDefault="000F1124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0F1124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0F1124" w:rsidRPr="00AA43A5" w:rsidRDefault="000F1124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классы, разряды, разрядные единицы, разрядные слагаемые.</w:t>
            </w:r>
          </w:p>
          <w:p w:rsidR="000F1124" w:rsidRPr="00AA43A5" w:rsidRDefault="000F1124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считать разрядными слагаемыми.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0F1124" w:rsidRPr="00AA43A5" w:rsidRDefault="000F1124" w:rsidP="00AA43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24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14.10.</w:t>
            </w:r>
          </w:p>
        </w:tc>
      </w:tr>
      <w:tr w:rsidR="000F1124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Округление многозначных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24" w:rsidRPr="00AA43A5" w:rsidRDefault="000F1124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24" w:rsidRPr="00AA43A5" w:rsidRDefault="000F1124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24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16.10.</w:t>
            </w:r>
          </w:p>
        </w:tc>
      </w:tr>
      <w:tr w:rsidR="000F1124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Закрепление. Округление многозначных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Разряд. Разность, уменьшаемое, вычитаемое.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алгоритмы вычислений выражений, алгоритм решения уравнения.</w:t>
            </w:r>
          </w:p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их при решении заданий.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0F1124" w:rsidRPr="00AA43A5" w:rsidRDefault="000F1124" w:rsidP="00AA43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24" w:rsidRPr="00AA43A5" w:rsidRDefault="000F1124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24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19.10.</w:t>
            </w:r>
          </w:p>
        </w:tc>
      </w:tr>
      <w:tr w:rsidR="000F1124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работа. Работа над ошибками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0F1124" w:rsidP="00AA43A5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0F1124" w:rsidP="00AA43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0F1124" w:rsidP="00AA43A5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124" w:rsidRDefault="000F1124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20.10.</w:t>
            </w:r>
          </w:p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</w:t>
            </w:r>
          </w:p>
        </w:tc>
      </w:tr>
      <w:tr w:rsidR="000F1124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Default="000F1124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Default="000F1124" w:rsidP="00AA43A5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пройденного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4D295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0F1124" w:rsidP="00AA43A5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0F1124" w:rsidP="00AA43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24" w:rsidRPr="00AA43A5" w:rsidRDefault="000F1124" w:rsidP="00AA43A5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124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</w:t>
            </w:r>
          </w:p>
        </w:tc>
      </w:tr>
      <w:tr w:rsidR="001B770F" w:rsidRPr="00AA43A5" w:rsidTr="0067651C">
        <w:trPr>
          <w:gridAfter w:val="9"/>
          <w:wAfter w:w="7785" w:type="dxa"/>
        </w:trPr>
        <w:tc>
          <w:tcPr>
            <w:tcW w:w="150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0F" w:rsidRPr="0067651C" w:rsidRDefault="001B770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color w:val="FF0000"/>
                <w:kern w:val="2"/>
                <w:sz w:val="28"/>
                <w:szCs w:val="28"/>
              </w:rPr>
            </w:pPr>
            <w:r w:rsidRPr="0067651C">
              <w:rPr>
                <w:rFonts w:ascii="Times New Roman" w:eastAsia="Lucida Sans Unicode" w:hAnsi="Times New Roman" w:cs="Times New Roman"/>
                <w:b/>
                <w:color w:val="FF0000"/>
                <w:kern w:val="2"/>
                <w:sz w:val="28"/>
                <w:szCs w:val="28"/>
              </w:rPr>
              <w:lastRenderedPageBreak/>
              <w:t>Вторая четверть-28 часов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Римская нумерация.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Римская нумерация.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Римские цифры. Обозначение чисел </w:t>
            </w:r>
            <w:r w:rsidRPr="00AA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—Х</w:t>
            </w:r>
            <w:r w:rsidRPr="00AA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A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основные цифры Римской нумерации.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09.11.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Римская нумерация.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Окружность, диаметр, хорда, радиус. Обозначения (d, r)</w:t>
            </w:r>
          </w:p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Выражение. Значение выражений. </w:t>
            </w:r>
            <w:r w:rsidRPr="00AA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r w:rsidRPr="00AA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 ступени действий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основные цифры Римской нумерации.</w:t>
            </w:r>
          </w:p>
          <w:p w:rsidR="00493A4F" w:rsidRPr="00AA43A5" w:rsidRDefault="00493A4F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читать и записывать числа до 20 ( в Римской нумерации)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10.11.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3F2FA3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геометрическим материалом.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493A4F" w:rsidRDefault="003F2FA3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Положение прямых на плоскости.</w:t>
            </w:r>
          </w:p>
          <w:p w:rsidR="003F2FA3" w:rsidRPr="00AA43A5" w:rsidRDefault="003F2FA3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С 97.</w:t>
            </w:r>
          </w:p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 нахождения (d, r).</w:t>
            </w:r>
          </w:p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 при решении задач.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11.11.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Обобщающее повторение по теме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«Нумерация в пределах 1 000 000».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13.11.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FD5AAC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Проверочная работа </w:t>
            </w:r>
            <w:r w:rsidR="00493A4F"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«Нумерация в пределах 1 000 000».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Сумма, разность.</w:t>
            </w:r>
          </w:p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Разряды числа.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16.11.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FD5AAC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проверочной работы.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к/р - 1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17.11.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в пределах 1 0 000.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AD" w:rsidRDefault="00481CAD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Вид:3000</w:t>
            </w:r>
          </w:p>
          <w:p w:rsidR="00493A4F" w:rsidRDefault="00481CAD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    + 2000</w:t>
            </w:r>
          </w:p>
          <w:p w:rsidR="00481CAD" w:rsidRDefault="00481CAD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481CAD" w:rsidRPr="00AA43A5" w:rsidRDefault="00481CAD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6000-1000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18.11.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CF12FE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CF12FE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в пределах 1 0 000.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CF12FE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CAD" w:rsidRPr="00CF12FE" w:rsidRDefault="00481CAD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CF12F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Вид:2035</w:t>
            </w:r>
          </w:p>
          <w:p w:rsidR="00493A4F" w:rsidRPr="00CF12FE" w:rsidRDefault="00481CAD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CF12F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     +1204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алгоритмы вычислений.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их при решении заданий.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20.11.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FD5AAC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геомет</w:t>
            </w:r>
            <w:r w:rsidR="003F2FA3">
              <w:rPr>
                <w:rFonts w:ascii="Times New Roman" w:hAnsi="Times New Roman" w:cs="Times New Roman"/>
                <w:sz w:val="28"/>
                <w:szCs w:val="28"/>
              </w:rPr>
              <w:t>рическим материалом.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Default="003F2FA3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 треугольника.</w:t>
            </w:r>
          </w:p>
          <w:p w:rsidR="003F2FA3" w:rsidRPr="00AA43A5" w:rsidRDefault="003F2FA3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С99.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23.11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8C55FB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сложение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 сложения.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24.11.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составных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 на увеличение величины.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</w:t>
            </w:r>
          </w:p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25.11.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12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8C55FB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Закрепление знаний.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27.11.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8C55FB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30.11.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8C55FB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Работа с геометрическим материалом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8C55FB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Окружности, круг.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01.12.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Геометрические построения.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8C55FB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Отрезки, прямые линии.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02.12.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Письменное вычитание.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493A4F" w:rsidRPr="00AA43A5" w:rsidRDefault="00493A4F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Разность. Алгоритм сложения.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Разряды числа.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04.12.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Решение составных задач на уменьшение  величины.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алгоритмы вычислений.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их при решении заданий.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07.12.</w:t>
            </w:r>
          </w:p>
        </w:tc>
      </w:tr>
      <w:tr w:rsidR="00493A4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значений выражений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несколько действий.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Плоскость, прямая,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положение прямых на плоскости.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взаимноеположение прямых на плоскости, определение перпендикулярных прямых.</w:t>
            </w:r>
          </w:p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различать, строить.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08.12.</w:t>
            </w:r>
          </w:p>
        </w:tc>
      </w:tr>
      <w:tr w:rsidR="00493A4F" w:rsidRPr="00AA43A5" w:rsidTr="0052192F">
        <w:trPr>
          <w:gridAfter w:val="9"/>
          <w:wAfter w:w="7785" w:type="dxa"/>
          <w:trHeight w:val="457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Default="0067651C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19</w:t>
            </w:r>
          </w:p>
          <w:p w:rsidR="0067651C" w:rsidRPr="00AA43A5" w:rsidRDefault="0067651C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Взаимное положение прямых на плоскости.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 сложения.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Разряды числа. Способы проверки.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  <w:p w:rsidR="00493A4F" w:rsidRPr="00AA43A5" w:rsidRDefault="00493A4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A4F" w:rsidRPr="00AA43A5" w:rsidRDefault="00493A4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A4F" w:rsidRPr="00AA43A5" w:rsidRDefault="00493A4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A4F" w:rsidRPr="00AA43A5" w:rsidRDefault="00493A4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Default="00FD5AAC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09.12.</w:t>
            </w:r>
          </w:p>
          <w:p w:rsidR="0067651C" w:rsidRPr="00AA43A5" w:rsidRDefault="0067651C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11.12.</w:t>
            </w:r>
          </w:p>
        </w:tc>
      </w:tr>
      <w:tr w:rsidR="0067651C" w:rsidRPr="00AA43A5" w:rsidTr="0067651C">
        <w:trPr>
          <w:gridAfter w:val="9"/>
          <w:wAfter w:w="7785" w:type="dxa"/>
          <w:trHeight w:val="457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1C" w:rsidRDefault="0067651C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1C" w:rsidRPr="00AA43A5" w:rsidRDefault="0067651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1C" w:rsidRPr="00AA43A5" w:rsidRDefault="0067651C" w:rsidP="00AA43A5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1C" w:rsidRPr="00AA43A5" w:rsidRDefault="0067651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1C" w:rsidRPr="00AA43A5" w:rsidRDefault="0067651C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AA43A5" w:rsidRDefault="0067651C" w:rsidP="00AA43A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1C" w:rsidRPr="00AA43A5" w:rsidRDefault="0067651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1C" w:rsidRPr="00AA43A5" w:rsidRDefault="0067651C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Default="0067651C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493A4F" w:rsidRPr="00AA43A5" w:rsidTr="0052192F">
        <w:trPr>
          <w:gridAfter w:val="9"/>
          <w:wAfter w:w="7785" w:type="dxa"/>
          <w:trHeight w:val="27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67651C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Проверка сложения.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 вычитания.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Разряды числа. Способы проверки.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493A4F" w:rsidRPr="00AA43A5" w:rsidRDefault="00493A4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4F" w:rsidRPr="00AA43A5" w:rsidRDefault="00493A4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A4F" w:rsidRPr="00AA43A5" w:rsidRDefault="00A61156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14</w:t>
            </w:r>
            <w:r w:rsidR="00FD5AA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.12.</w:t>
            </w:r>
          </w:p>
        </w:tc>
      </w:tr>
      <w:tr w:rsidR="00FD5AAC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67651C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Проверка вычитания.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Алгоритмы сложения и  вычитания.</w:t>
            </w:r>
          </w:p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Разряды числа. Способы проверки.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AAC" w:rsidRPr="00AA43A5" w:rsidRDefault="00A61156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15</w:t>
            </w:r>
            <w:r w:rsidR="00FD5AA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.12.</w:t>
            </w:r>
          </w:p>
        </w:tc>
      </w:tr>
      <w:tr w:rsidR="00FD5AAC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67651C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A61156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вычислительных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навыков </w:t>
            </w:r>
            <w:r w:rsidR="00FD5AAC"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«Сложение и вычитание натуральных чисел в пределах 10 000».</w:t>
            </w:r>
          </w:p>
          <w:p w:rsidR="00FD5AAC" w:rsidRPr="00AA43A5" w:rsidRDefault="00FD5AAC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AAC" w:rsidRPr="00AA43A5" w:rsidRDefault="00FD5AAC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  <w:p w:rsidR="00FD5AAC" w:rsidRPr="00AA43A5" w:rsidRDefault="00FD5AAC" w:rsidP="00AA43A5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AC" w:rsidRPr="00AA43A5" w:rsidRDefault="00FD5AAC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5AAC" w:rsidRPr="00AA43A5" w:rsidRDefault="00A61156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16</w:t>
            </w:r>
            <w:r w:rsidR="00FD5AA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.12.</w:t>
            </w:r>
          </w:p>
        </w:tc>
      </w:tr>
      <w:tr w:rsidR="00FD5AAC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67651C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Высота треугольника.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FD5AAC" w:rsidRPr="00AA43A5" w:rsidRDefault="00FD5AAC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Таблицы величин.</w:t>
            </w:r>
          </w:p>
          <w:p w:rsidR="00FD5AAC" w:rsidRPr="00AA43A5" w:rsidRDefault="00FD5AAC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Преобразование чисел</w:t>
            </w:r>
          </w:p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 сложения.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FD5AAC" w:rsidRPr="00AA43A5" w:rsidRDefault="00FD5AAC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определение высоты, высоты треугольника.</w:t>
            </w:r>
          </w:p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различать, строить.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AAC" w:rsidRPr="00AA43A5" w:rsidRDefault="00A61156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18</w:t>
            </w:r>
            <w:r w:rsidR="00FD5AA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.12.</w:t>
            </w:r>
          </w:p>
        </w:tc>
      </w:tr>
      <w:tr w:rsidR="00FD5AAC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67651C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Сложение чисел полученных при измерении (Стоимости, длинны, массы)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FD5AAC" w:rsidRPr="00AA43A5" w:rsidRDefault="00FD5AAC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Таблицы величин.</w:t>
            </w:r>
          </w:p>
          <w:p w:rsidR="00FD5AAC" w:rsidRPr="00AA43A5" w:rsidRDefault="00FD5AAC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Преобразование чисел</w:t>
            </w:r>
          </w:p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 вычитания.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единицы измерений величин.</w:t>
            </w:r>
          </w:p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выполнять преобразования чисел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AAC" w:rsidRPr="00AA43A5" w:rsidRDefault="00A61156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21</w:t>
            </w:r>
            <w:r w:rsidR="00FD5AA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.12.</w:t>
            </w:r>
          </w:p>
        </w:tc>
      </w:tr>
      <w:tr w:rsidR="00FD5AAC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67651C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Вычитание чисел полученных при измерении.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AC" w:rsidRPr="00AA43A5" w:rsidRDefault="00FD5AAC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Параллельные(</w:t>
            </w:r>
            <w:r w:rsidRPr="00AA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||)</w:t>
            </w:r>
          </w:p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FD5AAC" w:rsidRPr="00AA43A5" w:rsidRDefault="00FD5AAC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алгоритмы вычислений</w:t>
            </w:r>
          </w:p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их при решении заданий.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AAC" w:rsidRPr="00AA43A5" w:rsidRDefault="00A61156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22</w:t>
            </w:r>
            <w:r w:rsidR="00FD5AA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.12.</w:t>
            </w:r>
          </w:p>
        </w:tc>
      </w:tr>
      <w:tr w:rsidR="00FD5AAC" w:rsidRPr="00AA43A5" w:rsidTr="0067651C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Default="00A61156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27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AC" w:rsidRPr="00AA43A5" w:rsidRDefault="00FD5AAC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AC" w:rsidRPr="00AA43A5" w:rsidRDefault="00FD5AAC" w:rsidP="00AA43A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AAC" w:rsidRPr="00AA43A5" w:rsidRDefault="00A61156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23</w:t>
            </w:r>
            <w:r w:rsidR="00FD5AA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.12.</w:t>
            </w:r>
          </w:p>
        </w:tc>
      </w:tr>
      <w:tr w:rsidR="00FD5AAC" w:rsidRPr="00AA43A5" w:rsidTr="0067651C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Default="00A61156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AC" w:rsidRPr="00AA43A5" w:rsidRDefault="00FD5AAC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AC" w:rsidRPr="00AA43A5" w:rsidRDefault="00FD5AAC" w:rsidP="00AA43A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AAC" w:rsidRPr="00AA43A5" w:rsidRDefault="00A61156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25</w:t>
            </w:r>
            <w:r w:rsidR="00FD5AA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.12</w:t>
            </w:r>
          </w:p>
        </w:tc>
      </w:tr>
      <w:tr w:rsidR="00FD5AAC" w:rsidRPr="00AA43A5" w:rsidTr="0067651C">
        <w:trPr>
          <w:gridAfter w:val="9"/>
          <w:wAfter w:w="7785" w:type="dxa"/>
        </w:trPr>
        <w:tc>
          <w:tcPr>
            <w:tcW w:w="150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D15268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color w:val="FF0000"/>
                <w:kern w:val="2"/>
                <w:sz w:val="28"/>
                <w:szCs w:val="28"/>
              </w:rPr>
            </w:pPr>
            <w:r w:rsidRPr="00D15268">
              <w:rPr>
                <w:rFonts w:ascii="Times New Roman" w:eastAsia="Lucida Sans Unicode" w:hAnsi="Times New Roman" w:cs="Times New Roman"/>
                <w:b/>
                <w:color w:val="FF0000"/>
                <w:kern w:val="2"/>
                <w:sz w:val="28"/>
                <w:szCs w:val="28"/>
              </w:rPr>
              <w:t>3 четверть-</w:t>
            </w:r>
            <w:r w:rsidR="006B2E92">
              <w:rPr>
                <w:rFonts w:ascii="Times New Roman" w:eastAsia="Lucida Sans Unicode" w:hAnsi="Times New Roman" w:cs="Times New Roman"/>
                <w:b/>
                <w:color w:val="FF0000"/>
                <w:kern w:val="2"/>
                <w:sz w:val="28"/>
                <w:szCs w:val="28"/>
              </w:rPr>
              <w:t xml:space="preserve">37 </w:t>
            </w:r>
            <w:r w:rsidR="0052192F" w:rsidRPr="00D15268">
              <w:rPr>
                <w:rFonts w:ascii="Times New Roman" w:eastAsia="Lucida Sans Unicode" w:hAnsi="Times New Roman" w:cs="Times New Roman"/>
                <w:b/>
                <w:color w:val="FF0000"/>
                <w:kern w:val="2"/>
                <w:sz w:val="28"/>
                <w:szCs w:val="28"/>
              </w:rPr>
              <w:t>часов</w:t>
            </w:r>
          </w:p>
        </w:tc>
      </w:tr>
      <w:tr w:rsidR="00FD5AAC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D722A7">
            <w:pPr>
              <w:widowControl w:val="0"/>
              <w:tabs>
                <w:tab w:val="left" w:pos="34"/>
              </w:tabs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Параллельные прямые.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FD5AAC" w:rsidRPr="00AA43A5" w:rsidRDefault="00FD5AAC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5AAC" w:rsidRPr="00AA43A5" w:rsidRDefault="00FD5AAC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определение параллельных прямых.</w:t>
            </w:r>
          </w:p>
          <w:p w:rsidR="00FD5AAC" w:rsidRPr="00AA43A5" w:rsidRDefault="00FD5AAC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различать, строить.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AC" w:rsidRPr="00AA43A5" w:rsidRDefault="00FD5AAC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AAC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11.01.</w:t>
            </w:r>
          </w:p>
        </w:tc>
      </w:tr>
      <w:tr w:rsidR="001B770F" w:rsidRPr="00AA43A5" w:rsidTr="0067651C">
        <w:trPr>
          <w:gridAfter w:val="9"/>
          <w:wAfter w:w="7785" w:type="dxa"/>
        </w:trPr>
        <w:tc>
          <w:tcPr>
            <w:tcW w:w="150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0F" w:rsidRPr="001B770F" w:rsidRDefault="001B770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52192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tabs>
                <w:tab w:val="left" w:pos="34"/>
              </w:tabs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по теме «Сложение и вычитание  чисел, полученных при измерении».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92F" w:rsidRDefault="0052192F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12.01.</w:t>
            </w:r>
          </w:p>
          <w:p w:rsidR="0052192F" w:rsidRPr="00AA43A5" w:rsidRDefault="0052192F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13.01.</w:t>
            </w:r>
          </w:p>
        </w:tc>
      </w:tr>
      <w:tr w:rsidR="0052192F" w:rsidRPr="00AA43A5" w:rsidTr="0052192F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tabs>
                <w:tab w:val="left" w:pos="34"/>
              </w:tabs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3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«Сложение и вычитание  чисел, полученных при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измерении».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92F" w:rsidRPr="00AA43A5" w:rsidRDefault="0052192F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15.01.</w:t>
            </w:r>
          </w:p>
        </w:tc>
      </w:tr>
      <w:tr w:rsidR="0052192F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tabs>
                <w:tab w:val="left" w:pos="34"/>
              </w:tabs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Анализ контрольных работ.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Дроби, обыкновенные дроби.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к/р - 4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92F" w:rsidRPr="00AA43A5" w:rsidRDefault="0052192F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18.01.</w:t>
            </w:r>
          </w:p>
        </w:tc>
      </w:tr>
      <w:tr w:rsidR="0052192F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tabs>
                <w:tab w:val="left" w:pos="34"/>
              </w:tabs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Обыкновенные дроби.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2F" w:rsidRDefault="00D722A7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19.01.</w:t>
            </w:r>
          </w:p>
          <w:p w:rsidR="00D722A7" w:rsidRPr="00AA43A5" w:rsidRDefault="00D722A7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20.01.</w:t>
            </w:r>
          </w:p>
        </w:tc>
      </w:tr>
      <w:tr w:rsidR="0052192F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tabs>
                <w:tab w:val="left" w:pos="34"/>
              </w:tabs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Закрепление. Обыкновенные дроби.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Параллельные(</w:t>
            </w:r>
            <w:r w:rsidRPr="00AA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||)</w:t>
            </w: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обыкновенные дроби.</w:t>
            </w:r>
          </w:p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читать, записывать, сравнивать.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92F" w:rsidRDefault="00D722A7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22.01.</w:t>
            </w:r>
          </w:p>
          <w:p w:rsidR="00D722A7" w:rsidRPr="00AA43A5" w:rsidRDefault="00D722A7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25.01.</w:t>
            </w:r>
          </w:p>
        </w:tc>
      </w:tr>
      <w:tr w:rsidR="0052192F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Построение параллельных прямых.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Обыкновенные дроби.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92F" w:rsidRPr="00AA43A5" w:rsidRDefault="00D722A7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26.01.</w:t>
            </w:r>
          </w:p>
        </w:tc>
      </w:tr>
      <w:tr w:rsidR="0052192F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Сравнение обыкновенных дробей.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Дроби, смешанные числа, целая и дробная часть.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92F" w:rsidRDefault="00D722A7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27.01.</w:t>
            </w:r>
          </w:p>
          <w:p w:rsidR="00D722A7" w:rsidRPr="00AA43A5" w:rsidRDefault="00D722A7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29.01.</w:t>
            </w:r>
          </w:p>
        </w:tc>
      </w:tr>
      <w:tr w:rsidR="0052192F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Образование смешанных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Основное свойство дроби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92F" w:rsidRDefault="00D722A7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01.02.</w:t>
            </w:r>
          </w:p>
          <w:p w:rsidR="00D722A7" w:rsidRPr="00AA43A5" w:rsidRDefault="00D722A7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02.02.</w:t>
            </w:r>
          </w:p>
        </w:tc>
      </w:tr>
      <w:tr w:rsidR="0052192F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Сравнение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смешанных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Основное свойство дроби.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смешанных чисел, правила сравнения.</w:t>
            </w:r>
          </w:p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записывать и читать смешанные числа, сравнивать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Фронт.</w:t>
            </w:r>
          </w:p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92F" w:rsidRDefault="00D722A7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03.02.</w:t>
            </w:r>
          </w:p>
          <w:p w:rsidR="00D722A7" w:rsidRPr="00AA43A5" w:rsidRDefault="00D722A7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05.02.</w:t>
            </w:r>
          </w:p>
        </w:tc>
      </w:tr>
      <w:tr w:rsidR="0052192F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Основное свойство дроби.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С/р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92F" w:rsidRDefault="000F1124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08.02.</w:t>
            </w:r>
          </w:p>
          <w:p w:rsidR="000F1124" w:rsidRPr="00AA43A5" w:rsidRDefault="000F1124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09.02.</w:t>
            </w:r>
          </w:p>
        </w:tc>
      </w:tr>
      <w:tr w:rsidR="0052192F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Закрепление. Построение параллельных прямых.</w:t>
            </w:r>
          </w:p>
          <w:p w:rsidR="0052192F" w:rsidRPr="00AA43A5" w:rsidRDefault="0052192F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Смешанные числа, целая и дробная часть, основное свойство дроби.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основное свойство дроби.</w:t>
            </w: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92F" w:rsidRPr="00AA43A5" w:rsidRDefault="000F1124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10.02.</w:t>
            </w:r>
          </w:p>
        </w:tc>
      </w:tr>
      <w:tr w:rsidR="0052192F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Закрепление. Основное свойство дроби.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Плоскость, прямая, положение прямых на плоскости.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как найти часть от числа.</w:t>
            </w: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 при решении задач.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С/р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92F" w:rsidRPr="00AA43A5" w:rsidRDefault="000F1124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12.02.</w:t>
            </w:r>
          </w:p>
        </w:tc>
      </w:tr>
      <w:tr w:rsidR="0052192F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</w:t>
            </w:r>
            <w:r w:rsidR="00C00A4F">
              <w:rPr>
                <w:rFonts w:ascii="Times New Roman" w:hAnsi="Times New Roman" w:cs="Times New Roman"/>
                <w:sz w:val="28"/>
                <w:szCs w:val="28"/>
              </w:rPr>
              <w:t xml:space="preserve">обыкновенных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дробей.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Часть, целое, части от числа.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2192F" w:rsidRPr="00AA43A5" w:rsidRDefault="0052192F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92F" w:rsidRPr="00AA43A5" w:rsidRDefault="0052192F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92F" w:rsidRDefault="000F1124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15.02.</w:t>
            </w:r>
          </w:p>
          <w:p w:rsidR="000F1124" w:rsidRPr="00AA43A5" w:rsidRDefault="000F1124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16.02.</w:t>
            </w:r>
          </w:p>
        </w:tc>
      </w:tr>
      <w:tr w:rsidR="00BF683D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3D" w:rsidRPr="00AA43A5" w:rsidRDefault="00BF683D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3D" w:rsidRPr="00AA43A5" w:rsidRDefault="00BF683D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3D" w:rsidRPr="00AA43A5" w:rsidRDefault="00BF683D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Нахождение части от числа.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3D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83D" w:rsidRPr="00AA43A5" w:rsidRDefault="00BF683D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83D" w:rsidRPr="00AA43A5" w:rsidRDefault="00BF683D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3D" w:rsidRPr="00AA43A5" w:rsidRDefault="00BF683D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3D" w:rsidRPr="00AA43A5" w:rsidRDefault="00BF683D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83D" w:rsidRDefault="000F1124" w:rsidP="000F1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  <w:p w:rsidR="000F1124" w:rsidRPr="00AA43A5" w:rsidRDefault="000F1124" w:rsidP="000F1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3D" w:rsidRPr="00AA43A5" w:rsidRDefault="00BF683D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263C46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части от числа.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C46" w:rsidRPr="00AA43A5" w:rsidRDefault="00263C46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C46" w:rsidRPr="00AA43A5" w:rsidRDefault="00263C46" w:rsidP="00AA43A5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C46" w:rsidRDefault="000F1124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22.02.</w:t>
            </w:r>
          </w:p>
          <w:p w:rsidR="000F1124" w:rsidRPr="00AA43A5" w:rsidRDefault="00554793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24</w:t>
            </w:r>
            <w:r w:rsidR="000F1124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.02.</w:t>
            </w:r>
          </w:p>
        </w:tc>
      </w:tr>
      <w:tr w:rsidR="00263C46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0F1124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0F1124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263C46" w:rsidRPr="00AA43A5" w:rsidRDefault="00263C46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C46" w:rsidRPr="00AA43A5" w:rsidRDefault="00554793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26</w:t>
            </w:r>
            <w:r w:rsidR="000F1124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.02.</w:t>
            </w:r>
          </w:p>
        </w:tc>
      </w:tr>
      <w:tr w:rsidR="00263C46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Анализ контрольных работ.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Дробь, числитель, знаменатель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C46" w:rsidRPr="00AA43A5" w:rsidRDefault="006B2E92" w:rsidP="000F11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01.03.</w:t>
            </w:r>
          </w:p>
        </w:tc>
      </w:tr>
      <w:tr w:rsidR="00263C46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Решение задач на построение.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C46" w:rsidRPr="00AA43A5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02.03.</w:t>
            </w:r>
          </w:p>
        </w:tc>
      </w:tr>
      <w:tr w:rsidR="00263C46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Сложение обыкновенных дробей с одинаковыми знаменателями.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Дробь, числитель, знаменатель, преобразован ие.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263C46" w:rsidRPr="00AA43A5" w:rsidRDefault="00263C46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 сложения и вычитания дробей с одинаковыми знаменателями.</w:t>
            </w:r>
          </w:p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C46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03.03.</w:t>
            </w:r>
          </w:p>
          <w:p w:rsidR="006B2E92" w:rsidRPr="00AA43A5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05.03.</w:t>
            </w:r>
          </w:p>
        </w:tc>
      </w:tr>
      <w:tr w:rsidR="00263C46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Вычитание обыкновенных дробей с одинаковыми знаменателями.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Дробь, числитель, знаменатель, преобразование.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различать положение прямых в пространстве.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C46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09.03.</w:t>
            </w:r>
          </w:p>
          <w:p w:rsidR="006B2E92" w:rsidRPr="00AA43A5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10.03.</w:t>
            </w:r>
          </w:p>
        </w:tc>
      </w:tr>
      <w:tr w:rsidR="00263C46" w:rsidRPr="00AA43A5" w:rsidTr="00D722A7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Вычитание обыкновенных дробей из единицы.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3C46" w:rsidRPr="00AA43A5" w:rsidRDefault="00263C46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263C46" w:rsidRPr="00AA43A5" w:rsidRDefault="00263C46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6" w:rsidRPr="00AA43A5" w:rsidRDefault="00263C46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C46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12.03.</w:t>
            </w:r>
          </w:p>
          <w:p w:rsidR="006B2E92" w:rsidRPr="00AA43A5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15.03.</w:t>
            </w: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4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«Действия с дробями».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Смешанное число, целое число.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назначение приборов</w:t>
            </w: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пользоваться приборами.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С/р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16.03.</w:t>
            </w: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Анализ контрольных работ.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17.03.</w:t>
            </w:r>
          </w:p>
        </w:tc>
      </w:tr>
      <w:tr w:rsidR="006B2E92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92" w:rsidRPr="00AA43A5" w:rsidRDefault="006B2E92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92" w:rsidRPr="00AA43A5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92" w:rsidRPr="00AA43A5" w:rsidRDefault="006B2E92" w:rsidP="00AA43A5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дробей из единицы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92" w:rsidRPr="00AA43A5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92" w:rsidRPr="00AA43A5" w:rsidRDefault="006B2E92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92" w:rsidRPr="00AA43A5" w:rsidRDefault="006B2E92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92" w:rsidRPr="00AA43A5" w:rsidRDefault="006B2E92" w:rsidP="00AA43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92" w:rsidRPr="00AA43A5" w:rsidRDefault="006B2E92" w:rsidP="00AA43A5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92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19.03.</w:t>
            </w:r>
          </w:p>
        </w:tc>
      </w:tr>
      <w:tr w:rsidR="006B2E92" w:rsidRPr="00AA43A5" w:rsidTr="006B2E92">
        <w:trPr>
          <w:gridAfter w:val="9"/>
          <w:wAfter w:w="7785" w:type="dxa"/>
        </w:trPr>
        <w:tc>
          <w:tcPr>
            <w:tcW w:w="150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92" w:rsidRPr="00557A09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2"/>
                <w:sz w:val="28"/>
                <w:szCs w:val="28"/>
              </w:rPr>
            </w:pPr>
            <w:r w:rsidRPr="00557A09">
              <w:rPr>
                <w:rFonts w:ascii="Times New Roman" w:eastAsia="Lucida Sans Unicode" w:hAnsi="Times New Roman" w:cs="Times New Roman"/>
                <w:b/>
                <w:color w:val="FF0000"/>
                <w:kern w:val="2"/>
                <w:sz w:val="28"/>
                <w:szCs w:val="28"/>
              </w:rPr>
              <w:t>4 четверть – 32 часа</w:t>
            </w: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6B2E92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Сложение смешанных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29.03</w:t>
            </w:r>
          </w:p>
        </w:tc>
      </w:tr>
      <w:tr w:rsidR="006B2E92" w:rsidRPr="00AA43A5" w:rsidTr="006B2E92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92" w:rsidRPr="00AA43A5" w:rsidRDefault="006B2E92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E92" w:rsidRPr="00AA43A5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E92" w:rsidRPr="00AA43A5" w:rsidRDefault="006B2E92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смешанных чисел из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92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92" w:rsidRPr="00AA43A5" w:rsidRDefault="006B2E92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6B2E92" w:rsidRPr="00AA43A5" w:rsidRDefault="006B2E92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Смешанное число, целое число.</w:t>
            </w:r>
          </w:p>
          <w:p w:rsidR="006B2E92" w:rsidRPr="00AA43A5" w:rsidRDefault="006B2E92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и отвес – приборы.</w:t>
            </w:r>
          </w:p>
          <w:p w:rsidR="006B2E92" w:rsidRPr="00AA43A5" w:rsidRDefault="006B2E92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Смешанное число, целое число.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92" w:rsidRPr="00AA43A5" w:rsidRDefault="006B2E92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6B2E92" w:rsidRPr="00AA43A5" w:rsidRDefault="006B2E92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вычитания смешанного числа  из целого числа.</w:t>
            </w:r>
          </w:p>
          <w:p w:rsidR="006B2E92" w:rsidRPr="00AA43A5" w:rsidRDefault="006B2E92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E92" w:rsidRPr="00AA43A5" w:rsidRDefault="006B2E92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Фронт.</w:t>
            </w:r>
          </w:p>
          <w:p w:rsidR="006B2E92" w:rsidRPr="00AA43A5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E92" w:rsidRPr="00AA43A5" w:rsidRDefault="006B2E92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E92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30.03.</w:t>
            </w:r>
          </w:p>
        </w:tc>
      </w:tr>
      <w:tr w:rsidR="006B2E92" w:rsidRPr="00AA43A5" w:rsidTr="00D15268">
        <w:trPr>
          <w:gridAfter w:val="18"/>
          <w:wAfter w:w="22107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92" w:rsidRPr="00AA43A5" w:rsidRDefault="006B2E92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6B2E92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Закрепление. Вычитание смешанных чисел из числа.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Смешанное число, целое число.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Уровень и отвес – приборы.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Смешанное число, целое число.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Выражение, дроби, смешанные числа.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31.03.</w:t>
            </w: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6B2E92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Нахождение значений выражений в несколько действий.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Смешанное число, целое число.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Уровень и отвес – приборы.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Смешанное число, целое число.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Выражение, дроби, смешанные числа.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D722A7" w:rsidRPr="00AA43A5" w:rsidRDefault="00D722A7" w:rsidP="00AA43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02.04</w:t>
            </w:r>
          </w:p>
        </w:tc>
      </w:tr>
      <w:tr w:rsidR="00D722A7" w:rsidRPr="00AA43A5" w:rsidTr="00D15268">
        <w:trPr>
          <w:gridAfter w:val="9"/>
          <w:wAfter w:w="7785" w:type="dxa"/>
          <w:trHeight w:val="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6B2E92" w:rsidP="00D722A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составных задач на действия со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смешанными числами.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6B2E92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Смешанное число, целое число.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и отвес – приборы.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Смешанное число, целое число.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Выражение, дроби, смешанные числа.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Геометрические тела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различать геом.тела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05.04.</w:t>
            </w:r>
          </w:p>
        </w:tc>
      </w:tr>
      <w:tr w:rsidR="00D722A7" w:rsidRPr="00AA43A5" w:rsidTr="00D15268">
        <w:trPr>
          <w:gridAfter w:val="9"/>
          <w:wAfter w:w="7785" w:type="dxa"/>
          <w:trHeight w:val="49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6B2E92" w:rsidP="00D722A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Куб, брус, шар.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Смешанное число, целое число.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Уровень и отвес – приборы.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Смешанное число, целое число.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Выражение, дроби, 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смешанные числа.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Геометрические тела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06.04.</w:t>
            </w: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6B2E92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Закрепление. Решение составных задач на действия со смешанными числами.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Смешанное число, целое число.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Смешанное число, целое число.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07.04.</w:t>
            </w: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6B2E92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="00E35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«Действия со смешанными числами».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КЗУН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Выражение, дроби, смешанные числа.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Геометрические тела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09.04.</w:t>
            </w: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6B2E92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Анализ контрольных работ.</w:t>
            </w:r>
          </w:p>
          <w:p w:rsidR="00D722A7" w:rsidRPr="00AA43A5" w:rsidRDefault="00D722A7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к/р - </w:t>
            </w:r>
            <w:r w:rsidRPr="00AA43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12.04.</w:t>
            </w:r>
          </w:p>
        </w:tc>
      </w:tr>
      <w:tr w:rsidR="00BF683D" w:rsidRPr="00AA43A5" w:rsidTr="00BF683D">
        <w:tc>
          <w:tcPr>
            <w:tcW w:w="1503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3D" w:rsidRPr="00AA43A5" w:rsidRDefault="00BF683D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3D" w:rsidRPr="00AA43A5" w:rsidRDefault="00BF683D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3D" w:rsidRPr="00AA43A5" w:rsidRDefault="00BF683D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3D" w:rsidRPr="00AA43A5" w:rsidRDefault="00BF683D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3D" w:rsidRPr="00AA43A5" w:rsidRDefault="00BF683D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3D" w:rsidRPr="00AA43A5" w:rsidRDefault="00BF683D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3D" w:rsidRPr="00AA43A5" w:rsidRDefault="00BF683D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3D" w:rsidRPr="00AA43A5" w:rsidRDefault="00BF683D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3D" w:rsidRPr="00AA43A5" w:rsidRDefault="00BF683D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3D" w:rsidRPr="00AA43A5" w:rsidRDefault="00BF683D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Умножение многозначных чисел на однозначное.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Произведение, множитель.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алгоритмы вычислений.</w:t>
            </w: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их при решении заданий и задач.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13.04.</w:t>
            </w: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Решение составных задач на увеличение и величин в несколько раз.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Условие задачи, вопрос задачи, краткая запись, схема.</w:t>
            </w:r>
          </w:p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14.04.</w:t>
            </w: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решение выражений в несколько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Алгоритмы вычислений. Действия </w:t>
            </w:r>
            <w:r w:rsidRPr="00AA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r w:rsidRPr="00AA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ступени.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16.04.</w:t>
            </w: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Умножение круглых десятков на однозначное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Произведение, множители, круглые числа.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19.04.</w:t>
            </w: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E357A3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="00D722A7" w:rsidRPr="00AA43A5">
              <w:rPr>
                <w:rFonts w:ascii="Times New Roman" w:hAnsi="Times New Roman" w:cs="Times New Roman"/>
                <w:sz w:val="28"/>
                <w:szCs w:val="28"/>
              </w:rPr>
              <w:t>по теме «Умножение многозначных чисел».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КЗУН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20.04.</w:t>
            </w: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Анализ контрольных работ.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Частное, делимое, делитель, остаток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к/р - </w:t>
            </w:r>
            <w:r w:rsidRPr="00AA43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21.04.</w:t>
            </w: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Деление многозначных чисел на однозначное.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Алгоритмы вычислений. Действия </w:t>
            </w:r>
            <w:r w:rsidRPr="00AA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r w:rsidRPr="00AA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  ступени.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23.04.</w:t>
            </w: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Выражение в несколько действий.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26.04.</w:t>
            </w:r>
          </w:p>
        </w:tc>
      </w:tr>
      <w:tr w:rsidR="00D722A7" w:rsidRPr="00AA43A5" w:rsidTr="00D15268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Выражение в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несколько действий.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Частное, делитель, остаток.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A7" w:rsidRPr="00AA43A5" w:rsidRDefault="00D722A7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определение  угла, виды углов.</w:t>
            </w:r>
          </w:p>
          <w:p w:rsidR="00D722A7" w:rsidRPr="00AA43A5" w:rsidRDefault="00D722A7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решать простые задачи</w:t>
            </w:r>
          </w:p>
          <w:p w:rsidR="00D722A7" w:rsidRPr="00AA43A5" w:rsidRDefault="00D722A7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С/р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2A7" w:rsidRPr="00AA43A5" w:rsidRDefault="00D722A7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2A7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27.04.</w:t>
            </w:r>
          </w:p>
        </w:tc>
      </w:tr>
      <w:tr w:rsidR="00874A2E" w:rsidRPr="00AA43A5" w:rsidTr="00AC1090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Закрепление. Деление на круглые десятки.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Угол, стороны угла, градусная мера угла.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A2E" w:rsidRPr="00AA43A5" w:rsidRDefault="00874A2E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874A2E" w:rsidRPr="00AA43A5" w:rsidRDefault="00874A2E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874A2E" w:rsidRPr="00AA43A5" w:rsidRDefault="00874A2E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874A2E" w:rsidRPr="00AA43A5" w:rsidRDefault="00874A2E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28.04.</w:t>
            </w:r>
          </w:p>
        </w:tc>
      </w:tr>
      <w:tr w:rsidR="00874A2E" w:rsidRPr="00AA43A5" w:rsidTr="00AC1090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Деление с остатком.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Частное, делитель, остаток.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4A2E" w:rsidRPr="00AA43A5" w:rsidRDefault="00874A2E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знания.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A2E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30.04.</w:t>
            </w:r>
          </w:p>
        </w:tc>
      </w:tr>
      <w:tr w:rsidR="00874A2E" w:rsidRPr="00AA43A5" w:rsidTr="00AC1090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Геом.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Виды углов.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A2E" w:rsidRPr="00AA43A5" w:rsidRDefault="00874A2E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874A2E" w:rsidRPr="00AA43A5" w:rsidRDefault="00874A2E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874A2E" w:rsidRPr="00AA43A5" w:rsidRDefault="00874A2E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построения </w:t>
            </w:r>
          </w:p>
          <w:p w:rsidR="00874A2E" w:rsidRPr="00AA43A5" w:rsidRDefault="00874A2E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выполнять построение по данным.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874A2E" w:rsidRPr="00AA43A5" w:rsidRDefault="00874A2E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2E" w:rsidRPr="00AA43A5" w:rsidRDefault="00874A2E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A2E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11.05.</w:t>
            </w:r>
          </w:p>
        </w:tc>
      </w:tr>
      <w:tr w:rsidR="00557A09" w:rsidRPr="00AA43A5" w:rsidTr="00AC1090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Закрепление. Деление с остатком.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 состав числа.</w:t>
            </w: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читать числа и записывать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С/р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12.05.</w:t>
            </w:r>
          </w:p>
        </w:tc>
      </w:tr>
      <w:tr w:rsidR="00557A09" w:rsidRPr="00AA43A5" w:rsidTr="00AC1090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826C22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по теме: «Деление многозначных чисел».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КЗУН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Таблица классов и разрядов.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алгоритмы вычислений.</w:t>
            </w: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их при решении заданий и задач.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С/р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14.05.</w:t>
            </w:r>
          </w:p>
        </w:tc>
      </w:tr>
      <w:tr w:rsidR="00557A09" w:rsidRPr="00AA43A5" w:rsidTr="00AC1090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Анализ контрольных работ.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Знаки сравнения ( &gt;, &lt;, =), состав числа.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различать положение прямых в пространстве.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к/р - </w:t>
            </w:r>
            <w:r w:rsidRPr="00AA43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17.05.</w:t>
            </w:r>
          </w:p>
        </w:tc>
      </w:tr>
      <w:tr w:rsidR="00557A09" w:rsidRPr="00AA43A5" w:rsidTr="00826C22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09" w:rsidRPr="00AA43A5" w:rsidRDefault="00826C22" w:rsidP="00874A2E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Умножение и деление многозначных чисел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Округлить, круглое число, нужный разряд.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09" w:rsidRPr="00AA43A5" w:rsidRDefault="00557A09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С/р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18.05.</w:t>
            </w:r>
          </w:p>
        </w:tc>
      </w:tr>
      <w:tr w:rsidR="00557A09" w:rsidRPr="00AA43A5" w:rsidTr="00AC1090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826C22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Умножение и деление многозначных чисел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19.05.</w:t>
            </w:r>
          </w:p>
        </w:tc>
      </w:tr>
      <w:tr w:rsidR="00557A09" w:rsidRPr="00AA43A5" w:rsidTr="00AC1090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874A2E">
            <w:pPr>
              <w:widowControl w:val="0"/>
              <w:suppressAutoHyphens/>
              <w:spacing w:after="0" w:line="360" w:lineRule="auto"/>
              <w:ind w:left="3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826C22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Сложение и вычитание многозначных чисел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21.05.</w:t>
            </w:r>
          </w:p>
        </w:tc>
      </w:tr>
      <w:tr w:rsidR="00557A09" w:rsidRPr="00AA43A5" w:rsidTr="00AC1090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874A2E">
            <w:pPr>
              <w:widowControl w:val="0"/>
              <w:suppressAutoHyphens/>
              <w:spacing w:after="0" w:line="360" w:lineRule="auto"/>
              <w:ind w:left="3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многозначных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Алгоритмы вычислений.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A5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  <w:t>З</w:t>
            </w: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алгоритмы вычислений.</w:t>
            </w: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применять их при решении заданий и задач.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 xml:space="preserve">С/р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24.05.</w:t>
            </w:r>
          </w:p>
        </w:tc>
      </w:tr>
      <w:tr w:rsidR="00557A09" w:rsidRPr="00AA43A5" w:rsidTr="00AC1090">
        <w:trPr>
          <w:gridAfter w:val="9"/>
          <w:wAfter w:w="7785" w:type="dxa"/>
          <w:trHeight w:val="16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874A2E">
            <w:pPr>
              <w:widowControl w:val="0"/>
              <w:suppressAutoHyphens/>
              <w:spacing w:after="0" w:line="360" w:lineRule="auto"/>
              <w:ind w:left="3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Составление и решение выражений на сложение и вычитание многозначных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Простая и составная задачи. Условие задачи,  вопрос задачи.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Фронт.</w:t>
            </w:r>
          </w:p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25.0.5</w:t>
            </w:r>
          </w:p>
        </w:tc>
      </w:tr>
      <w:tr w:rsidR="00557A09" w:rsidRPr="00AA43A5" w:rsidTr="00AC1090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CF12FE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874A2E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Состав числа. Таблица разрядов.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КЗУН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09" w:rsidRPr="00AA43A5" w:rsidRDefault="00A31D18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  <w:r w:rsidR="00557A09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6.05.</w:t>
            </w:r>
          </w:p>
        </w:tc>
      </w:tr>
      <w:tr w:rsidR="00557A09" w:rsidRPr="00AA43A5" w:rsidTr="00AC1090">
        <w:trPr>
          <w:gridAfter w:val="9"/>
          <w:wAfter w:w="778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CF12FE" w:rsidP="00CF12FE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>31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Сравнение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b/>
                <w:sz w:val="28"/>
                <w:szCs w:val="28"/>
              </w:rPr>
              <w:t>к/р - 9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28.05.</w:t>
            </w:r>
          </w:p>
        </w:tc>
      </w:tr>
      <w:tr w:rsidR="00557A09" w:rsidRPr="00AA43A5" w:rsidTr="00AC1090">
        <w:trPr>
          <w:gridAfter w:val="9"/>
          <w:wAfter w:w="7785" w:type="dxa"/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A09" w:rsidRPr="00AA43A5" w:rsidRDefault="00CF12FE" w:rsidP="00AA43A5">
            <w:pPr>
              <w:widowControl w:val="0"/>
              <w:suppressAutoHyphens/>
              <w:spacing w:after="0" w:line="36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32</w:t>
            </w:r>
            <w:bookmarkStart w:id="0" w:name="_GoBack"/>
            <w:bookmarkEnd w:id="0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Ариф.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Округление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  <w:p w:rsidR="00557A09" w:rsidRPr="00AA43A5" w:rsidRDefault="00557A09" w:rsidP="00AA43A5">
            <w:pPr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AA43A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31.05.</w:t>
            </w:r>
          </w:p>
        </w:tc>
      </w:tr>
      <w:tr w:rsidR="00557A09" w:rsidRPr="00AA43A5" w:rsidTr="00557A09">
        <w:trPr>
          <w:gridAfter w:val="9"/>
          <w:wAfter w:w="7785" w:type="dxa"/>
          <w:trHeight w:val="1140"/>
        </w:trPr>
        <w:tc>
          <w:tcPr>
            <w:tcW w:w="1503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09" w:rsidRPr="00AA43A5" w:rsidRDefault="00557A09" w:rsidP="00AA43A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BF683D" w:rsidRPr="00AA43A5" w:rsidRDefault="00BF683D" w:rsidP="00AA43A5">
      <w:pPr>
        <w:spacing w:after="0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43A5">
        <w:rPr>
          <w:rFonts w:ascii="Times New Roman" w:hAnsi="Times New Roman" w:cs="Times New Roman"/>
          <w:b/>
          <w:sz w:val="28"/>
          <w:szCs w:val="28"/>
          <w:u w:val="single"/>
        </w:rPr>
        <w:t>Сокращения, используемые в календарно-тематическом планировании</w:t>
      </w: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43A5">
        <w:rPr>
          <w:rFonts w:ascii="Times New Roman" w:hAnsi="Times New Roman" w:cs="Times New Roman"/>
          <w:b/>
          <w:sz w:val="28"/>
          <w:szCs w:val="28"/>
          <w:u w:val="single"/>
        </w:rPr>
        <w:t>Тип урока:</w:t>
      </w: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3A5">
        <w:rPr>
          <w:rFonts w:ascii="Times New Roman" w:hAnsi="Times New Roman" w:cs="Times New Roman"/>
          <w:sz w:val="28"/>
          <w:szCs w:val="28"/>
        </w:rPr>
        <w:t>ПИ – повторение изученного;</w:t>
      </w: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3A5">
        <w:rPr>
          <w:rFonts w:ascii="Times New Roman" w:hAnsi="Times New Roman" w:cs="Times New Roman"/>
          <w:sz w:val="28"/>
          <w:szCs w:val="28"/>
        </w:rPr>
        <w:t>ИН – изучение нового материала;</w:t>
      </w: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3A5">
        <w:rPr>
          <w:rFonts w:ascii="Times New Roman" w:hAnsi="Times New Roman" w:cs="Times New Roman"/>
          <w:sz w:val="28"/>
          <w:szCs w:val="28"/>
        </w:rPr>
        <w:t>ЗИ – закрепление изученного</w:t>
      </w: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3A5">
        <w:rPr>
          <w:rFonts w:ascii="Times New Roman" w:hAnsi="Times New Roman" w:cs="Times New Roman"/>
          <w:sz w:val="28"/>
          <w:szCs w:val="28"/>
        </w:rPr>
        <w:t>КУ – комбинированный урок</w:t>
      </w: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3A5">
        <w:rPr>
          <w:rFonts w:ascii="Times New Roman" w:hAnsi="Times New Roman" w:cs="Times New Roman"/>
          <w:sz w:val="28"/>
          <w:szCs w:val="28"/>
        </w:rPr>
        <w:t>ПЗ – применение знаний</w:t>
      </w: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3A5">
        <w:rPr>
          <w:rFonts w:ascii="Times New Roman" w:hAnsi="Times New Roman" w:cs="Times New Roman"/>
          <w:sz w:val="28"/>
          <w:szCs w:val="28"/>
        </w:rPr>
        <w:t>ОП – обобщающее повторение</w:t>
      </w: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3A5">
        <w:rPr>
          <w:rFonts w:ascii="Times New Roman" w:hAnsi="Times New Roman" w:cs="Times New Roman"/>
          <w:sz w:val="28"/>
          <w:szCs w:val="28"/>
        </w:rPr>
        <w:t>КЗУН – контроль знаний умений и навыков.</w:t>
      </w: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43A5">
        <w:rPr>
          <w:rFonts w:ascii="Times New Roman" w:hAnsi="Times New Roman" w:cs="Times New Roman"/>
          <w:b/>
          <w:sz w:val="28"/>
          <w:szCs w:val="28"/>
          <w:u w:val="single"/>
        </w:rPr>
        <w:t>Контроль и оборудование</w:t>
      </w: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3A5">
        <w:rPr>
          <w:rFonts w:ascii="Times New Roman" w:hAnsi="Times New Roman" w:cs="Times New Roman"/>
          <w:sz w:val="28"/>
          <w:szCs w:val="28"/>
        </w:rPr>
        <w:t>Д/з – домашнее задание;</w:t>
      </w: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3A5">
        <w:rPr>
          <w:rFonts w:ascii="Times New Roman" w:hAnsi="Times New Roman" w:cs="Times New Roman"/>
          <w:sz w:val="28"/>
          <w:szCs w:val="28"/>
        </w:rPr>
        <w:t>В к/р – входная контрольная работа;</w:t>
      </w: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3A5">
        <w:rPr>
          <w:rFonts w:ascii="Times New Roman" w:hAnsi="Times New Roman" w:cs="Times New Roman"/>
          <w:sz w:val="28"/>
          <w:szCs w:val="28"/>
        </w:rPr>
        <w:t>к/р – 1 – контрольная работа №1;</w:t>
      </w: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3A5">
        <w:rPr>
          <w:rFonts w:ascii="Times New Roman" w:hAnsi="Times New Roman" w:cs="Times New Roman"/>
          <w:sz w:val="28"/>
          <w:szCs w:val="28"/>
        </w:rPr>
        <w:t>С/р – срезовая работа;</w:t>
      </w:r>
    </w:p>
    <w:p w:rsidR="00BF683D" w:rsidRPr="00AA43A5" w:rsidRDefault="00BF683D" w:rsidP="00AA43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A43A5">
        <w:rPr>
          <w:rFonts w:ascii="Times New Roman" w:hAnsi="Times New Roman" w:cs="Times New Roman"/>
          <w:sz w:val="28"/>
          <w:szCs w:val="28"/>
        </w:rPr>
        <w:t>О/к – опорные конспекты, схемы</w:t>
      </w:r>
    </w:p>
    <w:p w:rsidR="00BF683D" w:rsidRPr="00A237CA" w:rsidRDefault="00BF683D" w:rsidP="00BF683D">
      <w:pPr>
        <w:rPr>
          <w:rFonts w:ascii="Times New Roman" w:hAnsi="Times New Roman" w:cs="Times New Roman"/>
        </w:rPr>
      </w:pPr>
    </w:p>
    <w:p w:rsidR="00BF683D" w:rsidRPr="00A237CA" w:rsidRDefault="00BF683D" w:rsidP="00BF683D">
      <w:pPr>
        <w:rPr>
          <w:rFonts w:ascii="Times New Roman" w:hAnsi="Times New Roman" w:cs="Times New Roman"/>
        </w:rPr>
      </w:pPr>
    </w:p>
    <w:p w:rsidR="00012C37" w:rsidRPr="00A237CA" w:rsidRDefault="00012C37" w:rsidP="007E3FE3">
      <w:pPr>
        <w:widowControl w:val="0"/>
        <w:tabs>
          <w:tab w:val="left" w:pos="720"/>
        </w:tabs>
        <w:suppressAutoHyphens/>
        <w:autoSpaceDE w:val="0"/>
        <w:spacing w:after="283" w:line="240" w:lineRule="auto"/>
        <w:rPr>
          <w:rFonts w:ascii="Times New Roman" w:hAnsi="Times New Roman" w:cs="Times New Roman"/>
        </w:rPr>
      </w:pPr>
    </w:p>
    <w:sectPr w:rsidR="00012C37" w:rsidRPr="00A237CA" w:rsidSect="0068278C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>
    <w:nsid w:val="07125C23"/>
    <w:multiLevelType w:val="hybridMultilevel"/>
    <w:tmpl w:val="38DCB598"/>
    <w:lvl w:ilvl="0" w:tplc="097070DC">
      <w:start w:val="1"/>
      <w:numFmt w:val="decimal"/>
      <w:lvlText w:val="%1."/>
      <w:lvlJc w:val="left"/>
      <w:pPr>
        <w:ind w:left="95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76" w:hanging="360"/>
      </w:pPr>
    </w:lvl>
    <w:lvl w:ilvl="2" w:tplc="0419001B">
      <w:start w:val="1"/>
      <w:numFmt w:val="lowerRoman"/>
      <w:lvlText w:val="%3."/>
      <w:lvlJc w:val="right"/>
      <w:pPr>
        <w:ind w:left="2396" w:hanging="180"/>
      </w:pPr>
    </w:lvl>
    <w:lvl w:ilvl="3" w:tplc="0419000F">
      <w:start w:val="1"/>
      <w:numFmt w:val="decimal"/>
      <w:lvlText w:val="%4."/>
      <w:lvlJc w:val="left"/>
      <w:pPr>
        <w:ind w:left="3116" w:hanging="360"/>
      </w:pPr>
    </w:lvl>
    <w:lvl w:ilvl="4" w:tplc="04190019">
      <w:start w:val="1"/>
      <w:numFmt w:val="lowerLetter"/>
      <w:lvlText w:val="%5."/>
      <w:lvlJc w:val="left"/>
      <w:pPr>
        <w:ind w:left="3836" w:hanging="360"/>
      </w:pPr>
    </w:lvl>
    <w:lvl w:ilvl="5" w:tplc="0419001B">
      <w:start w:val="1"/>
      <w:numFmt w:val="lowerRoman"/>
      <w:lvlText w:val="%6."/>
      <w:lvlJc w:val="right"/>
      <w:pPr>
        <w:ind w:left="4556" w:hanging="180"/>
      </w:pPr>
    </w:lvl>
    <w:lvl w:ilvl="6" w:tplc="0419000F">
      <w:start w:val="1"/>
      <w:numFmt w:val="decimal"/>
      <w:lvlText w:val="%7."/>
      <w:lvlJc w:val="left"/>
      <w:pPr>
        <w:ind w:left="5276" w:hanging="360"/>
      </w:pPr>
    </w:lvl>
    <w:lvl w:ilvl="7" w:tplc="04190019">
      <w:start w:val="1"/>
      <w:numFmt w:val="lowerLetter"/>
      <w:lvlText w:val="%8."/>
      <w:lvlJc w:val="left"/>
      <w:pPr>
        <w:ind w:left="5996" w:hanging="360"/>
      </w:pPr>
    </w:lvl>
    <w:lvl w:ilvl="8" w:tplc="0419001B">
      <w:start w:val="1"/>
      <w:numFmt w:val="lowerRoman"/>
      <w:lvlText w:val="%9."/>
      <w:lvlJc w:val="right"/>
      <w:pPr>
        <w:ind w:left="6716" w:hanging="180"/>
      </w:pPr>
    </w:lvl>
  </w:abstractNum>
  <w:abstractNum w:abstractNumId="3">
    <w:nsid w:val="07643294"/>
    <w:multiLevelType w:val="hybridMultilevel"/>
    <w:tmpl w:val="322E9F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6D81F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17CDD"/>
    <w:multiLevelType w:val="multilevel"/>
    <w:tmpl w:val="1318DC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6E7A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B40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B43C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8E2A73"/>
    <w:multiLevelType w:val="hybridMultilevel"/>
    <w:tmpl w:val="677C5C92"/>
    <w:lvl w:ilvl="0" w:tplc="527E1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F24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F22E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DD5D55"/>
    <w:multiLevelType w:val="hybridMultilevel"/>
    <w:tmpl w:val="321E2B3C"/>
    <w:lvl w:ilvl="0" w:tplc="527E17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27E1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869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300923"/>
    <w:multiLevelType w:val="hybridMultilevel"/>
    <w:tmpl w:val="F3CEC504"/>
    <w:lvl w:ilvl="0" w:tplc="BF9A307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D57F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246F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1"/>
  </w:num>
  <w:num w:numId="6">
    <w:abstractNumId w:val="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7"/>
  </w:num>
  <w:num w:numId="13">
    <w:abstractNumId w:val="11"/>
  </w:num>
  <w:num w:numId="14">
    <w:abstractNumId w:val="10"/>
  </w:num>
  <w:num w:numId="15">
    <w:abstractNumId w:val="13"/>
  </w:num>
  <w:num w:numId="16">
    <w:abstractNumId w:val="8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90138"/>
    <w:rsid w:val="00012C37"/>
    <w:rsid w:val="00015434"/>
    <w:rsid w:val="000B441E"/>
    <w:rsid w:val="000F1124"/>
    <w:rsid w:val="00102896"/>
    <w:rsid w:val="001B08F9"/>
    <w:rsid w:val="001B770F"/>
    <w:rsid w:val="001E2E4D"/>
    <w:rsid w:val="00263C46"/>
    <w:rsid w:val="00325278"/>
    <w:rsid w:val="0038111C"/>
    <w:rsid w:val="003F2FA3"/>
    <w:rsid w:val="00481CAD"/>
    <w:rsid w:val="00493A4F"/>
    <w:rsid w:val="004D2958"/>
    <w:rsid w:val="004F0DB7"/>
    <w:rsid w:val="004F656E"/>
    <w:rsid w:val="0052192F"/>
    <w:rsid w:val="005379D8"/>
    <w:rsid w:val="005451F1"/>
    <w:rsid w:val="00554793"/>
    <w:rsid w:val="00557A09"/>
    <w:rsid w:val="0059626C"/>
    <w:rsid w:val="00632ADE"/>
    <w:rsid w:val="0067651C"/>
    <w:rsid w:val="0068278C"/>
    <w:rsid w:val="006B2E92"/>
    <w:rsid w:val="00735913"/>
    <w:rsid w:val="00745C9D"/>
    <w:rsid w:val="00790138"/>
    <w:rsid w:val="00795B76"/>
    <w:rsid w:val="007E3FE3"/>
    <w:rsid w:val="007F7E57"/>
    <w:rsid w:val="00826C22"/>
    <w:rsid w:val="00874A2E"/>
    <w:rsid w:val="00887A3A"/>
    <w:rsid w:val="008A3728"/>
    <w:rsid w:val="008C55FB"/>
    <w:rsid w:val="008E6A55"/>
    <w:rsid w:val="00922612"/>
    <w:rsid w:val="0099248B"/>
    <w:rsid w:val="009A5F75"/>
    <w:rsid w:val="009D367C"/>
    <w:rsid w:val="009F1990"/>
    <w:rsid w:val="00A237CA"/>
    <w:rsid w:val="00A31D18"/>
    <w:rsid w:val="00A61156"/>
    <w:rsid w:val="00A63746"/>
    <w:rsid w:val="00A971AE"/>
    <w:rsid w:val="00AA43A5"/>
    <w:rsid w:val="00AC1090"/>
    <w:rsid w:val="00B87E7F"/>
    <w:rsid w:val="00BA3531"/>
    <w:rsid w:val="00BF683D"/>
    <w:rsid w:val="00C00A4F"/>
    <w:rsid w:val="00C0228B"/>
    <w:rsid w:val="00C11AE1"/>
    <w:rsid w:val="00C869A8"/>
    <w:rsid w:val="00CB64D2"/>
    <w:rsid w:val="00CD54DB"/>
    <w:rsid w:val="00CF12FE"/>
    <w:rsid w:val="00D15268"/>
    <w:rsid w:val="00D722A7"/>
    <w:rsid w:val="00D84619"/>
    <w:rsid w:val="00DE050D"/>
    <w:rsid w:val="00DF1A1A"/>
    <w:rsid w:val="00E357A3"/>
    <w:rsid w:val="00ED4E3F"/>
    <w:rsid w:val="00ED6FE5"/>
    <w:rsid w:val="00F514D9"/>
    <w:rsid w:val="00F707BE"/>
    <w:rsid w:val="00F80B25"/>
    <w:rsid w:val="00FD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13"/>
  </w:style>
  <w:style w:type="paragraph" w:styleId="1">
    <w:name w:val="heading 1"/>
    <w:basedOn w:val="a"/>
    <w:link w:val="10"/>
    <w:uiPriority w:val="9"/>
    <w:qFormat/>
    <w:rsid w:val="00745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745C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745C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3728"/>
    <w:rPr>
      <w:color w:val="0000FF" w:themeColor="hyperlink"/>
      <w:u w:val="single"/>
    </w:rPr>
  </w:style>
  <w:style w:type="paragraph" w:styleId="a4">
    <w:name w:val="No Spacing"/>
    <w:uiPriority w:val="99"/>
    <w:qFormat/>
    <w:rsid w:val="008A37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8A37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45C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5C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5C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FollowedHyperlink"/>
    <w:basedOn w:val="a0"/>
    <w:uiPriority w:val="99"/>
    <w:semiHidden/>
    <w:unhideWhenUsed/>
    <w:rsid w:val="00745C9D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74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45C9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745C9D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45C9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45C9D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745C9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745C9D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e">
    <w:name w:val="List"/>
    <w:basedOn w:val="ac"/>
    <w:semiHidden/>
    <w:unhideWhenUsed/>
    <w:rsid w:val="00745C9D"/>
    <w:rPr>
      <w:rFonts w:cs="Tahoma"/>
    </w:rPr>
  </w:style>
  <w:style w:type="paragraph" w:styleId="af">
    <w:name w:val="Title"/>
    <w:basedOn w:val="a"/>
    <w:link w:val="af0"/>
    <w:qFormat/>
    <w:rsid w:val="00745C9D"/>
    <w:pPr>
      <w:spacing w:after="0" w:line="336" w:lineRule="auto"/>
      <w:jc w:val="center"/>
    </w:pPr>
    <w:rPr>
      <w:rFonts w:ascii="Arial" w:eastAsia="Times New Roman" w:hAnsi="Arial" w:cs="Arial"/>
      <w:b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745C9D"/>
    <w:rPr>
      <w:rFonts w:ascii="Arial" w:eastAsia="Times New Roman" w:hAnsi="Arial" w:cs="Arial"/>
      <w:b/>
      <w:sz w:val="28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45C9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45C9D"/>
    <w:rPr>
      <w:rFonts w:ascii="Tahoma" w:eastAsia="Calibri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745C9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Заголовок1"/>
    <w:basedOn w:val="a"/>
    <w:next w:val="ac"/>
    <w:rsid w:val="00745C9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12">
    <w:name w:val="Название1"/>
    <w:basedOn w:val="a"/>
    <w:rsid w:val="00745C9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2"/>
      <w:sz w:val="24"/>
      <w:szCs w:val="24"/>
      <w:lang w:eastAsia="ru-RU"/>
    </w:rPr>
  </w:style>
  <w:style w:type="paragraph" w:customStyle="1" w:styleId="13">
    <w:name w:val="Указатель1"/>
    <w:basedOn w:val="a"/>
    <w:rsid w:val="00745C9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ru-RU"/>
    </w:rPr>
  </w:style>
  <w:style w:type="paragraph" w:customStyle="1" w:styleId="af4">
    <w:name w:val="Содержимое таблицы"/>
    <w:basedOn w:val="a"/>
    <w:rsid w:val="00745C9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af5">
    <w:name w:val="Заголовок таблицы"/>
    <w:basedOn w:val="af4"/>
    <w:rsid w:val="00745C9D"/>
    <w:pPr>
      <w:jc w:val="center"/>
    </w:pPr>
    <w:rPr>
      <w:b/>
      <w:bCs/>
    </w:rPr>
  </w:style>
  <w:style w:type="character" w:customStyle="1" w:styleId="14">
    <w:name w:val="Просмотренная гиперссылка1"/>
    <w:basedOn w:val="a0"/>
    <w:uiPriority w:val="99"/>
    <w:semiHidden/>
    <w:rsid w:val="00745C9D"/>
    <w:rPr>
      <w:color w:val="800080"/>
      <w:u w:val="single"/>
    </w:rPr>
  </w:style>
  <w:style w:type="character" w:customStyle="1" w:styleId="b-share-form-button">
    <w:name w:val="b-share-form-button"/>
    <w:basedOn w:val="a0"/>
    <w:rsid w:val="00745C9D"/>
  </w:style>
  <w:style w:type="character" w:customStyle="1" w:styleId="WW8Num1z0">
    <w:name w:val="WW8Num1z0"/>
    <w:rsid w:val="00745C9D"/>
    <w:rPr>
      <w:rFonts w:ascii="Courier New" w:hAnsi="Courier New" w:cs="Courier New" w:hint="default"/>
    </w:rPr>
  </w:style>
  <w:style w:type="character" w:customStyle="1" w:styleId="WW8Num2z0">
    <w:name w:val="WW8Num2z0"/>
    <w:rsid w:val="00745C9D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745C9D"/>
  </w:style>
  <w:style w:type="character" w:customStyle="1" w:styleId="WW-Absatz-Standardschriftart">
    <w:name w:val="WW-Absatz-Standardschriftart"/>
    <w:rsid w:val="00745C9D"/>
  </w:style>
  <w:style w:type="character" w:customStyle="1" w:styleId="WW-Absatz-Standardschriftart1">
    <w:name w:val="WW-Absatz-Standardschriftart1"/>
    <w:rsid w:val="00745C9D"/>
  </w:style>
  <w:style w:type="character" w:customStyle="1" w:styleId="WW-Absatz-Standardschriftart11">
    <w:name w:val="WW-Absatz-Standardschriftart11"/>
    <w:rsid w:val="00745C9D"/>
  </w:style>
  <w:style w:type="character" w:customStyle="1" w:styleId="WW-Absatz-Standardschriftart111">
    <w:name w:val="WW-Absatz-Standardschriftart111"/>
    <w:rsid w:val="00745C9D"/>
  </w:style>
  <w:style w:type="character" w:customStyle="1" w:styleId="WW-Absatz-Standardschriftart1111">
    <w:name w:val="WW-Absatz-Standardschriftart1111"/>
    <w:rsid w:val="00745C9D"/>
  </w:style>
  <w:style w:type="character" w:customStyle="1" w:styleId="WW-Absatz-Standardschriftart11111">
    <w:name w:val="WW-Absatz-Standardschriftart11111"/>
    <w:rsid w:val="00745C9D"/>
  </w:style>
  <w:style w:type="character" w:customStyle="1" w:styleId="WW-Absatz-Standardschriftart111111">
    <w:name w:val="WW-Absatz-Standardschriftart111111"/>
    <w:rsid w:val="00745C9D"/>
  </w:style>
  <w:style w:type="character" w:customStyle="1" w:styleId="WW-Absatz-Standardschriftart1111111">
    <w:name w:val="WW-Absatz-Standardschriftart1111111"/>
    <w:rsid w:val="00745C9D"/>
  </w:style>
  <w:style w:type="character" w:customStyle="1" w:styleId="WW8Num3z0">
    <w:name w:val="WW8Num3z0"/>
    <w:rsid w:val="00745C9D"/>
    <w:rPr>
      <w:rFonts w:ascii="Courier New" w:hAnsi="Courier New" w:cs="Courier New" w:hint="default"/>
    </w:rPr>
  </w:style>
  <w:style w:type="character" w:customStyle="1" w:styleId="WW8Num5z0">
    <w:name w:val="WW8Num5z0"/>
    <w:rsid w:val="00745C9D"/>
    <w:rPr>
      <w:rFonts w:ascii="Courier New" w:hAnsi="Courier New" w:cs="Courier New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32627-8427-451C-8E21-F468DE93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4823</Words>
  <Characters>27492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2021-07-05T03:29:00Z</dcterms:created>
  <dcterms:modified xsi:type="dcterms:W3CDTF">2021-07-05T03:29:00Z</dcterms:modified>
</cp:coreProperties>
</file>