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CE3" w:rsidRDefault="00A06CE3" w:rsidP="00A06CE3">
      <w:pPr>
        <w:pStyle w:val="a6"/>
        <w:jc w:val="center"/>
        <w:rPr>
          <w:rFonts w:ascii="Times New Roman" w:hAnsi="Times New Roman"/>
        </w:rPr>
      </w:pPr>
      <w:r>
        <w:rPr>
          <w:rFonts w:ascii="Times New Roman" w:hAnsi="Times New Roman"/>
        </w:rPr>
        <w:t xml:space="preserve">государственное бюджетное общеобразовательное учреждение Свердловской области </w:t>
      </w:r>
    </w:p>
    <w:p w:rsidR="00A06CE3" w:rsidRDefault="00A06CE3" w:rsidP="00A06CE3">
      <w:pPr>
        <w:pStyle w:val="a6"/>
        <w:jc w:val="center"/>
        <w:rPr>
          <w:rFonts w:ascii="Times New Roman" w:hAnsi="Times New Roman"/>
          <w:b/>
          <w:i/>
        </w:rPr>
      </w:pPr>
      <w:r>
        <w:rPr>
          <w:rFonts w:ascii="Times New Roman" w:hAnsi="Times New Roman"/>
          <w:b/>
          <w:i/>
        </w:rPr>
        <w:t xml:space="preserve"> «Дегтярская школа, реализующая адаптированные основные </w:t>
      </w:r>
    </w:p>
    <w:p w:rsidR="00A06CE3" w:rsidRDefault="00A06CE3" w:rsidP="00A06CE3">
      <w:pPr>
        <w:pStyle w:val="a6"/>
        <w:jc w:val="center"/>
        <w:rPr>
          <w:rFonts w:ascii="Times New Roman" w:hAnsi="Times New Roman"/>
          <w:b/>
          <w:i/>
        </w:rPr>
      </w:pPr>
      <w:r>
        <w:rPr>
          <w:rFonts w:ascii="Times New Roman" w:hAnsi="Times New Roman"/>
          <w:b/>
          <w:i/>
        </w:rPr>
        <w:t>общеобразовательные программы»</w:t>
      </w:r>
    </w:p>
    <w:p w:rsidR="00A06CE3" w:rsidRDefault="00A06CE3" w:rsidP="00A06CE3">
      <w:pPr>
        <w:pStyle w:val="a6"/>
        <w:jc w:val="center"/>
        <w:rPr>
          <w:rFonts w:ascii="Times New Roman" w:hAnsi="Times New Roman"/>
        </w:rPr>
      </w:pPr>
      <w:r>
        <w:rPr>
          <w:rFonts w:ascii="Times New Roman" w:hAnsi="Times New Roman"/>
        </w:rPr>
        <w:t>(ГБОУ СО «Дегтярская школа»)</w:t>
      </w:r>
    </w:p>
    <w:p w:rsidR="00A06CE3" w:rsidRDefault="00A06CE3" w:rsidP="00A06CE3">
      <w:pPr>
        <w:pStyle w:val="a6"/>
        <w:jc w:val="center"/>
        <w:rPr>
          <w:rFonts w:ascii="Times New Roman" w:hAnsi="Times New Roman"/>
          <w:i/>
        </w:rPr>
      </w:pPr>
      <w:r>
        <w:rPr>
          <w:rFonts w:ascii="Times New Roman" w:hAnsi="Times New Roman"/>
          <w:i/>
        </w:rPr>
        <w:t>Пролетарская ул., д.40 а, г. Дегтярск, 623270</w:t>
      </w:r>
    </w:p>
    <w:p w:rsidR="00A06CE3" w:rsidRDefault="00A06CE3" w:rsidP="00A06CE3">
      <w:pPr>
        <w:pStyle w:val="a6"/>
        <w:jc w:val="center"/>
        <w:rPr>
          <w:rFonts w:ascii="Times New Roman" w:hAnsi="Times New Roman"/>
          <w:i/>
        </w:rPr>
      </w:pPr>
      <w:r>
        <w:rPr>
          <w:rFonts w:ascii="Times New Roman" w:hAnsi="Times New Roman"/>
          <w:i/>
        </w:rPr>
        <w:t>тел./факс (343 97) 6-11-32, 6-11-33</w:t>
      </w:r>
    </w:p>
    <w:p w:rsidR="00A06CE3" w:rsidRPr="00A06CE3" w:rsidRDefault="00A06CE3" w:rsidP="00A06CE3">
      <w:pPr>
        <w:pStyle w:val="a6"/>
        <w:jc w:val="center"/>
        <w:rPr>
          <w:lang w:val="en-US"/>
        </w:rPr>
      </w:pPr>
      <w:r>
        <w:rPr>
          <w:rFonts w:ascii="Times New Roman" w:hAnsi="Times New Roman"/>
          <w:lang w:val="en-US"/>
        </w:rPr>
        <w:t>E</w:t>
      </w:r>
      <w:r w:rsidRPr="00A06CE3">
        <w:rPr>
          <w:rFonts w:ascii="Times New Roman" w:hAnsi="Times New Roman"/>
          <w:lang w:val="en-US"/>
        </w:rPr>
        <w:t>-</w:t>
      </w:r>
      <w:r>
        <w:rPr>
          <w:rFonts w:ascii="Times New Roman" w:hAnsi="Times New Roman"/>
          <w:lang w:val="en-US"/>
        </w:rPr>
        <w:t>mail</w:t>
      </w:r>
      <w:r w:rsidRPr="00A06CE3">
        <w:rPr>
          <w:rFonts w:ascii="Times New Roman" w:hAnsi="Times New Roman"/>
          <w:lang w:val="en-US"/>
        </w:rPr>
        <w:t xml:space="preserve">:  </w:t>
      </w:r>
      <w:hyperlink r:id="rId5" w:history="1">
        <w:r>
          <w:rPr>
            <w:rStyle w:val="a5"/>
            <w:lang w:val="en-US"/>
          </w:rPr>
          <w:t>derjabina</w:t>
        </w:r>
        <w:r w:rsidRPr="00A06CE3">
          <w:rPr>
            <w:rStyle w:val="a5"/>
            <w:lang w:val="en-US"/>
          </w:rPr>
          <w:t>.</w:t>
        </w:r>
        <w:r>
          <w:rPr>
            <w:rStyle w:val="a5"/>
            <w:lang w:val="en-US"/>
          </w:rPr>
          <w:t>tatjana</w:t>
        </w:r>
        <w:r w:rsidRPr="00A06CE3">
          <w:rPr>
            <w:rStyle w:val="a5"/>
            <w:lang w:val="en-US"/>
          </w:rPr>
          <w:t>@</w:t>
        </w:r>
        <w:r>
          <w:rPr>
            <w:rStyle w:val="a5"/>
            <w:lang w:val="en-US"/>
          </w:rPr>
          <w:t>rambler</w:t>
        </w:r>
        <w:r w:rsidRPr="00A06CE3">
          <w:rPr>
            <w:rStyle w:val="a5"/>
            <w:lang w:val="en-US"/>
          </w:rPr>
          <w:t>.</w:t>
        </w:r>
        <w:r>
          <w:rPr>
            <w:rStyle w:val="a5"/>
            <w:lang w:val="en-US"/>
          </w:rPr>
          <w:t>ru</w:t>
        </w:r>
      </w:hyperlink>
    </w:p>
    <w:p w:rsidR="00A06CE3" w:rsidRPr="00A06CE3" w:rsidRDefault="00A06CE3" w:rsidP="00A06CE3">
      <w:pPr>
        <w:pStyle w:val="a6"/>
        <w:jc w:val="center"/>
        <w:rPr>
          <w:lang w:val="en-US"/>
        </w:rPr>
      </w:pPr>
    </w:p>
    <w:p w:rsidR="00A06CE3" w:rsidRPr="00A06CE3" w:rsidRDefault="00A06CE3" w:rsidP="00A06CE3">
      <w:pPr>
        <w:pStyle w:val="a6"/>
        <w:jc w:val="center"/>
        <w:rPr>
          <w:lang w:val="en-US"/>
        </w:rPr>
      </w:pPr>
    </w:p>
    <w:p w:rsidR="00A06CE3" w:rsidRPr="00A06CE3" w:rsidRDefault="00A06CE3" w:rsidP="00A06CE3">
      <w:pPr>
        <w:pStyle w:val="a6"/>
        <w:jc w:val="center"/>
        <w:rPr>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71"/>
        <w:gridCol w:w="2733"/>
        <w:gridCol w:w="3402"/>
      </w:tblGrid>
      <w:tr w:rsidR="00A06CE3" w:rsidTr="00A06CE3">
        <w:tc>
          <w:tcPr>
            <w:tcW w:w="3471" w:type="dxa"/>
            <w:tcBorders>
              <w:top w:val="nil"/>
              <w:left w:val="nil"/>
              <w:bottom w:val="nil"/>
              <w:right w:val="nil"/>
            </w:tcBorders>
          </w:tcPr>
          <w:p w:rsidR="00A06CE3" w:rsidRDefault="00A06CE3">
            <w:pPr>
              <w:pStyle w:val="a6"/>
              <w:spacing w:line="276" w:lineRule="auto"/>
              <w:rPr>
                <w:rFonts w:ascii="Times New Roman" w:hAnsi="Times New Roman"/>
              </w:rPr>
            </w:pPr>
            <w:r>
              <w:rPr>
                <w:rFonts w:ascii="Times New Roman" w:hAnsi="Times New Roman"/>
              </w:rPr>
              <w:t>Рассмотрена МО</w:t>
            </w:r>
          </w:p>
          <w:p w:rsidR="00A06CE3" w:rsidRDefault="00A06CE3">
            <w:pPr>
              <w:pStyle w:val="a6"/>
              <w:spacing w:line="276" w:lineRule="auto"/>
              <w:rPr>
                <w:rFonts w:ascii="Times New Roman" w:hAnsi="Times New Roman"/>
              </w:rPr>
            </w:pPr>
            <w:r>
              <w:rPr>
                <w:rFonts w:ascii="Times New Roman" w:hAnsi="Times New Roman"/>
              </w:rPr>
              <w:t>______________20    г.</w:t>
            </w:r>
          </w:p>
          <w:p w:rsidR="00A06CE3" w:rsidRDefault="00A06CE3">
            <w:pPr>
              <w:pStyle w:val="a6"/>
              <w:spacing w:line="276" w:lineRule="auto"/>
              <w:rPr>
                <w:rFonts w:ascii="Times New Roman" w:hAnsi="Times New Roman"/>
              </w:rPr>
            </w:pPr>
            <w:r>
              <w:rPr>
                <w:rFonts w:ascii="Times New Roman" w:hAnsi="Times New Roman"/>
              </w:rPr>
              <w:t xml:space="preserve">Протокол № </w:t>
            </w:r>
          </w:p>
          <w:p w:rsidR="00A06CE3" w:rsidRDefault="00A06CE3">
            <w:pPr>
              <w:pStyle w:val="a6"/>
              <w:spacing w:line="276" w:lineRule="auto"/>
              <w:rPr>
                <w:rFonts w:ascii="Times New Roman" w:hAnsi="Times New Roman"/>
              </w:rPr>
            </w:pPr>
          </w:p>
          <w:p w:rsidR="00A06CE3" w:rsidRDefault="00A06CE3">
            <w:pPr>
              <w:pStyle w:val="a6"/>
              <w:spacing w:line="276" w:lineRule="auto"/>
              <w:rPr>
                <w:rFonts w:ascii="Times New Roman" w:hAnsi="Times New Roman"/>
              </w:rPr>
            </w:pPr>
          </w:p>
        </w:tc>
        <w:tc>
          <w:tcPr>
            <w:tcW w:w="2733" w:type="dxa"/>
            <w:tcBorders>
              <w:top w:val="nil"/>
              <w:left w:val="nil"/>
              <w:bottom w:val="nil"/>
              <w:right w:val="nil"/>
            </w:tcBorders>
          </w:tcPr>
          <w:p w:rsidR="00A06CE3" w:rsidRDefault="00A06CE3">
            <w:pPr>
              <w:pStyle w:val="a6"/>
              <w:spacing w:line="276" w:lineRule="auto"/>
              <w:jc w:val="right"/>
              <w:rPr>
                <w:rFonts w:ascii="Times New Roman" w:hAnsi="Times New Roman"/>
              </w:rPr>
            </w:pPr>
          </w:p>
        </w:tc>
        <w:tc>
          <w:tcPr>
            <w:tcW w:w="3402" w:type="dxa"/>
            <w:tcBorders>
              <w:top w:val="nil"/>
              <w:left w:val="nil"/>
              <w:bottom w:val="nil"/>
              <w:right w:val="nil"/>
            </w:tcBorders>
            <w:hideMark/>
          </w:tcPr>
          <w:p w:rsidR="00A06CE3" w:rsidRDefault="00A06CE3">
            <w:pPr>
              <w:pStyle w:val="a6"/>
              <w:spacing w:line="276" w:lineRule="auto"/>
              <w:rPr>
                <w:rFonts w:ascii="Times New Roman" w:hAnsi="Times New Roman"/>
              </w:rPr>
            </w:pPr>
            <w:r>
              <w:rPr>
                <w:rFonts w:ascii="Times New Roman" w:hAnsi="Times New Roman"/>
              </w:rPr>
              <w:t>Утверждаю:</w:t>
            </w:r>
          </w:p>
          <w:p w:rsidR="00A06CE3" w:rsidRDefault="00A06CE3">
            <w:pPr>
              <w:pStyle w:val="a6"/>
              <w:spacing w:line="276" w:lineRule="auto"/>
              <w:rPr>
                <w:rFonts w:ascii="Times New Roman" w:hAnsi="Times New Roman"/>
              </w:rPr>
            </w:pPr>
            <w:r>
              <w:rPr>
                <w:rFonts w:ascii="Times New Roman" w:hAnsi="Times New Roman"/>
              </w:rPr>
              <w:t>Директор ГБОУ СО «Дегтярская школа»</w:t>
            </w:r>
          </w:p>
          <w:p w:rsidR="00A06CE3" w:rsidRDefault="00A06CE3">
            <w:pPr>
              <w:pStyle w:val="a6"/>
              <w:spacing w:line="276" w:lineRule="auto"/>
              <w:rPr>
                <w:rFonts w:ascii="Times New Roman" w:hAnsi="Times New Roman"/>
              </w:rPr>
            </w:pPr>
            <w:r>
              <w:rPr>
                <w:rFonts w:ascii="Times New Roman" w:hAnsi="Times New Roman"/>
              </w:rPr>
              <w:t>__________ Т.Г. Дерябина</w:t>
            </w:r>
          </w:p>
          <w:p w:rsidR="00A06CE3" w:rsidRDefault="00A06CE3">
            <w:pPr>
              <w:pStyle w:val="a6"/>
              <w:spacing w:line="276" w:lineRule="auto"/>
              <w:rPr>
                <w:rFonts w:ascii="Times New Roman" w:hAnsi="Times New Roman"/>
              </w:rPr>
            </w:pPr>
            <w:r>
              <w:rPr>
                <w:rFonts w:ascii="Times New Roman" w:hAnsi="Times New Roman"/>
              </w:rPr>
              <w:t>«___»______________20    г.</w:t>
            </w:r>
          </w:p>
        </w:tc>
      </w:tr>
    </w:tbl>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both"/>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center"/>
        <w:rPr>
          <w:rFonts w:ascii="Times New Roman" w:eastAsia="Times New Roman" w:hAnsi="Times New Roman" w:cs="Times New Roman"/>
          <w:bCs/>
          <w:color w:val="000000" w:themeColor="text1"/>
          <w:sz w:val="36"/>
          <w:szCs w:val="36"/>
          <w:lang w:eastAsia="ru-RU"/>
        </w:rPr>
      </w:pPr>
      <w:r>
        <w:rPr>
          <w:rFonts w:ascii="Times New Roman" w:eastAsia="Times New Roman" w:hAnsi="Times New Roman" w:cs="Times New Roman"/>
          <w:b/>
          <w:bCs/>
          <w:color w:val="000000" w:themeColor="text1"/>
          <w:sz w:val="36"/>
          <w:szCs w:val="36"/>
          <w:lang w:eastAsia="ru-RU"/>
        </w:rPr>
        <w:t>Рабочая программа</w:t>
      </w:r>
      <w:r>
        <w:rPr>
          <w:rFonts w:ascii="Times New Roman" w:eastAsia="Times New Roman" w:hAnsi="Times New Roman" w:cs="Times New Roman"/>
          <w:b/>
          <w:bCs/>
          <w:color w:val="000000" w:themeColor="text1"/>
          <w:sz w:val="36"/>
          <w:szCs w:val="36"/>
          <w:lang w:eastAsia="ru-RU"/>
        </w:rPr>
        <w:br/>
        <w:t xml:space="preserve">по русскому языку </w:t>
      </w:r>
      <w:r>
        <w:rPr>
          <w:rFonts w:ascii="Times New Roman" w:eastAsia="Times New Roman" w:hAnsi="Times New Roman" w:cs="Times New Roman"/>
          <w:b/>
          <w:bCs/>
          <w:color w:val="000000" w:themeColor="text1"/>
          <w:sz w:val="36"/>
          <w:szCs w:val="36"/>
          <w:lang w:eastAsia="ru-RU"/>
        </w:rPr>
        <w:br/>
        <w:t>5</w:t>
      </w:r>
      <w:r w:rsidR="00C60B64">
        <w:rPr>
          <w:rFonts w:ascii="Times New Roman" w:eastAsia="Times New Roman" w:hAnsi="Times New Roman" w:cs="Times New Roman"/>
          <w:b/>
          <w:bCs/>
          <w:color w:val="000000" w:themeColor="text1"/>
          <w:sz w:val="36"/>
          <w:szCs w:val="36"/>
          <w:lang w:eastAsia="ru-RU"/>
        </w:rPr>
        <w:t xml:space="preserve"> </w:t>
      </w:r>
      <w:r>
        <w:rPr>
          <w:rFonts w:ascii="Times New Roman" w:eastAsia="Times New Roman" w:hAnsi="Times New Roman" w:cs="Times New Roman"/>
          <w:b/>
          <w:bCs/>
          <w:color w:val="000000" w:themeColor="text1"/>
          <w:sz w:val="36"/>
          <w:szCs w:val="36"/>
          <w:lang w:eastAsia="ru-RU"/>
        </w:rPr>
        <w:t>класс</w:t>
      </w:r>
    </w:p>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r>
        <w:rPr>
          <w:rFonts w:ascii="Times New Roman" w:eastAsia="Times New Roman" w:hAnsi="Times New Roman" w:cs="Times New Roman"/>
          <w:b/>
          <w:bCs/>
          <w:color w:val="000000" w:themeColor="text1"/>
          <w:sz w:val="36"/>
          <w:szCs w:val="36"/>
          <w:lang w:eastAsia="ru-RU"/>
        </w:rPr>
        <w:t>2020-2021учебный год</w:t>
      </w:r>
    </w:p>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center"/>
        <w:rPr>
          <w:rFonts w:ascii="Times New Roman" w:eastAsia="Times New Roman" w:hAnsi="Times New Roman" w:cs="Times New Roman"/>
          <w:b/>
          <w:bCs/>
          <w:color w:val="000000" w:themeColor="text1"/>
          <w:sz w:val="24"/>
          <w:szCs w:val="24"/>
          <w:lang w:eastAsia="ru-RU"/>
        </w:rPr>
      </w:pPr>
    </w:p>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center"/>
        <w:rPr>
          <w:rFonts w:ascii="Times New Roman" w:eastAsia="Times New Roman" w:hAnsi="Times New Roman" w:cs="Times New Roman"/>
          <w:b/>
          <w:bCs/>
          <w:color w:val="000000" w:themeColor="text1"/>
          <w:sz w:val="36"/>
          <w:szCs w:val="36"/>
          <w:lang w:eastAsia="ru-RU"/>
        </w:rPr>
      </w:pPr>
    </w:p>
    <w:p w:rsidR="00A06CE3" w:rsidRDefault="00A06CE3" w:rsidP="00A06CE3">
      <w:pPr>
        <w:spacing w:after="0" w:line="240" w:lineRule="auto"/>
        <w:jc w:val="center"/>
        <w:rPr>
          <w:rFonts w:ascii="Times New Roman" w:eastAsia="Times New Roman" w:hAnsi="Times New Roman" w:cs="Times New Roman"/>
          <w:bCs/>
          <w:color w:val="000000" w:themeColor="text1"/>
          <w:sz w:val="36"/>
          <w:szCs w:val="36"/>
          <w:lang w:eastAsia="ru-RU"/>
        </w:rPr>
      </w:pPr>
      <w:r>
        <w:rPr>
          <w:rFonts w:ascii="Times New Roman" w:eastAsia="Times New Roman" w:hAnsi="Times New Roman" w:cs="Times New Roman"/>
          <w:bCs/>
          <w:color w:val="000000" w:themeColor="text1"/>
          <w:sz w:val="36"/>
          <w:szCs w:val="36"/>
          <w:lang w:eastAsia="ru-RU"/>
        </w:rPr>
        <w:t xml:space="preserve">                                      </w:t>
      </w:r>
    </w:p>
    <w:p w:rsidR="00A06CE3" w:rsidRDefault="00A06CE3" w:rsidP="00A06CE3">
      <w:pPr>
        <w:spacing w:after="0" w:line="240" w:lineRule="auto"/>
        <w:jc w:val="center"/>
        <w:rPr>
          <w:rFonts w:ascii="Times New Roman" w:eastAsia="Times New Roman" w:hAnsi="Times New Roman" w:cs="Times New Roman"/>
          <w:bCs/>
          <w:color w:val="000000" w:themeColor="text1"/>
          <w:sz w:val="36"/>
          <w:szCs w:val="36"/>
          <w:lang w:eastAsia="ru-RU"/>
        </w:rPr>
      </w:pPr>
      <w:r>
        <w:rPr>
          <w:rFonts w:ascii="Times New Roman" w:eastAsia="Times New Roman" w:hAnsi="Times New Roman" w:cs="Times New Roman"/>
          <w:bCs/>
          <w:color w:val="000000" w:themeColor="text1"/>
          <w:sz w:val="36"/>
          <w:szCs w:val="36"/>
          <w:lang w:eastAsia="ru-RU"/>
        </w:rPr>
        <w:t xml:space="preserve">                                                     </w:t>
      </w:r>
      <w:r>
        <w:rPr>
          <w:rFonts w:ascii="Times New Roman" w:eastAsia="Times New Roman" w:hAnsi="Times New Roman" w:cs="Times New Roman"/>
          <w:bCs/>
          <w:color w:val="000000" w:themeColor="text1"/>
          <w:sz w:val="28"/>
          <w:szCs w:val="28"/>
          <w:lang w:eastAsia="ru-RU"/>
        </w:rPr>
        <w:t>Разработала: Балеевских Г.Л.</w:t>
      </w:r>
      <w:r>
        <w:rPr>
          <w:rFonts w:ascii="Times New Roman" w:eastAsia="Times New Roman" w:hAnsi="Times New Roman" w:cs="Times New Roman"/>
          <w:bCs/>
          <w:color w:val="000000" w:themeColor="text1"/>
          <w:sz w:val="28"/>
          <w:szCs w:val="28"/>
          <w:lang w:eastAsia="ru-RU"/>
        </w:rPr>
        <w:br/>
      </w:r>
    </w:p>
    <w:p w:rsidR="00A06CE3" w:rsidRDefault="00A06CE3" w:rsidP="00A06CE3">
      <w:pPr>
        <w:spacing w:after="0" w:line="240" w:lineRule="auto"/>
        <w:jc w:val="center"/>
        <w:rPr>
          <w:rFonts w:ascii="Times New Roman" w:hAnsi="Times New Roman"/>
          <w:b/>
          <w:i/>
        </w:rPr>
      </w:pPr>
      <w:r>
        <w:rPr>
          <w:rFonts w:ascii="Times New Roman" w:eastAsia="Times New Roman" w:hAnsi="Times New Roman" w:cs="Times New Roman"/>
          <w:bCs/>
          <w:color w:val="000000" w:themeColor="text1"/>
          <w:sz w:val="28"/>
          <w:szCs w:val="28"/>
          <w:lang w:eastAsia="ru-RU"/>
        </w:rPr>
        <w:t>2020г</w:t>
      </w:r>
    </w:p>
    <w:p w:rsidR="003F0EF2" w:rsidRDefault="003F0EF2" w:rsidP="00833260">
      <w:pPr>
        <w:rPr>
          <w:rFonts w:ascii="Times New Roman" w:hAnsi="Times New Roman" w:cs="Times New Roman"/>
          <w:b/>
          <w:sz w:val="28"/>
          <w:szCs w:val="28"/>
        </w:rPr>
      </w:pPr>
    </w:p>
    <w:p w:rsidR="003F0EF2" w:rsidRDefault="003F0EF2" w:rsidP="00833260">
      <w:pPr>
        <w:rPr>
          <w:rFonts w:ascii="Times New Roman" w:hAnsi="Times New Roman" w:cs="Times New Roman"/>
          <w:b/>
          <w:sz w:val="28"/>
          <w:szCs w:val="28"/>
        </w:rPr>
      </w:pPr>
    </w:p>
    <w:p w:rsidR="00833260" w:rsidRPr="002C4880" w:rsidRDefault="00C57A97" w:rsidP="00833260">
      <w:pPr>
        <w:rPr>
          <w:rFonts w:ascii="Times New Roman" w:hAnsi="Times New Roman" w:cs="Times New Roman"/>
          <w:b/>
          <w:sz w:val="28"/>
          <w:szCs w:val="28"/>
        </w:rPr>
      </w:pPr>
      <w:r w:rsidRPr="002C4880">
        <w:rPr>
          <w:rFonts w:ascii="Times New Roman" w:hAnsi="Times New Roman" w:cs="Times New Roman"/>
          <w:b/>
          <w:sz w:val="28"/>
          <w:szCs w:val="28"/>
        </w:rPr>
        <w:lastRenderedPageBreak/>
        <w:t xml:space="preserve">Рабочая программа 5 класс.  </w:t>
      </w:r>
      <w:r w:rsidR="006132DC" w:rsidRPr="002C4880">
        <w:rPr>
          <w:rFonts w:ascii="Times New Roman" w:hAnsi="Times New Roman" w:cs="Times New Roman"/>
          <w:b/>
          <w:sz w:val="28"/>
          <w:szCs w:val="28"/>
        </w:rPr>
        <w:t>Русский язык</w:t>
      </w:r>
      <w:r w:rsidR="003F0EF2">
        <w:rPr>
          <w:rFonts w:ascii="Times New Roman" w:hAnsi="Times New Roman" w:cs="Times New Roman"/>
          <w:b/>
          <w:sz w:val="28"/>
          <w:szCs w:val="28"/>
        </w:rPr>
        <w:t>, 136 часов</w:t>
      </w:r>
      <w:r w:rsidR="000B26CF" w:rsidRPr="000B26CF">
        <w:rPr>
          <w:rFonts w:ascii="Times New Roman" w:hAnsi="Times New Roman" w:cs="Times New Roman"/>
          <w:b/>
          <w:sz w:val="28"/>
          <w:szCs w:val="28"/>
        </w:rPr>
        <w:pict>
          <v:rect id="_x0000_i1025" style="width:0;height:.75pt" o:hralign="center" o:hrstd="t" o:hr="t" fillcolor="#a0a0a0" stroked="f"/>
        </w:pic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Пояснительная записка.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к рабочей программе уроков по русскому языку   в 5 специальном (коррекционном) классе VIII вида.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Рабочая программа  составлена на основе программы специальных (коррекционных) образовательных учреждений VIII вида 5-9 кл. под редакцией</w:t>
      </w:r>
      <w:r w:rsidR="002C4880">
        <w:rPr>
          <w:rFonts w:ascii="Times New Roman" w:hAnsi="Times New Roman" w:cs="Times New Roman"/>
          <w:sz w:val="24"/>
          <w:szCs w:val="24"/>
        </w:rPr>
        <w:t xml:space="preserve"> И.М. Бгажноковой, М. «Пр.»,2015</w:t>
      </w:r>
      <w:r w:rsidRPr="005A0C64">
        <w:rPr>
          <w:rFonts w:ascii="Times New Roman" w:hAnsi="Times New Roman" w:cs="Times New Roman"/>
          <w:sz w:val="24"/>
          <w:szCs w:val="24"/>
        </w:rPr>
        <w:t>г.                                                                                                                                                                               При планировании использован материал учебника русского языка 5 класс для специальных (коррекционных) общеобразовательных учреждений VIII вида. Автор: Н.Г.Галунчикова, Э.В.Яку</w:t>
      </w:r>
      <w:r w:rsidR="00C57A97" w:rsidRPr="005A0C64">
        <w:rPr>
          <w:rFonts w:ascii="Times New Roman" w:hAnsi="Times New Roman" w:cs="Times New Roman"/>
          <w:sz w:val="24"/>
          <w:szCs w:val="24"/>
        </w:rPr>
        <w:t>бовская  М., «Просвещение», 2018</w:t>
      </w:r>
      <w:r w:rsidRPr="005A0C64">
        <w:rPr>
          <w:rFonts w:ascii="Times New Roman" w:hAnsi="Times New Roman" w:cs="Times New Roman"/>
          <w:sz w:val="24"/>
          <w:szCs w:val="24"/>
        </w:rPr>
        <w:t xml:space="preserve"> г.                                                                                                                                                                           </w:t>
      </w:r>
    </w:p>
    <w:p w:rsidR="00833260" w:rsidRPr="002C4880" w:rsidRDefault="00833260" w:rsidP="00833260">
      <w:pPr>
        <w:rPr>
          <w:rFonts w:ascii="Times New Roman" w:hAnsi="Times New Roman" w:cs="Times New Roman"/>
          <w:b/>
          <w:sz w:val="24"/>
          <w:szCs w:val="24"/>
        </w:rPr>
      </w:pPr>
      <w:r w:rsidRPr="002C4880">
        <w:rPr>
          <w:rFonts w:ascii="Times New Roman" w:hAnsi="Times New Roman" w:cs="Times New Roman"/>
          <w:b/>
          <w:sz w:val="24"/>
          <w:szCs w:val="24"/>
        </w:rPr>
        <w:t>Основные задачи обучения грамматике и правописанию:</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-развитие у обучающихся устной и письменной речи,  формирование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практически значимых орфографических и пунктуационных навыков;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-коррекция активного(пассивного) словаря на основе чтения и выполнения  упражнений,  составления предложений, ответов на вопросы, объяснения действий;</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коррекция слухового восприятия на основе упражнений запоминания;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коррекция вербальной памяти на основе выполнения упражнений, заучивания правил;</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коррекция наглядно – образного мышления на основе демонстрации учебных таблиц, иллюстраций, словарной работы;</w:t>
      </w:r>
    </w:p>
    <w:p w:rsidR="00833260" w:rsidRPr="002C4880" w:rsidRDefault="00833260" w:rsidP="00833260">
      <w:pPr>
        <w:rPr>
          <w:rFonts w:ascii="Times New Roman" w:hAnsi="Times New Roman" w:cs="Times New Roman"/>
          <w:b/>
          <w:sz w:val="24"/>
          <w:szCs w:val="24"/>
        </w:rPr>
      </w:pPr>
      <w:r w:rsidRPr="002C4880">
        <w:rPr>
          <w:rFonts w:ascii="Times New Roman" w:hAnsi="Times New Roman" w:cs="Times New Roman"/>
          <w:b/>
          <w:sz w:val="24"/>
          <w:szCs w:val="24"/>
        </w:rPr>
        <w:t>Цели: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выработать навыки грамотного письма через выполнение упражнений;</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развивать речь, память, внимание на основе ответов на вопросы,  составления предложений, объяснения действий, выполнения упражнений по запоминанию;</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осуществлять нравственное воспитание; прививать интерес к родному языку.</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II. Общая  характеристика учебного предмета.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Основное направление коррекционной работы:  коррекция речи и мышления учащихся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Ведущим коррекционным принципом, объединяющим и организующим все разделы программы по основным разделам русского языка, является развитие речи школьников, особенно её коммуникативной функции.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Русский язык как учебный предмет является ведущим, так как от его усвоения во многом зависит успешность всего школьного обучения. Все знания учащихся,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школьников с ОВЗ </w:t>
      </w:r>
      <w:r w:rsidRPr="005A0C64">
        <w:rPr>
          <w:rFonts w:ascii="Times New Roman" w:hAnsi="Times New Roman" w:cs="Times New Roman"/>
          <w:sz w:val="24"/>
          <w:szCs w:val="24"/>
        </w:rPr>
        <w:lastRenderedPageBreak/>
        <w:t xml:space="preserve">обусловлена трудностями овладения ими русской фонетикой, графикой и орфографией, своеобразием их общего и речевого развития, имеющихся психофизических функций. </w:t>
      </w:r>
    </w:p>
    <w:p w:rsidR="00C57A97"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Программный раздел «Письмо и развитие речи» определяет содержание обучения, умения и навыки, которые должны быть отработаны в период со 2-го по 9-ый класс. Структурно процесс обучения по данному предмету распадается на два этапа: 2 – 4-ый и 5 – 9-ый классы. Рабочая программа по русскому языку в 5 классе учитывает особенности познавательной деятельности обучающихся с ограниченными возможностями здоровья. Она направлена на разностороннее развитие личности детей с нарушением интеллекта, способствует их умственному развитию, обеспечивает гражданское, нравственное, трудовое, эстетическое и физическое развитие.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В начале учебного года идёт повторение, учитывающее умственные и возрастные возможности учащихся. Изучение состава слова, словообразующей роли значимых частей направлено на обогащение и активизацию словаря, формирование у обучающихся  навыков единообразного написания гласных и согласных в корне и приставке. Части речи изучаются в 5 классе в том объёме, который необходим учащимся для выработки практических навыков устной и письменной речи, формирования навыков грамотного письма.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Тема «Предложение» включена в календарно-тематическое планирование всех лет обучения. В процессе упражнений у учащихся формируются  навыки построения разной степени распространения простого и сложного предложения. Одновременно идёт закрепление орфографических и пунктуационных навыков.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На уроках русского языка особое внимание уделяется формированию навыков связной речи. Поэтому в 5 классе проводятся 9 творческих работ, что позволяет учащимся овладеть такими видами работ, как изложение и сочинение. Прививаются  навыки делового письма, написание объявления, заметки в стенгазету.</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Основные виды организации учебного процесса.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Формы работы: урок, фронтальная работа, индивидуальная работа, работа в парах и группах, коллективная работа.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Методы обучения: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 словесные (беседы, рассказы, объяснения, работа с книгой),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 наглядные (наблюдения, демонстрация),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 практические (упражнения, самостоятельные, практические работы, дидактические игры).</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Технологии обучения: игровые, здоровьесберегающие; информационно-коммуникационные; проблемно-поисковые; личностно-ориентированные; технологии разноуровнего и дифференцированного обучения.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Способы и формы оценки образовательных результатов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Знания и умения учащихся оцениваются по результатам их индивидуального и фронтального опроса, самостоятельных работ; текущих и итоговых контрольных письменных работ.</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lastRenderedPageBreak/>
        <w:t>   Изучение предмета осуществляется в соответствии с уровнями образовательных программ, заявленных в лицензии, с учетом психофизических особенностей учащихся в  специальных (коррекционных) классах  VIII вида.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III.Описание  места  учебного предмета  в учебном плане.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Программа  согласно учебному плану рассчитана в 5 классе - на 4 час в неделю, 135 часов за учебный год.</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w:t>
      </w:r>
      <w:r w:rsidR="00C57A97" w:rsidRPr="005A0C64">
        <w:rPr>
          <w:rFonts w:ascii="Times New Roman" w:hAnsi="Times New Roman" w:cs="Times New Roman"/>
          <w:sz w:val="24"/>
          <w:szCs w:val="24"/>
        </w:rPr>
        <w:t>           </w:t>
      </w:r>
      <w:r w:rsidRPr="005A0C64">
        <w:rPr>
          <w:rFonts w:ascii="Times New Roman" w:hAnsi="Times New Roman" w:cs="Times New Roman"/>
          <w:sz w:val="24"/>
          <w:szCs w:val="24"/>
        </w:rPr>
        <w:t> IV. Личностные и  предметные результаты освоения  конкретного  учебного    предмета.                                            Личностные  результаты</w:t>
      </w:r>
    </w:p>
    <w:p w:rsidR="00C57A97"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осознавать роль речи в жизни людей;</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 знание  основных моральных норм и ориентация; развитие этических чувств - стыда, вины, совести как регуляторов морального</w:t>
      </w:r>
      <w:r w:rsidR="00C57A97" w:rsidRPr="005A0C64">
        <w:rPr>
          <w:rFonts w:ascii="Times New Roman" w:hAnsi="Times New Roman" w:cs="Times New Roman"/>
          <w:sz w:val="24"/>
          <w:szCs w:val="24"/>
        </w:rPr>
        <w:t xml:space="preserve"> </w:t>
      </w:r>
      <w:r w:rsidRPr="005A0C64">
        <w:rPr>
          <w:rFonts w:ascii="Times New Roman" w:hAnsi="Times New Roman" w:cs="Times New Roman"/>
          <w:sz w:val="24"/>
          <w:szCs w:val="24"/>
        </w:rPr>
        <w:t xml:space="preserve"> поведения.                                                                                                                                                                                                                      </w:t>
      </w:r>
    </w:p>
    <w:p w:rsidR="00833260" w:rsidRPr="005A0C64" w:rsidRDefault="00C57A97" w:rsidP="00833260">
      <w:pPr>
        <w:rPr>
          <w:rFonts w:ascii="Times New Roman" w:hAnsi="Times New Roman" w:cs="Times New Roman"/>
          <w:sz w:val="24"/>
          <w:szCs w:val="24"/>
        </w:rPr>
      </w:pPr>
      <w:r w:rsidRPr="005A0C64">
        <w:rPr>
          <w:rFonts w:ascii="Times New Roman" w:hAnsi="Times New Roman" w:cs="Times New Roman"/>
          <w:sz w:val="24"/>
          <w:szCs w:val="24"/>
        </w:rPr>
        <w:t> </w:t>
      </w:r>
      <w:r w:rsidR="00833260" w:rsidRPr="005A0C64">
        <w:rPr>
          <w:rFonts w:ascii="Times New Roman" w:hAnsi="Times New Roman" w:cs="Times New Roman"/>
          <w:sz w:val="24"/>
          <w:szCs w:val="24"/>
        </w:rPr>
        <w:t xml:space="preserve">– оценивать и объяснять некоторые высказывания людей с точки зрения их уместности, тактичности в данной ситуации;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-понимать  ценности здорового и безопасного образа жизни, осознание значения семьи в жизни человека и общества, ценности уважения к</w:t>
      </w:r>
      <w:r w:rsidR="00C57A97" w:rsidRPr="005A0C64">
        <w:rPr>
          <w:rFonts w:ascii="Times New Roman" w:hAnsi="Times New Roman" w:cs="Times New Roman"/>
          <w:sz w:val="24"/>
          <w:szCs w:val="24"/>
        </w:rPr>
        <w:t xml:space="preserve"> </w:t>
      </w:r>
      <w:r w:rsidRPr="005A0C64">
        <w:rPr>
          <w:rFonts w:ascii="Times New Roman" w:hAnsi="Times New Roman" w:cs="Times New Roman"/>
          <w:sz w:val="24"/>
          <w:szCs w:val="24"/>
        </w:rPr>
        <w:t xml:space="preserve"> другому человеку, его мнению, мировоззрению, культуре, вере и т.д.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соблюдать  правила вежливого общения в урочной и внеурочной деятельности;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делать простые выводы и обобщения в результате совместной работы класса.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Предметные: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1-й уровень</w:t>
      </w:r>
      <w:r w:rsidRPr="005A0C64">
        <w:rPr>
          <w:rFonts w:ascii="Times New Roman" w:hAnsi="Times New Roman" w:cs="Times New Roman"/>
          <w:sz w:val="24"/>
          <w:szCs w:val="24"/>
        </w:rPr>
        <w:br/>
        <w:t>      • списывать текст целыми словами и словосочетаниями, структурно сложные слова — по слогам;</w:t>
      </w:r>
      <w:r w:rsidRPr="005A0C64">
        <w:rPr>
          <w:rFonts w:ascii="Times New Roman" w:hAnsi="Times New Roman" w:cs="Times New Roman"/>
          <w:sz w:val="24"/>
          <w:szCs w:val="24"/>
        </w:rPr>
        <w:br/>
        <w:t>      • писать под диктовку текст, включающий слова с изученными орфограммами (40—45 слов);</w:t>
      </w:r>
      <w:r w:rsidRPr="005A0C64">
        <w:rPr>
          <w:rFonts w:ascii="Times New Roman" w:hAnsi="Times New Roman" w:cs="Times New Roman"/>
          <w:sz w:val="24"/>
          <w:szCs w:val="24"/>
        </w:rPr>
        <w:br/>
        <w:t>      • участвовать в обсуждении темы текста, в выделении основной мысли;</w:t>
      </w:r>
      <w:r w:rsidRPr="005A0C64">
        <w:rPr>
          <w:rFonts w:ascii="Times New Roman" w:hAnsi="Times New Roman" w:cs="Times New Roman"/>
          <w:sz w:val="24"/>
          <w:szCs w:val="24"/>
        </w:rPr>
        <w:br/>
        <w:t>      • коллективно составлять текст и записывать его под руководством учителя (до 50 слов);</w:t>
      </w:r>
      <w:r w:rsidRPr="005A0C64">
        <w:rPr>
          <w:rFonts w:ascii="Times New Roman" w:hAnsi="Times New Roman" w:cs="Times New Roman"/>
          <w:sz w:val="24"/>
          <w:szCs w:val="24"/>
        </w:rPr>
        <w:br/>
        <w:t>      • подбирать однокоренные слова, разбирать слова по составу с помощью учителя;</w:t>
      </w:r>
      <w:r w:rsidRPr="005A0C64">
        <w:rPr>
          <w:rFonts w:ascii="Times New Roman" w:hAnsi="Times New Roman" w:cs="Times New Roman"/>
          <w:sz w:val="24"/>
          <w:szCs w:val="24"/>
        </w:rPr>
        <w:br/>
        <w:t>      • различать части речи (имя существительное, имя прилагательное, глагол) по вопросам, с опорой на таблицу;</w:t>
      </w:r>
      <w:r w:rsidRPr="005A0C64">
        <w:rPr>
          <w:rFonts w:ascii="Times New Roman" w:hAnsi="Times New Roman" w:cs="Times New Roman"/>
          <w:sz w:val="24"/>
          <w:szCs w:val="24"/>
        </w:rPr>
        <w:br/>
        <w:t>      • находить решение орфографической задачи (с помощью учителя);</w:t>
      </w:r>
      <w:r w:rsidRPr="005A0C64">
        <w:rPr>
          <w:rFonts w:ascii="Times New Roman" w:hAnsi="Times New Roman" w:cs="Times New Roman"/>
          <w:sz w:val="24"/>
          <w:szCs w:val="24"/>
        </w:rPr>
        <w:br/>
        <w:t>      • пользоваться школьным орфографическим словарем под руководством учителя.</w:t>
      </w:r>
      <w:r w:rsidRPr="005A0C64">
        <w:rPr>
          <w:rFonts w:ascii="Times New Roman" w:hAnsi="Times New Roman" w:cs="Times New Roman"/>
          <w:sz w:val="24"/>
          <w:szCs w:val="24"/>
        </w:rPr>
        <w:br/>
        <w:t>      2-й уровень</w:t>
      </w:r>
      <w:r w:rsidRPr="005A0C64">
        <w:rPr>
          <w:rFonts w:ascii="Times New Roman" w:hAnsi="Times New Roman" w:cs="Times New Roman"/>
          <w:sz w:val="24"/>
          <w:szCs w:val="24"/>
        </w:rPr>
        <w:br/>
        <w:t>      • списывать текст целыми словами, структурно сложные слова — по слогам;</w:t>
      </w:r>
      <w:r w:rsidRPr="005A0C64">
        <w:rPr>
          <w:rFonts w:ascii="Times New Roman" w:hAnsi="Times New Roman" w:cs="Times New Roman"/>
          <w:sz w:val="24"/>
          <w:szCs w:val="24"/>
        </w:rPr>
        <w:br/>
        <w:t>      • писать под диктовку текст с предварительным разбором изученных орфограмм;</w:t>
      </w:r>
      <w:r w:rsidRPr="005A0C64">
        <w:rPr>
          <w:rFonts w:ascii="Times New Roman" w:hAnsi="Times New Roman" w:cs="Times New Roman"/>
          <w:sz w:val="24"/>
          <w:szCs w:val="24"/>
        </w:rPr>
        <w:br/>
        <w:t>      • участвовать в обсуждении темы и идеи текста;</w:t>
      </w:r>
      <w:r w:rsidRPr="005A0C64">
        <w:rPr>
          <w:rFonts w:ascii="Times New Roman" w:hAnsi="Times New Roman" w:cs="Times New Roman"/>
          <w:sz w:val="24"/>
          <w:szCs w:val="24"/>
        </w:rPr>
        <w:br/>
        <w:t>      • подбирать однокоренные слова с помощью учителя;</w:t>
      </w:r>
      <w:r w:rsidRPr="005A0C64">
        <w:rPr>
          <w:rFonts w:ascii="Times New Roman" w:hAnsi="Times New Roman" w:cs="Times New Roman"/>
          <w:sz w:val="24"/>
          <w:szCs w:val="24"/>
        </w:rPr>
        <w:br/>
        <w:t>      • проверять безударные гласные, сомнительные согласные на основе изменения формы слова (с помощью учителя);</w:t>
      </w:r>
      <w:r w:rsidRPr="005A0C64">
        <w:rPr>
          <w:rFonts w:ascii="Times New Roman" w:hAnsi="Times New Roman" w:cs="Times New Roman"/>
          <w:sz w:val="24"/>
          <w:szCs w:val="24"/>
        </w:rPr>
        <w:br/>
        <w:t>      • учиться пользоваться школьным орфографическим словарем под руководством учителя.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V. Содержание учебного  предмета.</w:t>
      </w:r>
    </w:p>
    <w:p w:rsidR="00C57A97"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lastRenderedPageBreak/>
        <w:t> Звуки и буквы. Текст (9 ч)  Повторение.</w:t>
      </w:r>
      <w:r w:rsidRPr="005A0C64">
        <w:rPr>
          <w:rFonts w:ascii="Times New Roman" w:hAnsi="Times New Roman" w:cs="Times New Roman"/>
          <w:sz w:val="24"/>
          <w:szCs w:val="24"/>
        </w:rPr>
        <w:br/>
        <w:t>      Звуки речи: гласные и согласные. Характеристика гласных (слогообразующая роль, ударные и безударные) и согласных (мягкие — твердые, звонкие — глухие). Буквенная азбука — алфавит. Знакомство с орфографическим словарем.</w:t>
      </w:r>
      <w:r w:rsidRPr="005A0C64">
        <w:rPr>
          <w:rFonts w:ascii="Times New Roman" w:hAnsi="Times New Roman" w:cs="Times New Roman"/>
          <w:sz w:val="24"/>
          <w:szCs w:val="24"/>
        </w:rPr>
        <w:br/>
        <w:t>      Мягкие и твердые согласные. Их дифференциация. Обозначение мягкости согласных на письме буквами ь, е, ё, ю, я.</w:t>
      </w:r>
      <w:r w:rsidRPr="005A0C64">
        <w:rPr>
          <w:rFonts w:ascii="Times New Roman" w:hAnsi="Times New Roman" w:cs="Times New Roman"/>
          <w:sz w:val="24"/>
          <w:szCs w:val="24"/>
        </w:rPr>
        <w:br/>
        <w:t>      Разделительный ь. Дифференциация слитного и раздельного произношения согласных и гласных в слогах (ля — лья). Употребление ь как показателя раздельного произношения согласного и гласного.</w:t>
      </w:r>
      <w:r w:rsidRPr="005A0C64">
        <w:rPr>
          <w:rFonts w:ascii="Times New Roman" w:hAnsi="Times New Roman" w:cs="Times New Roman"/>
          <w:sz w:val="24"/>
          <w:szCs w:val="24"/>
        </w:rPr>
        <w:br/>
        <w:t>      Согласные звонкие и глухие. Их дифференциация. Установление несоответствия звука и буквы. Правописание звонких и глухих согласных на конце и в середине слова.</w:t>
      </w:r>
      <w:r w:rsidRPr="005A0C64">
        <w:rPr>
          <w:rFonts w:ascii="Times New Roman" w:hAnsi="Times New Roman" w:cs="Times New Roman"/>
          <w:sz w:val="24"/>
          <w:szCs w:val="24"/>
        </w:rPr>
        <w:br/>
        <w:t>      Ударные и безударные гласные. Соответствие звука и буквы под ударением и несоответствие в безударной позиции. Введение термина орфограмма. Проверка написания безударной гласной. Непроверяемые безударные гласные.</w:t>
      </w:r>
      <w:r w:rsidRPr="005A0C64">
        <w:rPr>
          <w:rFonts w:ascii="Times New Roman" w:hAnsi="Times New Roman" w:cs="Times New Roman"/>
          <w:sz w:val="24"/>
          <w:szCs w:val="24"/>
        </w:rPr>
        <w:br/>
        <w:t>      Различение текста и не текста. Определение темы текста. Заголовок. Выделение основной мысли.  </w:t>
      </w:r>
      <w:r w:rsidR="00C57A97" w:rsidRPr="005A0C64">
        <w:rPr>
          <w:rFonts w:ascii="Times New Roman" w:hAnsi="Times New Roman" w:cs="Times New Roman"/>
          <w:sz w:val="24"/>
          <w:szCs w:val="24"/>
        </w:rPr>
        <w:t xml:space="preserve">                      </w:t>
      </w:r>
      <w:r w:rsidRPr="005A0C64">
        <w:rPr>
          <w:rFonts w:ascii="Times New Roman" w:hAnsi="Times New Roman" w:cs="Times New Roman"/>
          <w:sz w:val="24"/>
          <w:szCs w:val="24"/>
        </w:rPr>
        <w:t>Предложение. Текст (6 ч) </w:t>
      </w:r>
    </w:p>
    <w:p w:rsidR="00C57A97"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Предложение как единица речи. Его смысловая и интонационная законченность. Связь слов в предложении. Главные и второстепенные члены предложения.</w:t>
      </w:r>
      <w:r w:rsidRPr="005A0C64">
        <w:rPr>
          <w:rFonts w:ascii="Times New Roman" w:hAnsi="Times New Roman" w:cs="Times New Roman"/>
          <w:sz w:val="24"/>
          <w:szCs w:val="24"/>
        </w:rPr>
        <w:br/>
        <w:t>      Отличие предложения от текста (с помощью предложения можно выразить мысль, с помощью текста — развить ее в двух и более предложениях). Деление текста на предложения. Границы предложений. Установление последовательности предложений в тексте. Связь предложений в тексте (нахождение местоимений и текстовых синонимов — без называния терминов).                                                                                    Слово. Текст (85 ч) Состав слова   Корень и однокоренные слова.</w:t>
      </w:r>
      <w:r w:rsidRPr="005A0C64">
        <w:rPr>
          <w:rFonts w:ascii="Times New Roman" w:hAnsi="Times New Roman" w:cs="Times New Roman"/>
          <w:sz w:val="24"/>
          <w:szCs w:val="24"/>
        </w:rPr>
        <w:br/>
        <w:t>      Правописание проверяемых безударных гласных, звонких и глухих согласных в корнях слов путем изменения формы слова или подбора однокоренных слов. Непроверяемые безударные гласные.</w:t>
      </w:r>
      <w:r w:rsidRPr="005A0C64">
        <w:rPr>
          <w:rFonts w:ascii="Times New Roman" w:hAnsi="Times New Roman" w:cs="Times New Roman"/>
          <w:sz w:val="24"/>
          <w:szCs w:val="24"/>
        </w:rPr>
        <w:br/>
        <w:t>      Непроизносимые согласные в корне. Составление словаря слов с непроизносимыми согласными, размещение их по алфавиту. Двойные согласные в корне. Составление словаря с двойными согласными в корне. Наблюдение за единообразным написанием орфограмм в ряду однокоренных слов.</w:t>
      </w:r>
      <w:r w:rsidRPr="005A0C64">
        <w:rPr>
          <w:rFonts w:ascii="Times New Roman" w:hAnsi="Times New Roman" w:cs="Times New Roman"/>
          <w:sz w:val="24"/>
          <w:szCs w:val="24"/>
        </w:rPr>
        <w:br/>
        <w:t>      Окончание. Связь слов в предложении с помощью окончания.</w:t>
      </w:r>
      <w:r w:rsidRPr="005A0C64">
        <w:rPr>
          <w:rFonts w:ascii="Times New Roman" w:hAnsi="Times New Roman" w:cs="Times New Roman"/>
          <w:sz w:val="24"/>
          <w:szCs w:val="24"/>
        </w:rPr>
        <w:br/>
        <w:t>      Приставка. Наблюдение за изменением значения слова в зависимости от приставки. Составление словосочетаний, противоположных по значению (пришел на стадион — ушел со стадиона). Приставка и предлог. Их различение.</w:t>
      </w:r>
      <w:r w:rsidRPr="005A0C64">
        <w:rPr>
          <w:rFonts w:ascii="Times New Roman" w:hAnsi="Times New Roman" w:cs="Times New Roman"/>
          <w:sz w:val="24"/>
          <w:szCs w:val="24"/>
        </w:rPr>
        <w:br/>
        <w:t>      Разделительный ъ в словах с приставками.</w:t>
      </w:r>
      <w:r w:rsidRPr="005A0C64">
        <w:rPr>
          <w:rFonts w:ascii="Times New Roman" w:hAnsi="Times New Roman" w:cs="Times New Roman"/>
          <w:sz w:val="24"/>
          <w:szCs w:val="24"/>
        </w:rPr>
        <w:br/>
        <w:t>      Суффикс. Изменение значения слова в зависимости от суффикса. Суффиксы с уменьшительно-ласкательным значением (-оньк- — -еньк-, -ушк- — -юшк-, -ик- и др.)</w:t>
      </w:r>
      <w:r w:rsidRPr="005A0C64">
        <w:rPr>
          <w:rFonts w:ascii="Times New Roman" w:hAnsi="Times New Roman" w:cs="Times New Roman"/>
          <w:sz w:val="24"/>
          <w:szCs w:val="24"/>
        </w:rPr>
        <w:br/>
        <w:t>      Тема и основная мысль. Отражение темы или основной мысли в заголовке текста: о ком или о чем говорится в тексте (тема); что главное говорится о предмете темы (основная мысль). Выбор заголовка, отражающего тему или основную мысль («Ежик», «Ежик-спаситель»).            Части речи.   Слово как название предмета, его признака или действия. Части речи. Имя существительное, имя прилагательное, глагол. Их значение и вопросы как средство для выявления этих частей речи.</w:t>
      </w:r>
      <w:r w:rsidRPr="005A0C64">
        <w:rPr>
          <w:rFonts w:ascii="Times New Roman" w:hAnsi="Times New Roman" w:cs="Times New Roman"/>
          <w:sz w:val="24"/>
          <w:szCs w:val="24"/>
        </w:rPr>
        <w:br/>
        <w:t xml:space="preserve">      Имя существительное. </w:t>
      </w:r>
    </w:p>
    <w:p w:rsidR="00C57A97"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Значение в речи. Разделение существительных на слова различных смысловых категорий: люди, их профессии, животные, растения, явления природы, состояние и т. д.</w:t>
      </w:r>
      <w:r w:rsidRPr="005A0C64">
        <w:rPr>
          <w:rFonts w:ascii="Times New Roman" w:hAnsi="Times New Roman" w:cs="Times New Roman"/>
          <w:sz w:val="24"/>
          <w:szCs w:val="24"/>
        </w:rPr>
        <w:br/>
        <w:t xml:space="preserve">      Существительные, близкие (предмет один, а слов много) и противоположные по значению. Упражнения в подборе синонимов и антонимов. Образование сравнительных оборотов с союзом как </w:t>
      </w:r>
      <w:r w:rsidRPr="005A0C64">
        <w:rPr>
          <w:rFonts w:ascii="Times New Roman" w:hAnsi="Times New Roman" w:cs="Times New Roman"/>
          <w:sz w:val="24"/>
          <w:szCs w:val="24"/>
        </w:rPr>
        <w:lastRenderedPageBreak/>
        <w:t>(один предмет похож на другой: глаза, как бусинки).</w:t>
      </w:r>
      <w:r w:rsidRPr="005A0C64">
        <w:rPr>
          <w:rFonts w:ascii="Times New Roman" w:hAnsi="Times New Roman" w:cs="Times New Roman"/>
          <w:sz w:val="24"/>
          <w:szCs w:val="24"/>
        </w:rPr>
        <w:br/>
        <w:t>      Имена существительные собственные и нарицательные, одушевленные и неодушевленные.</w:t>
      </w:r>
      <w:r w:rsidRPr="005A0C64">
        <w:rPr>
          <w:rFonts w:ascii="Times New Roman" w:hAnsi="Times New Roman" w:cs="Times New Roman"/>
          <w:sz w:val="24"/>
          <w:szCs w:val="24"/>
        </w:rPr>
        <w:br/>
        <w:t>      Большая буква в именах собственных. Адрес на конверте. Поздравительная открытка. Правильное написание названий праздников.</w:t>
      </w:r>
      <w:r w:rsidRPr="005A0C64">
        <w:rPr>
          <w:rFonts w:ascii="Times New Roman" w:hAnsi="Times New Roman" w:cs="Times New Roman"/>
          <w:sz w:val="24"/>
          <w:szCs w:val="24"/>
        </w:rPr>
        <w:br/>
        <w:t>      Изменение имен существительных по числам.</w:t>
      </w:r>
      <w:r w:rsidRPr="005A0C64">
        <w:rPr>
          <w:rFonts w:ascii="Times New Roman" w:hAnsi="Times New Roman" w:cs="Times New Roman"/>
          <w:sz w:val="24"/>
          <w:szCs w:val="24"/>
        </w:rPr>
        <w:br/>
        <w:t>      Род имен существительных. Мягкий знак после шипящих на конце слов у существительных женского рода.</w:t>
      </w:r>
      <w:r w:rsidRPr="005A0C64">
        <w:rPr>
          <w:rFonts w:ascii="Times New Roman" w:hAnsi="Times New Roman" w:cs="Times New Roman"/>
          <w:sz w:val="24"/>
          <w:szCs w:val="24"/>
        </w:rPr>
        <w:br/>
        <w:t>      Изменение существительных по падежам (склонение). Склонение существительных в единственном числе с ударным окончанием.</w:t>
      </w:r>
      <w:r w:rsidRPr="005A0C64">
        <w:rPr>
          <w:rFonts w:ascii="Times New Roman" w:hAnsi="Times New Roman" w:cs="Times New Roman"/>
          <w:sz w:val="24"/>
          <w:szCs w:val="24"/>
        </w:rPr>
        <w:br/>
        <w:t>      Выделение из предложений различных словосочетаний с именем существительным, постановка вопросов от главного слова к зависимому и определение падежа.</w:t>
      </w:r>
      <w:r w:rsidRPr="005A0C64">
        <w:rPr>
          <w:rFonts w:ascii="Times New Roman" w:hAnsi="Times New Roman" w:cs="Times New Roman"/>
          <w:sz w:val="24"/>
          <w:szCs w:val="24"/>
        </w:rPr>
        <w:br/>
        <w:t>      Постановка существительных, стоящих в косвенных падежах, в начальную форму.</w:t>
      </w:r>
      <w:r w:rsidRPr="005A0C64">
        <w:rPr>
          <w:rFonts w:ascii="Times New Roman" w:hAnsi="Times New Roman" w:cs="Times New Roman"/>
          <w:sz w:val="24"/>
          <w:szCs w:val="24"/>
        </w:rPr>
        <w:br/>
        <w:t>      Предлоги и падежи. Предлог и падежное окончание для связи слов в предложении. Упражнения в правильном выборе падежной формы существительного после предлога.</w:t>
      </w:r>
      <w:r w:rsidRPr="005A0C64">
        <w:rPr>
          <w:rFonts w:ascii="Times New Roman" w:hAnsi="Times New Roman" w:cs="Times New Roman"/>
          <w:sz w:val="24"/>
          <w:szCs w:val="24"/>
        </w:rPr>
        <w:br/>
        <w:t>      Выделение опорных слов (существительных) в тексте и коллективное восстановление текста по плану и опорным словам.</w:t>
      </w:r>
      <w:r w:rsidRPr="005A0C64">
        <w:rPr>
          <w:rFonts w:ascii="Times New Roman" w:hAnsi="Times New Roman" w:cs="Times New Roman"/>
          <w:sz w:val="24"/>
          <w:szCs w:val="24"/>
        </w:rPr>
        <w:br/>
        <w:t>      Практические упражнения в отборе примеров и фактов для развития основной мысли (из ряда предложенных).</w:t>
      </w:r>
      <w:r w:rsidRPr="005A0C64">
        <w:rPr>
          <w:rFonts w:ascii="Times New Roman" w:hAnsi="Times New Roman" w:cs="Times New Roman"/>
          <w:sz w:val="24"/>
          <w:szCs w:val="24"/>
        </w:rPr>
        <w:br/>
        <w:t xml:space="preserve">      Имя прилагательное. </w:t>
      </w:r>
    </w:p>
    <w:p w:rsidR="00C57A97"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Значение в речи (оценить предмет, определить его качественные стороны). Признаки, обозначаемые прилагательными: цвет, размер, форма, вкус, материал, из которого сделан предмет, его оценочная характеристика.</w:t>
      </w:r>
      <w:r w:rsidRPr="005A0C64">
        <w:rPr>
          <w:rFonts w:ascii="Times New Roman" w:hAnsi="Times New Roman" w:cs="Times New Roman"/>
          <w:sz w:val="24"/>
          <w:szCs w:val="24"/>
        </w:rPr>
        <w:br/>
        <w:t>      Упражнения в образовании прилагательных от существительных.</w:t>
      </w:r>
      <w:r w:rsidRPr="005A0C64">
        <w:rPr>
          <w:rFonts w:ascii="Times New Roman" w:hAnsi="Times New Roman" w:cs="Times New Roman"/>
          <w:sz w:val="24"/>
          <w:szCs w:val="24"/>
        </w:rPr>
        <w:br/>
        <w:t>      Прилагательные, близкие и противоположные по смыслу. Использование имен прилагательных для выражения сравнения (ласковый, как котенок), художественных определений (синее море), переносного значения (грозные тучи).</w:t>
      </w:r>
      <w:r w:rsidRPr="005A0C64">
        <w:rPr>
          <w:rFonts w:ascii="Times New Roman" w:hAnsi="Times New Roman" w:cs="Times New Roman"/>
          <w:sz w:val="24"/>
          <w:szCs w:val="24"/>
        </w:rPr>
        <w:br/>
        <w:t>      Выделение из текста словосочетаний существительных с прилагательными и коллективное восстановление текста по опорным словосочетаниям.</w:t>
      </w:r>
      <w:r w:rsidRPr="005A0C64">
        <w:rPr>
          <w:rFonts w:ascii="Times New Roman" w:hAnsi="Times New Roman" w:cs="Times New Roman"/>
          <w:sz w:val="24"/>
          <w:szCs w:val="24"/>
        </w:rPr>
        <w:br/>
        <w:t>      Род прилагательных. Его зависимость от рода имен существительных. Наблюдение за родовыми окончаниями.</w:t>
      </w:r>
      <w:r w:rsidRPr="005A0C64">
        <w:rPr>
          <w:rFonts w:ascii="Times New Roman" w:hAnsi="Times New Roman" w:cs="Times New Roman"/>
          <w:sz w:val="24"/>
          <w:szCs w:val="24"/>
        </w:rPr>
        <w:br/>
        <w:t>      Подбор к существительным нескольких прилагательных по смыслу. Их согласование с существительным.</w:t>
      </w:r>
      <w:r w:rsidRPr="005A0C64">
        <w:rPr>
          <w:rFonts w:ascii="Times New Roman" w:hAnsi="Times New Roman" w:cs="Times New Roman"/>
          <w:sz w:val="24"/>
          <w:szCs w:val="24"/>
        </w:rPr>
        <w:br/>
        <w:t>      Распространение предложений именами прилагательными.</w:t>
      </w:r>
      <w:r w:rsidRPr="005A0C64">
        <w:rPr>
          <w:rFonts w:ascii="Times New Roman" w:hAnsi="Times New Roman" w:cs="Times New Roman"/>
          <w:sz w:val="24"/>
          <w:szCs w:val="24"/>
        </w:rPr>
        <w:br/>
        <w:t>      Упражнения в подборе прилагательных для описания предмета (на уровне словосочетаний) с опорой на сам предмет или картинку. Создание текста по опорным словосочетаниям.</w:t>
      </w:r>
      <w:r w:rsidRPr="005A0C64">
        <w:rPr>
          <w:rFonts w:ascii="Times New Roman" w:hAnsi="Times New Roman" w:cs="Times New Roman"/>
          <w:sz w:val="24"/>
          <w:szCs w:val="24"/>
        </w:rPr>
        <w:br/>
        <w:t>      Глагол. Значение в речи.</w:t>
      </w:r>
      <w:r w:rsidRPr="005A0C64">
        <w:rPr>
          <w:rFonts w:ascii="Times New Roman" w:hAnsi="Times New Roman" w:cs="Times New Roman"/>
          <w:sz w:val="24"/>
          <w:szCs w:val="24"/>
        </w:rPr>
        <w:br/>
        <w:t>      Семантические группы глаголов (глаголы движения, речи, мысли, труда, чувства).</w:t>
      </w:r>
      <w:r w:rsidRPr="005A0C64">
        <w:rPr>
          <w:rFonts w:ascii="Times New Roman" w:hAnsi="Times New Roman" w:cs="Times New Roman"/>
          <w:sz w:val="24"/>
          <w:szCs w:val="24"/>
        </w:rPr>
        <w:br/>
        <w:t>      Изменение глаголов по временам. Употребление в речи глаголов различных временных категорий.</w:t>
      </w:r>
      <w:r w:rsidRPr="005A0C64">
        <w:rPr>
          <w:rFonts w:ascii="Times New Roman" w:hAnsi="Times New Roman" w:cs="Times New Roman"/>
          <w:sz w:val="24"/>
          <w:szCs w:val="24"/>
        </w:rPr>
        <w:br/>
        <w:t>      Выделение из текста глаголов и коллективное восстановление текста по опорным словам.</w:t>
      </w:r>
      <w:r w:rsidRPr="005A0C64">
        <w:rPr>
          <w:rFonts w:ascii="Times New Roman" w:hAnsi="Times New Roman" w:cs="Times New Roman"/>
          <w:sz w:val="24"/>
          <w:szCs w:val="24"/>
        </w:rPr>
        <w:br/>
        <w:t>      Дополнение текста фактами, подтверждающими основную мысль, с опорой на картинку или вопросы.                                         </w:t>
      </w:r>
    </w:p>
    <w:p w:rsidR="00C57A97" w:rsidRPr="002C4880" w:rsidRDefault="00833260" w:rsidP="00833260">
      <w:pPr>
        <w:rPr>
          <w:rFonts w:ascii="Times New Roman" w:hAnsi="Times New Roman" w:cs="Times New Roman"/>
          <w:b/>
          <w:sz w:val="24"/>
          <w:szCs w:val="24"/>
        </w:rPr>
      </w:pPr>
      <w:r w:rsidRPr="002C4880">
        <w:rPr>
          <w:rFonts w:ascii="Times New Roman" w:hAnsi="Times New Roman" w:cs="Times New Roman"/>
          <w:b/>
          <w:sz w:val="24"/>
          <w:szCs w:val="24"/>
        </w:rPr>
        <w:t xml:space="preserve">Предложение. Текст (16 ч)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Нераспространенное и распространенное предложения. Главные и второстепенные члены предложения (без деления на виды). Распространение предложения. Использование структурных схем с изменением порядка слов в предложении.</w:t>
      </w:r>
      <w:r w:rsidRPr="005A0C64">
        <w:rPr>
          <w:rFonts w:ascii="Times New Roman" w:hAnsi="Times New Roman" w:cs="Times New Roman"/>
          <w:sz w:val="24"/>
          <w:szCs w:val="24"/>
        </w:rPr>
        <w:br/>
      </w:r>
      <w:r w:rsidRPr="005A0C64">
        <w:rPr>
          <w:rFonts w:ascii="Times New Roman" w:hAnsi="Times New Roman" w:cs="Times New Roman"/>
          <w:sz w:val="24"/>
          <w:szCs w:val="24"/>
        </w:rPr>
        <w:lastRenderedPageBreak/>
        <w:t>      Выделение из предложения словосочетаний. Постановка вопросов от главного слова к зависимому. Составление предложений с данными словосочетаниями.</w:t>
      </w:r>
      <w:r w:rsidRPr="005A0C64">
        <w:rPr>
          <w:rFonts w:ascii="Times New Roman" w:hAnsi="Times New Roman" w:cs="Times New Roman"/>
          <w:sz w:val="24"/>
          <w:szCs w:val="24"/>
        </w:rPr>
        <w:br/>
        <w:t>      Наблюдение над интонацией предложения. Точка, вопросительный, восклицательный знаки в конце предложения.</w:t>
      </w:r>
      <w:r w:rsidRPr="005A0C64">
        <w:rPr>
          <w:rFonts w:ascii="Times New Roman" w:hAnsi="Times New Roman" w:cs="Times New Roman"/>
          <w:sz w:val="24"/>
          <w:szCs w:val="24"/>
        </w:rPr>
        <w:br/>
        <w:t>      Выделение вопросительных слов в предложении. Составление вопросительных предложений с данными вопросительными словами и без них. Правильное интонирование.</w:t>
      </w:r>
      <w:r w:rsidRPr="005A0C64">
        <w:rPr>
          <w:rFonts w:ascii="Times New Roman" w:hAnsi="Times New Roman" w:cs="Times New Roman"/>
          <w:sz w:val="24"/>
          <w:szCs w:val="24"/>
        </w:rPr>
        <w:br/>
        <w:t>      Упражнения в составлении восклицательных предложений. Интонация в восклицательном предложении.</w:t>
      </w:r>
      <w:r w:rsidRPr="005A0C64">
        <w:rPr>
          <w:rFonts w:ascii="Times New Roman" w:hAnsi="Times New Roman" w:cs="Times New Roman"/>
          <w:sz w:val="24"/>
          <w:szCs w:val="24"/>
        </w:rPr>
        <w:br/>
        <w:t>      Составление диалогов (с опорой на картинку, текст, ситуацию). Определение речевых задач диалога: хотим узнать (спрашиваем), хотим сообщить (отвечаем, рассказываем).</w:t>
      </w:r>
      <w:r w:rsidRPr="005A0C64">
        <w:rPr>
          <w:rFonts w:ascii="Times New Roman" w:hAnsi="Times New Roman" w:cs="Times New Roman"/>
          <w:sz w:val="24"/>
          <w:szCs w:val="24"/>
        </w:rPr>
        <w:br/>
        <w:t>      Логическое ударение в предложении (усиление голоса на отдельном слове или словосочетании). Наблюдение за изменением смысла предложения в зависимости от перемены места логического ударения. Паузы в связи со знаками препинания.</w:t>
      </w:r>
      <w:r w:rsidRPr="005A0C64">
        <w:rPr>
          <w:rFonts w:ascii="Times New Roman" w:hAnsi="Times New Roman" w:cs="Times New Roman"/>
          <w:sz w:val="24"/>
          <w:szCs w:val="24"/>
        </w:rPr>
        <w:br/>
        <w:t>      Практическое знакомство с однородными членами предложения. Интонация перечисления.</w:t>
      </w:r>
      <w:r w:rsidRPr="005A0C64">
        <w:rPr>
          <w:rFonts w:ascii="Times New Roman" w:hAnsi="Times New Roman" w:cs="Times New Roman"/>
          <w:sz w:val="24"/>
          <w:szCs w:val="24"/>
        </w:rPr>
        <w:br/>
        <w:t>      Структура текста. Части текста, красная строка. Расположение частей текста в соответствии с данным планом, деление текста на части по данному плану, связь частей и предложений в тексте с помощью слов однажды, вдруг, как-то раз. Работа с деформированным текстом.      </w:t>
      </w:r>
      <w:r w:rsidR="002C4880">
        <w:rPr>
          <w:rFonts w:ascii="Times New Roman" w:hAnsi="Times New Roman" w:cs="Times New Roman"/>
          <w:sz w:val="24"/>
          <w:szCs w:val="24"/>
        </w:rPr>
        <w:br/>
        <w:t xml:space="preserve">                                                            </w:t>
      </w:r>
      <w:r w:rsidR="002C4880">
        <w:rPr>
          <w:rFonts w:ascii="Times New Roman" w:hAnsi="Times New Roman" w:cs="Times New Roman"/>
          <w:sz w:val="24"/>
          <w:szCs w:val="24"/>
        </w:rPr>
        <w:br/>
        <w:t xml:space="preserve">                                                             </w:t>
      </w:r>
      <w:r w:rsidRPr="005A0C64">
        <w:rPr>
          <w:rFonts w:ascii="Times New Roman" w:hAnsi="Times New Roman" w:cs="Times New Roman"/>
          <w:sz w:val="24"/>
          <w:szCs w:val="24"/>
        </w:rPr>
        <w:t>ПОВТОРЕНИЕ (10 ч)                                                                                </w:t>
      </w:r>
      <w:r w:rsidRPr="002C4880">
        <w:rPr>
          <w:rFonts w:ascii="Times New Roman" w:hAnsi="Times New Roman" w:cs="Times New Roman"/>
          <w:b/>
          <w:sz w:val="24"/>
          <w:szCs w:val="24"/>
        </w:rPr>
        <w:t>Связная речь (9 ч)  </w:t>
      </w:r>
      <w:r w:rsidR="002C4880" w:rsidRPr="002C4880">
        <w:rPr>
          <w:rFonts w:ascii="Times New Roman" w:hAnsi="Times New Roman" w:cs="Times New Roman"/>
          <w:b/>
          <w:sz w:val="24"/>
          <w:szCs w:val="24"/>
        </w:rPr>
        <w:br/>
      </w:r>
      <w:r w:rsidR="002C4880">
        <w:rPr>
          <w:rFonts w:ascii="Times New Roman" w:hAnsi="Times New Roman" w:cs="Times New Roman"/>
          <w:sz w:val="24"/>
          <w:szCs w:val="24"/>
        </w:rPr>
        <w:t xml:space="preserve">       </w:t>
      </w:r>
      <w:r w:rsidRPr="005A0C64">
        <w:rPr>
          <w:rFonts w:ascii="Times New Roman" w:hAnsi="Times New Roman" w:cs="Times New Roman"/>
          <w:sz w:val="24"/>
          <w:szCs w:val="24"/>
        </w:rPr>
        <w:t>Коллективное составление рассказа по серии сюжетных картинок с обсуждением темы, средств связи предложений и частей текста. Озаглавливание текста в связи с выделенной темой. Запись текста на доске и в тетрадях.</w:t>
      </w:r>
      <w:r w:rsidRPr="005A0C64">
        <w:rPr>
          <w:rFonts w:ascii="Times New Roman" w:hAnsi="Times New Roman" w:cs="Times New Roman"/>
          <w:sz w:val="24"/>
          <w:szCs w:val="24"/>
        </w:rPr>
        <w:br/>
        <w:t>      Свободный диктант. Озаглавливание текста с отражением его темы. Выделение опорных слов из каждой части. Наблюдение за изобразительными средствами языка. Коллективная запись каждой части с опорой на выделенные слова.</w:t>
      </w:r>
      <w:r w:rsidRPr="005A0C64">
        <w:rPr>
          <w:rFonts w:ascii="Times New Roman" w:hAnsi="Times New Roman" w:cs="Times New Roman"/>
          <w:sz w:val="24"/>
          <w:szCs w:val="24"/>
        </w:rPr>
        <w:br/>
        <w:t>      Коллективное изложение зрительно воспринимаемого текста по данному плану и опорным словам. Обсуждение темы и основной мысли. Отражение в заголовке идеи текста. Наблюдение за средствами связи и образными словами, использование их в качестве опорных слов. Запись текста на доске и в тетрадях.</w:t>
      </w:r>
      <w:r w:rsidRPr="005A0C64">
        <w:rPr>
          <w:rFonts w:ascii="Times New Roman" w:hAnsi="Times New Roman" w:cs="Times New Roman"/>
          <w:sz w:val="24"/>
          <w:szCs w:val="24"/>
        </w:rPr>
        <w:br/>
        <w:t>      Коллективное составление рассказа по опорным словам с обсуждением темы, структуры текста и средств связи. Использование образных слов и выражений. Запись текста на доске и в тетрадях.</w:t>
      </w:r>
      <w:r w:rsidRPr="005A0C64">
        <w:rPr>
          <w:rFonts w:ascii="Times New Roman" w:hAnsi="Times New Roman" w:cs="Times New Roman"/>
          <w:sz w:val="24"/>
          <w:szCs w:val="24"/>
        </w:rPr>
        <w:br/>
        <w:t>      Составление рассказа по сюжетной картинке и данному плану с обсуждением темы, структуры текста, отбором словаря, построением предложений, использованием средств связи между ними. Озаглавливание рассказа. Коллективная запись начала рассказа с последующим самостоятельным воспроизведением частей текста (наиболее простых).</w:t>
      </w:r>
      <w:r w:rsidRPr="005A0C64">
        <w:rPr>
          <w:rFonts w:ascii="Times New Roman" w:hAnsi="Times New Roman" w:cs="Times New Roman"/>
          <w:sz w:val="24"/>
          <w:szCs w:val="24"/>
        </w:rPr>
        <w:br/>
        <w:t>      Коллективное изложение текста, воспринятого на слух. Запись текста на доске и в тетрадях.</w:t>
      </w:r>
      <w:r w:rsidRPr="005A0C64">
        <w:rPr>
          <w:rFonts w:ascii="Times New Roman" w:hAnsi="Times New Roman" w:cs="Times New Roman"/>
          <w:sz w:val="24"/>
          <w:szCs w:val="24"/>
        </w:rPr>
        <w:br/>
        <w:t>      Свободный диктант. Озаглавливание текста. Выделение опорных слов и средств связи из каждой части. Самостоятельная запись каждой части. Использование изобразительных средств языка.</w:t>
      </w:r>
      <w:r w:rsidRPr="005A0C64">
        <w:rPr>
          <w:rFonts w:ascii="Times New Roman" w:hAnsi="Times New Roman" w:cs="Times New Roman"/>
          <w:sz w:val="24"/>
          <w:szCs w:val="24"/>
        </w:rPr>
        <w:br/>
        <w:t>      Изложение текста, воспринятого на слух, по плану, опорным словам и выделенным из текста средствам связи предложений. Самостоятельная запись основной части.</w:t>
      </w:r>
      <w:r w:rsidRPr="005A0C64">
        <w:rPr>
          <w:rFonts w:ascii="Times New Roman" w:hAnsi="Times New Roman" w:cs="Times New Roman"/>
          <w:sz w:val="24"/>
          <w:szCs w:val="24"/>
        </w:rPr>
        <w:br/>
        <w:t>      Составление текста письма к родственникам (друзьям). Анализ структуры письма. Отбор содержания и речевых средств для основной части письма. Коллективная запись на доске и в тетрадях.</w:t>
      </w:r>
      <w:r w:rsidRPr="005A0C64">
        <w:rPr>
          <w:rFonts w:ascii="Times New Roman" w:hAnsi="Times New Roman" w:cs="Times New Roman"/>
          <w:sz w:val="24"/>
          <w:szCs w:val="24"/>
        </w:rPr>
        <w:br/>
        <w:t xml:space="preserve">      СЛОВАРЬ: адрес, аккуратно, берег, беседа, библиотека, благодарю, вместе, внезапно, герой, граница, диалог, до свидания, жалеть, желтый, забота, здравствуй, идти, иней, каникулы, килограмм, коллекция, конверт, конструктор, корабль, Красная площадь, космос, космонавт, лестница, лягушка, </w:t>
      </w:r>
      <w:r w:rsidRPr="005A0C64">
        <w:rPr>
          <w:rFonts w:ascii="Times New Roman" w:hAnsi="Times New Roman" w:cs="Times New Roman"/>
          <w:sz w:val="24"/>
          <w:szCs w:val="24"/>
        </w:rPr>
        <w:lastRenderedPageBreak/>
        <w:t>минута, область, облако, огромный, однажды, отряд, охрана, пассажир, победа, природа, салют, свобода, случай, столица, телефон, телевизор, ураган, человек, черный (48 слов).</w:t>
      </w:r>
    </w:p>
    <w:p w:rsidR="00833260" w:rsidRPr="002C4880" w:rsidRDefault="00833260" w:rsidP="00833260">
      <w:pPr>
        <w:rPr>
          <w:rFonts w:ascii="Times New Roman" w:hAnsi="Times New Roman" w:cs="Times New Roman"/>
          <w:b/>
          <w:sz w:val="24"/>
          <w:szCs w:val="24"/>
        </w:rPr>
      </w:pPr>
      <w:r w:rsidRPr="002C4880">
        <w:rPr>
          <w:rFonts w:ascii="Times New Roman" w:hAnsi="Times New Roman" w:cs="Times New Roman"/>
          <w:b/>
          <w:sz w:val="24"/>
          <w:szCs w:val="24"/>
        </w:rPr>
        <w:t>Формируемые</w:t>
      </w:r>
      <w:r w:rsidR="00E4519B" w:rsidRPr="002C4880">
        <w:rPr>
          <w:rFonts w:ascii="Times New Roman" w:hAnsi="Times New Roman" w:cs="Times New Roman"/>
          <w:b/>
          <w:sz w:val="24"/>
          <w:szCs w:val="24"/>
        </w:rPr>
        <w:t xml:space="preserve"> </w:t>
      </w:r>
      <w:r w:rsidRPr="002C4880">
        <w:rPr>
          <w:rFonts w:ascii="Times New Roman" w:hAnsi="Times New Roman" w:cs="Times New Roman"/>
          <w:b/>
          <w:sz w:val="24"/>
          <w:szCs w:val="24"/>
        </w:rPr>
        <w:t xml:space="preserve"> БУД:</w:t>
      </w:r>
    </w:p>
    <w:p w:rsidR="00833260" w:rsidRPr="005A0C64" w:rsidRDefault="00833260" w:rsidP="00833260">
      <w:pPr>
        <w:rPr>
          <w:rFonts w:ascii="Times New Roman" w:hAnsi="Times New Roman" w:cs="Times New Roman"/>
          <w:sz w:val="24"/>
          <w:szCs w:val="24"/>
        </w:rPr>
      </w:pPr>
      <w:r w:rsidRPr="002C4880">
        <w:rPr>
          <w:rFonts w:ascii="Times New Roman" w:hAnsi="Times New Roman" w:cs="Times New Roman"/>
          <w:b/>
          <w:sz w:val="24"/>
          <w:szCs w:val="24"/>
        </w:rPr>
        <w:t>Личностные учебные действия</w:t>
      </w:r>
      <w:r w:rsidRPr="005A0C64">
        <w:rPr>
          <w:rFonts w:ascii="Times New Roman" w:hAnsi="Times New Roman" w:cs="Times New Roman"/>
          <w:sz w:val="24"/>
          <w:szCs w:val="24"/>
        </w:rPr>
        <w:t xml:space="preserve">: осознанно выполнять обязанности ученика, члена школьного коллектива, заинтересованного посещением школы, обучением, занятиями; способствовать развитию интереса к письму, формированию мотивационной основы учебной деятельности. Гордиться школьными успехами и достижениями как собственными, так и своих товарищей; уважительно и бережно относиться к людям труда и результатам их деятельности; понимать личную ответственность за свои поступки на основе представлений об этических нормах и правилах поведения в современном обществе. Проявлять самостоятельность в выполнении учебных заданий, поручений, договоренностей.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b/>
          <w:sz w:val="24"/>
          <w:szCs w:val="24"/>
        </w:rPr>
        <w:t>Ко</w:t>
      </w:r>
      <w:r w:rsidR="005A0C64" w:rsidRPr="005A0C64">
        <w:rPr>
          <w:rFonts w:ascii="Times New Roman" w:hAnsi="Times New Roman" w:cs="Times New Roman"/>
          <w:b/>
          <w:sz w:val="24"/>
          <w:szCs w:val="24"/>
        </w:rPr>
        <w:t>ммуникативные учебные действия</w:t>
      </w:r>
      <w:r w:rsidR="005A0C64">
        <w:rPr>
          <w:rFonts w:ascii="Times New Roman" w:hAnsi="Times New Roman" w:cs="Times New Roman"/>
          <w:sz w:val="24"/>
          <w:szCs w:val="24"/>
        </w:rPr>
        <w:t>:</w:t>
      </w:r>
      <w:r w:rsidRPr="005A0C64">
        <w:rPr>
          <w:rFonts w:ascii="Times New Roman" w:hAnsi="Times New Roman" w:cs="Times New Roman"/>
          <w:sz w:val="24"/>
          <w:szCs w:val="24"/>
        </w:rPr>
        <w:t xml:space="preserve">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 дифференцированно использовать разные виды речевых высказываний (вопросы, ответы, повествование, отрицание и др.) в коммуникативных ситуациях с учётом специфики участников (возраст, социальный статус, знакомый – незнакомый и т.п.); использовать разные виды делового письма для решения жизненно значимых задач.  Формировать вербальные способы коммуникации (вижу, слышу, слушаю, отвечаю, спрашиваю);формировать невербальные способы коммуникации – посредством контакта глаз, мимики, жестов, позы, интонации и т.п.); формировать умение работать в парах и малых группах. Использовать разные источники и средства получения информации для решения коммуникативных и познавательных задач, в том числе информационные.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b/>
          <w:sz w:val="24"/>
          <w:szCs w:val="24"/>
        </w:rPr>
        <w:t>Регулятивные учебные действия</w:t>
      </w:r>
      <w:r w:rsidRPr="005A0C64">
        <w:rPr>
          <w:rFonts w:ascii="Times New Roman" w:hAnsi="Times New Roman" w:cs="Times New Roman"/>
          <w:sz w:val="24"/>
          <w:szCs w:val="24"/>
        </w:rPr>
        <w:t>: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и совместной деятельности, адекватно оценивать собственное поведение и поведение окружающих; осуществлять самооценку и самоконтроль в деятельности, адекватно реагировать на внешний контроль и оценку, корректировать в соответствии с нею свою деятельность</w:t>
      </w:r>
      <w:r w:rsidR="005A0C64">
        <w:rPr>
          <w:rFonts w:ascii="Times New Roman" w:hAnsi="Times New Roman" w:cs="Times New Roman"/>
          <w:sz w:val="24"/>
          <w:szCs w:val="24"/>
        </w:rPr>
        <w:t>.</w:t>
      </w:r>
      <w:r w:rsidRPr="005A0C64">
        <w:rPr>
          <w:rFonts w:ascii="Times New Roman" w:hAnsi="Times New Roman" w:cs="Times New Roman"/>
          <w:sz w:val="24"/>
          <w:szCs w:val="24"/>
        </w:rPr>
        <w:t xml:space="preserve">                                                                                                                                   </w:t>
      </w:r>
      <w:r w:rsidR="005A0C64">
        <w:rPr>
          <w:rFonts w:ascii="Times New Roman" w:hAnsi="Times New Roman" w:cs="Times New Roman"/>
          <w:sz w:val="24"/>
          <w:szCs w:val="24"/>
        </w:rPr>
        <w:t xml:space="preserve">                    </w:t>
      </w:r>
      <w:r w:rsidRPr="005A0C64">
        <w:rPr>
          <w:rFonts w:ascii="Times New Roman" w:hAnsi="Times New Roman" w:cs="Times New Roman"/>
          <w:b/>
          <w:sz w:val="24"/>
          <w:szCs w:val="24"/>
        </w:rPr>
        <w:t>Познавательные учебные действия</w:t>
      </w:r>
      <w:r w:rsidRPr="005A0C64">
        <w:rPr>
          <w:rFonts w:ascii="Times New Roman" w:hAnsi="Times New Roman" w:cs="Times New Roman"/>
          <w:sz w:val="24"/>
          <w:szCs w:val="24"/>
        </w:rPr>
        <w:t xml:space="preserve">: Дифференцированно воспринимать окружающий мир, его временно-пространственную организацию; использовать логическое действие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применять начальные сведения о сущности и особенностях объектов, процессов и явлений действительности(природных, социальных, культурных и т.д.) в соответствии с содержанием конкретного учебного предмета и для решения познавательных и практических задач; использовать в жизни и деятельности некоторые межпредметные знания, отражающие доступные существенные связи и отношения между объектами и процессами.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Критерии и нормы оценки знаний, умений и навыков учащихся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Грамматика, правописание и развитие речи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Оценка устных ответов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lastRenderedPageBreak/>
        <w:t>       Устный опрос учащихся является одним из методов учета знаний, умений и навыков по русскому языку. При оценке устных ответов принимается во внимание: а) правильность ответа по содержанию, свидетельствующая об осознанности усвоения изученного материала; б) полнота ответа; в) умение практически применять свои знания; г) последовательность изложения и речевое оформление ответа.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Оценка «5» ставится ученику, если он: обнаруживает понимание материала, может с помощью учителя или самостоятельно обосновать, сформулировать ответ, привести необходимые примеры; допускает единичные ошибки, которые сам исправляет.</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 ставится, если ученик дает ответ, в целом соответствующий требованиям оценки ответа на «5», но допускает неточности в подтверждении правил примерами и исправляет их с помощью учителя; допускает некоторые ошибки в речи; при работе над текстом или разборе предложения допускает 1-2 ошибки, которые исправляет при помощи учителя.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«3»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«2» ставится, если ученик обнаруживает незнание большой или наиболее существенной части изучаемого материала, допускает ошибки в формулировке правил, искажающие их смысл; в работе с текстом допускает грубые ошибки, не использует помощь учителя.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Оценка «1» за устные ответы не ставится.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Оценка письменных работ учащихся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Оценка знаний учащихся осуществляется по результатам повседневных письменных работ учащихся, текущих и итоговых контрольных работ.</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Основными видами классных и домашних письменных работ учащихся являются обучающие работы, к которым относятся упражнения, выполняемые в целях тренировки по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 у детей.</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Основные виды контрольных работ во II-IV классах – списывание и диктанты, в V-IX классах - диктанты.</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В числе видов грамматического разбора следует использовать задания на опознание орфограмм, определение частей слова, частей речи, членов предложения на основе установления связи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в предыдущих.</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lastRenderedPageBreak/>
        <w:t>       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еще не изучались. Если такие слова встречаются, их надо записывать на доске или проговорить, выделив орфограмму, указать на раздельное или слитное написание слов и словосочетаний, правильную постановку знаков препинания. По содержанию и конструкции предложений тексты должны быть понятными учащимся специальных (коррекционных) классов.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Контрольные диктанты должны содержать 2-3 орфограммы на каждое  правило. Количество орфограмм должно составлять не менее 50% от числа слов текста.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При проведении  контрольных диктантов или  списывания с грамматическим заданием объем текста следует уменьшить.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Примерный объем текстов контрольных работ :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V – 45-50 слов;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VI – VII – 65-70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VIII–IХ 75-80 слов;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Учету подлежат все слова, в том числе предлоги, союзы, частицы.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При проведении  контрольных диктантов или  списывания с грамматическим заданием объем текста следует уменьшить.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Дети, которые занимаются с логопедом, не освобождаются от написания контрольных диктантов в классе. Оцениваются такие работы в зависимости от индивидуального продвижения детей.</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Контрольные работы оцениваются с учетом индивидуальных особенностей усвоения учебного материала каждым таким учеником.</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V-IX классы</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Оценка «5» ставится за работу, написанную без ошибок.</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 ставится за работу с 1-2 ошибками.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«3» ставится за работу с 3-5 ошибками.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«2» ставится за работу, в которой допущено 6-8 ошибок.</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«1» ставится за работу с большим количеством ошибок, чем допустимо при оценке «2».</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В письменных работах не учитывается 1-2 исправлений или 1 пунктуационная ошибка. Наличие трех исправлений или двух пунктуационных ошибок на изученное правило соответствует 1 орфографическо</w:t>
      </w:r>
      <w:r w:rsidR="005757EB">
        <w:rPr>
          <w:rFonts w:ascii="Times New Roman" w:hAnsi="Times New Roman" w:cs="Times New Roman"/>
          <w:sz w:val="24"/>
          <w:szCs w:val="24"/>
        </w:rPr>
        <w:t>й ошибке. Ошибки на неизученные</w:t>
      </w:r>
      <w:r w:rsidRPr="005A0C64">
        <w:rPr>
          <w:rFonts w:ascii="Times New Roman" w:hAnsi="Times New Roman" w:cs="Times New Roman"/>
          <w:sz w:val="24"/>
          <w:szCs w:val="24"/>
        </w:rPr>
        <w:t xml:space="preserve"> правила правописания не учитываются. За одну ошибку в диктанте считается: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а) Повторение ошибок в одном и том же слове (например, в слове «лыжи» дважды написано на конце «ы»). Если же подобная ошибка на это же правило встречается в другом слове, она учитывается.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lastRenderedPageBreak/>
        <w:t>б) Две негрубые ошибки. Негрубыми считаются следующие ошибки: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повторение одной и той же буквы (например, «посуда»);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недописывание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пропуск одной части слова при переносе;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повторное написание одного и того же слова в предложении.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Ошибки, обусловленные тяжелыми нарушениями речи и письма, следует рассматривать индивидуально для каждого ученика. Специфическими ошибками являются ошибки на замену согласных, а у детей с тяжелыми нарушениями речи – искажение звуко</w:t>
      </w:r>
      <w:r w:rsidR="005A0C64">
        <w:rPr>
          <w:rFonts w:ascii="Times New Roman" w:hAnsi="Times New Roman" w:cs="Times New Roman"/>
          <w:sz w:val="24"/>
          <w:szCs w:val="24"/>
        </w:rPr>
        <w:t xml:space="preserve"> </w:t>
      </w:r>
      <w:r w:rsidRPr="005A0C64">
        <w:rPr>
          <w:rFonts w:ascii="Times New Roman" w:hAnsi="Times New Roman" w:cs="Times New Roman"/>
          <w:sz w:val="24"/>
          <w:szCs w:val="24"/>
        </w:rPr>
        <w:t>-</w:t>
      </w:r>
      <w:r w:rsidR="005A0C64">
        <w:rPr>
          <w:rFonts w:ascii="Times New Roman" w:hAnsi="Times New Roman" w:cs="Times New Roman"/>
          <w:sz w:val="24"/>
          <w:szCs w:val="24"/>
        </w:rPr>
        <w:t xml:space="preserve"> </w:t>
      </w:r>
      <w:r w:rsidRPr="005A0C64">
        <w:rPr>
          <w:rFonts w:ascii="Times New Roman" w:hAnsi="Times New Roman" w:cs="Times New Roman"/>
          <w:sz w:val="24"/>
          <w:szCs w:val="24"/>
        </w:rPr>
        <w:t>буквенного состава слов (пропуски, пере</w:t>
      </w:r>
      <w:r w:rsidR="005A0C64">
        <w:rPr>
          <w:rFonts w:ascii="Times New Roman" w:hAnsi="Times New Roman" w:cs="Times New Roman"/>
          <w:sz w:val="24"/>
          <w:szCs w:val="24"/>
        </w:rPr>
        <w:t>становки, добавления, недописыва</w:t>
      </w:r>
      <w:r w:rsidRPr="005A0C64">
        <w:rPr>
          <w:rFonts w:ascii="Times New Roman" w:hAnsi="Times New Roman" w:cs="Times New Roman"/>
          <w:sz w:val="24"/>
          <w:szCs w:val="24"/>
        </w:rPr>
        <w:t>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При оценке грамматического разбора следует руководствоваться следующими нормативами: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Оценка «5» ставится, если ученик обнаруживает осознанное усвоение грамматических понятий, правил, умеет применить свои знания в процессе грамматического разбора, работу выполняет без ошибок или допускает 1-2 исправления.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 ставится, если ученик в основном обнаруживает усвоение изученного материала, умеет применить свои знания, хотя и допускает 2-3 ошибки.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«3»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«2» ставится, если ученик обнаруживает плохое знание учебного материала, не справляется с большинством грамматических заданий.</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«1» ставится, если ученик не смог правильно выполнить ни одного задания.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Изложения и сочинения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Изложения и сочинения в коррекционной школе могут быть только обучающего характера. При проведении изложения учитель должен тщательно отбирать материал, учитывая тему рассказа, его объем, трудности в содержании синтаксических конструкций, словаря и орфографии. В IV-V классах для изложений даются тексты повествовательного характера, объемом 20-45 слов, в последующие годы тексты усложняются как по содержанию, так и по объему: в VI-VII- 45-70 слов, VIII-IX классах – 70-100 слов. Изложения пишутся по готовому плану или составленному коллективно под руководством учителя, в VIII-IX классах допускается самостоятельное составление планов учащимися.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При оценке изложений и сочинений учитываются правильность, полнота и последовательность передачи содержания.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При проверке изложений и сочинений выводится одна общая оценка, охватывающая все стороны данной работы.</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lastRenderedPageBreak/>
        <w:t>      Отметка «5» ставится ученику за правильное, полное, последовательное изложение авторского текста (темы) без ошибок в построении предложений, употреблении слов; допускаются 1-2 орфографические ошибки.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 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предложения, допускается 3-4 орфографические ошибки.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«3» ставится за изложение (сочинение), написанное с отступлениями от авторского текста (темы), с 2-3 ошибками в построении предложения и употреблении слов, влияющих на понимание основного смысла, 5-6 орфографическими ошибками.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«2» ставится за изложение (сочинение), в котором имеются значительные отступления от авторского текста (тема не раскрыта), имеется более 4 ошибок в построении предложений и употреблении слов, более 6 орфографических ошибок.</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«1» ставится в том случае, если ученик не справился с написанием изложения или сочинения.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Перед написанием изложений и сочинений должна быть проведена подготовительная работа. На самом уроке трудные в отношении орфографии слова выписываются на доске; учащимся разрешается пользоваться орфографическим словарем, обращаться к учителю.</w:t>
      </w:r>
    </w:p>
    <w:p w:rsidR="00833260" w:rsidRPr="005A0C64" w:rsidRDefault="00833260" w:rsidP="00833260">
      <w:pPr>
        <w:rPr>
          <w:rFonts w:ascii="Times New Roman" w:hAnsi="Times New Roman" w:cs="Times New Roman"/>
          <w:b/>
          <w:sz w:val="24"/>
          <w:szCs w:val="24"/>
        </w:rPr>
      </w:pPr>
      <w:r w:rsidRPr="005A0C64">
        <w:rPr>
          <w:rFonts w:ascii="Times New Roman" w:hAnsi="Times New Roman" w:cs="Times New Roman"/>
          <w:sz w:val="24"/>
          <w:szCs w:val="24"/>
        </w:rPr>
        <w:t xml:space="preserve">        </w:t>
      </w:r>
      <w:r w:rsidRPr="005A0C64">
        <w:rPr>
          <w:rFonts w:ascii="Times New Roman" w:hAnsi="Times New Roman" w:cs="Times New Roman"/>
          <w:b/>
          <w:sz w:val="24"/>
          <w:szCs w:val="24"/>
        </w:rPr>
        <w:t>В исключительных случаях, когда в основном при правильной, последовательной передаче содержания допущено 7 и более орфографических ошибок, возможно выставить две оценки – за грамотность и изложение содержания.</w:t>
      </w:r>
    </w:p>
    <w:p w:rsidR="00D57BB8" w:rsidRPr="005A0C64" w:rsidRDefault="00D57BB8" w:rsidP="00833260">
      <w:pPr>
        <w:rPr>
          <w:rFonts w:ascii="Times New Roman" w:hAnsi="Times New Roman" w:cs="Times New Roman"/>
          <w:sz w:val="24"/>
          <w:szCs w:val="24"/>
        </w:rPr>
      </w:pP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Выполнение практической части программы</w:t>
      </w:r>
    </w:p>
    <w:tbl>
      <w:tblPr>
        <w:tblW w:w="5000" w:type="pct"/>
        <w:tblCellMar>
          <w:top w:w="15" w:type="dxa"/>
          <w:left w:w="15" w:type="dxa"/>
          <w:bottom w:w="15" w:type="dxa"/>
          <w:right w:w="15" w:type="dxa"/>
        </w:tblCellMar>
        <w:tblLook w:val="04A0"/>
      </w:tblPr>
      <w:tblGrid>
        <w:gridCol w:w="3174"/>
        <w:gridCol w:w="1622"/>
        <w:gridCol w:w="1623"/>
        <w:gridCol w:w="1623"/>
        <w:gridCol w:w="1623"/>
        <w:gridCol w:w="891"/>
      </w:tblGrid>
      <w:tr w:rsidR="00833260" w:rsidRPr="005A0C64" w:rsidTr="00833260">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Вид работы</w:t>
            </w:r>
          </w:p>
        </w:tc>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1 четверть</w:t>
            </w:r>
          </w:p>
        </w:tc>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2 четверть</w:t>
            </w:r>
          </w:p>
        </w:tc>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3 четверть</w:t>
            </w:r>
          </w:p>
        </w:tc>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4 четверть</w:t>
            </w:r>
          </w:p>
        </w:tc>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всего</w:t>
            </w:r>
          </w:p>
        </w:tc>
      </w:tr>
      <w:tr w:rsidR="00833260" w:rsidRPr="005A0C64" w:rsidTr="00833260">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Контрольные работы</w:t>
            </w:r>
          </w:p>
        </w:tc>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2</w:t>
            </w:r>
          </w:p>
        </w:tc>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2</w:t>
            </w:r>
          </w:p>
        </w:tc>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3</w:t>
            </w:r>
          </w:p>
        </w:tc>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2</w:t>
            </w:r>
          </w:p>
        </w:tc>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9</w:t>
            </w:r>
          </w:p>
        </w:tc>
      </w:tr>
      <w:tr w:rsidR="00833260" w:rsidRPr="005A0C64" w:rsidTr="00833260">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Творческие работы </w:t>
            </w:r>
          </w:p>
        </w:tc>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2</w:t>
            </w:r>
          </w:p>
        </w:tc>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2</w:t>
            </w:r>
          </w:p>
        </w:tc>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3</w:t>
            </w:r>
          </w:p>
        </w:tc>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2</w:t>
            </w:r>
          </w:p>
        </w:tc>
        <w:tc>
          <w:tcPr>
            <w:tcW w:w="0" w:type="auto"/>
            <w:tcMar>
              <w:top w:w="45" w:type="dxa"/>
              <w:left w:w="45" w:type="dxa"/>
              <w:bottom w:w="45" w:type="dxa"/>
              <w:right w:w="45" w:type="dxa"/>
            </w:tcMar>
            <w:vAlign w:val="center"/>
            <w:hideMark/>
          </w:tcPr>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8</w:t>
            </w:r>
          </w:p>
        </w:tc>
      </w:tr>
    </w:tbl>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VII.Учебно-методическое и информационное обеспечение образовательного процесса;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Учебник : В.В.Воронкова Русский язык 5 класс М. , «Просвещение», 2005 г.</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Дополнительная литература: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А.К.Аксенова, Э.В.Якубовская «Дидактические игры на уроках русского языка» М., «Просвещение» 1991 г.</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Н.Г. Галунчикова, Э.В.Якубовская. Рабочая тетрадь 1 по русскому языку. Имя существительное.  Учебное пособие для учащихся 5-9 классов специальных (коррекционных) образовательных учреждений VIII вида. М., «Просвещение» 2002 г.</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Н.Г. Галунчикова, Э.В.Якубовская. Рабочая тетрадь 1 по русскому языку. Состав слова.  Учебное пособие для учащихся 5-9 классов специальных (коррекционных) образовательных учреждений VIII вида. М., «Просвещение» 2002 г.</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А.К.Аксенова «Методика русского языка» М., «Просвещение» 1992 г.</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lastRenderedPageBreak/>
        <w:t>Н.М.Барская, Л.А.Нисневич «Обучение русскому языку в 5-9 классах вспомогательной школы» М., «Просвещение» 1992 г.</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В.В.Волина «Веселая грамматика» М., «Знание» 1995 г.</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Б.Т.Панов «Внеклассная работа по русскому языку» М., «Просвещение» 1980 г.</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Л.Т.Григорян «Язык мой – друг мой» Пособие для учителя. М., «Просвещение» 1980 г.</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Л.Успенский «Слово о словах» Ленинград, 1956 г.</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П.А.Грушников «Работа над словом на уроках русского языка в начальных классах» М., «Просвещение» 1973 г.</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Э.Д.Вартаньян « Из жизни слов» М., «Детская литература» 1973 г.</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И.В.Веркеенко «Упражнения и проверочные задания по русскому языку»: тетрадь для учащихся 5 кл. спец. (коррекц.) общеобразоват. шк. VIII вида. М., «Владос» 2005 г.</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Дидактический материал, карточки, картинки, раздаточный материал.(для учащихся)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Таблицы:</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«Предложение. Главные и второстепенные члены предложения»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«Однородные члены предложения»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«Звуки и буквы»</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«Гласные и согласные звуки»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«Звонкие и глухие согласные»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«Ударные и безударные гласные»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«Алфавит»</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«Корень и однокоренные слова»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«Окончание», «Приставка», «Суффикс».</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«Непроизносимые согласные», «Двойные согласные в словах»</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«Части речи», «Имя существительное», «Число имен существительных», «Род имен существительных»</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«Падежи», «Склонение имен существительных»,  «Собственные и нарицательные имена существительные»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Мультимедийное оборудование, экран, музыкальный центр.</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VIII. Планируемые   результаты  изучения  учебного  предмета.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1-й уровень</w:t>
      </w:r>
      <w:r w:rsidRPr="005A0C64">
        <w:rPr>
          <w:rFonts w:ascii="Times New Roman" w:hAnsi="Times New Roman" w:cs="Times New Roman"/>
          <w:sz w:val="24"/>
          <w:szCs w:val="24"/>
        </w:rPr>
        <w:br/>
        <w:t>      • списывать текст целыми словами и словосочетаниями, структурно сложные слова — по слогам;</w:t>
      </w:r>
      <w:r w:rsidRPr="005A0C64">
        <w:rPr>
          <w:rFonts w:ascii="Times New Roman" w:hAnsi="Times New Roman" w:cs="Times New Roman"/>
          <w:sz w:val="24"/>
          <w:szCs w:val="24"/>
        </w:rPr>
        <w:br/>
        <w:t>      • писать под диктовку текст, включающий слова с изученными орфограммами (40—45 слов);</w:t>
      </w:r>
      <w:r w:rsidRPr="005A0C64">
        <w:rPr>
          <w:rFonts w:ascii="Times New Roman" w:hAnsi="Times New Roman" w:cs="Times New Roman"/>
          <w:sz w:val="24"/>
          <w:szCs w:val="24"/>
        </w:rPr>
        <w:br/>
        <w:t>      • участвовать в обсуждении темы текста, в выделении основной мысли;</w:t>
      </w:r>
      <w:r w:rsidRPr="005A0C64">
        <w:rPr>
          <w:rFonts w:ascii="Times New Roman" w:hAnsi="Times New Roman" w:cs="Times New Roman"/>
          <w:sz w:val="24"/>
          <w:szCs w:val="24"/>
        </w:rPr>
        <w:br/>
      </w:r>
      <w:r w:rsidRPr="005A0C64">
        <w:rPr>
          <w:rFonts w:ascii="Times New Roman" w:hAnsi="Times New Roman" w:cs="Times New Roman"/>
          <w:sz w:val="24"/>
          <w:szCs w:val="24"/>
        </w:rPr>
        <w:lastRenderedPageBreak/>
        <w:t>      • коллективно составлять текст и записывать его под руководством учителя (до 50 слов);</w:t>
      </w:r>
      <w:r w:rsidRPr="005A0C64">
        <w:rPr>
          <w:rFonts w:ascii="Times New Roman" w:hAnsi="Times New Roman" w:cs="Times New Roman"/>
          <w:sz w:val="24"/>
          <w:szCs w:val="24"/>
        </w:rPr>
        <w:br/>
        <w:t>      • подбирать однокоренные слова, разбирать слова по составу с помощью учителя;</w:t>
      </w:r>
      <w:r w:rsidRPr="005A0C64">
        <w:rPr>
          <w:rFonts w:ascii="Times New Roman" w:hAnsi="Times New Roman" w:cs="Times New Roman"/>
          <w:sz w:val="24"/>
          <w:szCs w:val="24"/>
        </w:rPr>
        <w:br/>
        <w:t>      • различать части речи (имя существительное, имя прилагательное, глагол) по вопросам, с опорой на таблицу;</w:t>
      </w:r>
      <w:r w:rsidRPr="005A0C64">
        <w:rPr>
          <w:rFonts w:ascii="Times New Roman" w:hAnsi="Times New Roman" w:cs="Times New Roman"/>
          <w:sz w:val="24"/>
          <w:szCs w:val="24"/>
        </w:rPr>
        <w:br/>
        <w:t>      • находить решение орфографической задачи (с помощью учителя);</w:t>
      </w:r>
      <w:r w:rsidRPr="005A0C64">
        <w:rPr>
          <w:rFonts w:ascii="Times New Roman" w:hAnsi="Times New Roman" w:cs="Times New Roman"/>
          <w:sz w:val="24"/>
          <w:szCs w:val="24"/>
        </w:rPr>
        <w:br/>
        <w:t>      • пользоваться школьным орфографическим словарем под руководством учителя.</w:t>
      </w:r>
      <w:r w:rsidRPr="005A0C64">
        <w:rPr>
          <w:rFonts w:ascii="Times New Roman" w:hAnsi="Times New Roman" w:cs="Times New Roman"/>
          <w:sz w:val="24"/>
          <w:szCs w:val="24"/>
        </w:rPr>
        <w:br/>
        <w:t>      2-й уровень</w:t>
      </w:r>
      <w:r w:rsidRPr="005A0C64">
        <w:rPr>
          <w:rFonts w:ascii="Times New Roman" w:hAnsi="Times New Roman" w:cs="Times New Roman"/>
          <w:sz w:val="24"/>
          <w:szCs w:val="24"/>
        </w:rPr>
        <w:br/>
        <w:t>      • списывать текст целыми словами, структурно сложные слова — по слогам;</w:t>
      </w:r>
      <w:r w:rsidRPr="005A0C64">
        <w:rPr>
          <w:rFonts w:ascii="Times New Roman" w:hAnsi="Times New Roman" w:cs="Times New Roman"/>
          <w:sz w:val="24"/>
          <w:szCs w:val="24"/>
        </w:rPr>
        <w:br/>
        <w:t>      • писать под диктовку текст с предварительным разбором изученных орфограмм;</w:t>
      </w:r>
      <w:r w:rsidRPr="005A0C64">
        <w:rPr>
          <w:rFonts w:ascii="Times New Roman" w:hAnsi="Times New Roman" w:cs="Times New Roman"/>
          <w:sz w:val="24"/>
          <w:szCs w:val="24"/>
        </w:rPr>
        <w:br/>
        <w:t>      • участвовать в обсуждении темы и идеи текста;</w:t>
      </w:r>
      <w:r w:rsidRPr="005A0C64">
        <w:rPr>
          <w:rFonts w:ascii="Times New Roman" w:hAnsi="Times New Roman" w:cs="Times New Roman"/>
          <w:sz w:val="24"/>
          <w:szCs w:val="24"/>
        </w:rPr>
        <w:br/>
        <w:t>      • подбирать однокоренные слова с помощью учителя;</w:t>
      </w:r>
      <w:r w:rsidRPr="005A0C64">
        <w:rPr>
          <w:rFonts w:ascii="Times New Roman" w:hAnsi="Times New Roman" w:cs="Times New Roman"/>
          <w:sz w:val="24"/>
          <w:szCs w:val="24"/>
        </w:rPr>
        <w:br/>
        <w:t>      • проверять безударные гласные, сомнительные согласные на основе изменения формы слова (с помощью учителя);</w:t>
      </w:r>
      <w:r w:rsidRPr="005A0C64">
        <w:rPr>
          <w:rFonts w:ascii="Times New Roman" w:hAnsi="Times New Roman" w:cs="Times New Roman"/>
          <w:sz w:val="24"/>
          <w:szCs w:val="24"/>
        </w:rPr>
        <w:br/>
        <w:t>      • учиться пользоваться школьным орфографическим словарем под руководством учителя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w:t>
      </w:r>
    </w:p>
    <w:p w:rsidR="00833260" w:rsidRPr="005A0C64" w:rsidRDefault="000B26CF" w:rsidP="00833260">
      <w:pPr>
        <w:rPr>
          <w:rFonts w:ascii="Times New Roman" w:hAnsi="Times New Roman" w:cs="Times New Roman"/>
          <w:sz w:val="24"/>
          <w:szCs w:val="24"/>
        </w:rPr>
      </w:pPr>
      <w:r w:rsidRPr="000B26CF">
        <w:rPr>
          <w:rFonts w:ascii="Times New Roman" w:hAnsi="Times New Roman" w:cs="Times New Roman"/>
          <w:sz w:val="24"/>
          <w:szCs w:val="24"/>
        </w:rPr>
        <w:pict>
          <v:rect id="_x0000_i1026" style="width:0;height:.75pt" o:hralign="center" o:hrstd="t" o:hr="t" fillcolor="#a0a0a0" stroked="f"/>
        </w:pic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b/>
          <w:i/>
          <w:sz w:val="24"/>
          <w:szCs w:val="24"/>
        </w:rPr>
        <w:t>ПРИЛОЖЕНИЕ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Контрольные диктанты.</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5 класс.</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Повторение. Различие предложений по интонации.</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b/>
          <w:i/>
          <w:sz w:val="24"/>
          <w:szCs w:val="24"/>
        </w:rPr>
        <w:t>                                            Дятел.</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Стук в окно. Кто там? Молчит. Смотрю – дятел! Прицепился  за раму и стучит. Избу он принял за дерево, а окно – за дупло. И в дупле кто-то сидит. Белку в дупле видел, птичку тоже. А человека увидел дятел первый раз.</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Это был молодой дятел. Он еще мало что видел.</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49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Звуки и буквы (Звонкие и глухие согласные на конце слова, проверка безударных гласных путем изменения формы слова).</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sz w:val="24"/>
          <w:szCs w:val="24"/>
        </w:rPr>
        <w:t>                                       </w:t>
      </w:r>
      <w:r w:rsidRPr="005A0C64">
        <w:rPr>
          <w:rFonts w:ascii="Times New Roman" w:hAnsi="Times New Roman" w:cs="Times New Roman"/>
          <w:b/>
          <w:i/>
          <w:sz w:val="24"/>
          <w:szCs w:val="24"/>
        </w:rPr>
        <w:t>По рога.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Ходили летом по грибы? Весной по рога. Это лоси их зимой скинули.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К зиме рога стали слабые. Задел лось головой за дерево – рог и упал в снег. А снег стает – найдете рога в лесу.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За лето у лося новые рога вырастут.</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45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Состав слова. Правописание в корне.</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sz w:val="24"/>
          <w:szCs w:val="24"/>
        </w:rPr>
        <w:t>                                         </w:t>
      </w:r>
      <w:r w:rsidRPr="005A0C64">
        <w:rPr>
          <w:rFonts w:ascii="Times New Roman" w:hAnsi="Times New Roman" w:cs="Times New Roman"/>
          <w:b/>
          <w:i/>
          <w:sz w:val="24"/>
          <w:szCs w:val="24"/>
        </w:rPr>
        <w:t>Осень.</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lastRenderedPageBreak/>
        <w:t xml:space="preserve">  Осень пришла, холода и дожди принесла. Лужи покрыты тонким ледком.   Пора жителям леса запас на зиму делать.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Водяная крыса картошку с огорода тащит. Медведь сало под шкурой копит. Белка грибки по сучкам развесила. Хомяк с поля носит горох. Сам рядом спит, припас сторожит.</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Все зимой пригодится!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w:t>
      </w:r>
      <w:r w:rsidR="005A0C64">
        <w:rPr>
          <w:rFonts w:ascii="Times New Roman" w:hAnsi="Times New Roman" w:cs="Times New Roman"/>
          <w:sz w:val="24"/>
          <w:szCs w:val="24"/>
        </w:rPr>
        <w:t xml:space="preserve">                            </w:t>
      </w:r>
      <w:r w:rsidRPr="005A0C64">
        <w:rPr>
          <w:rFonts w:ascii="Times New Roman" w:hAnsi="Times New Roman" w:cs="Times New Roman"/>
          <w:sz w:val="24"/>
          <w:szCs w:val="24"/>
        </w:rPr>
        <w:t> 47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Разобрать слова по составу:  поездка         лесник</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Состав слова. Непроверяемые гласные и согласные в корне.</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sz w:val="24"/>
          <w:szCs w:val="24"/>
        </w:rPr>
        <w:t xml:space="preserve">                                      </w:t>
      </w:r>
      <w:r w:rsidRPr="005A0C64">
        <w:rPr>
          <w:rFonts w:ascii="Times New Roman" w:hAnsi="Times New Roman" w:cs="Times New Roman"/>
          <w:b/>
          <w:i/>
          <w:sz w:val="24"/>
          <w:szCs w:val="24"/>
        </w:rPr>
        <w:t>Новоселье.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Мы купили новую квартиру. Наш дом недалеко от фабрики. У дома аллея берез. Рядом остановка троллейбуса. Приехали. Шофер весело сигналит. Я хватаю вой мешок и мчусь по лестнице. Новоселы выгружают мебель и всякую утварь. Радостные улыбки украшают ненастный день.</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39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Приставка и предлог.</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w:t>
      </w:r>
      <w:r w:rsidRPr="005A0C64">
        <w:rPr>
          <w:rFonts w:ascii="Times New Roman" w:hAnsi="Times New Roman" w:cs="Times New Roman"/>
          <w:b/>
          <w:i/>
          <w:sz w:val="24"/>
          <w:szCs w:val="24"/>
        </w:rPr>
        <w:t>Сказки</w:t>
      </w:r>
      <w:r w:rsidRPr="005A0C64">
        <w:rPr>
          <w:rFonts w:ascii="Times New Roman" w:hAnsi="Times New Roman" w:cs="Times New Roman"/>
          <w:sz w:val="24"/>
          <w:szCs w:val="24"/>
        </w:rPr>
        <w:t>.</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Ребята на всей земле очень любят сказки. Чтение их – всегда маленький праздник. За лесами, морями живут чудеса. Иванушка летит на волшебном ковре в заморские страны. Добрый молодец спасает красавицу из темницы.</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У сказки всегда хороший конец. Поэтому сказки ходят по земле и учат нас добру.</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46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Разделительный твердый знак.</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b/>
          <w:i/>
          <w:sz w:val="24"/>
          <w:szCs w:val="24"/>
        </w:rPr>
        <w:t>                                      Угощение</w:t>
      </w:r>
      <w:r w:rsidRPr="005A0C64">
        <w:rPr>
          <w:rFonts w:ascii="Times New Roman" w:hAnsi="Times New Roman" w:cs="Times New Roman"/>
          <w:sz w:val="24"/>
          <w:szCs w:val="24"/>
        </w:rPr>
        <w:t>.</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Зимой ребята повесили для птиц кормушку. Однажды они заметили там белку. Зверек взял в лапки рябину и ловко объел ягодки. Ребята сделали для гостьи столик. Клали туда хлеб, грибки, орешки. Иногда орешки падали в снег. У белки чутье отличное. Сразу найдет орех в снегу и съест его.</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48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Тема: Части речи. </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sz w:val="24"/>
          <w:szCs w:val="24"/>
        </w:rPr>
        <w:t>                                       </w:t>
      </w:r>
      <w:r w:rsidRPr="005A0C64">
        <w:rPr>
          <w:rFonts w:ascii="Times New Roman" w:hAnsi="Times New Roman" w:cs="Times New Roman"/>
          <w:b/>
          <w:i/>
          <w:sz w:val="24"/>
          <w:szCs w:val="24"/>
        </w:rPr>
        <w:t>Поздняя осень.</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Вчера еще грело солнце. В садах летали шумные стайки птиц. По воздуху плыла паутина.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А сегодня дунул резкий ветер. Иней лег на травы. Стали седыми их тонкие стебли. Съежились от холода листья. К вечеру выпал первый снег.</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39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lastRenderedPageBreak/>
        <w:t>Второе предложение разобрать по частям речи.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Собственные и нарицательные имена существительные.</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sz w:val="24"/>
          <w:szCs w:val="24"/>
        </w:rPr>
        <w:t>                                       </w:t>
      </w:r>
      <w:r w:rsidRPr="005A0C64">
        <w:rPr>
          <w:rFonts w:ascii="Times New Roman" w:hAnsi="Times New Roman" w:cs="Times New Roman"/>
          <w:b/>
          <w:i/>
          <w:sz w:val="24"/>
          <w:szCs w:val="24"/>
        </w:rPr>
        <w:t>Булька.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В село Озеры бежит собака Булька. Бежит домой деловито. Откуда она? В деревню Сосновку отдали ее щенка Тузика. И каждый день Булька бежит кормить его.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Наступила весна. Речка Быстрянка разлилась. Теперь щенок на том берегу. Что делать?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Бурные потоки не испугали Бульку. Маленькая собачка бросилась в воду и поплыла.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50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Род и число имен существительных.</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b/>
          <w:i/>
          <w:sz w:val="24"/>
          <w:szCs w:val="24"/>
        </w:rPr>
        <w:t>                                       В лесу.</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От села Петушки я шел на лыжах. Тихо стояли деревья. Снежком прикрыты вековые сосны и ели. На снегу следы. Это зайцы бежали к реке. Там они грызли веточки ив. Быстро взлетел глухарь. Крыльям он поднял столб снега. В сильные морозы глухари спят в сугробах. Там им теплее.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49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Грамматический разбор выделенных существительных.</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Мягкий знак на конце существительных после шипящих.</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sz w:val="24"/>
          <w:szCs w:val="24"/>
        </w:rPr>
        <w:t>                                       </w:t>
      </w:r>
      <w:r w:rsidRPr="005A0C64">
        <w:rPr>
          <w:rFonts w:ascii="Times New Roman" w:hAnsi="Times New Roman" w:cs="Times New Roman"/>
          <w:b/>
          <w:i/>
          <w:sz w:val="24"/>
          <w:szCs w:val="24"/>
        </w:rPr>
        <w:t>Радости.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Девочки делились своей радостью. У каждой новая вещь. У Аленки красивая брошь. У Тани  платье. Ваня молчит и слушает.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В лесу он видел яркие цвета и голубой ручей. Луч солнца дрожал в воде. Казалось: в ней играли серебряные рыбки.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Ваня находил радость там, где хотел.</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45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Определение типа склонения имен существительных.</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sz w:val="24"/>
          <w:szCs w:val="24"/>
        </w:rPr>
        <w:t>                                   </w:t>
      </w:r>
      <w:r w:rsidRPr="005A0C64">
        <w:rPr>
          <w:rFonts w:ascii="Times New Roman" w:hAnsi="Times New Roman" w:cs="Times New Roman"/>
          <w:b/>
          <w:i/>
          <w:sz w:val="24"/>
          <w:szCs w:val="24"/>
        </w:rPr>
        <w:t>Суд над декабрем.</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Решили птицы декабрь судить. Устали от него. День он сократил, а ночь удлинил.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Филин выступил против. Ночью хорошая охота.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Тогда надо судить декабрь за снег. Он хоть и мягкий, а травка глубоко. Теперь тетерев против. Он в снегу спит.</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Судили, рядили и оставили все как есть.</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49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В первых двух абзацах подчеркнуть существительные, указать склонение.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lastRenderedPageBreak/>
        <w:t>Тема: Правописание падежных окончаний существительных 1 – го склонения.</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sz w:val="24"/>
          <w:szCs w:val="24"/>
        </w:rPr>
        <w:t>                                       </w:t>
      </w:r>
      <w:r w:rsidRPr="005A0C64">
        <w:rPr>
          <w:rFonts w:ascii="Times New Roman" w:hAnsi="Times New Roman" w:cs="Times New Roman"/>
          <w:b/>
          <w:i/>
          <w:sz w:val="24"/>
          <w:szCs w:val="24"/>
        </w:rPr>
        <w:t>Опушка.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Человека и зверя влечет лесная опушка. Хорошо отдохнуть там под березкой. Зимой вдоль опушки идет лыжня. В поле вьюга. По лесу трудно пройти. А по опушке тишь и бродить можно свободно. Вот следы. Это в поле мышковала лиса. Испугалась и бросилась к опушке. Заяц тоже топтался у края леса.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50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Правописание падежных окончаний существительных 2-го склонения.</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sz w:val="24"/>
          <w:szCs w:val="24"/>
        </w:rPr>
        <w:t>                                           </w:t>
      </w:r>
      <w:r w:rsidRPr="005A0C64">
        <w:rPr>
          <w:rFonts w:ascii="Times New Roman" w:hAnsi="Times New Roman" w:cs="Times New Roman"/>
          <w:b/>
          <w:i/>
          <w:sz w:val="24"/>
          <w:szCs w:val="24"/>
        </w:rPr>
        <w:t>Первая красавица.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Капля была дочкой сосульки и солнца. Она висела на кончике сосульки и хвасталась ручью. Другой такой красавицы нет на свете.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Вдруг дунул ветерок. Упала капля в ручей. А в ручье много таких. Журчит весенний ручей. И в потоке талой воды не видны капли.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45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Правописание падежных окончаний существительных 3-го склонения.</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sz w:val="24"/>
          <w:szCs w:val="24"/>
        </w:rPr>
        <w:t xml:space="preserve">                                                </w:t>
      </w:r>
      <w:r w:rsidRPr="005A0C64">
        <w:rPr>
          <w:rFonts w:ascii="Times New Roman" w:hAnsi="Times New Roman" w:cs="Times New Roman"/>
          <w:b/>
          <w:i/>
          <w:sz w:val="24"/>
          <w:szCs w:val="24"/>
        </w:rPr>
        <w:t xml:space="preserve">В роще.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В роще росли огромные дубы. Их ветки темнели на фоне лазури. В зелени свили гнезда птицы. Пестрые дятлы стучали по толстой коре. По тропинкам бегали муравьи. Под тенью листьев цвели ландыши. Свежий ветер говорил о близости озера.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К ночи в роще наступила тишина.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45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Дифференциация падежных окончаний существительных 1 –го и 3-го склонения в Р. , Д. , П. падежах.</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sz w:val="24"/>
          <w:szCs w:val="24"/>
        </w:rPr>
        <w:t>                                             </w:t>
      </w:r>
      <w:r w:rsidRPr="005A0C64">
        <w:rPr>
          <w:rFonts w:ascii="Times New Roman" w:hAnsi="Times New Roman" w:cs="Times New Roman"/>
          <w:b/>
          <w:i/>
          <w:sz w:val="24"/>
          <w:szCs w:val="24"/>
        </w:rPr>
        <w:t>Белка – прыгунья.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В нашей местности живут белки. Большая часть их жизни проходит на деревьях.</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Я стоял у ели и наблюдал игру зверьков. Они прятались в пышной хвое, мчались  к верхушке ели. В ловкости, смелости и красоте трудно найти равных белке. Как безотказно служат ей цепкие лапки и пушистый хвост!</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49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Правописание падежных окончаний существительных ед. ч..</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sz w:val="24"/>
          <w:szCs w:val="24"/>
        </w:rPr>
        <w:t xml:space="preserve">                                              </w:t>
      </w:r>
      <w:r w:rsidRPr="005A0C64">
        <w:rPr>
          <w:rFonts w:ascii="Times New Roman" w:hAnsi="Times New Roman" w:cs="Times New Roman"/>
          <w:b/>
          <w:i/>
          <w:sz w:val="24"/>
          <w:szCs w:val="24"/>
        </w:rPr>
        <w:t>Март.</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В марте зима с весной спорят.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lastRenderedPageBreak/>
        <w:t>  Ночью зима ходит хозяйкой. Скуёт лужи. Остановит ручей. Наморозит сосульку. Свесит ее морковкой с крыши.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А днем весна гуляет, солнцем командует. Лужи на дороге блестят. Ручей в овраге журчит. Повсюду звон капели.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И нет ничего милей этой музыки весны.</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39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Главные и второстепенные члены предложения.</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b/>
          <w:i/>
          <w:sz w:val="24"/>
          <w:szCs w:val="24"/>
        </w:rPr>
        <w:t>                                     Нашествие сорняков.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Гонит ветер по дороге листья. Идет осенний дождь. Вместе с водой и ветром прибыли в огород плоды сорняков. Кто приплыл, кто шариком прикатил. А пушинки одуванчиков спустились на парашютике.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Так с осени пробрались в огород хитрые сорняки.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39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1-е и 2-е предложения разобрать по членам предложения.</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Однородные члены предложения с одиночным союзом И.</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sz w:val="24"/>
          <w:szCs w:val="24"/>
        </w:rPr>
        <w:t>                                       </w:t>
      </w:r>
      <w:r w:rsidRPr="005A0C64">
        <w:rPr>
          <w:rFonts w:ascii="Times New Roman" w:hAnsi="Times New Roman" w:cs="Times New Roman"/>
          <w:b/>
          <w:i/>
          <w:sz w:val="24"/>
          <w:szCs w:val="24"/>
        </w:rPr>
        <w:t>Птицы летят.</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Март прячет весну под снегом и льдом. Но уже летят на родину грачи.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В апреле чернеют проталины. Журчат в овраге ручьи. Спешат домой стрижи и скворцы.</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В конце мая зеленеют луга и сады. Летят домой ласточки.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Много бед ждет птиц в дороге.</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44 слова.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Найти три предложения с однородными членами. Однородные члены предложения подчеркнуть.</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Однородные члены предложения без союзов.</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sz w:val="24"/>
          <w:szCs w:val="24"/>
        </w:rPr>
        <w:t>                             </w:t>
      </w:r>
      <w:r w:rsidRPr="005A0C64">
        <w:rPr>
          <w:rFonts w:ascii="Times New Roman" w:hAnsi="Times New Roman" w:cs="Times New Roman"/>
          <w:b/>
          <w:i/>
          <w:sz w:val="24"/>
          <w:szCs w:val="24"/>
        </w:rPr>
        <w:t>У кого какой дом.</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Весной в лесу шум и гам. Это птицы начинают строить новые дома.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Им нужны веточки, солома, трава, перья. Славке – портнихе нужен стебелек.</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Им она сошьет два листа. Ласточке нужна глина. Пеночке – травка.</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Целый дворец с входом и выходом копают под землей крот и мыши.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48 слов.</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В 3-ем предложении подчеркнуть однородные члены.</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Тема: Повторение пройденного за год.</w:t>
      </w:r>
    </w:p>
    <w:p w:rsidR="00833260" w:rsidRPr="005A0C64" w:rsidRDefault="00833260" w:rsidP="00833260">
      <w:pPr>
        <w:rPr>
          <w:rFonts w:ascii="Times New Roman" w:hAnsi="Times New Roman" w:cs="Times New Roman"/>
          <w:b/>
          <w:i/>
          <w:sz w:val="24"/>
          <w:szCs w:val="24"/>
        </w:rPr>
      </w:pPr>
      <w:r w:rsidRPr="005A0C64">
        <w:rPr>
          <w:rFonts w:ascii="Times New Roman" w:hAnsi="Times New Roman" w:cs="Times New Roman"/>
          <w:sz w:val="24"/>
          <w:szCs w:val="24"/>
        </w:rPr>
        <w:lastRenderedPageBreak/>
        <w:t>                               </w:t>
      </w:r>
      <w:r w:rsidRPr="005A0C64">
        <w:rPr>
          <w:rFonts w:ascii="Times New Roman" w:hAnsi="Times New Roman" w:cs="Times New Roman"/>
          <w:b/>
          <w:i/>
          <w:sz w:val="24"/>
          <w:szCs w:val="24"/>
        </w:rPr>
        <w:t>Отнятая радость.</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xml:space="preserve">  Вдоль дороги зеленая полоска. Это первые цветы. На короткой ножке солнечная капелька. </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Прошло несколько дней. Шла я из деревни той дорогой. Впереди заметила фигурку. Девочка нагибалась, и за ней тускнела золотая полоска. Она рвала цветы. Я подошла к девочке. Из подола посыпались солнечные капельки.</w:t>
      </w: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Меньше стало на земле радости.</w:t>
      </w:r>
    </w:p>
    <w:p w:rsidR="00833260"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51 слово.</w:t>
      </w: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pPr>
    </w:p>
    <w:p w:rsidR="00575842" w:rsidRDefault="00575842" w:rsidP="00833260">
      <w:pPr>
        <w:rPr>
          <w:rFonts w:ascii="Times New Roman" w:hAnsi="Times New Roman" w:cs="Times New Roman"/>
          <w:sz w:val="24"/>
          <w:szCs w:val="24"/>
        </w:rPr>
        <w:sectPr w:rsidR="00575842" w:rsidSect="00833260">
          <w:pgSz w:w="11906" w:h="16838"/>
          <w:pgMar w:top="720" w:right="720" w:bottom="720" w:left="720" w:header="708" w:footer="708" w:gutter="0"/>
          <w:cols w:space="708"/>
          <w:docGrid w:linePitch="360"/>
        </w:sectPr>
      </w:pPr>
    </w:p>
    <w:p w:rsidR="00850B36" w:rsidRPr="003B3BF9" w:rsidRDefault="00850B36" w:rsidP="00850B36">
      <w:pPr>
        <w:pStyle w:val="a3"/>
        <w:jc w:val="center"/>
        <w:rPr>
          <w:sz w:val="28"/>
          <w:szCs w:val="28"/>
        </w:rPr>
      </w:pPr>
      <w:r w:rsidRPr="003B3BF9">
        <w:rPr>
          <w:b/>
          <w:bCs/>
          <w:sz w:val="28"/>
          <w:szCs w:val="28"/>
        </w:rPr>
        <w:lastRenderedPageBreak/>
        <w:t>Календарно-тематическое планирование русского языка в 5 классе</w:t>
      </w:r>
    </w:p>
    <w:tbl>
      <w:tblPr>
        <w:tblStyle w:val="a4"/>
        <w:tblW w:w="16362" w:type="dxa"/>
        <w:tblLayout w:type="fixed"/>
        <w:tblLook w:val="04A0"/>
      </w:tblPr>
      <w:tblGrid>
        <w:gridCol w:w="691"/>
        <w:gridCol w:w="2239"/>
        <w:gridCol w:w="826"/>
        <w:gridCol w:w="3085"/>
        <w:gridCol w:w="3315"/>
        <w:gridCol w:w="15"/>
        <w:gridCol w:w="1878"/>
        <w:gridCol w:w="3072"/>
        <w:gridCol w:w="776"/>
        <w:gridCol w:w="229"/>
        <w:gridCol w:w="7"/>
        <w:gridCol w:w="229"/>
      </w:tblGrid>
      <w:tr w:rsidR="00850B36" w:rsidTr="00493AEB">
        <w:trPr>
          <w:gridAfter w:val="2"/>
          <w:wAfter w:w="236" w:type="dxa"/>
        </w:trPr>
        <w:tc>
          <w:tcPr>
            <w:tcW w:w="691" w:type="dxa"/>
            <w:vMerge w:val="restart"/>
            <w:hideMark/>
          </w:tcPr>
          <w:p w:rsidR="00850B36" w:rsidRPr="00EC49EF" w:rsidRDefault="00850B36" w:rsidP="00493AEB">
            <w:pPr>
              <w:spacing w:before="100" w:beforeAutospacing="1" w:after="100" w:afterAutospacing="1"/>
              <w:rPr>
                <w:rFonts w:ascii="Times New Roman" w:eastAsia="Times New Roman" w:hAnsi="Times New Roman" w:cs="Times New Roman"/>
                <w:b/>
                <w:sz w:val="24"/>
                <w:szCs w:val="24"/>
                <w:lang w:eastAsia="ru-RU"/>
              </w:rPr>
            </w:pPr>
            <w:r w:rsidRPr="00EC49EF">
              <w:rPr>
                <w:rFonts w:ascii="Times New Roman" w:eastAsia="Times New Roman" w:hAnsi="Times New Roman" w:cs="Times New Roman"/>
                <w:b/>
                <w:sz w:val="24"/>
                <w:szCs w:val="24"/>
                <w:lang w:eastAsia="ru-RU"/>
              </w:rPr>
              <w:t>№</w:t>
            </w:r>
          </w:p>
          <w:p w:rsidR="00850B36" w:rsidRPr="00EC49EF" w:rsidRDefault="00850B36" w:rsidP="00493AEB">
            <w:pPr>
              <w:spacing w:before="100" w:beforeAutospacing="1" w:after="100" w:afterAutospacing="1"/>
              <w:rPr>
                <w:rFonts w:ascii="Times New Roman" w:eastAsia="Times New Roman" w:hAnsi="Times New Roman" w:cs="Times New Roman"/>
                <w:b/>
                <w:sz w:val="24"/>
                <w:szCs w:val="24"/>
                <w:lang w:eastAsia="ru-RU"/>
              </w:rPr>
            </w:pPr>
            <w:r w:rsidRPr="00EC49EF">
              <w:rPr>
                <w:rFonts w:ascii="Times New Roman" w:eastAsia="Times New Roman" w:hAnsi="Times New Roman" w:cs="Times New Roman"/>
                <w:b/>
                <w:sz w:val="24"/>
                <w:szCs w:val="24"/>
                <w:lang w:eastAsia="ru-RU"/>
              </w:rPr>
              <w:t>п/п</w:t>
            </w:r>
          </w:p>
        </w:tc>
        <w:tc>
          <w:tcPr>
            <w:tcW w:w="2239" w:type="dxa"/>
            <w:vMerge w:val="restart"/>
            <w:hideMark/>
          </w:tcPr>
          <w:p w:rsidR="00850B36" w:rsidRPr="00EC49EF" w:rsidRDefault="00850B36" w:rsidP="00493AEB">
            <w:pPr>
              <w:spacing w:before="100" w:beforeAutospacing="1" w:after="100" w:afterAutospacing="1"/>
              <w:rPr>
                <w:rFonts w:ascii="Times New Roman" w:eastAsia="Times New Roman" w:hAnsi="Times New Roman" w:cs="Times New Roman"/>
                <w:b/>
                <w:sz w:val="24"/>
                <w:szCs w:val="24"/>
                <w:lang w:eastAsia="ru-RU"/>
              </w:rPr>
            </w:pPr>
            <w:r w:rsidRPr="00EC49EF">
              <w:rPr>
                <w:rFonts w:ascii="Times New Roman" w:eastAsia="Times New Roman" w:hAnsi="Times New Roman" w:cs="Times New Roman"/>
                <w:b/>
                <w:sz w:val="24"/>
                <w:szCs w:val="24"/>
                <w:lang w:eastAsia="ru-RU"/>
              </w:rPr>
              <w:t>Тема раздела/урока</w:t>
            </w:r>
          </w:p>
        </w:tc>
        <w:tc>
          <w:tcPr>
            <w:tcW w:w="826" w:type="dxa"/>
            <w:vMerge w:val="restart"/>
            <w:hideMark/>
          </w:tcPr>
          <w:p w:rsidR="00850B36" w:rsidRPr="00EC49EF" w:rsidRDefault="00850B36" w:rsidP="00493AEB">
            <w:pPr>
              <w:spacing w:before="100" w:beforeAutospacing="1" w:after="100" w:afterAutospacing="1"/>
              <w:rPr>
                <w:rFonts w:ascii="Times New Roman" w:eastAsia="Times New Roman" w:hAnsi="Times New Roman" w:cs="Times New Roman"/>
                <w:b/>
                <w:sz w:val="24"/>
                <w:szCs w:val="24"/>
                <w:lang w:eastAsia="ru-RU"/>
              </w:rPr>
            </w:pPr>
            <w:r w:rsidRPr="00EC49EF">
              <w:rPr>
                <w:rFonts w:ascii="Times New Roman" w:eastAsia="Times New Roman" w:hAnsi="Times New Roman" w:cs="Times New Roman"/>
                <w:b/>
                <w:sz w:val="24"/>
                <w:szCs w:val="24"/>
                <w:lang w:eastAsia="ru-RU"/>
              </w:rPr>
              <w:t>Кол-во часов/К.Р.</w:t>
            </w:r>
          </w:p>
        </w:tc>
        <w:tc>
          <w:tcPr>
            <w:tcW w:w="3085" w:type="dxa"/>
            <w:vMerge w:val="restart"/>
            <w:hideMark/>
          </w:tcPr>
          <w:p w:rsidR="00850B36" w:rsidRPr="00EC49EF" w:rsidRDefault="00850B36" w:rsidP="00493AEB">
            <w:pPr>
              <w:spacing w:before="100" w:beforeAutospacing="1" w:after="100" w:afterAutospacing="1"/>
              <w:rPr>
                <w:rFonts w:ascii="Times New Roman" w:eastAsia="Times New Roman" w:hAnsi="Times New Roman" w:cs="Times New Roman"/>
                <w:b/>
                <w:sz w:val="24"/>
                <w:szCs w:val="24"/>
                <w:lang w:eastAsia="ru-RU"/>
              </w:rPr>
            </w:pPr>
            <w:r w:rsidRPr="00EC49EF">
              <w:rPr>
                <w:rFonts w:ascii="Times New Roman" w:eastAsia="Times New Roman" w:hAnsi="Times New Roman" w:cs="Times New Roman"/>
                <w:b/>
                <w:sz w:val="24"/>
                <w:szCs w:val="24"/>
                <w:lang w:eastAsia="ru-RU"/>
              </w:rPr>
              <w:t xml:space="preserve">Основные </w:t>
            </w:r>
            <w:r w:rsidRPr="00EC49EF">
              <w:rPr>
                <w:rFonts w:ascii="Times New Roman" w:eastAsia="Times New Roman" w:hAnsi="Times New Roman" w:cs="Times New Roman"/>
                <w:b/>
                <w:bCs/>
                <w:sz w:val="24"/>
                <w:szCs w:val="24"/>
                <w:lang w:eastAsia="ru-RU"/>
              </w:rPr>
              <w:t>виды учебной деятельности</w:t>
            </w:r>
            <w:r w:rsidRPr="00EC49EF">
              <w:rPr>
                <w:rFonts w:ascii="Times New Roman" w:eastAsia="Times New Roman" w:hAnsi="Times New Roman" w:cs="Times New Roman"/>
                <w:b/>
                <w:sz w:val="24"/>
                <w:szCs w:val="24"/>
                <w:lang w:eastAsia="ru-RU"/>
              </w:rPr>
              <w:t xml:space="preserve"> обучающихся (номера заданий учебника)</w:t>
            </w:r>
          </w:p>
        </w:tc>
        <w:tc>
          <w:tcPr>
            <w:tcW w:w="3330" w:type="dxa"/>
            <w:gridSpan w:val="2"/>
            <w:vMerge w:val="restart"/>
            <w:hideMark/>
          </w:tcPr>
          <w:p w:rsidR="00850B36" w:rsidRPr="00EC49EF" w:rsidRDefault="00850B36" w:rsidP="00493AEB">
            <w:pPr>
              <w:spacing w:before="100" w:beforeAutospacing="1" w:after="100" w:afterAutospacing="1"/>
              <w:rPr>
                <w:rFonts w:ascii="Times New Roman" w:eastAsia="Times New Roman" w:hAnsi="Times New Roman" w:cs="Times New Roman"/>
                <w:b/>
                <w:sz w:val="24"/>
                <w:szCs w:val="24"/>
                <w:lang w:eastAsia="ru-RU"/>
              </w:rPr>
            </w:pPr>
            <w:r w:rsidRPr="00EC49EF">
              <w:rPr>
                <w:rFonts w:ascii="Times New Roman" w:eastAsia="Times New Roman" w:hAnsi="Times New Roman" w:cs="Times New Roman"/>
                <w:b/>
                <w:bCs/>
                <w:sz w:val="24"/>
                <w:szCs w:val="24"/>
                <w:lang w:eastAsia="ru-RU"/>
              </w:rPr>
              <w:t xml:space="preserve">Предметные </w:t>
            </w:r>
            <w:r w:rsidRPr="00EC49EF">
              <w:rPr>
                <w:rFonts w:ascii="Times New Roman" w:eastAsia="Times New Roman" w:hAnsi="Times New Roman" w:cs="Times New Roman"/>
                <w:b/>
                <w:sz w:val="24"/>
                <w:szCs w:val="24"/>
                <w:lang w:eastAsia="ru-RU"/>
              </w:rPr>
              <w:t xml:space="preserve">результаты </w:t>
            </w:r>
          </w:p>
        </w:tc>
        <w:tc>
          <w:tcPr>
            <w:tcW w:w="1878" w:type="dxa"/>
            <w:vMerge w:val="restart"/>
            <w:hideMark/>
          </w:tcPr>
          <w:p w:rsidR="00850B36" w:rsidRPr="00EC49EF" w:rsidRDefault="00850B36" w:rsidP="00493AEB">
            <w:pPr>
              <w:spacing w:before="100" w:beforeAutospacing="1" w:after="100" w:afterAutospacing="1"/>
              <w:rPr>
                <w:rFonts w:ascii="Times New Roman" w:eastAsia="Times New Roman" w:hAnsi="Times New Roman" w:cs="Times New Roman"/>
                <w:b/>
                <w:sz w:val="24"/>
                <w:szCs w:val="24"/>
                <w:lang w:eastAsia="ru-RU"/>
              </w:rPr>
            </w:pPr>
            <w:r w:rsidRPr="00EC49EF">
              <w:rPr>
                <w:rFonts w:ascii="Times New Roman" w:eastAsia="Times New Roman" w:hAnsi="Times New Roman" w:cs="Times New Roman"/>
                <w:b/>
                <w:sz w:val="24"/>
                <w:szCs w:val="24"/>
                <w:lang w:eastAsia="ru-RU"/>
              </w:rPr>
              <w:t xml:space="preserve">Технологические средства </w:t>
            </w:r>
            <w:r w:rsidRPr="00EC49EF">
              <w:rPr>
                <w:rFonts w:ascii="Times New Roman" w:eastAsia="Times New Roman" w:hAnsi="Times New Roman" w:cs="Times New Roman"/>
                <w:b/>
                <w:bCs/>
                <w:sz w:val="24"/>
                <w:szCs w:val="24"/>
                <w:lang w:eastAsia="ru-RU"/>
              </w:rPr>
              <w:t>ИКТ</w:t>
            </w:r>
          </w:p>
        </w:tc>
        <w:tc>
          <w:tcPr>
            <w:tcW w:w="3072" w:type="dxa"/>
            <w:vMerge w:val="restart"/>
            <w:hideMark/>
          </w:tcPr>
          <w:p w:rsidR="00850B36" w:rsidRPr="00EC49EF" w:rsidRDefault="00850B36" w:rsidP="00493AEB">
            <w:pPr>
              <w:spacing w:before="100" w:beforeAutospacing="1" w:after="100" w:afterAutospacing="1"/>
              <w:rPr>
                <w:rFonts w:ascii="Times New Roman" w:eastAsia="Times New Roman" w:hAnsi="Times New Roman" w:cs="Times New Roman"/>
                <w:b/>
                <w:sz w:val="24"/>
                <w:szCs w:val="24"/>
                <w:lang w:eastAsia="ru-RU"/>
              </w:rPr>
            </w:pPr>
            <w:r w:rsidRPr="00EC49EF">
              <w:rPr>
                <w:rFonts w:ascii="Times New Roman" w:eastAsia="Times New Roman" w:hAnsi="Times New Roman" w:cs="Times New Roman"/>
                <w:b/>
                <w:bCs/>
                <w:sz w:val="24"/>
                <w:szCs w:val="24"/>
                <w:lang w:eastAsia="ru-RU"/>
              </w:rPr>
              <w:t xml:space="preserve">Коррекционная </w:t>
            </w:r>
            <w:r w:rsidRPr="00EC49EF">
              <w:rPr>
                <w:rFonts w:ascii="Times New Roman" w:eastAsia="Times New Roman" w:hAnsi="Times New Roman" w:cs="Times New Roman"/>
                <w:b/>
                <w:sz w:val="24"/>
                <w:szCs w:val="24"/>
                <w:lang w:eastAsia="ru-RU"/>
              </w:rPr>
              <w:t>работа по теме урока</w:t>
            </w:r>
          </w:p>
        </w:tc>
        <w:tc>
          <w:tcPr>
            <w:tcW w:w="1005" w:type="dxa"/>
            <w:gridSpan w:val="2"/>
            <w:hideMark/>
          </w:tcPr>
          <w:p w:rsidR="00850B36" w:rsidRPr="00EC49EF" w:rsidRDefault="00850B36" w:rsidP="00493AEB">
            <w:pPr>
              <w:rPr>
                <w:rFonts w:eastAsiaTheme="minorEastAsia" w:cs="Times New Roman"/>
                <w:b/>
                <w:lang w:eastAsia="ru-RU"/>
              </w:rPr>
            </w:pPr>
          </w:p>
        </w:tc>
      </w:tr>
      <w:tr w:rsidR="00850B36" w:rsidTr="00493AEB">
        <w:trPr>
          <w:gridAfter w:val="2"/>
          <w:wAfter w:w="236" w:type="dxa"/>
        </w:trPr>
        <w:tc>
          <w:tcPr>
            <w:tcW w:w="691" w:type="dxa"/>
            <w:vMerge/>
            <w:hideMark/>
          </w:tcPr>
          <w:p w:rsidR="00850B36" w:rsidRPr="00EC49EF" w:rsidRDefault="00850B36" w:rsidP="00493AEB">
            <w:pPr>
              <w:rPr>
                <w:rFonts w:ascii="Times New Roman" w:eastAsia="Times New Roman" w:hAnsi="Times New Roman" w:cs="Times New Roman"/>
                <w:b/>
                <w:sz w:val="24"/>
                <w:szCs w:val="24"/>
                <w:lang w:eastAsia="ru-RU"/>
              </w:rPr>
            </w:pPr>
          </w:p>
        </w:tc>
        <w:tc>
          <w:tcPr>
            <w:tcW w:w="2239" w:type="dxa"/>
            <w:vMerge/>
            <w:hideMark/>
          </w:tcPr>
          <w:p w:rsidR="00850B36" w:rsidRPr="00EC49EF" w:rsidRDefault="00850B36" w:rsidP="00493AEB">
            <w:pPr>
              <w:rPr>
                <w:rFonts w:ascii="Times New Roman" w:eastAsia="Times New Roman" w:hAnsi="Times New Roman" w:cs="Times New Roman"/>
                <w:b/>
                <w:sz w:val="24"/>
                <w:szCs w:val="24"/>
                <w:lang w:eastAsia="ru-RU"/>
              </w:rPr>
            </w:pPr>
          </w:p>
        </w:tc>
        <w:tc>
          <w:tcPr>
            <w:tcW w:w="826" w:type="dxa"/>
            <w:vMerge/>
            <w:hideMark/>
          </w:tcPr>
          <w:p w:rsidR="00850B36" w:rsidRPr="00EC49EF" w:rsidRDefault="00850B36" w:rsidP="00493AEB">
            <w:pPr>
              <w:rPr>
                <w:rFonts w:ascii="Times New Roman" w:eastAsia="Times New Roman" w:hAnsi="Times New Roman" w:cs="Times New Roman"/>
                <w:b/>
                <w:sz w:val="24"/>
                <w:szCs w:val="24"/>
                <w:lang w:eastAsia="ru-RU"/>
              </w:rPr>
            </w:pPr>
          </w:p>
        </w:tc>
        <w:tc>
          <w:tcPr>
            <w:tcW w:w="3085" w:type="dxa"/>
            <w:vMerge/>
            <w:hideMark/>
          </w:tcPr>
          <w:p w:rsidR="00850B36" w:rsidRPr="00EC49EF" w:rsidRDefault="00850B36" w:rsidP="00493AEB">
            <w:pPr>
              <w:rPr>
                <w:rFonts w:ascii="Times New Roman" w:eastAsia="Times New Roman" w:hAnsi="Times New Roman" w:cs="Times New Roman"/>
                <w:b/>
                <w:sz w:val="24"/>
                <w:szCs w:val="24"/>
                <w:lang w:eastAsia="ru-RU"/>
              </w:rPr>
            </w:pPr>
          </w:p>
        </w:tc>
        <w:tc>
          <w:tcPr>
            <w:tcW w:w="3330" w:type="dxa"/>
            <w:gridSpan w:val="2"/>
            <w:vMerge/>
            <w:hideMark/>
          </w:tcPr>
          <w:p w:rsidR="00850B36" w:rsidRPr="00EC49EF" w:rsidRDefault="00850B36" w:rsidP="00493AEB">
            <w:pPr>
              <w:rPr>
                <w:rFonts w:ascii="Times New Roman" w:eastAsia="Times New Roman" w:hAnsi="Times New Roman" w:cs="Times New Roman"/>
                <w:b/>
                <w:sz w:val="24"/>
                <w:szCs w:val="24"/>
                <w:lang w:eastAsia="ru-RU"/>
              </w:rPr>
            </w:pPr>
          </w:p>
        </w:tc>
        <w:tc>
          <w:tcPr>
            <w:tcW w:w="1878" w:type="dxa"/>
            <w:vMerge/>
            <w:hideMark/>
          </w:tcPr>
          <w:p w:rsidR="00850B36" w:rsidRPr="00EC49EF" w:rsidRDefault="00850B36" w:rsidP="00493AEB">
            <w:pPr>
              <w:rPr>
                <w:rFonts w:ascii="Times New Roman" w:eastAsia="Times New Roman" w:hAnsi="Times New Roman" w:cs="Times New Roman"/>
                <w:b/>
                <w:sz w:val="24"/>
                <w:szCs w:val="24"/>
                <w:lang w:eastAsia="ru-RU"/>
              </w:rPr>
            </w:pPr>
          </w:p>
        </w:tc>
        <w:tc>
          <w:tcPr>
            <w:tcW w:w="3072" w:type="dxa"/>
            <w:vMerge/>
            <w:hideMark/>
          </w:tcPr>
          <w:p w:rsidR="00850B36" w:rsidRPr="00EC49EF" w:rsidRDefault="00850B36" w:rsidP="00493AEB">
            <w:pPr>
              <w:rPr>
                <w:rFonts w:ascii="Times New Roman" w:eastAsia="Times New Roman" w:hAnsi="Times New Roman" w:cs="Times New Roman"/>
                <w:b/>
                <w:sz w:val="24"/>
                <w:szCs w:val="24"/>
                <w:lang w:eastAsia="ru-RU"/>
              </w:rPr>
            </w:pPr>
          </w:p>
        </w:tc>
        <w:tc>
          <w:tcPr>
            <w:tcW w:w="1005" w:type="dxa"/>
            <w:gridSpan w:val="2"/>
            <w:hideMark/>
          </w:tcPr>
          <w:p w:rsidR="00850B36" w:rsidRPr="00EC49EF" w:rsidRDefault="00850B36" w:rsidP="00493AEB">
            <w:pPr>
              <w:spacing w:before="100" w:beforeAutospacing="1" w:after="100" w:afterAutospacing="1"/>
              <w:jc w:val="center"/>
              <w:rPr>
                <w:rFonts w:ascii="Times New Roman" w:eastAsia="Times New Roman" w:hAnsi="Times New Roman" w:cs="Times New Roman"/>
                <w:b/>
                <w:sz w:val="24"/>
                <w:szCs w:val="24"/>
                <w:lang w:eastAsia="ru-RU"/>
              </w:rPr>
            </w:pPr>
            <w:r w:rsidRPr="00EC49EF">
              <w:rPr>
                <w:rFonts w:ascii="Times New Roman" w:eastAsia="Times New Roman" w:hAnsi="Times New Roman" w:cs="Times New Roman"/>
                <w:b/>
                <w:bCs/>
                <w:sz w:val="24"/>
                <w:szCs w:val="24"/>
                <w:lang w:eastAsia="ru-RU"/>
              </w:rPr>
              <w:t>Дата</w:t>
            </w:r>
          </w:p>
        </w:tc>
      </w:tr>
      <w:tr w:rsidR="00850B36" w:rsidTr="00493AEB">
        <w:tc>
          <w:tcPr>
            <w:tcW w:w="16126" w:type="dxa"/>
            <w:gridSpan w:val="10"/>
            <w:hideMark/>
          </w:tcPr>
          <w:p w:rsidR="00850B36" w:rsidRDefault="00850B36" w:rsidP="00493AEB">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Предложение 15 часов</w:t>
            </w:r>
          </w:p>
        </w:tc>
        <w:tc>
          <w:tcPr>
            <w:tcW w:w="236" w:type="dxa"/>
            <w:gridSpan w:val="2"/>
            <w:hideMark/>
          </w:tcPr>
          <w:p w:rsidR="00850B36" w:rsidRDefault="00850B36" w:rsidP="00493AEB">
            <w:pPr>
              <w:rPr>
                <w:rFonts w:eastAsiaTheme="minorEastAsia" w:cs="Times New Roman"/>
                <w:lang w:eastAsia="ru-RU"/>
              </w:rPr>
            </w:pPr>
          </w:p>
        </w:tc>
      </w:tr>
      <w:tr w:rsidR="00850B36" w:rsidTr="00493AEB">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Актуализация знаний по теме. Выражение в предложении законченной мысли</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предложения на тему «1 сентября» (1-4)</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составлять предложение на заданную тему</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внимания, памяти.</w:t>
            </w:r>
          </w:p>
        </w:tc>
        <w:tc>
          <w:tcPr>
            <w:tcW w:w="1005"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27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Распространение предложения. Выражения в нём мысли коротко и подробно.</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и распространение предложений (5-7)</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составить и распространить предложение</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внимания, речи, памяти, расширение знаний об окружающем мире.</w:t>
            </w:r>
          </w:p>
        </w:tc>
        <w:tc>
          <w:tcPr>
            <w:tcW w:w="1005"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27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слов в предложении.</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Соблюдать порядок слов в предложении (8-10)</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правильно строить предложение, соблюдая порядок слов</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и грамматического строя речи.</w:t>
            </w:r>
          </w:p>
        </w:tc>
        <w:tc>
          <w:tcPr>
            <w:tcW w:w="1005"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63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Связь слов в предложении. </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границ предложений. Работа по восстановлению и распространению текста (11-13)</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устанавливать связь (слов) между словами в предложении</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артикуляционного аппарата и познавательных процессов.</w:t>
            </w:r>
          </w:p>
        </w:tc>
        <w:tc>
          <w:tcPr>
            <w:tcW w:w="1005"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645"/>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Главные члены предложения. Сказуемое.</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Вставить в текст пропущенные сказуемые.</w:t>
            </w: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 на тему «Неожиданная история» (14-16)</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ставить вопрос к сказуемому. </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грамматического строя речи</w:t>
            </w:r>
          </w:p>
        </w:tc>
        <w:tc>
          <w:tcPr>
            <w:tcW w:w="1005"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27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Главные члены предложения. Подлежащее. </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Постановка вопроса к подлежащему. Дополнения предложений </w:t>
            </w:r>
            <w:r>
              <w:rPr>
                <w:rFonts w:ascii="Times New Roman" w:eastAsia="Times New Roman" w:hAnsi="Times New Roman" w:cs="Times New Roman"/>
                <w:sz w:val="24"/>
                <w:szCs w:val="24"/>
                <w:lang w:eastAsia="ru-RU"/>
              </w:rPr>
              <w:lastRenderedPageBreak/>
              <w:t>подлежащими. (17,18)</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Умение ставить вопрос к подлежащему (находить его в предложении)</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Коррекция познавательных процессов, грамматического строя </w:t>
            </w:r>
            <w:r>
              <w:rPr>
                <w:rFonts w:ascii="Times New Roman" w:eastAsia="Times New Roman" w:hAnsi="Times New Roman" w:cs="Times New Roman"/>
                <w:sz w:val="24"/>
                <w:szCs w:val="24"/>
                <w:lang w:eastAsia="ru-RU"/>
              </w:rPr>
              <w:lastRenderedPageBreak/>
              <w:t>речи</w:t>
            </w:r>
          </w:p>
        </w:tc>
        <w:tc>
          <w:tcPr>
            <w:tcW w:w="1005"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27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Второстепенные члены предложения. </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темы текста. Выборочное списывание (19-21)</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устанавливать связь между словами в предложении с помощью вопросов. </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w:t>
            </w:r>
          </w:p>
        </w:tc>
        <w:tc>
          <w:tcPr>
            <w:tcW w:w="1005"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27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Отличие предложения от текста. Деление текста на предложения</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устанавливать связь между словами в предложении с помощью вопросов.</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грамматического строя речи</w:t>
            </w:r>
          </w:p>
        </w:tc>
        <w:tc>
          <w:tcPr>
            <w:tcW w:w="1005"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 за знаками препинания в конце предложения.</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заглавие текста. Работа с деформированным текстом. Подбор подписи к рисункам. Составление предложений из данных в разбивку слов(22,23)</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различать предложение по интонации, ставить соответствующий знак в конце предложения. </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слухового и зрительного восприятия.</w:t>
            </w:r>
          </w:p>
        </w:tc>
        <w:tc>
          <w:tcPr>
            <w:tcW w:w="1005"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1347"/>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Вопросительные предложения.</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рассказа по серии картинок, по вопросам. (24-26)</w:t>
            </w: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3330" w:type="dxa"/>
            <w:gridSpan w:val="2"/>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вопросительные предложения и ставить вопросительный знак.</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грамматического строя речи</w:t>
            </w:r>
          </w:p>
        </w:tc>
        <w:tc>
          <w:tcPr>
            <w:tcW w:w="1005"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1299"/>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Восклицательные предложения</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устного связного высказывания ((27,28)</w:t>
            </w: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восклицательные предложения и ставить восклицательный знак.</w:t>
            </w: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грамматического строя речи</w:t>
            </w:r>
          </w:p>
        </w:tc>
        <w:tc>
          <w:tcPr>
            <w:tcW w:w="1005"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1384"/>
        </w:trPr>
        <w:tc>
          <w:tcPr>
            <w:tcW w:w="691" w:type="dxa"/>
            <w:tcBorders>
              <w:bottom w:val="single" w:sz="4" w:space="0" w:color="auto"/>
            </w:tcBorders>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39" w:type="dxa"/>
            <w:tcBorders>
              <w:bottom w:val="single" w:sz="4" w:space="0" w:color="auto"/>
            </w:tcBorders>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Предложения, разные по интонации </w:t>
            </w:r>
          </w:p>
        </w:tc>
        <w:tc>
          <w:tcPr>
            <w:tcW w:w="826" w:type="dxa"/>
            <w:tcBorders>
              <w:bottom w:val="single" w:sz="4" w:space="0" w:color="auto"/>
            </w:tcBorders>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tcBorders>
              <w:bottom w:val="single" w:sz="4" w:space="0" w:color="auto"/>
            </w:tcBorders>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(29-31)</w:t>
            </w:r>
          </w:p>
        </w:tc>
        <w:tc>
          <w:tcPr>
            <w:tcW w:w="3330" w:type="dxa"/>
            <w:gridSpan w:val="2"/>
            <w:tcBorders>
              <w:bottom w:val="single" w:sz="4" w:space="0" w:color="auto"/>
            </w:tcBorders>
            <w:hideMark/>
          </w:tcPr>
          <w:p w:rsidR="00850B36" w:rsidRDefault="00850B36" w:rsidP="00493AEB">
            <w:pPr>
              <w:rPr>
                <w:rFonts w:ascii="Times New Roman" w:eastAsia="Times New Roman" w:hAnsi="Times New Roman" w:cs="Times New Roman"/>
                <w:sz w:val="24"/>
                <w:szCs w:val="24"/>
                <w:lang w:eastAsia="ru-RU"/>
              </w:rPr>
            </w:pPr>
          </w:p>
        </w:tc>
        <w:tc>
          <w:tcPr>
            <w:tcW w:w="1878" w:type="dxa"/>
            <w:tcBorders>
              <w:bottom w:val="single" w:sz="4" w:space="0" w:color="auto"/>
            </w:tcBorders>
            <w:hideMark/>
          </w:tcPr>
          <w:p w:rsidR="00850B36" w:rsidRDefault="00850B36" w:rsidP="00493AEB">
            <w:pPr>
              <w:rPr>
                <w:rFonts w:eastAsiaTheme="minorEastAsia" w:cs="Times New Roman"/>
                <w:lang w:eastAsia="ru-RU"/>
              </w:rPr>
            </w:pPr>
          </w:p>
        </w:tc>
        <w:tc>
          <w:tcPr>
            <w:tcW w:w="3072" w:type="dxa"/>
            <w:tcBorders>
              <w:bottom w:val="single" w:sz="4" w:space="0" w:color="auto"/>
            </w:tcBorders>
            <w:hideMark/>
          </w:tcPr>
          <w:p w:rsidR="00850B36" w:rsidRDefault="00850B36" w:rsidP="00493AE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грамматического строя речи</w:t>
            </w:r>
          </w:p>
        </w:tc>
        <w:tc>
          <w:tcPr>
            <w:tcW w:w="1005" w:type="dxa"/>
            <w:gridSpan w:val="2"/>
            <w:tcBorders>
              <w:bottom w:val="single" w:sz="4" w:space="0" w:color="auto"/>
            </w:tcBorders>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vMerge w:val="restart"/>
            <w:tcBorders>
              <w:bottom w:val="single" w:sz="4" w:space="0" w:color="auto"/>
            </w:tcBorders>
            <w:hideMark/>
          </w:tcPr>
          <w:p w:rsidR="00850B36" w:rsidRDefault="00850B36" w:rsidP="00493AEB">
            <w:pPr>
              <w:rPr>
                <w:rFonts w:eastAsiaTheme="minorEastAsia" w:cs="Times New Roman"/>
                <w:lang w:eastAsia="ru-RU"/>
              </w:rPr>
            </w:pPr>
          </w:p>
        </w:tc>
      </w:tr>
      <w:tr w:rsidR="00850B36" w:rsidTr="00493AEB">
        <w:trPr>
          <w:trHeight w:val="840"/>
        </w:trPr>
        <w:tc>
          <w:tcPr>
            <w:tcW w:w="691" w:type="dxa"/>
            <w:vMerge w:val="restart"/>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239" w:type="dxa"/>
            <w:vMerge w:val="restart"/>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Предложение. Закрепление знаний</w:t>
            </w:r>
          </w:p>
        </w:tc>
        <w:tc>
          <w:tcPr>
            <w:tcW w:w="826" w:type="dxa"/>
            <w:vMerge w:val="restart"/>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vMerge w:val="restart"/>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устного связного высказывания</w:t>
            </w:r>
          </w:p>
        </w:tc>
        <w:tc>
          <w:tcPr>
            <w:tcW w:w="3330" w:type="dxa"/>
            <w:gridSpan w:val="2"/>
            <w:vMerge w:val="restart"/>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определять восклицательные предложения и ставить </w:t>
            </w:r>
            <w:r>
              <w:rPr>
                <w:rFonts w:ascii="Times New Roman" w:eastAsia="Times New Roman" w:hAnsi="Times New Roman" w:cs="Times New Roman"/>
                <w:sz w:val="24"/>
                <w:szCs w:val="24"/>
                <w:lang w:eastAsia="ru-RU"/>
              </w:rPr>
              <w:lastRenderedPageBreak/>
              <w:t>восклицательный знак.</w:t>
            </w:r>
          </w:p>
          <w:p w:rsidR="00850B36" w:rsidRDefault="00850B36" w:rsidP="00493AEB">
            <w:pPr>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vMerge w:val="restart"/>
            <w:hideMark/>
          </w:tcPr>
          <w:p w:rsidR="00850B36" w:rsidRDefault="00850B36" w:rsidP="00493AE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фонематического слуха, памяти</w:t>
            </w:r>
          </w:p>
        </w:tc>
        <w:tc>
          <w:tcPr>
            <w:tcW w:w="1005"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vMerge/>
            <w:hideMark/>
          </w:tcPr>
          <w:p w:rsidR="00850B36" w:rsidRDefault="00850B36" w:rsidP="00493AEB">
            <w:pPr>
              <w:rPr>
                <w:rFonts w:eastAsiaTheme="minorEastAsia" w:cs="Times New Roman"/>
                <w:lang w:eastAsia="ru-RU"/>
              </w:rPr>
            </w:pPr>
          </w:p>
        </w:tc>
      </w:tr>
      <w:tr w:rsidR="00850B36" w:rsidTr="00493AEB">
        <w:trPr>
          <w:trHeight w:val="1645"/>
        </w:trPr>
        <w:tc>
          <w:tcPr>
            <w:tcW w:w="691" w:type="dxa"/>
            <w:vMerge/>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239" w:type="dxa"/>
            <w:vMerge/>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826" w:type="dxa"/>
            <w:vMerge/>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3085" w:type="dxa"/>
            <w:vMerge/>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3330" w:type="dxa"/>
            <w:gridSpan w:val="2"/>
            <w:vMerge/>
            <w:hideMark/>
          </w:tcPr>
          <w:p w:rsidR="00850B36" w:rsidRDefault="00850B36" w:rsidP="00493AEB">
            <w:pPr>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vMerge/>
            <w:hideMark/>
          </w:tcPr>
          <w:p w:rsidR="00850B36" w:rsidRDefault="00850B36" w:rsidP="00493AEB">
            <w:pPr>
              <w:rPr>
                <w:rFonts w:ascii="Times New Roman" w:eastAsia="Times New Roman" w:hAnsi="Times New Roman" w:cs="Times New Roman"/>
                <w:sz w:val="24"/>
                <w:szCs w:val="24"/>
                <w:lang w:eastAsia="ru-RU"/>
              </w:rPr>
            </w:pPr>
          </w:p>
        </w:tc>
        <w:tc>
          <w:tcPr>
            <w:tcW w:w="1005"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vMerge/>
            <w:hideMark/>
          </w:tcPr>
          <w:p w:rsidR="00850B36" w:rsidRDefault="00850B36" w:rsidP="00493AEB">
            <w:pPr>
              <w:rPr>
                <w:rFonts w:eastAsiaTheme="minorEastAsia" w:cs="Times New Roman"/>
                <w:lang w:eastAsia="ru-RU"/>
              </w:rPr>
            </w:pPr>
          </w:p>
        </w:tc>
      </w:tr>
      <w:tr w:rsidR="00850B36" w:rsidTr="00493AEB">
        <w:trPr>
          <w:trHeight w:val="1095"/>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14-15</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w:t>
            </w:r>
            <w:r>
              <w:rPr>
                <w:rFonts w:ascii="Times New Roman" w:eastAsia="Times New Roman" w:hAnsi="Times New Roman" w:cs="Times New Roman"/>
                <w:sz w:val="24"/>
                <w:szCs w:val="24"/>
                <w:lang w:eastAsia="ru-RU"/>
              </w:rPr>
              <w:br/>
              <w:t>Работа над ошибками</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ЗУН</w:t>
            </w:r>
          </w:p>
        </w:tc>
        <w:tc>
          <w:tcPr>
            <w:tcW w:w="3330" w:type="dxa"/>
            <w:gridSpan w:val="2"/>
            <w:hideMark/>
          </w:tcPr>
          <w:p w:rsidR="00850B36" w:rsidRDefault="00850B36" w:rsidP="00493AEB">
            <w:pPr>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rPr>
                <w:rFonts w:ascii="Times New Roman" w:eastAsia="Times New Roman" w:hAnsi="Times New Roman" w:cs="Times New Roman"/>
                <w:sz w:val="24"/>
                <w:szCs w:val="24"/>
                <w:lang w:eastAsia="ru-RU"/>
              </w:rPr>
            </w:pPr>
          </w:p>
        </w:tc>
        <w:tc>
          <w:tcPr>
            <w:tcW w:w="1005"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vMerge/>
            <w:hideMark/>
          </w:tcPr>
          <w:p w:rsidR="00850B36" w:rsidRDefault="00850B36" w:rsidP="00493AEB">
            <w:pPr>
              <w:rPr>
                <w:rFonts w:eastAsiaTheme="minorEastAsia" w:cs="Times New Roman"/>
                <w:lang w:eastAsia="ru-RU"/>
              </w:rPr>
            </w:pPr>
          </w:p>
        </w:tc>
      </w:tr>
      <w:tr w:rsidR="00850B36" w:rsidTr="00493AEB">
        <w:trPr>
          <w:trHeight w:val="210"/>
        </w:trPr>
        <w:tc>
          <w:tcPr>
            <w:tcW w:w="691" w:type="dxa"/>
            <w:tcBorders>
              <w:right w:val="nil"/>
            </w:tcBorders>
            <w:hideMark/>
          </w:tcPr>
          <w:p w:rsidR="00850B36" w:rsidRDefault="00850B36" w:rsidP="00493AEB">
            <w:pPr>
              <w:spacing w:before="100" w:beforeAutospacing="1" w:after="100" w:afterAutospacing="1" w:line="45" w:lineRule="atLeast"/>
              <w:rPr>
                <w:rFonts w:eastAsiaTheme="minorEastAsia" w:cs="Times New Roman"/>
                <w:lang w:eastAsia="ru-RU"/>
              </w:rPr>
            </w:pPr>
          </w:p>
        </w:tc>
        <w:tc>
          <w:tcPr>
            <w:tcW w:w="15435" w:type="dxa"/>
            <w:gridSpan w:val="9"/>
            <w:tcBorders>
              <w:left w:val="nil"/>
            </w:tcBorders>
            <w:hideMark/>
          </w:tcPr>
          <w:p w:rsidR="00850B36" w:rsidRPr="00EC49EF"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Звуки и буквы 18часов</w:t>
            </w: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45"/>
        </w:trPr>
        <w:tc>
          <w:tcPr>
            <w:tcW w:w="691" w:type="dxa"/>
            <w:tcBorders>
              <w:right w:val="single" w:sz="4" w:space="0" w:color="auto"/>
            </w:tcBorders>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eastAsiaTheme="minorEastAsia" w:cs="Times New Roman"/>
                <w:lang w:eastAsia="ru-RU"/>
              </w:rPr>
              <w:t>16</w:t>
            </w:r>
          </w:p>
        </w:tc>
        <w:tc>
          <w:tcPr>
            <w:tcW w:w="2239" w:type="dxa"/>
            <w:tcBorders>
              <w:left w:val="single" w:sz="4" w:space="0" w:color="auto"/>
            </w:tcBorders>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Актуализация знаний по теме. Алфавит. </w:t>
            </w:r>
          </w:p>
        </w:tc>
        <w:tc>
          <w:tcPr>
            <w:tcW w:w="826" w:type="dxa"/>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Расположение слов в алфавитном порядке. (32,33)</w:t>
            </w:r>
          </w:p>
        </w:tc>
        <w:tc>
          <w:tcPr>
            <w:tcW w:w="3330" w:type="dxa"/>
            <w:gridSpan w:val="2"/>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различать звуки и буквы. Знать алфавит.</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фонематического слуха, памяти</w:t>
            </w:r>
          </w:p>
        </w:tc>
        <w:tc>
          <w:tcPr>
            <w:tcW w:w="1005" w:type="dxa"/>
            <w:gridSpan w:val="2"/>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105"/>
        </w:trPr>
        <w:tc>
          <w:tcPr>
            <w:tcW w:w="691" w:type="dxa"/>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239" w:type="dxa"/>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Характеристика гласных и согласных звуков. Несовпадение звука и буквы в слове.</w:t>
            </w:r>
          </w:p>
        </w:tc>
        <w:tc>
          <w:tcPr>
            <w:tcW w:w="826" w:type="dxa"/>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деформированным текстом. Сравнение понятий текст и не текст (34-36)</w:t>
            </w:r>
          </w:p>
        </w:tc>
        <w:tc>
          <w:tcPr>
            <w:tcW w:w="3330" w:type="dxa"/>
            <w:gridSpan w:val="2"/>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различать гласные и согласные</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фонематического слуха, памяти</w:t>
            </w:r>
          </w:p>
        </w:tc>
        <w:tc>
          <w:tcPr>
            <w:tcW w:w="1005" w:type="dxa"/>
            <w:gridSpan w:val="2"/>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150"/>
        </w:trPr>
        <w:tc>
          <w:tcPr>
            <w:tcW w:w="691" w:type="dxa"/>
            <w:hideMark/>
          </w:tcPr>
          <w:p w:rsidR="00850B36" w:rsidRDefault="00850B36" w:rsidP="00493AEB">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239" w:type="dxa"/>
            <w:hideMark/>
          </w:tcPr>
          <w:p w:rsidR="00850B36" w:rsidRDefault="00850B36" w:rsidP="00493AEB">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Твёрдые и мягкие согласные. Обозначение мягкости согласных гласными </w:t>
            </w:r>
            <w:r>
              <w:rPr>
                <w:rFonts w:ascii="Times New Roman" w:eastAsia="Times New Roman" w:hAnsi="Times New Roman" w:cs="Times New Roman"/>
                <w:i/>
                <w:iCs/>
                <w:sz w:val="24"/>
                <w:szCs w:val="24"/>
                <w:lang w:eastAsia="ru-RU"/>
              </w:rPr>
              <w:t>и, е, ё, ю. я.</w:t>
            </w:r>
          </w:p>
        </w:tc>
        <w:tc>
          <w:tcPr>
            <w:tcW w:w="826" w:type="dxa"/>
            <w:hideMark/>
          </w:tcPr>
          <w:p w:rsidR="00850B36" w:rsidRDefault="00850B36" w:rsidP="00493AEB">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Запись слов, подчёркивание слогов с буквами Е, Ё, Ю, Я (37-39)</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различать согласные твердые и мягкие.</w:t>
            </w:r>
          </w:p>
        </w:tc>
        <w:tc>
          <w:tcPr>
            <w:tcW w:w="1878" w:type="dxa"/>
            <w:hideMark/>
          </w:tcPr>
          <w:p w:rsidR="00850B36" w:rsidRDefault="00850B36" w:rsidP="00493AEB">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фонематического слуха, памяти</w:t>
            </w:r>
          </w:p>
        </w:tc>
        <w:tc>
          <w:tcPr>
            <w:tcW w:w="1005" w:type="dxa"/>
            <w:gridSpan w:val="2"/>
            <w:hideMark/>
          </w:tcPr>
          <w:p w:rsidR="00850B36" w:rsidRDefault="00850B36" w:rsidP="00493AEB">
            <w:pPr>
              <w:spacing w:before="100" w:beforeAutospacing="1" w:after="100" w:afterAutospacing="1" w:line="150" w:lineRule="atLeast"/>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150"/>
        </w:trPr>
        <w:tc>
          <w:tcPr>
            <w:tcW w:w="691" w:type="dxa"/>
            <w:hideMark/>
          </w:tcPr>
          <w:p w:rsidR="00850B36" w:rsidRDefault="00850B36" w:rsidP="00493AEB">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239" w:type="dxa"/>
            <w:hideMark/>
          </w:tcPr>
          <w:p w:rsidR="00850B36" w:rsidRDefault="00850B36" w:rsidP="00493AEB">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Мягкий знак для обозначения мягкости согласных на конце и в середине слова.</w:t>
            </w:r>
          </w:p>
        </w:tc>
        <w:tc>
          <w:tcPr>
            <w:tcW w:w="826" w:type="dxa"/>
            <w:hideMark/>
          </w:tcPr>
          <w:p w:rsidR="00850B36" w:rsidRDefault="00850B36" w:rsidP="00493AEB">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Обозначение мягких согласных буквами: ь, е, ё, ю, ы. Сравнение текста с набором предложений (40-42)</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Дифференциация «Ь»:</w:t>
            </w: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Ь – показатель мягкости;</w:t>
            </w:r>
          </w:p>
          <w:p w:rsidR="00850B36" w:rsidRDefault="00850B36" w:rsidP="00493AEB">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Ь – разделительный.</w:t>
            </w:r>
          </w:p>
        </w:tc>
        <w:tc>
          <w:tcPr>
            <w:tcW w:w="1878" w:type="dxa"/>
            <w:hideMark/>
          </w:tcPr>
          <w:p w:rsidR="00850B36" w:rsidRDefault="00850B36" w:rsidP="00493AEB">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артикуляционного аппарата</w:t>
            </w:r>
          </w:p>
        </w:tc>
        <w:tc>
          <w:tcPr>
            <w:tcW w:w="1005" w:type="dxa"/>
            <w:gridSpan w:val="2"/>
            <w:hideMark/>
          </w:tcPr>
          <w:p w:rsidR="00850B36" w:rsidRDefault="00850B36" w:rsidP="00493AEB">
            <w:pPr>
              <w:spacing w:before="100" w:beforeAutospacing="1" w:after="100" w:afterAutospacing="1" w:line="150" w:lineRule="atLeast"/>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120"/>
        </w:trPr>
        <w:tc>
          <w:tcPr>
            <w:tcW w:w="691"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39"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Правописание слов с разделительным мягким знаком. Дифференциация мягкого знака и </w:t>
            </w:r>
            <w:r>
              <w:rPr>
                <w:rFonts w:ascii="Times New Roman" w:eastAsia="Times New Roman" w:hAnsi="Times New Roman" w:cs="Times New Roman"/>
                <w:sz w:val="24"/>
                <w:szCs w:val="24"/>
                <w:lang w:eastAsia="ru-RU"/>
              </w:rPr>
              <w:lastRenderedPageBreak/>
              <w:t>разделительного мягкого знака.</w:t>
            </w:r>
          </w:p>
        </w:tc>
        <w:tc>
          <w:tcPr>
            <w:tcW w:w="826"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3085"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Заглавие текста. Тема текста. Составление предложений из данных в разбивку слов. (43-45)</w:t>
            </w:r>
          </w:p>
        </w:tc>
        <w:tc>
          <w:tcPr>
            <w:tcW w:w="3330"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различать функцию мягкого знака.</w:t>
            </w:r>
          </w:p>
        </w:tc>
        <w:tc>
          <w:tcPr>
            <w:tcW w:w="1878"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фонематического слуха</w:t>
            </w:r>
          </w:p>
        </w:tc>
        <w:tc>
          <w:tcPr>
            <w:tcW w:w="1005"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120"/>
        </w:trPr>
        <w:tc>
          <w:tcPr>
            <w:tcW w:w="691"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w:t>
            </w:r>
          </w:p>
        </w:tc>
        <w:tc>
          <w:tcPr>
            <w:tcW w:w="2239"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Парные и звонкие глухие согласные. Правописание звонких и глухих согласных на конце слова. </w:t>
            </w:r>
          </w:p>
        </w:tc>
        <w:tc>
          <w:tcPr>
            <w:tcW w:w="826"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парных согласных на конце слова. (46-48)</w:t>
            </w:r>
          </w:p>
        </w:tc>
        <w:tc>
          <w:tcPr>
            <w:tcW w:w="3330"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подбирать проверочные слова путём изменение формы слова, подбора однокоренных слов.</w:t>
            </w:r>
          </w:p>
        </w:tc>
        <w:tc>
          <w:tcPr>
            <w:tcW w:w="1878"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фонематического слуха, памяти</w:t>
            </w:r>
          </w:p>
        </w:tc>
        <w:tc>
          <w:tcPr>
            <w:tcW w:w="1005"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120"/>
        </w:trPr>
        <w:tc>
          <w:tcPr>
            <w:tcW w:w="691"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239"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Различение текста и не текста</w:t>
            </w:r>
          </w:p>
        </w:tc>
        <w:tc>
          <w:tcPr>
            <w:tcW w:w="826"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Связь предложений между собой</w:t>
            </w:r>
          </w:p>
        </w:tc>
        <w:tc>
          <w:tcPr>
            <w:tcW w:w="3330"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различать текст и не текст</w:t>
            </w:r>
          </w:p>
        </w:tc>
        <w:tc>
          <w:tcPr>
            <w:tcW w:w="1878"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фонематического слуха, памяти, внимания, познавательных процессов</w:t>
            </w:r>
          </w:p>
        </w:tc>
        <w:tc>
          <w:tcPr>
            <w:tcW w:w="1005"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120"/>
        </w:trPr>
        <w:tc>
          <w:tcPr>
            <w:tcW w:w="691"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239"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Ударные и безударные гласные в слове.</w:t>
            </w:r>
          </w:p>
        </w:tc>
        <w:tc>
          <w:tcPr>
            <w:tcW w:w="826"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Расстановка ударения в словах, вставка пропущенных букв. (49-51)</w:t>
            </w:r>
          </w:p>
        </w:tc>
        <w:tc>
          <w:tcPr>
            <w:tcW w:w="3330"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различать ударные и безударные гласные.</w:t>
            </w:r>
          </w:p>
        </w:tc>
        <w:tc>
          <w:tcPr>
            <w:tcW w:w="1878"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фонематического слуха, памяти, внимания, познавательных процессов</w:t>
            </w:r>
          </w:p>
        </w:tc>
        <w:tc>
          <w:tcPr>
            <w:tcW w:w="1005"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120"/>
        </w:trPr>
        <w:tc>
          <w:tcPr>
            <w:tcW w:w="691"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239"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безударных гласных путём изменения формы слова</w:t>
            </w:r>
          </w:p>
        </w:tc>
        <w:tc>
          <w:tcPr>
            <w:tcW w:w="826"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 на тему «Поздняя осень» закончить предложения словами по смыслу. (52-54)</w:t>
            </w:r>
          </w:p>
        </w:tc>
        <w:tc>
          <w:tcPr>
            <w:tcW w:w="3330"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проверять безударную гласную путем изменения формы слова.</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фонематического слуха, памяти, внимания, познавательных процессов</w:t>
            </w:r>
          </w:p>
        </w:tc>
        <w:tc>
          <w:tcPr>
            <w:tcW w:w="1005"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120"/>
        </w:trPr>
        <w:tc>
          <w:tcPr>
            <w:tcW w:w="691"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239"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темы текста. Заголовок</w:t>
            </w:r>
          </w:p>
        </w:tc>
        <w:tc>
          <w:tcPr>
            <w:tcW w:w="826"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Заглавие текста. Тема текста. Составление предложений из данных в разбивку слов.</w:t>
            </w:r>
          </w:p>
        </w:tc>
        <w:tc>
          <w:tcPr>
            <w:tcW w:w="3330"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фонематического слуха, памяти, внимания, познавательных процессов</w:t>
            </w:r>
          </w:p>
        </w:tc>
        <w:tc>
          <w:tcPr>
            <w:tcW w:w="1005"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253"/>
        </w:trPr>
        <w:tc>
          <w:tcPr>
            <w:tcW w:w="691"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239"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Контрольный диктант за 1 четверть</w:t>
            </w:r>
          </w:p>
        </w:tc>
        <w:tc>
          <w:tcPr>
            <w:tcW w:w="826"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3330"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1005"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253"/>
        </w:trPr>
        <w:tc>
          <w:tcPr>
            <w:tcW w:w="691"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239"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над ошибками</w:t>
            </w:r>
          </w:p>
        </w:tc>
        <w:tc>
          <w:tcPr>
            <w:tcW w:w="826"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3330"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1005"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120"/>
        </w:trPr>
        <w:tc>
          <w:tcPr>
            <w:tcW w:w="691"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239"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связного рассказа по данным вопросам</w:t>
            </w:r>
          </w:p>
        </w:tc>
        <w:tc>
          <w:tcPr>
            <w:tcW w:w="826"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w:t>
            </w:r>
          </w:p>
        </w:tc>
        <w:tc>
          <w:tcPr>
            <w:tcW w:w="3330"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1005"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120"/>
        </w:trPr>
        <w:tc>
          <w:tcPr>
            <w:tcW w:w="691"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239"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Закрепление знаний по теме. «Звуки и буквы»</w:t>
            </w:r>
          </w:p>
        </w:tc>
        <w:tc>
          <w:tcPr>
            <w:tcW w:w="826"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деформированным текстом «Март». (55-57)</w:t>
            </w:r>
          </w:p>
        </w:tc>
        <w:tc>
          <w:tcPr>
            <w:tcW w:w="3330"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проверять безударную гласную путем изменения формы слова.</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Коррекция фонематического слуха, памяти, внимания, </w:t>
            </w:r>
            <w:r>
              <w:rPr>
                <w:rFonts w:ascii="Times New Roman" w:eastAsia="Times New Roman" w:hAnsi="Times New Roman" w:cs="Times New Roman"/>
                <w:sz w:val="24"/>
                <w:szCs w:val="24"/>
                <w:lang w:eastAsia="ru-RU"/>
              </w:rPr>
              <w:lastRenderedPageBreak/>
              <w:t>познавательных процессов</w:t>
            </w:r>
          </w:p>
        </w:tc>
        <w:tc>
          <w:tcPr>
            <w:tcW w:w="1005"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trHeight w:val="120"/>
        </w:trPr>
        <w:tc>
          <w:tcPr>
            <w:tcW w:w="691"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30</w:t>
            </w:r>
          </w:p>
        </w:tc>
        <w:tc>
          <w:tcPr>
            <w:tcW w:w="2239"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 за 1 четверть</w:t>
            </w:r>
          </w:p>
        </w:tc>
        <w:tc>
          <w:tcPr>
            <w:tcW w:w="826"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Запись текста под диктовку учителя, выполнение грамматического задания. </w:t>
            </w:r>
          </w:p>
        </w:tc>
        <w:tc>
          <w:tcPr>
            <w:tcW w:w="3330"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правильно писать все орфограммы под диктовку.</w:t>
            </w:r>
          </w:p>
        </w:tc>
        <w:tc>
          <w:tcPr>
            <w:tcW w:w="1878" w:type="dxa"/>
            <w:hideMark/>
          </w:tcPr>
          <w:p w:rsidR="00850B36" w:rsidRDefault="00850B36" w:rsidP="00493AEB">
            <w:pPr>
              <w:rPr>
                <w:rFonts w:eastAsiaTheme="minorEastAsia" w:cs="Times New Roman"/>
                <w:lang w:eastAsia="ru-RU"/>
              </w:rPr>
            </w:pPr>
          </w:p>
        </w:tc>
        <w:tc>
          <w:tcPr>
            <w:tcW w:w="3072" w:type="dxa"/>
            <w:vMerge w:val="restart"/>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фонематического слуха, памяти, внимания, познавательных процессов, артикуляционного аппарата.</w:t>
            </w:r>
          </w:p>
        </w:tc>
        <w:tc>
          <w:tcPr>
            <w:tcW w:w="1005"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gridAfter w:val="1"/>
          <w:wAfter w:w="229" w:type="dxa"/>
          <w:trHeight w:val="120"/>
        </w:trPr>
        <w:tc>
          <w:tcPr>
            <w:tcW w:w="691"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239"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над ошибками. Контрольные вопросы и задания.</w:t>
            </w:r>
          </w:p>
        </w:tc>
        <w:tc>
          <w:tcPr>
            <w:tcW w:w="826"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Нахождение словарных слов в диалоге (с. 36-37)</w:t>
            </w:r>
          </w:p>
        </w:tc>
        <w:tc>
          <w:tcPr>
            <w:tcW w:w="3330"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Правильная запись словарных слов</w:t>
            </w:r>
          </w:p>
        </w:tc>
        <w:tc>
          <w:tcPr>
            <w:tcW w:w="1878" w:type="dxa"/>
            <w:hideMark/>
          </w:tcPr>
          <w:p w:rsidR="00850B36" w:rsidRDefault="00850B36" w:rsidP="00493AEB">
            <w:pPr>
              <w:rPr>
                <w:rFonts w:eastAsiaTheme="minorEastAsia" w:cs="Times New Roman"/>
                <w:lang w:eastAsia="ru-RU"/>
              </w:rPr>
            </w:pPr>
          </w:p>
        </w:tc>
        <w:tc>
          <w:tcPr>
            <w:tcW w:w="3072" w:type="dxa"/>
            <w:vMerge/>
            <w:hideMark/>
          </w:tcPr>
          <w:p w:rsidR="00850B36" w:rsidRDefault="00850B36" w:rsidP="00493AEB">
            <w:pPr>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20"/>
        </w:trPr>
        <w:tc>
          <w:tcPr>
            <w:tcW w:w="691"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239"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Словарный диктант </w:t>
            </w:r>
          </w:p>
        </w:tc>
        <w:tc>
          <w:tcPr>
            <w:tcW w:w="826"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Написание словарных слов</w:t>
            </w:r>
          </w:p>
        </w:tc>
        <w:tc>
          <w:tcPr>
            <w:tcW w:w="3330"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 со словарными словами</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20"/>
        </w:trPr>
        <w:tc>
          <w:tcPr>
            <w:tcW w:w="691"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239"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пройденного за 1-ую четверть</w:t>
            </w:r>
          </w:p>
        </w:tc>
        <w:tc>
          <w:tcPr>
            <w:tcW w:w="826"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3330" w:type="dxa"/>
            <w:gridSpan w:val="2"/>
            <w:hideMark/>
          </w:tcPr>
          <w:p w:rsidR="00850B36" w:rsidRDefault="00850B36" w:rsidP="00493AEB">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16133" w:type="dxa"/>
            <w:gridSpan w:val="11"/>
            <w:hideMark/>
          </w:tcPr>
          <w:p w:rsidR="00850B36" w:rsidRPr="00C96ABA"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Состав слова         24 час.</w:t>
            </w: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239"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Актуализация знаний по теме «Родственные слова». Понятие об однокоренных словах. Корень</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Заглавие и основная мысль. Составление предложений из данных в разбивку слов(58,59)</w:t>
            </w:r>
          </w:p>
        </w:tc>
        <w:tc>
          <w:tcPr>
            <w:tcW w:w="3330" w:type="dxa"/>
            <w:gridSpan w:val="2"/>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Умения выделять общую часть всех однокоренных слов.</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239"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и различия в значении однокоренных слов</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рассказа по рисунку, вопросам, данным словам. Озаглавливание текста. (60-62)</w:t>
            </w:r>
          </w:p>
        </w:tc>
        <w:tc>
          <w:tcPr>
            <w:tcW w:w="3330" w:type="dxa"/>
            <w:gridSpan w:val="2"/>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правильно выделять корень в родственных словах</w:t>
            </w:r>
          </w:p>
        </w:tc>
        <w:tc>
          <w:tcPr>
            <w:tcW w:w="1878"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слухового и зрительного восприятия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239"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Включение однокоренных слов в предложения</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 по плану. (63-65)</w:t>
            </w:r>
          </w:p>
        </w:tc>
        <w:tc>
          <w:tcPr>
            <w:tcW w:w="3330" w:type="dxa"/>
            <w:gridSpan w:val="2"/>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находить однокоренные слова.</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239"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Окончание как изменяемая часть слова.</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 по рисунку. Составление предложений из данных в разбивку слов по сказке «Золотые руки»(66-68)</w:t>
            </w:r>
          </w:p>
        </w:tc>
        <w:tc>
          <w:tcPr>
            <w:tcW w:w="3330" w:type="dxa"/>
            <w:gridSpan w:val="2"/>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выделять окончание слова в ряду словоформ. </w:t>
            </w:r>
          </w:p>
        </w:tc>
        <w:tc>
          <w:tcPr>
            <w:tcW w:w="1878"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слухового и зрительного восприятия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239"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Образование смысловой связи между словами с помощью окончаний.</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(69-71)</w:t>
            </w:r>
          </w:p>
        </w:tc>
        <w:tc>
          <w:tcPr>
            <w:tcW w:w="3330" w:type="dxa"/>
            <w:gridSpan w:val="2"/>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ставить слова в нужную форму, меняя окончания</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34</w:t>
            </w:r>
          </w:p>
        </w:tc>
        <w:tc>
          <w:tcPr>
            <w:tcW w:w="2239"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Приставка как часть слова.</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Составления рассказа по серии картинок. Озаглавливание.(72-74)</w:t>
            </w:r>
          </w:p>
        </w:tc>
        <w:tc>
          <w:tcPr>
            <w:tcW w:w="3330" w:type="dxa"/>
            <w:gridSpan w:val="2"/>
            <w:vMerge w:val="restart"/>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выделять приставку, образовывать новое слово с помощью приставок, понимать значение приставок. </w:t>
            </w:r>
          </w:p>
        </w:tc>
        <w:tc>
          <w:tcPr>
            <w:tcW w:w="1878"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слухового и зрительного восприятия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Образование однокоренных слов с помощью приставки</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(75-78)</w:t>
            </w:r>
          </w:p>
        </w:tc>
        <w:tc>
          <w:tcPr>
            <w:tcW w:w="3330" w:type="dxa"/>
            <w:gridSpan w:val="2"/>
            <w:vMerge/>
            <w:hideMark/>
          </w:tcPr>
          <w:p w:rsidR="00850B36" w:rsidRDefault="00850B36" w:rsidP="00493AEB">
            <w:pPr>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Приставка и предлог</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3330" w:type="dxa"/>
            <w:gridSpan w:val="2"/>
            <w:hideMark/>
          </w:tcPr>
          <w:p w:rsidR="00850B36" w:rsidRDefault="00850B36" w:rsidP="00493AE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Различие между приставкой и предлогом</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фонематического слуха.</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3330" w:type="dxa"/>
            <w:gridSpan w:val="2"/>
            <w:hideMark/>
          </w:tcPr>
          <w:p w:rsidR="00850B36" w:rsidRDefault="00850B36" w:rsidP="00493AEB">
            <w:pPr>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77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36" w:type="dxa"/>
            <w:gridSpan w:val="2"/>
            <w:hideMark/>
          </w:tcPr>
          <w:p w:rsidR="00850B36" w:rsidRDefault="00850B36" w:rsidP="00493AEB">
            <w:pPr>
              <w:rPr>
                <w:rFonts w:eastAsiaTheme="minorEastAsia" w:cs="Times New Roman"/>
                <w:lang w:eastAsia="ru-RU"/>
              </w:rPr>
            </w:pPr>
          </w:p>
        </w:tc>
      </w:tr>
      <w:tr w:rsidR="00850B36" w:rsidTr="00493AEB">
        <w:trPr>
          <w:gridAfter w:val="1"/>
          <w:wAfter w:w="229" w:type="dxa"/>
          <w:trHeight w:val="45"/>
        </w:trPr>
        <w:tc>
          <w:tcPr>
            <w:tcW w:w="691" w:type="dxa"/>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2239" w:type="dxa"/>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Суффикс  как часть слова.</w:t>
            </w:r>
          </w:p>
        </w:tc>
        <w:tc>
          <w:tcPr>
            <w:tcW w:w="826" w:type="dxa"/>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Вставить пропущенные слова в текст. Игра «Собери слово». Разбор слова по составу.(79-81)</w:t>
            </w:r>
          </w:p>
        </w:tc>
        <w:tc>
          <w:tcPr>
            <w:tcW w:w="3330" w:type="dxa"/>
            <w:gridSpan w:val="2"/>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Умения выделять суффикс в словах. Образовать новые слова с помощью суффиксов</w:t>
            </w:r>
          </w:p>
        </w:tc>
        <w:tc>
          <w:tcPr>
            <w:tcW w:w="1878" w:type="dxa"/>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фонематического слуха.</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215"/>
        </w:trPr>
        <w:tc>
          <w:tcPr>
            <w:tcW w:w="691" w:type="dxa"/>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2239" w:type="dxa"/>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значения слова в зависимости от суффикса</w:t>
            </w:r>
          </w:p>
        </w:tc>
        <w:tc>
          <w:tcPr>
            <w:tcW w:w="826" w:type="dxa"/>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диалога</w:t>
            </w:r>
          </w:p>
        </w:tc>
        <w:tc>
          <w:tcPr>
            <w:tcW w:w="3330" w:type="dxa"/>
            <w:gridSpan w:val="2"/>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p>
        </w:tc>
        <w:tc>
          <w:tcPr>
            <w:tcW w:w="1878" w:type="dxa"/>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line="45" w:lineRule="atLeast"/>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формы слова для проверки безударной гласной в корне</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Восстановление деформированного текста.(82-84)</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Умения разбирать слово по составу. Подбирать однокоренные слова.</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памяти, познавательных процессов</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Единообразие написания гласных .в корне однокоренных слов</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Образовать новые слова с помощью приставок и суффиксов. (85-87)</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Умения выделять суффикс и приставку в словах. Образовать новые слова с помощью суффикса и приставки</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памяти, познавательных процессов</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30"/>
        </w:trPr>
        <w:tc>
          <w:tcPr>
            <w:tcW w:w="691" w:type="dxa"/>
            <w:hideMark/>
          </w:tcPr>
          <w:p w:rsidR="00850B36" w:rsidRDefault="00850B36" w:rsidP="00493AEB">
            <w:pPr>
              <w:spacing w:before="100" w:beforeAutospacing="1" w:after="100" w:afterAutospacing="1" w:line="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239" w:type="dxa"/>
            <w:hideMark/>
          </w:tcPr>
          <w:p w:rsidR="00850B36" w:rsidRDefault="00850B36" w:rsidP="00493AEB">
            <w:pPr>
              <w:spacing w:before="100" w:beforeAutospacing="1" w:after="100" w:afterAutospacing="1" w:line="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Слово - корень с ударной гласной</w:t>
            </w:r>
          </w:p>
        </w:tc>
        <w:tc>
          <w:tcPr>
            <w:tcW w:w="826" w:type="dxa"/>
            <w:hideMark/>
          </w:tcPr>
          <w:p w:rsidR="00850B36" w:rsidRDefault="00850B36" w:rsidP="00493AEB">
            <w:pPr>
              <w:spacing w:before="100" w:beforeAutospacing="1" w:after="100" w:afterAutospacing="1" w:line="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Вставить слова в предложение. Подбор проверочных слов. (88-90)</w:t>
            </w:r>
          </w:p>
        </w:tc>
        <w:tc>
          <w:tcPr>
            <w:tcW w:w="3330" w:type="dxa"/>
            <w:gridSpan w:val="2"/>
            <w:hideMark/>
          </w:tcPr>
          <w:p w:rsidR="00850B36" w:rsidRDefault="00850B36" w:rsidP="00493AEB">
            <w:pPr>
              <w:spacing w:before="100" w:beforeAutospacing="1" w:after="100" w:afterAutospacing="1" w:line="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комментировать своё письмо. Умение различать ударные и безударные гласные. </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слухового и зрительного восприятия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30"/>
        </w:trPr>
        <w:tc>
          <w:tcPr>
            <w:tcW w:w="691" w:type="dxa"/>
            <w:hideMark/>
          </w:tcPr>
          <w:p w:rsidR="00850B36" w:rsidRDefault="00850B36" w:rsidP="00493AEB">
            <w:pPr>
              <w:spacing w:before="100" w:beforeAutospacing="1" w:after="100" w:afterAutospacing="1" w:line="30" w:lineRule="atLeast"/>
              <w:rPr>
                <w:rFonts w:ascii="Times New Roman" w:eastAsia="Times New Roman" w:hAnsi="Times New Roman" w:cs="Times New Roman"/>
                <w:sz w:val="24"/>
                <w:szCs w:val="24"/>
                <w:lang w:eastAsia="ru-RU"/>
              </w:rPr>
            </w:pPr>
          </w:p>
        </w:tc>
        <w:tc>
          <w:tcPr>
            <w:tcW w:w="2239" w:type="dxa"/>
            <w:hideMark/>
          </w:tcPr>
          <w:p w:rsidR="00850B36" w:rsidRDefault="00850B36" w:rsidP="00493AEB">
            <w:pPr>
              <w:spacing w:before="100" w:beforeAutospacing="1" w:after="100" w:afterAutospacing="1" w:line="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 по теме: Состав слова</w:t>
            </w:r>
          </w:p>
        </w:tc>
        <w:tc>
          <w:tcPr>
            <w:tcW w:w="826" w:type="dxa"/>
            <w:hideMark/>
          </w:tcPr>
          <w:p w:rsidR="00850B36" w:rsidRDefault="00850B36" w:rsidP="00493AEB">
            <w:pPr>
              <w:spacing w:before="100" w:beforeAutospacing="1" w:after="100" w:afterAutospacing="1" w:line="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ЗУН</w:t>
            </w:r>
          </w:p>
        </w:tc>
        <w:tc>
          <w:tcPr>
            <w:tcW w:w="3330" w:type="dxa"/>
            <w:gridSpan w:val="2"/>
            <w:hideMark/>
          </w:tcPr>
          <w:p w:rsidR="00850B36" w:rsidRDefault="00850B36" w:rsidP="00493AEB">
            <w:pPr>
              <w:spacing w:before="100" w:beforeAutospacing="1" w:after="100" w:afterAutospacing="1" w:line="30" w:lineRule="atLeast"/>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30" w:lineRule="atLeast"/>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05"/>
        </w:trPr>
        <w:tc>
          <w:tcPr>
            <w:tcW w:w="691" w:type="dxa"/>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239" w:type="dxa"/>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Проверяемые и проверочные словав группе однокоренных </w:t>
            </w:r>
            <w:r>
              <w:rPr>
                <w:rFonts w:ascii="Times New Roman" w:eastAsia="Times New Roman" w:hAnsi="Times New Roman" w:cs="Times New Roman"/>
                <w:sz w:val="24"/>
                <w:szCs w:val="24"/>
                <w:lang w:eastAsia="ru-RU"/>
              </w:rPr>
              <w:lastRenderedPageBreak/>
              <w:t xml:space="preserve">слов. </w:t>
            </w:r>
          </w:p>
        </w:tc>
        <w:tc>
          <w:tcPr>
            <w:tcW w:w="826" w:type="dxa"/>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рассказа из деформированных предложений.</w:t>
            </w:r>
          </w:p>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Ответить на вопросы к сказке, использую иллюстрацию. (91-93)</w:t>
            </w:r>
          </w:p>
        </w:tc>
        <w:tc>
          <w:tcPr>
            <w:tcW w:w="3330" w:type="dxa"/>
            <w:gridSpan w:val="2"/>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Умение отвечать на вопросы, составлять связный рассказ. Умение проверять безударные гласные в корне. </w:t>
            </w:r>
          </w:p>
        </w:tc>
        <w:tc>
          <w:tcPr>
            <w:tcW w:w="1878" w:type="dxa"/>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05"/>
        </w:trPr>
        <w:tc>
          <w:tcPr>
            <w:tcW w:w="691" w:type="dxa"/>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43-44</w:t>
            </w:r>
          </w:p>
        </w:tc>
        <w:tc>
          <w:tcPr>
            <w:tcW w:w="2239" w:type="dxa"/>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безударных гласных в корне слова</w:t>
            </w:r>
          </w:p>
        </w:tc>
        <w:tc>
          <w:tcPr>
            <w:tcW w:w="826" w:type="dxa"/>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085" w:type="dxa"/>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 Ответы на вопросы. Составления рассказа по вопросам. (94-96)</w:t>
            </w:r>
          </w:p>
        </w:tc>
        <w:tc>
          <w:tcPr>
            <w:tcW w:w="3330" w:type="dxa"/>
            <w:gridSpan w:val="2"/>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записывать правильно словарные слова. </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239"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формы слова для проверки парных звонких и глухих согласных в корне</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Выбрать проверяемые слова и проверочные. (97-99)</w:t>
            </w:r>
          </w:p>
        </w:tc>
        <w:tc>
          <w:tcPr>
            <w:tcW w:w="3330" w:type="dxa"/>
            <w:gridSpan w:val="2"/>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различать однокоренные слова с безударной и ударной гласной в корне.</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фонематического слуха, волевых усилий.</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239"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Единообразие написания парных звонких и глухих согласных в корне однокоренных слов</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 с данными словами. (100-103)</w:t>
            </w:r>
          </w:p>
        </w:tc>
        <w:tc>
          <w:tcPr>
            <w:tcW w:w="3330" w:type="dxa"/>
            <w:gridSpan w:val="2"/>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подбирать однокоренные слова с ударной гласной в корне. </w:t>
            </w:r>
          </w:p>
        </w:tc>
        <w:tc>
          <w:tcPr>
            <w:tcW w:w="1878"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артикуляционного аппарата, памяти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2239"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парных звонких и глухих согласных в корне путём изменения формы слова.</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Выборочное списывание. Карточка</w:t>
            </w:r>
          </w:p>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«Сомневаюсь, проверяю, пишу». (104-106)</w:t>
            </w:r>
          </w:p>
        </w:tc>
        <w:tc>
          <w:tcPr>
            <w:tcW w:w="3330" w:type="dxa"/>
            <w:gridSpan w:val="2"/>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правильно записывать слова, применяя правило</w:t>
            </w:r>
          </w:p>
        </w:tc>
        <w:tc>
          <w:tcPr>
            <w:tcW w:w="1878"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фонематического слуха, волевых усилий.</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2239"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Проверяемые гласные и согласные в корне</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Работе с текстом. Вставить пропущенные слова из текста сказки. Допиши пословицу. (107-109)</w:t>
            </w:r>
          </w:p>
        </w:tc>
        <w:tc>
          <w:tcPr>
            <w:tcW w:w="3330" w:type="dxa"/>
            <w:gridSpan w:val="2"/>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Умение подбирать проверочные слова.</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памяти, познавательных процессов</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Непроверяемое написание в корне</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 на тему «Поздняя осень» (110-112)</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подбирать проверочные слова для проверки парных согласных.</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фонематического слуха, волевых усилий.</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65"/>
        </w:trPr>
        <w:tc>
          <w:tcPr>
            <w:tcW w:w="691"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2239"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Единообразие написания корня в группе однокоренных слов. </w:t>
            </w:r>
          </w:p>
        </w:tc>
        <w:tc>
          <w:tcPr>
            <w:tcW w:w="826"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Вставить пропущенные буквы. </w:t>
            </w:r>
          </w:p>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(113-115)</w:t>
            </w:r>
          </w:p>
        </w:tc>
        <w:tc>
          <w:tcPr>
            <w:tcW w:w="3330" w:type="dxa"/>
            <w:gridSpan w:val="2"/>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подбирать проверочные слова для проверки парных согласных и безударных гласных.</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памяти, познавательных процессов</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65"/>
        </w:trPr>
        <w:tc>
          <w:tcPr>
            <w:tcW w:w="691"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239"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 слова. Закрепление </w:t>
            </w:r>
            <w:r>
              <w:rPr>
                <w:rFonts w:ascii="Times New Roman" w:eastAsia="Times New Roman" w:hAnsi="Times New Roman" w:cs="Times New Roman"/>
                <w:sz w:val="24"/>
                <w:szCs w:val="24"/>
                <w:lang w:eastAsia="ru-RU"/>
              </w:rPr>
              <w:lastRenderedPageBreak/>
              <w:t>знаний</w:t>
            </w:r>
          </w:p>
        </w:tc>
        <w:tc>
          <w:tcPr>
            <w:tcW w:w="826"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пословицы вставить </w:t>
            </w:r>
            <w:r>
              <w:rPr>
                <w:rFonts w:ascii="Times New Roman" w:eastAsia="Times New Roman" w:hAnsi="Times New Roman" w:cs="Times New Roman"/>
                <w:sz w:val="24"/>
                <w:szCs w:val="24"/>
                <w:lang w:eastAsia="ru-RU"/>
              </w:rPr>
              <w:lastRenderedPageBreak/>
              <w:t>пропущенные слова.</w:t>
            </w:r>
          </w:p>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словосочетаний(116-117)</w:t>
            </w:r>
          </w:p>
        </w:tc>
        <w:tc>
          <w:tcPr>
            <w:tcW w:w="3330" w:type="dxa"/>
            <w:gridSpan w:val="2"/>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Умение писать правильно словарные слова </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Коррекция артикуляционного </w:t>
            </w:r>
            <w:r>
              <w:rPr>
                <w:rFonts w:ascii="Times New Roman" w:eastAsia="Times New Roman" w:hAnsi="Times New Roman" w:cs="Times New Roman"/>
                <w:sz w:val="24"/>
                <w:szCs w:val="24"/>
                <w:lang w:eastAsia="ru-RU"/>
              </w:rPr>
              <w:lastRenderedPageBreak/>
              <w:t>аппарата, памяти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65"/>
        </w:trPr>
        <w:tc>
          <w:tcPr>
            <w:tcW w:w="691"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w:t>
            </w:r>
          </w:p>
        </w:tc>
        <w:tc>
          <w:tcPr>
            <w:tcW w:w="2239"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w:t>
            </w:r>
          </w:p>
        </w:tc>
        <w:tc>
          <w:tcPr>
            <w:tcW w:w="826"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Разбор слов по составу. Подбор однокоренных слов.</w:t>
            </w:r>
          </w:p>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(118-121)</w:t>
            </w:r>
          </w:p>
        </w:tc>
        <w:tc>
          <w:tcPr>
            <w:tcW w:w="3330" w:type="dxa"/>
            <w:gridSpan w:val="2"/>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подбирать проверочное слово в группе однокоренных слов</w:t>
            </w:r>
          </w:p>
        </w:tc>
        <w:tc>
          <w:tcPr>
            <w:tcW w:w="1878"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памяти, познавательных процессов.</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65"/>
        </w:trPr>
        <w:tc>
          <w:tcPr>
            <w:tcW w:w="691"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239"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над ошибками</w:t>
            </w:r>
          </w:p>
        </w:tc>
        <w:tc>
          <w:tcPr>
            <w:tcW w:w="826"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Выделение в слове корня, подбор однокоренных слов. (122-125)</w:t>
            </w:r>
          </w:p>
        </w:tc>
        <w:tc>
          <w:tcPr>
            <w:tcW w:w="5208" w:type="dxa"/>
            <w:gridSpan w:val="3"/>
            <w:hideMark/>
          </w:tcPr>
          <w:p w:rsidR="00850B36" w:rsidRDefault="00850B36" w:rsidP="00493AEB">
            <w:pPr>
              <w:rPr>
                <w:rFonts w:eastAsiaTheme="minorEastAsia" w:cs="Times New Roman"/>
                <w:lang w:eastAsia="ru-RU"/>
              </w:rPr>
            </w:pPr>
            <w:r>
              <w:rPr>
                <w:rFonts w:ascii="Times New Roman" w:eastAsia="Times New Roman" w:hAnsi="Times New Roman" w:cs="Times New Roman"/>
                <w:sz w:val="24"/>
                <w:szCs w:val="24"/>
                <w:lang w:eastAsia="ru-RU"/>
              </w:rPr>
              <w:t>Умение правильно писать изученные словарные слова и проверяемые корни</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422"/>
        </w:trPr>
        <w:tc>
          <w:tcPr>
            <w:tcW w:w="12049" w:type="dxa"/>
            <w:gridSpan w:val="7"/>
            <w:hideMark/>
          </w:tcPr>
          <w:p w:rsidR="00850B36" w:rsidRPr="00033D0B" w:rsidRDefault="00850B36" w:rsidP="00493AEB">
            <w:pPr>
              <w:rPr>
                <w:rFonts w:eastAsiaTheme="minorEastAsia" w:cs="Times New Roman"/>
                <w:b/>
                <w:lang w:eastAsia="ru-RU"/>
              </w:rPr>
            </w:pPr>
            <w:r>
              <w:rPr>
                <w:rFonts w:eastAsiaTheme="minorEastAsia" w:cs="Times New Roman"/>
                <w:lang w:eastAsia="ru-RU"/>
              </w:rPr>
              <w:t xml:space="preserve">                                                                          </w:t>
            </w:r>
            <w:r w:rsidRPr="00033D0B">
              <w:rPr>
                <w:rFonts w:eastAsiaTheme="minorEastAsia" w:cs="Times New Roman"/>
                <w:b/>
                <w:lang w:eastAsia="ru-RU"/>
              </w:rPr>
              <w:t>Части речи</w:t>
            </w:r>
            <w:r>
              <w:rPr>
                <w:rFonts w:eastAsiaTheme="minorEastAsia" w:cs="Times New Roman"/>
                <w:b/>
                <w:lang w:eastAsia="ru-RU"/>
              </w:rPr>
              <w:t xml:space="preserve"> -</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ascii="Times New Roman" w:eastAsia="Times New Roman" w:hAnsi="Times New Roman" w:cs="Times New Roman"/>
                <w:sz w:val="24"/>
                <w:szCs w:val="24"/>
                <w:lang w:eastAsia="ru-RU"/>
              </w:rPr>
            </w:pPr>
          </w:p>
        </w:tc>
      </w:tr>
      <w:tr w:rsidR="00850B36" w:rsidTr="00493AEB">
        <w:trPr>
          <w:gridAfter w:val="1"/>
          <w:wAfter w:w="229" w:type="dxa"/>
          <w:trHeight w:val="165"/>
        </w:trPr>
        <w:tc>
          <w:tcPr>
            <w:tcW w:w="691"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239"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Части речи. Текст. Название предметов, действий, признаков</w:t>
            </w:r>
          </w:p>
        </w:tc>
        <w:tc>
          <w:tcPr>
            <w:tcW w:w="826"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Части речи</w:t>
            </w:r>
          </w:p>
        </w:tc>
        <w:tc>
          <w:tcPr>
            <w:tcW w:w="3330" w:type="dxa"/>
            <w:gridSpan w:val="2"/>
            <w:vMerge w:val="restart"/>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применять вопросы к частям речи</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памяти, познавательных процессов</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65"/>
        </w:trPr>
        <w:tc>
          <w:tcPr>
            <w:tcW w:w="691"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55-56</w:t>
            </w:r>
          </w:p>
        </w:tc>
        <w:tc>
          <w:tcPr>
            <w:tcW w:w="2239"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о частях речи. Имя существительное</w:t>
            </w:r>
          </w:p>
        </w:tc>
        <w:tc>
          <w:tcPr>
            <w:tcW w:w="826"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085"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 предложения</w:t>
            </w:r>
          </w:p>
        </w:tc>
        <w:tc>
          <w:tcPr>
            <w:tcW w:w="3330" w:type="dxa"/>
            <w:gridSpan w:val="2"/>
            <w:vMerge/>
            <w:hideMark/>
          </w:tcPr>
          <w:p w:rsidR="00850B36" w:rsidRDefault="00850B36" w:rsidP="00493AEB">
            <w:pPr>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внимания, памяти.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65"/>
        </w:trPr>
        <w:tc>
          <w:tcPr>
            <w:tcW w:w="691"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2239"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Глагол</w:t>
            </w:r>
          </w:p>
        </w:tc>
        <w:tc>
          <w:tcPr>
            <w:tcW w:w="826"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Правильно подбирать вопросы.</w:t>
            </w:r>
          </w:p>
        </w:tc>
        <w:tc>
          <w:tcPr>
            <w:tcW w:w="3330" w:type="dxa"/>
            <w:gridSpan w:val="2"/>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находить свои ошибки, проверять и объяснять их </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волевых усилий.</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Прилагательное</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Работа со связным текстом. </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подбирать проверочные слова</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Коррекция памяти, внимания. </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Различение частей речи по вопросам и значению</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Распространение</w:t>
            </w: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текста данными словами. Составление предложений. (128-130)</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различать приставку и предлог.</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слухового и зрительного восприятия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Употребление разных частей в предложении и тексте.</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Образование слов с помощью приставок. Составление предложений на тему «Правила </w:t>
            </w:r>
            <w:r>
              <w:rPr>
                <w:rFonts w:ascii="Times New Roman" w:eastAsia="Times New Roman" w:hAnsi="Times New Roman" w:cs="Times New Roman"/>
                <w:sz w:val="24"/>
                <w:szCs w:val="24"/>
                <w:lang w:eastAsia="ru-RU"/>
              </w:rPr>
              <w:lastRenderedPageBreak/>
              <w:t xml:space="preserve">дорожного движения». </w:t>
            </w: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(131-133)</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Умение писать по памяти. </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артикуляционного аппарата, памяти, волевых усилий</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61</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 за 2-ую четверть</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словосочетаний на тему «В швейной мастерской».</w:t>
            </w: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Образование слов с данными приставками и корнем. (134-136)</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разбирать слово по составу. </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памяти, фонематического слуха, познавательных процессов</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над ошибками</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Pr>
        <w:tc>
          <w:tcPr>
            <w:tcW w:w="16133" w:type="dxa"/>
            <w:gridSpan w:val="11"/>
            <w:tcBorders>
              <w:bottom w:val="nil"/>
            </w:tcBorders>
            <w:hideMark/>
          </w:tcPr>
          <w:p w:rsidR="00850B36" w:rsidRDefault="00850B36" w:rsidP="00493AEB">
            <w:pPr>
              <w:rPr>
                <w:rFonts w:ascii="Times New Roman" w:eastAsia="Times New Roman" w:hAnsi="Times New Roman" w:cs="Times New Roman"/>
                <w:b/>
                <w:bCs/>
                <w:sz w:val="24"/>
                <w:szCs w:val="24"/>
                <w:lang w:eastAsia="ru-RU"/>
              </w:rPr>
            </w:pPr>
          </w:p>
        </w:tc>
      </w:tr>
      <w:tr w:rsidR="00850B36" w:rsidTr="00493AEB">
        <w:trPr>
          <w:gridAfter w:val="1"/>
          <w:wAfter w:w="229" w:type="dxa"/>
          <w:trHeight w:val="195"/>
        </w:trPr>
        <w:tc>
          <w:tcPr>
            <w:tcW w:w="16133" w:type="dxa"/>
            <w:gridSpan w:val="11"/>
            <w:hideMark/>
          </w:tcPr>
          <w:p w:rsidR="00850B36" w:rsidRPr="00F1062A" w:rsidRDefault="00850B36" w:rsidP="00493AEB">
            <w:pPr>
              <w:spacing w:before="100" w:beforeAutospacing="1" w:after="100" w:afterAutospacing="1" w:line="19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Части речи   6 час</w:t>
            </w:r>
          </w:p>
        </w:tc>
      </w:tr>
      <w:tr w:rsidR="00850B36" w:rsidTr="00493AEB">
        <w:trPr>
          <w:gridAfter w:val="1"/>
          <w:wAfter w:w="229" w:type="dxa"/>
          <w:trHeight w:val="27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Название предметов, действий и признаков.</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Закончить предложение данными словами. (144-146)</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ставить вопросы к разным частям речи. </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слухового и зрительного восприятия,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210"/>
        </w:trPr>
        <w:tc>
          <w:tcPr>
            <w:tcW w:w="691"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239"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понятие о частях речи. Имя существительное.</w:t>
            </w:r>
          </w:p>
        </w:tc>
        <w:tc>
          <w:tcPr>
            <w:tcW w:w="826"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Ответить на вопросы, используя рисунки. (147-149)</w:t>
            </w:r>
          </w:p>
        </w:tc>
        <w:tc>
          <w:tcPr>
            <w:tcW w:w="3330" w:type="dxa"/>
            <w:gridSpan w:val="2"/>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ставить вопросы к существительному.</w:t>
            </w:r>
          </w:p>
        </w:tc>
        <w:tc>
          <w:tcPr>
            <w:tcW w:w="1878"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артикуляции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45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Глагол.</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Найти в тексте глаголы, поставить к ним вопросы. (150-152)</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ставить вопросы к глаголу.</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артикуляции,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210"/>
        </w:trPr>
        <w:tc>
          <w:tcPr>
            <w:tcW w:w="691"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239"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Имя прилагательное.</w:t>
            </w:r>
          </w:p>
        </w:tc>
        <w:tc>
          <w:tcPr>
            <w:tcW w:w="826"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Пересказать текст, опираясь на запись. Распространить предложения прилагательными. (153-155)</w:t>
            </w:r>
          </w:p>
        </w:tc>
        <w:tc>
          <w:tcPr>
            <w:tcW w:w="3330" w:type="dxa"/>
            <w:gridSpan w:val="2"/>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комментировать записанное. Умение ставить вопросы к прилагательному. </w:t>
            </w:r>
          </w:p>
        </w:tc>
        <w:tc>
          <w:tcPr>
            <w:tcW w:w="1878"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артикуляции,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210"/>
        </w:trPr>
        <w:tc>
          <w:tcPr>
            <w:tcW w:w="691"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239"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Различение частей речи по вопросам и значению.</w:t>
            </w:r>
          </w:p>
        </w:tc>
        <w:tc>
          <w:tcPr>
            <w:tcW w:w="826"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Составление предложений на тему «Зима стучится». (156-158) </w:t>
            </w:r>
          </w:p>
        </w:tc>
        <w:tc>
          <w:tcPr>
            <w:tcW w:w="3330" w:type="dxa"/>
            <w:gridSpan w:val="2"/>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различать слова разных частей речи.</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слухового и зрительного восприятия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210"/>
        </w:trPr>
        <w:tc>
          <w:tcPr>
            <w:tcW w:w="691"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239"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Употребление разных частей речи в предложении и в тексте.</w:t>
            </w:r>
          </w:p>
        </w:tc>
        <w:tc>
          <w:tcPr>
            <w:tcW w:w="826"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(159, 160)</w:t>
            </w:r>
          </w:p>
        </w:tc>
        <w:tc>
          <w:tcPr>
            <w:tcW w:w="3330" w:type="dxa"/>
            <w:gridSpan w:val="2"/>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использовать в речи слова разных частей речи.</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Коррекция внимания, мышления, познавательных процессов. </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210"/>
        </w:trPr>
        <w:tc>
          <w:tcPr>
            <w:tcW w:w="691"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239"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Самостоятельная </w:t>
            </w:r>
            <w:r>
              <w:rPr>
                <w:rFonts w:ascii="Times New Roman" w:eastAsia="Times New Roman" w:hAnsi="Times New Roman" w:cs="Times New Roman"/>
                <w:sz w:val="24"/>
                <w:szCs w:val="24"/>
                <w:lang w:eastAsia="ru-RU"/>
              </w:rPr>
              <w:lastRenderedPageBreak/>
              <w:t>работа по теме: Части речи</w:t>
            </w:r>
          </w:p>
        </w:tc>
        <w:tc>
          <w:tcPr>
            <w:tcW w:w="826"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3085"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p>
        </w:tc>
        <w:tc>
          <w:tcPr>
            <w:tcW w:w="3330" w:type="dxa"/>
            <w:gridSpan w:val="2"/>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210" w:lineRule="atLeast"/>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210"/>
        </w:trPr>
        <w:tc>
          <w:tcPr>
            <w:tcW w:w="16133" w:type="dxa"/>
            <w:gridSpan w:val="11"/>
            <w:hideMark/>
          </w:tcPr>
          <w:p w:rsidR="00850B36" w:rsidRPr="00F1062A" w:rsidRDefault="00850B36" w:rsidP="00493AEB">
            <w:pPr>
              <w:rPr>
                <w:rFonts w:eastAsiaTheme="minorEastAsia" w:cs="Times New Roman"/>
                <w:b/>
                <w:lang w:eastAsia="ru-RU"/>
              </w:rPr>
            </w:pPr>
            <w:r>
              <w:rPr>
                <w:rFonts w:ascii="Times New Roman" w:eastAsia="Times New Roman" w:hAnsi="Times New Roman" w:cs="Times New Roman"/>
                <w:b/>
                <w:bCs/>
                <w:i/>
                <w:sz w:val="24"/>
                <w:szCs w:val="24"/>
                <w:lang w:eastAsia="ru-RU"/>
              </w:rPr>
              <w:lastRenderedPageBreak/>
              <w:t xml:space="preserve">                                                        </w:t>
            </w:r>
            <w:r>
              <w:rPr>
                <w:rFonts w:ascii="Times New Roman" w:eastAsia="Times New Roman" w:hAnsi="Times New Roman" w:cs="Times New Roman"/>
                <w:b/>
                <w:bCs/>
                <w:sz w:val="24"/>
                <w:szCs w:val="24"/>
                <w:lang w:eastAsia="ru-RU"/>
              </w:rPr>
              <w:t>Имя существительное    1</w:t>
            </w:r>
            <w:r w:rsidRPr="00F1062A">
              <w:rPr>
                <w:rFonts w:ascii="Times New Roman" w:eastAsia="Times New Roman" w:hAnsi="Times New Roman" w:cs="Times New Roman"/>
                <w:b/>
                <w:bCs/>
                <w:sz w:val="24"/>
                <w:szCs w:val="24"/>
                <w:lang w:eastAsia="ru-RU"/>
              </w:rPr>
              <w:t>6час</w:t>
            </w:r>
          </w:p>
        </w:tc>
      </w:tr>
      <w:tr w:rsidR="00850B36" w:rsidTr="00493AEB">
        <w:trPr>
          <w:gridAfter w:val="1"/>
          <w:wAfter w:w="229" w:type="dxa"/>
          <w:trHeight w:val="165"/>
        </w:trPr>
        <w:tc>
          <w:tcPr>
            <w:tcW w:w="691"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2239"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грамматических признаков. Значение существительных в речи</w:t>
            </w:r>
          </w:p>
        </w:tc>
        <w:tc>
          <w:tcPr>
            <w:tcW w:w="826"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 с данными словами. (161-163)</w:t>
            </w:r>
          </w:p>
        </w:tc>
        <w:tc>
          <w:tcPr>
            <w:tcW w:w="3330" w:type="dxa"/>
            <w:gridSpan w:val="2"/>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ставить вопросы к именам существительным и определять значение.</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артикуляции,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315"/>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Одушевленные и неодушевленные имена существительные</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Замена глаголов и прилагательных существительными.</w:t>
            </w: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(164-167)</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различать одушевлённые и неодушевлённые существительные. </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артикуляции,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225"/>
        </w:trPr>
        <w:tc>
          <w:tcPr>
            <w:tcW w:w="691"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2239"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Собственные и нарицательные имена существительные. </w:t>
            </w:r>
          </w:p>
        </w:tc>
        <w:tc>
          <w:tcPr>
            <w:tcW w:w="826"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иллюстрацией. Составление небольшого рассказа по ней. (168-170)</w:t>
            </w:r>
          </w:p>
        </w:tc>
        <w:tc>
          <w:tcPr>
            <w:tcW w:w="3330" w:type="dxa"/>
            <w:gridSpan w:val="2"/>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различать имена собственные и нарицательные.</w:t>
            </w:r>
          </w:p>
        </w:tc>
        <w:tc>
          <w:tcPr>
            <w:tcW w:w="1878"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225"/>
        </w:trPr>
        <w:tc>
          <w:tcPr>
            <w:tcW w:w="691"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2239"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Правописание имён собственных. </w:t>
            </w:r>
          </w:p>
        </w:tc>
        <w:tc>
          <w:tcPr>
            <w:tcW w:w="826"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Озаглавливание текста, определение главной мысли. Составление предложений на тему «Мой город». (171-173)</w:t>
            </w:r>
          </w:p>
        </w:tc>
        <w:tc>
          <w:tcPr>
            <w:tcW w:w="3330" w:type="dxa"/>
            <w:gridSpan w:val="2"/>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Умения различать собственные и нарицательные существительные.</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 внимания, волевых усилий</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225"/>
        </w:trPr>
        <w:tc>
          <w:tcPr>
            <w:tcW w:w="691"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2239"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Тема и основная мысль текста</w:t>
            </w:r>
          </w:p>
        </w:tc>
        <w:tc>
          <w:tcPr>
            <w:tcW w:w="826"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p>
        </w:tc>
        <w:tc>
          <w:tcPr>
            <w:tcW w:w="3085"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p>
        </w:tc>
        <w:tc>
          <w:tcPr>
            <w:tcW w:w="3330" w:type="dxa"/>
            <w:gridSpan w:val="2"/>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основную мысль текста</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225" w:lineRule="atLeast"/>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33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2239" w:type="dxa"/>
            <w:hideMark/>
          </w:tcPr>
          <w:p w:rsidR="00850B36" w:rsidRPr="0095772D" w:rsidRDefault="00850B36" w:rsidP="00493AEB">
            <w:pPr>
              <w:spacing w:before="100" w:beforeAutospacing="1" w:after="100" w:afterAutospacing="1"/>
              <w:rPr>
                <w:rFonts w:ascii="Times New Roman" w:eastAsia="Times New Roman" w:hAnsi="Times New Roman" w:cs="Times New Roman"/>
                <w:sz w:val="24"/>
                <w:szCs w:val="24"/>
                <w:lang w:eastAsia="ru-RU"/>
              </w:rPr>
            </w:pPr>
            <w:r w:rsidRPr="0095772D">
              <w:rPr>
                <w:rFonts w:ascii="Times New Roman" w:eastAsia="Times New Roman" w:hAnsi="Times New Roman" w:cs="Times New Roman"/>
                <w:sz w:val="24"/>
                <w:szCs w:val="24"/>
                <w:lang w:eastAsia="ru-RU"/>
              </w:rPr>
              <w:t>Понятие о единственном и</w:t>
            </w:r>
            <w:r>
              <w:rPr>
                <w:rFonts w:ascii="Times New Roman" w:eastAsia="Times New Roman" w:hAnsi="Times New Roman" w:cs="Times New Roman"/>
                <w:sz w:val="24"/>
                <w:szCs w:val="24"/>
                <w:lang w:eastAsia="ru-RU"/>
              </w:rPr>
              <w:t xml:space="preserve"> </w:t>
            </w:r>
            <w:r w:rsidRPr="0095772D">
              <w:rPr>
                <w:rFonts w:ascii="Times New Roman" w:eastAsia="Times New Roman" w:hAnsi="Times New Roman" w:cs="Times New Roman"/>
                <w:sz w:val="24"/>
                <w:szCs w:val="24"/>
                <w:lang w:eastAsia="ru-RU"/>
              </w:rPr>
              <w:t>множественном числе.</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темы, основной мысли. Вставить в текст существительные. (174-176)</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тему, основную мысль, подбирать правильно существительное.</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артикуляции,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33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Употребление  существительных в единственном и множественном числе.</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 с данными словами. Изменение числа слов, данных в предложении. (177-179)</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различать число имён существительных.</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 внимания, волевых усилий</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48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Изменение имён существительных </w:t>
            </w:r>
            <w:r>
              <w:rPr>
                <w:rFonts w:ascii="Times New Roman" w:eastAsia="Times New Roman" w:hAnsi="Times New Roman" w:cs="Times New Roman"/>
                <w:sz w:val="24"/>
                <w:szCs w:val="24"/>
                <w:lang w:eastAsia="ru-RU"/>
              </w:rPr>
              <w:lastRenderedPageBreak/>
              <w:t>по числам.</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(180-182)</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изменять существительное по числам.</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Коррекция грамматического строя </w:t>
            </w:r>
            <w:r>
              <w:rPr>
                <w:rFonts w:ascii="Times New Roman" w:eastAsia="Times New Roman" w:hAnsi="Times New Roman" w:cs="Times New Roman"/>
                <w:sz w:val="24"/>
                <w:szCs w:val="24"/>
                <w:lang w:eastAsia="ru-RU"/>
              </w:rPr>
              <w:lastRenderedPageBreak/>
              <w:t>речи.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39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78</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Знакомство с понятием рода.</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 на тему «Моя деревня».</w:t>
            </w: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деформированным текстом. (183-185)</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различать существительные мужского и женского рода, ставить вопрос.</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артикуляции, памяти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c>
          <w:tcPr>
            <w:tcW w:w="2239"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Существительные мужского рода </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Подобрать к существительным прилагательные. (186-188)</w:t>
            </w:r>
          </w:p>
        </w:tc>
        <w:tc>
          <w:tcPr>
            <w:tcW w:w="3330" w:type="dxa"/>
            <w:gridSpan w:val="2"/>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согласовывать прилагательное с существительным мужского рода.</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артикуляции, памяти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39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Существительные женского рода. </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Найти существительные заданного рода. (181-191)</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различать мужской и женский род существительных</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артикуляции, памяти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39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Существительные среднего рода </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Вставить пропущенное местоимение вместо существительного.(192-194)</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различать средний род существительных</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артикуляции, памяти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39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Различение имён существительных по родам.</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Найти существительные и указать их род. (195-197)</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род существительного</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памяти и внимания. Коррекция слухового и зрительного восприятия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39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Существительное .Закрепление знаний</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пройденного</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Коррекция памяти и внимания. </w:t>
            </w:r>
          </w:p>
        </w:tc>
        <w:tc>
          <w:tcPr>
            <w:tcW w:w="1012" w:type="dxa"/>
            <w:gridSpan w:val="3"/>
            <w:hideMark/>
          </w:tcPr>
          <w:p w:rsidR="00850B36" w:rsidRDefault="00850B36" w:rsidP="00493AEB">
            <w:pPr>
              <w:rPr>
                <w:rFonts w:ascii="Times New Roman" w:eastAsia="Times New Roman" w:hAnsi="Times New Roman" w:cs="Times New Roman"/>
                <w:sz w:val="24"/>
                <w:szCs w:val="24"/>
                <w:lang w:eastAsia="ru-RU"/>
              </w:rPr>
            </w:pPr>
          </w:p>
        </w:tc>
      </w:tr>
      <w:tr w:rsidR="00850B36" w:rsidTr="00493AEB">
        <w:trPr>
          <w:gridAfter w:val="1"/>
          <w:wAfter w:w="229" w:type="dxa"/>
          <w:trHeight w:val="39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ЗУН</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ascii="Times New Roman" w:eastAsia="Times New Roman" w:hAnsi="Times New Roman" w:cs="Times New Roman"/>
                <w:sz w:val="24"/>
                <w:szCs w:val="24"/>
                <w:lang w:eastAsia="ru-RU"/>
              </w:rPr>
            </w:pPr>
          </w:p>
        </w:tc>
      </w:tr>
      <w:tr w:rsidR="00850B36" w:rsidTr="00493AEB">
        <w:trPr>
          <w:gridAfter w:val="1"/>
          <w:wAfter w:w="229" w:type="dxa"/>
          <w:trHeight w:val="39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над  ошибками</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ascii="Times New Roman" w:eastAsia="Times New Roman" w:hAnsi="Times New Roman" w:cs="Times New Roman"/>
                <w:sz w:val="24"/>
                <w:szCs w:val="24"/>
                <w:lang w:eastAsia="ru-RU"/>
              </w:rPr>
            </w:pPr>
          </w:p>
        </w:tc>
      </w:tr>
      <w:tr w:rsidR="00850B36" w:rsidTr="00493AEB">
        <w:trPr>
          <w:gridAfter w:val="1"/>
          <w:wAfter w:w="229" w:type="dxa"/>
          <w:trHeight w:val="390"/>
        </w:trPr>
        <w:tc>
          <w:tcPr>
            <w:tcW w:w="16133" w:type="dxa"/>
            <w:gridSpan w:val="11"/>
            <w:hideMark/>
          </w:tcPr>
          <w:p w:rsidR="00850B36" w:rsidRDefault="00850B36" w:rsidP="00493AEB">
            <w:pP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AB53AE">
              <w:rPr>
                <w:rFonts w:ascii="Times New Roman" w:eastAsia="Times New Roman" w:hAnsi="Times New Roman" w:cs="Times New Roman"/>
                <w:b/>
                <w:sz w:val="24"/>
                <w:szCs w:val="24"/>
                <w:lang w:eastAsia="ru-RU"/>
              </w:rPr>
              <w:t>Имя прилагательное</w:t>
            </w:r>
            <w:r>
              <w:rPr>
                <w:rFonts w:ascii="Times New Roman" w:eastAsia="Times New Roman" w:hAnsi="Times New Roman" w:cs="Times New Roman"/>
                <w:b/>
                <w:sz w:val="24"/>
                <w:szCs w:val="24"/>
                <w:lang w:eastAsia="ru-RU"/>
              </w:rPr>
              <w:t xml:space="preserve">   11часов</w:t>
            </w:r>
          </w:p>
        </w:tc>
      </w:tr>
      <w:tr w:rsidR="00850B36" w:rsidTr="00493AEB">
        <w:trPr>
          <w:gridAfter w:val="1"/>
          <w:wAfter w:w="229" w:type="dxa"/>
          <w:trHeight w:val="435"/>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Имя прилагательное. Значение прилагательных в речи</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Опираясь на рисунок,  вставить пропущенные слова. (209-211)</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падеж по вопросам.</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 памяти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60"/>
        </w:trPr>
        <w:tc>
          <w:tcPr>
            <w:tcW w:w="691" w:type="dxa"/>
            <w:hideMark/>
          </w:tcPr>
          <w:p w:rsidR="00850B36" w:rsidRDefault="00850B36" w:rsidP="00493AEB">
            <w:pPr>
              <w:spacing w:before="100" w:beforeAutospacing="1" w:after="100" w:afterAutospacing="1" w:line="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2239" w:type="dxa"/>
            <w:hideMark/>
          </w:tcPr>
          <w:p w:rsidR="00850B36" w:rsidRDefault="00850B36" w:rsidP="00493AEB">
            <w:pPr>
              <w:spacing w:before="100" w:beforeAutospacing="1" w:after="100" w:afterAutospacing="1" w:line="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Различение признаков, </w:t>
            </w:r>
            <w:r>
              <w:rPr>
                <w:rFonts w:ascii="Times New Roman" w:eastAsia="Times New Roman" w:hAnsi="Times New Roman" w:cs="Times New Roman"/>
                <w:sz w:val="24"/>
                <w:szCs w:val="24"/>
                <w:lang w:eastAsia="ru-RU"/>
              </w:rPr>
              <w:lastRenderedPageBreak/>
              <w:t>обозначающих прилагательными</w:t>
            </w:r>
          </w:p>
        </w:tc>
        <w:tc>
          <w:tcPr>
            <w:tcW w:w="826" w:type="dxa"/>
            <w:hideMark/>
          </w:tcPr>
          <w:p w:rsidR="00850B36" w:rsidRDefault="00850B36" w:rsidP="00493AEB">
            <w:pPr>
              <w:spacing w:before="100" w:beforeAutospacing="1" w:after="100" w:afterAutospacing="1" w:line="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3085" w:type="dxa"/>
            <w:hideMark/>
          </w:tcPr>
          <w:p w:rsidR="00850B36" w:rsidRDefault="00850B36" w:rsidP="00493AEB">
            <w:pPr>
              <w:spacing w:before="100" w:beforeAutospacing="1" w:after="100" w:afterAutospacing="1" w:line="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Упражнения в определении падежа существительных </w:t>
            </w:r>
            <w:r>
              <w:rPr>
                <w:rFonts w:ascii="Times New Roman" w:eastAsia="Times New Roman" w:hAnsi="Times New Roman" w:cs="Times New Roman"/>
                <w:sz w:val="24"/>
                <w:szCs w:val="24"/>
                <w:lang w:eastAsia="ru-RU"/>
              </w:rPr>
              <w:lastRenderedPageBreak/>
              <w:t>по вопросам. (212-214)</w:t>
            </w:r>
          </w:p>
        </w:tc>
        <w:tc>
          <w:tcPr>
            <w:tcW w:w="3330" w:type="dxa"/>
            <w:gridSpan w:val="2"/>
            <w:hideMark/>
          </w:tcPr>
          <w:p w:rsidR="00850B36" w:rsidRDefault="00850B36" w:rsidP="00493AEB">
            <w:pPr>
              <w:spacing w:before="100" w:beforeAutospacing="1" w:after="100" w:afterAutospacing="1" w:line="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Умение определять падеж по вопросам.</w:t>
            </w:r>
          </w:p>
        </w:tc>
        <w:tc>
          <w:tcPr>
            <w:tcW w:w="1878" w:type="dxa"/>
            <w:hideMark/>
          </w:tcPr>
          <w:p w:rsidR="00850B36" w:rsidRDefault="00850B36" w:rsidP="00493AEB">
            <w:pPr>
              <w:spacing w:before="100" w:beforeAutospacing="1" w:after="100" w:afterAutospacing="1" w:line="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 прилож. к </w:t>
            </w:r>
            <w:r>
              <w:rPr>
                <w:rFonts w:ascii="Times New Roman" w:eastAsia="Times New Roman" w:hAnsi="Times New Roman" w:cs="Times New Roman"/>
                <w:sz w:val="24"/>
                <w:szCs w:val="24"/>
                <w:lang w:eastAsia="ru-RU"/>
              </w:rPr>
              <w:lastRenderedPageBreak/>
              <w:t>учебнику</w:t>
            </w:r>
          </w:p>
        </w:tc>
        <w:tc>
          <w:tcPr>
            <w:tcW w:w="3072" w:type="dxa"/>
            <w:hideMark/>
          </w:tcPr>
          <w:p w:rsidR="00850B36" w:rsidRDefault="00850B36" w:rsidP="00493AEB">
            <w:pPr>
              <w:spacing w:before="100" w:beforeAutospacing="1" w:after="100" w:afterAutospacing="1" w:line="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Коррекция слухового и зрительного восприятия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88</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Зависимость рода прилагательных от рода существительных</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главная мысль, заглавие. Составление предложений с данными словами. (215-217)</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падеж по вопросам.</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 памяти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Окончание прилагательных мужского рода.  </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рассказа с образованными словосочетаниями.(218-220)</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определять падеж по вопросам. </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 памяти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2239"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Окончание прилагательных женского рода</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Составлений предложений. (221-223)</w:t>
            </w:r>
          </w:p>
        </w:tc>
        <w:tc>
          <w:tcPr>
            <w:tcW w:w="3330" w:type="dxa"/>
            <w:gridSpan w:val="2"/>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падеж по вопросам.</w:t>
            </w:r>
          </w:p>
        </w:tc>
        <w:tc>
          <w:tcPr>
            <w:tcW w:w="1878"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 памяти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Окончания прилагательных среднего рода</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 (224-226)</w:t>
            </w:r>
          </w:p>
        </w:tc>
        <w:tc>
          <w:tcPr>
            <w:tcW w:w="3330" w:type="dxa"/>
            <w:gridSpan w:val="2"/>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падеж по вопросам.</w:t>
            </w:r>
          </w:p>
        </w:tc>
        <w:tc>
          <w:tcPr>
            <w:tcW w:w="1878"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 памяти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Окончания прилагательных мужского, женского и среднего рода</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Пересказать текст, опираясь на выписанные словосочетания.</w:t>
            </w:r>
          </w:p>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 (227-229)</w:t>
            </w:r>
          </w:p>
        </w:tc>
        <w:tc>
          <w:tcPr>
            <w:tcW w:w="3330" w:type="dxa"/>
            <w:gridSpan w:val="2"/>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падеж по вопросам, комментировать написанное.</w:t>
            </w:r>
          </w:p>
        </w:tc>
        <w:tc>
          <w:tcPr>
            <w:tcW w:w="1878"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 памяти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прилагательных по родам</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Заглавие и основная мысль. (230-233)</w:t>
            </w:r>
          </w:p>
        </w:tc>
        <w:tc>
          <w:tcPr>
            <w:tcW w:w="3330" w:type="dxa"/>
            <w:gridSpan w:val="2"/>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падеж по вопросам.</w:t>
            </w:r>
          </w:p>
        </w:tc>
        <w:tc>
          <w:tcPr>
            <w:tcW w:w="1878"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 памяти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c>
          <w:tcPr>
            <w:tcW w:w="2239"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Прилагательное. Закрепление знаний</w:t>
            </w:r>
          </w:p>
        </w:tc>
        <w:tc>
          <w:tcPr>
            <w:tcW w:w="826"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Распространение предложения существительными. (234-237)</w:t>
            </w:r>
          </w:p>
        </w:tc>
        <w:tc>
          <w:tcPr>
            <w:tcW w:w="3330" w:type="dxa"/>
            <w:gridSpan w:val="2"/>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Умение правильно определять падежи существительных по вопросам</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13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 памяти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42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Контрольные вопросы и задания</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Запись имён существительных.  Выделение падежных окончаний. </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Умение правильно выделить падежное окончание.</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 памяти,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42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над ошибками</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Выписать существительные в начальной форме. Составление предложений на тему «Зимние </w:t>
            </w:r>
            <w:r>
              <w:rPr>
                <w:rFonts w:ascii="Times New Roman" w:eastAsia="Times New Roman" w:hAnsi="Times New Roman" w:cs="Times New Roman"/>
                <w:sz w:val="24"/>
                <w:szCs w:val="24"/>
                <w:lang w:eastAsia="ru-RU"/>
              </w:rPr>
              <w:lastRenderedPageBreak/>
              <w:t>каникулы». (238-241)</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Умение различать род существительных путем подстановки другого слова («он мой», «она моя», «оно моё»)</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 памяти,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420"/>
        </w:trPr>
        <w:tc>
          <w:tcPr>
            <w:tcW w:w="16133" w:type="dxa"/>
            <w:gridSpan w:val="11"/>
            <w:hideMark/>
          </w:tcPr>
          <w:p w:rsidR="00850B36" w:rsidRPr="00AB53AE" w:rsidRDefault="00850B36" w:rsidP="00493AE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Pr="00AB53AE">
              <w:rPr>
                <w:rFonts w:ascii="Times New Roman" w:eastAsia="Times New Roman" w:hAnsi="Times New Roman" w:cs="Times New Roman"/>
                <w:b/>
                <w:sz w:val="24"/>
                <w:szCs w:val="24"/>
                <w:lang w:eastAsia="ru-RU"/>
              </w:rPr>
              <w:t>Глагол- 10часов</w:t>
            </w:r>
          </w:p>
        </w:tc>
      </w:tr>
      <w:tr w:rsidR="00850B36" w:rsidTr="00493AEB">
        <w:trPr>
          <w:gridAfter w:val="1"/>
          <w:wAfter w:w="229" w:type="dxa"/>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Глагол. Значение глаголов в речи</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Заглавие и основная мысль текста. (242-244)</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глаголы в речи</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255"/>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Различение действий, обозначаемых глаголами</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Подобрать существительные к прилагательным. Составление предложений с данными словосочетаниями. (245- 247)</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определять действия обозначающих глаголами. </w:t>
            </w:r>
          </w:p>
        </w:tc>
        <w:tc>
          <w:tcPr>
            <w:tcW w:w="1878"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 прилож. к учебнику</w:t>
            </w: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памяти,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330"/>
        </w:trPr>
        <w:tc>
          <w:tcPr>
            <w:tcW w:w="691"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2239"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время глаголов</w:t>
            </w:r>
          </w:p>
        </w:tc>
        <w:tc>
          <w:tcPr>
            <w:tcW w:w="826"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 Тема текста. (248, 249)</w:t>
            </w:r>
          </w:p>
        </w:tc>
        <w:tc>
          <w:tcPr>
            <w:tcW w:w="3330" w:type="dxa"/>
            <w:gridSpan w:val="2"/>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составлять предложения с опорой на вопрос.</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внимания, артикуляционного аппарата</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90"/>
        </w:trPr>
        <w:tc>
          <w:tcPr>
            <w:tcW w:w="691" w:type="dxa"/>
            <w:hideMark/>
          </w:tcPr>
          <w:p w:rsidR="00850B36" w:rsidRDefault="00850B36" w:rsidP="00493AEB">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239" w:type="dxa"/>
            <w:hideMark/>
          </w:tcPr>
          <w:p w:rsidR="00850B36" w:rsidRDefault="00850B36" w:rsidP="00493AEB">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Прошедшее время глаголов</w:t>
            </w:r>
          </w:p>
        </w:tc>
        <w:tc>
          <w:tcPr>
            <w:tcW w:w="826" w:type="dxa"/>
            <w:hideMark/>
          </w:tcPr>
          <w:p w:rsidR="00850B36" w:rsidRDefault="00850B36" w:rsidP="00493AEB">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словосочетаний, предложений. Объяснение смысла пословиц. (250-253)</w:t>
            </w:r>
          </w:p>
        </w:tc>
        <w:tc>
          <w:tcPr>
            <w:tcW w:w="3330" w:type="dxa"/>
            <w:gridSpan w:val="2"/>
            <w:hideMark/>
          </w:tcPr>
          <w:p w:rsidR="00850B36" w:rsidRDefault="00850B36" w:rsidP="00493AEB">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прошедшее время, подбирая вопросы</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внимания, памяти, артикуляционного аппарата</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75"/>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Будущее время глаголов</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Запись текста под диктовку учителя с соблюдением правил орфографии и пунктуации</w:t>
            </w:r>
          </w:p>
        </w:tc>
        <w:tc>
          <w:tcPr>
            <w:tcW w:w="3330" w:type="dxa"/>
            <w:gridSpan w:val="2"/>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правильно определять  будущее время, подбирая вопросы</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памяти, внимания, эмоциональной сферы</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75"/>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Различение глаголов по временам</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Запись текста под диктовку учителя с соблюдением правил орфографии и пунктуации</w:t>
            </w:r>
          </w:p>
        </w:tc>
        <w:tc>
          <w:tcPr>
            <w:tcW w:w="3330" w:type="dxa"/>
            <w:gridSpan w:val="2"/>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время глагола</w:t>
            </w:r>
          </w:p>
        </w:tc>
        <w:tc>
          <w:tcPr>
            <w:tcW w:w="1878" w:type="dxa"/>
            <w:hideMark/>
          </w:tcPr>
          <w:p w:rsidR="00850B36" w:rsidRDefault="00850B36" w:rsidP="00493AEB">
            <w:pPr>
              <w:rPr>
                <w:rFonts w:eastAsiaTheme="minorEastAsia" w:cs="Times New Roman"/>
                <w:lang w:eastAsia="ru-RU"/>
              </w:rPr>
            </w:pPr>
          </w:p>
        </w:tc>
        <w:tc>
          <w:tcPr>
            <w:tcW w:w="3072"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75"/>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Отбор примеров и фактов для подтверждения основной мысли.</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Исправление ошибок в диктанте, объяснение; подбор слов с данной орфограммой </w:t>
            </w:r>
          </w:p>
        </w:tc>
        <w:tc>
          <w:tcPr>
            <w:tcW w:w="3330" w:type="dxa"/>
            <w:gridSpan w:val="2"/>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составлять предложения по интонации</w:t>
            </w:r>
          </w:p>
        </w:tc>
        <w:tc>
          <w:tcPr>
            <w:tcW w:w="1878" w:type="dxa"/>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долговременной памяти и внимания</w:t>
            </w:r>
          </w:p>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памяти, внимания, грамматического строя речи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60"/>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104</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Глагол. Закрепление знаний</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деформированным текстом. Сравнение понятий текст и не текст</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выделять глагол от других частей речи</w:t>
            </w: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памяти, внимания, грамматического строя речи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140"/>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Запись текста под диктовку учителя с соблюдением правил орфографии и пунктуации</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ЗУН</w:t>
            </w:r>
          </w:p>
        </w:tc>
        <w:tc>
          <w:tcPr>
            <w:tcW w:w="1893" w:type="dxa"/>
            <w:gridSpan w:val="2"/>
            <w:vMerge w:val="restart"/>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долговременной памяти и внимания</w:t>
            </w: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200"/>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над ошибками</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Исправление ошибок в диктанте, объяснение; подбор слов с данной орфограммой </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1893" w:type="dxa"/>
            <w:gridSpan w:val="2"/>
            <w:vMerge/>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345"/>
        </w:trPr>
        <w:tc>
          <w:tcPr>
            <w:tcW w:w="10156" w:type="dxa"/>
            <w:gridSpan w:val="5"/>
            <w:hideMark/>
          </w:tcPr>
          <w:p w:rsidR="00850B36" w:rsidRPr="00F1062A" w:rsidRDefault="00850B36" w:rsidP="00493AEB">
            <w:pPr>
              <w:spacing w:before="100" w:beforeAutospacing="1" w:after="100" w:afterAutospacing="1" w:line="75"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F1062A">
              <w:rPr>
                <w:rFonts w:ascii="Times New Roman" w:eastAsia="Times New Roman" w:hAnsi="Times New Roman" w:cs="Times New Roman"/>
                <w:b/>
                <w:sz w:val="24"/>
                <w:szCs w:val="24"/>
                <w:lang w:eastAsia="ru-RU"/>
              </w:rPr>
              <w:t>Предложение. Текст   10 час</w:t>
            </w: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411"/>
        </w:trPr>
        <w:tc>
          <w:tcPr>
            <w:tcW w:w="691" w:type="dxa"/>
            <w:tcBorders>
              <w:bottom w:val="single" w:sz="4" w:space="0" w:color="auto"/>
            </w:tcBorders>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p>
        </w:tc>
        <w:tc>
          <w:tcPr>
            <w:tcW w:w="2239" w:type="dxa"/>
            <w:tcBorders>
              <w:bottom w:val="single" w:sz="4" w:space="0" w:color="auto"/>
            </w:tcBorders>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Главные члены предложения</w:t>
            </w:r>
          </w:p>
        </w:tc>
        <w:tc>
          <w:tcPr>
            <w:tcW w:w="826" w:type="dxa"/>
            <w:tcBorders>
              <w:bottom w:val="single" w:sz="4" w:space="0" w:color="auto"/>
            </w:tcBorders>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tcBorders>
              <w:bottom w:val="single" w:sz="4" w:space="0" w:color="auto"/>
            </w:tcBorders>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словосочетаний, предложений. Объяснение смысла пословиц</w:t>
            </w:r>
          </w:p>
        </w:tc>
        <w:tc>
          <w:tcPr>
            <w:tcW w:w="3315" w:type="dxa"/>
            <w:tcBorders>
              <w:bottom w:val="single" w:sz="4" w:space="0" w:color="auto"/>
            </w:tcBorders>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находить подлежащее и сказуемое</w:t>
            </w:r>
          </w:p>
        </w:tc>
        <w:tc>
          <w:tcPr>
            <w:tcW w:w="1893" w:type="dxa"/>
            <w:gridSpan w:val="2"/>
            <w:tcBorders>
              <w:bottom w:val="single" w:sz="4" w:space="0" w:color="auto"/>
            </w:tcBorders>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tcBorders>
              <w:bottom w:val="single" w:sz="4" w:space="0" w:color="auto"/>
            </w:tcBorders>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памяти, внимания, грамматического строя речи</w:t>
            </w:r>
          </w:p>
        </w:tc>
        <w:tc>
          <w:tcPr>
            <w:tcW w:w="1012" w:type="dxa"/>
            <w:gridSpan w:val="3"/>
            <w:tcBorders>
              <w:bottom w:val="single" w:sz="4" w:space="0" w:color="auto"/>
            </w:tcBorders>
            <w:hideMark/>
          </w:tcPr>
          <w:p w:rsidR="00850B36" w:rsidRDefault="00850B36" w:rsidP="00493AEB">
            <w:pPr>
              <w:rPr>
                <w:rFonts w:eastAsiaTheme="minorEastAsia" w:cs="Times New Roman"/>
                <w:lang w:eastAsia="ru-RU"/>
              </w:rPr>
            </w:pPr>
          </w:p>
        </w:tc>
      </w:tr>
      <w:tr w:rsidR="00850B36" w:rsidTr="00493AEB">
        <w:trPr>
          <w:gridAfter w:val="1"/>
          <w:wAfter w:w="229" w:type="dxa"/>
          <w:trHeight w:val="1200"/>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Второстепенные члены предложения</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Выписать существительные в начальной форме. Составление предложений на тему «Весна идет – весне дорогу»</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находить второстепенные члены предложения</w:t>
            </w: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внимания, памяти, артикуляционного аппарата</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200"/>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Постановка вопросов от главных членов предложения к второстепенным членам</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рассказа с образованными словосочетаниями.</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находить главные и второстепенные члены предложения</w:t>
            </w: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долговременной памяти и внимания</w:t>
            </w: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200"/>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p w:rsidR="00850B36" w:rsidRPr="000C55B0" w:rsidRDefault="00850B36" w:rsidP="00493AEB">
            <w:pPr>
              <w:rPr>
                <w:rFonts w:ascii="Times New Roman" w:eastAsia="Times New Roman" w:hAnsi="Times New Roman" w:cs="Times New Roman"/>
                <w:sz w:val="24"/>
                <w:szCs w:val="24"/>
                <w:lang w:eastAsia="ru-RU"/>
              </w:rPr>
            </w:pP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Различение нераспространенных и распространенных предложений</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различать нераспространенные и распространенные предложения</w:t>
            </w: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памяти, внимания, грамматического строя речи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200"/>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111</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Распространенные предложения</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распространенных предложений</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выделять в тексте распространенные предложения</w:t>
            </w: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Коррекция познавательных процессов, памяти, внимания </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200"/>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Знакомство с однородными членами предложения</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 с однородными членами предложения</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находить однородные члены предложения</w:t>
            </w: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долговременной памяти и внимания, грамматического строя речи</w:t>
            </w:r>
          </w:p>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200"/>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Дополнение предложения однородными членами</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дополнять предложения однородными членами</w:t>
            </w: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памяти,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200"/>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Предложение. Закрепление знаний</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 простых и с однородными членами</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составлять предложения</w:t>
            </w: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познавательных процессов, памяти,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200"/>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ЗУН</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200"/>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над ошибками</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435"/>
        </w:trPr>
        <w:tc>
          <w:tcPr>
            <w:tcW w:w="16133" w:type="dxa"/>
            <w:gridSpan w:val="11"/>
            <w:hideMark/>
          </w:tcPr>
          <w:p w:rsidR="00850B36" w:rsidRPr="00F1062A" w:rsidRDefault="00850B36" w:rsidP="00493AEB">
            <w:pPr>
              <w:rPr>
                <w:rFonts w:eastAsiaTheme="minorEastAsia" w:cs="Times New Roman"/>
                <w:lang w:eastAsia="ru-RU"/>
              </w:rPr>
            </w:pPr>
            <w:r>
              <w:rPr>
                <w:rFonts w:ascii="Times New Roman" w:eastAsia="Times New Roman" w:hAnsi="Times New Roman" w:cs="Times New Roman"/>
                <w:sz w:val="24"/>
                <w:szCs w:val="24"/>
                <w:lang w:eastAsia="ru-RU"/>
              </w:rPr>
              <w:t xml:space="preserve">                                                              </w:t>
            </w:r>
            <w:r w:rsidRPr="00F1062A">
              <w:rPr>
                <w:rFonts w:ascii="Times New Roman" w:eastAsia="Times New Roman" w:hAnsi="Times New Roman" w:cs="Times New Roman"/>
                <w:b/>
                <w:sz w:val="24"/>
                <w:szCs w:val="24"/>
                <w:lang w:eastAsia="ru-RU"/>
              </w:rPr>
              <w:t>Повторение     12</w:t>
            </w:r>
            <w:r>
              <w:rPr>
                <w:rFonts w:ascii="Times New Roman" w:eastAsia="Times New Roman" w:hAnsi="Times New Roman" w:cs="Times New Roman"/>
                <w:b/>
                <w:sz w:val="24"/>
                <w:szCs w:val="24"/>
                <w:lang w:eastAsia="ru-RU"/>
              </w:rPr>
              <w:t xml:space="preserve"> час</w:t>
            </w:r>
          </w:p>
        </w:tc>
      </w:tr>
      <w:tr w:rsidR="00850B36" w:rsidTr="00493AEB">
        <w:trPr>
          <w:gridAfter w:val="1"/>
          <w:wAfter w:w="229" w:type="dxa"/>
          <w:trHeight w:val="817"/>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117-119</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слова</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Образовать новые слова </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составлять слова</w:t>
            </w: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памяти 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688"/>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119-121</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Имя существительное</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Определять род, склонение существительных</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род существительных</w:t>
            </w: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памяти 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123"/>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122-125</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Имя прилагательное</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Определять род прилагательных</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род прилагательных, подбирать прилагательные к существительным</w:t>
            </w: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памяти 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993"/>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126-128</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Глагол </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Определять время глагола</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определять грамматические признаки глагола</w:t>
            </w: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памяти 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695"/>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129-131</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Предложение</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предложений</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составлять предложения по картинкам</w:t>
            </w: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памяти и внимания</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989"/>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132-134</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связного текста по вопросам</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составлять связные предложения по вопросам и плану</w:t>
            </w: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грамматического строя речи</w:t>
            </w: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Годовая контрольная работа</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ЗУН</w:t>
            </w: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428"/>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Итоговый урок</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r w:rsidR="00850B36" w:rsidTr="00493AEB">
        <w:trPr>
          <w:gridAfter w:val="1"/>
          <w:wAfter w:w="229" w:type="dxa"/>
          <w:trHeight w:val="135"/>
        </w:trPr>
        <w:tc>
          <w:tcPr>
            <w:tcW w:w="691"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2239"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w:t>
            </w:r>
          </w:p>
        </w:tc>
        <w:tc>
          <w:tcPr>
            <w:tcW w:w="826"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136ч</w:t>
            </w:r>
          </w:p>
        </w:tc>
        <w:tc>
          <w:tcPr>
            <w:tcW w:w="308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315" w:type="dxa"/>
            <w:hideMark/>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1893" w:type="dxa"/>
            <w:gridSpan w:val="2"/>
          </w:tcPr>
          <w:p w:rsidR="00850B36" w:rsidRDefault="00850B36" w:rsidP="00493AEB">
            <w:pPr>
              <w:spacing w:before="100" w:beforeAutospacing="1" w:after="100" w:afterAutospacing="1" w:line="75" w:lineRule="atLeast"/>
              <w:rPr>
                <w:rFonts w:ascii="Times New Roman" w:eastAsia="Times New Roman" w:hAnsi="Times New Roman" w:cs="Times New Roman"/>
                <w:sz w:val="24"/>
                <w:szCs w:val="24"/>
                <w:lang w:eastAsia="ru-RU"/>
              </w:rPr>
            </w:pPr>
          </w:p>
        </w:tc>
        <w:tc>
          <w:tcPr>
            <w:tcW w:w="3072" w:type="dxa"/>
            <w:hideMark/>
          </w:tcPr>
          <w:p w:rsidR="00850B36" w:rsidRDefault="00850B36" w:rsidP="00493AEB">
            <w:pPr>
              <w:spacing w:before="100" w:beforeAutospacing="1" w:after="100" w:afterAutospacing="1"/>
              <w:rPr>
                <w:rFonts w:ascii="Times New Roman" w:eastAsia="Times New Roman" w:hAnsi="Times New Roman" w:cs="Times New Roman"/>
                <w:sz w:val="24"/>
                <w:szCs w:val="24"/>
                <w:lang w:eastAsia="ru-RU"/>
              </w:rPr>
            </w:pPr>
          </w:p>
        </w:tc>
        <w:tc>
          <w:tcPr>
            <w:tcW w:w="1012" w:type="dxa"/>
            <w:gridSpan w:val="3"/>
            <w:hideMark/>
          </w:tcPr>
          <w:p w:rsidR="00850B36" w:rsidRDefault="00850B36" w:rsidP="00493AEB">
            <w:pPr>
              <w:rPr>
                <w:rFonts w:eastAsiaTheme="minorEastAsia" w:cs="Times New Roman"/>
                <w:lang w:eastAsia="ru-RU"/>
              </w:rPr>
            </w:pPr>
          </w:p>
        </w:tc>
      </w:tr>
    </w:tbl>
    <w:p w:rsidR="00850B36" w:rsidRDefault="00850B36" w:rsidP="00850B36">
      <w:r>
        <w:t xml:space="preserve"> </w:t>
      </w:r>
    </w:p>
    <w:p w:rsidR="00575842" w:rsidRDefault="00575842" w:rsidP="00833260">
      <w:pPr>
        <w:rPr>
          <w:rFonts w:ascii="Times New Roman" w:hAnsi="Times New Roman" w:cs="Times New Roman"/>
          <w:sz w:val="24"/>
          <w:szCs w:val="24"/>
        </w:rPr>
      </w:pPr>
    </w:p>
    <w:p w:rsidR="00575842" w:rsidRPr="005A0C64" w:rsidRDefault="00575842" w:rsidP="00833260">
      <w:pPr>
        <w:rPr>
          <w:rFonts w:ascii="Times New Roman" w:hAnsi="Times New Roman" w:cs="Times New Roman"/>
          <w:sz w:val="24"/>
          <w:szCs w:val="24"/>
        </w:rPr>
      </w:pPr>
    </w:p>
    <w:p w:rsidR="00833260" w:rsidRPr="005A0C64" w:rsidRDefault="00833260" w:rsidP="00833260">
      <w:pPr>
        <w:rPr>
          <w:rFonts w:ascii="Times New Roman" w:hAnsi="Times New Roman" w:cs="Times New Roman"/>
          <w:sz w:val="24"/>
          <w:szCs w:val="24"/>
        </w:rPr>
      </w:pPr>
      <w:r w:rsidRPr="005A0C64">
        <w:rPr>
          <w:rFonts w:ascii="Times New Roman" w:hAnsi="Times New Roman" w:cs="Times New Roman"/>
          <w:sz w:val="24"/>
          <w:szCs w:val="24"/>
        </w:rPr>
        <w:t> </w:t>
      </w:r>
    </w:p>
    <w:p w:rsidR="00012C37" w:rsidRDefault="00012C37">
      <w:pPr>
        <w:rPr>
          <w:rFonts w:ascii="Times New Roman" w:hAnsi="Times New Roman" w:cs="Times New Roman"/>
          <w:sz w:val="24"/>
          <w:szCs w:val="24"/>
        </w:rPr>
      </w:pPr>
    </w:p>
    <w:p w:rsidR="00A06CE3" w:rsidRDefault="00A06CE3">
      <w:pPr>
        <w:rPr>
          <w:rFonts w:ascii="Times New Roman" w:hAnsi="Times New Roman" w:cs="Times New Roman"/>
          <w:sz w:val="24"/>
          <w:szCs w:val="24"/>
        </w:rPr>
      </w:pPr>
    </w:p>
    <w:p w:rsidR="00A06CE3" w:rsidRDefault="00A06CE3">
      <w:pPr>
        <w:rPr>
          <w:rFonts w:ascii="Times New Roman" w:hAnsi="Times New Roman" w:cs="Times New Roman"/>
          <w:sz w:val="24"/>
          <w:szCs w:val="24"/>
        </w:rPr>
      </w:pPr>
    </w:p>
    <w:p w:rsidR="00A06CE3" w:rsidRDefault="00A06CE3">
      <w:pPr>
        <w:rPr>
          <w:rFonts w:ascii="Times New Roman" w:hAnsi="Times New Roman" w:cs="Times New Roman"/>
          <w:sz w:val="24"/>
          <w:szCs w:val="24"/>
        </w:rPr>
      </w:pPr>
    </w:p>
    <w:p w:rsidR="00A06CE3" w:rsidRDefault="00A06CE3">
      <w:pPr>
        <w:rPr>
          <w:rFonts w:ascii="Times New Roman" w:hAnsi="Times New Roman" w:cs="Times New Roman"/>
          <w:sz w:val="24"/>
          <w:szCs w:val="24"/>
        </w:rPr>
        <w:sectPr w:rsidR="00A06CE3" w:rsidSect="00575842">
          <w:pgSz w:w="16838" w:h="11906" w:orient="landscape"/>
          <w:pgMar w:top="720" w:right="720" w:bottom="720" w:left="720" w:header="708" w:footer="708" w:gutter="0"/>
          <w:cols w:space="708"/>
          <w:docGrid w:linePitch="360"/>
        </w:sectPr>
      </w:pPr>
    </w:p>
    <w:p w:rsidR="00355C39" w:rsidRDefault="00355C39" w:rsidP="00355C39">
      <w:pPr>
        <w:pStyle w:val="a6"/>
        <w:jc w:val="center"/>
        <w:rPr>
          <w:rFonts w:ascii="Times New Roman" w:hAnsi="Times New Roman"/>
        </w:rPr>
      </w:pPr>
      <w:r>
        <w:rPr>
          <w:rFonts w:ascii="Times New Roman" w:hAnsi="Times New Roman"/>
        </w:rPr>
        <w:lastRenderedPageBreak/>
        <w:t xml:space="preserve">государственное бюджетное общеобразовательное учреждение Свердловской области </w:t>
      </w:r>
    </w:p>
    <w:p w:rsidR="00355C39" w:rsidRDefault="00355C39" w:rsidP="00355C39">
      <w:pPr>
        <w:pStyle w:val="a6"/>
        <w:jc w:val="center"/>
        <w:rPr>
          <w:rFonts w:ascii="Times New Roman" w:hAnsi="Times New Roman"/>
          <w:b/>
          <w:i/>
        </w:rPr>
      </w:pPr>
      <w:r>
        <w:rPr>
          <w:rFonts w:ascii="Times New Roman" w:hAnsi="Times New Roman"/>
          <w:b/>
          <w:i/>
        </w:rPr>
        <w:t xml:space="preserve"> «Дегтярская школа, реализующая адаптированные основные </w:t>
      </w:r>
    </w:p>
    <w:p w:rsidR="00355C39" w:rsidRDefault="00355C39" w:rsidP="00355C39">
      <w:pPr>
        <w:pStyle w:val="a6"/>
        <w:jc w:val="center"/>
        <w:rPr>
          <w:rFonts w:ascii="Times New Roman" w:hAnsi="Times New Roman"/>
          <w:b/>
          <w:i/>
        </w:rPr>
      </w:pPr>
      <w:r>
        <w:rPr>
          <w:rFonts w:ascii="Times New Roman" w:hAnsi="Times New Roman"/>
          <w:b/>
          <w:i/>
        </w:rPr>
        <w:t>общеобразовательные программы»</w:t>
      </w:r>
    </w:p>
    <w:p w:rsidR="00355C39" w:rsidRDefault="00355C39" w:rsidP="00355C39">
      <w:pPr>
        <w:pStyle w:val="a6"/>
        <w:jc w:val="center"/>
        <w:rPr>
          <w:rFonts w:ascii="Times New Roman" w:hAnsi="Times New Roman"/>
        </w:rPr>
      </w:pPr>
      <w:r>
        <w:rPr>
          <w:rFonts w:ascii="Times New Roman" w:hAnsi="Times New Roman"/>
        </w:rPr>
        <w:t>(ГБОУ СО «Дегтярская школа»)</w:t>
      </w:r>
    </w:p>
    <w:p w:rsidR="00355C39" w:rsidRDefault="00355C39" w:rsidP="00355C39">
      <w:pPr>
        <w:pStyle w:val="a6"/>
        <w:jc w:val="center"/>
        <w:rPr>
          <w:rFonts w:ascii="Times New Roman" w:hAnsi="Times New Roman"/>
          <w:i/>
        </w:rPr>
      </w:pPr>
      <w:r>
        <w:rPr>
          <w:rFonts w:ascii="Times New Roman" w:hAnsi="Times New Roman"/>
          <w:i/>
        </w:rPr>
        <w:t>Пролетарская ул., д.40 а, г. Дегтярск, 623270</w:t>
      </w:r>
    </w:p>
    <w:p w:rsidR="00355C39" w:rsidRDefault="00355C39" w:rsidP="00355C39">
      <w:pPr>
        <w:pStyle w:val="a6"/>
        <w:jc w:val="center"/>
        <w:rPr>
          <w:rFonts w:ascii="Times New Roman" w:hAnsi="Times New Roman"/>
          <w:i/>
        </w:rPr>
      </w:pPr>
      <w:r>
        <w:rPr>
          <w:rFonts w:ascii="Times New Roman" w:hAnsi="Times New Roman"/>
          <w:i/>
        </w:rPr>
        <w:t>тел./факс (343 97) 6-11-32, 6-11-33</w:t>
      </w:r>
    </w:p>
    <w:p w:rsidR="00355C39" w:rsidRDefault="00355C39" w:rsidP="00355C39">
      <w:pPr>
        <w:pStyle w:val="a6"/>
        <w:jc w:val="cente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6" w:history="1">
        <w:r>
          <w:rPr>
            <w:rStyle w:val="a5"/>
            <w:lang w:val="en-US"/>
          </w:rPr>
          <w:t>derjabina</w:t>
        </w:r>
        <w:r>
          <w:rPr>
            <w:rStyle w:val="a5"/>
          </w:rPr>
          <w:t>.</w:t>
        </w:r>
        <w:r>
          <w:rPr>
            <w:rStyle w:val="a5"/>
            <w:lang w:val="en-US"/>
          </w:rPr>
          <w:t>tatjana</w:t>
        </w:r>
        <w:r>
          <w:rPr>
            <w:rStyle w:val="a5"/>
          </w:rPr>
          <w:t>@</w:t>
        </w:r>
        <w:r>
          <w:rPr>
            <w:rStyle w:val="a5"/>
            <w:lang w:val="en-US"/>
          </w:rPr>
          <w:t>rambler</w:t>
        </w:r>
        <w:r>
          <w:rPr>
            <w:rStyle w:val="a5"/>
          </w:rPr>
          <w:t>.</w:t>
        </w:r>
        <w:r>
          <w:rPr>
            <w:rStyle w:val="a5"/>
            <w:lang w:val="en-US"/>
          </w:rPr>
          <w:t>ru</w:t>
        </w:r>
      </w:hyperlink>
    </w:p>
    <w:p w:rsidR="00355C39" w:rsidRDefault="00355C39" w:rsidP="00355C39">
      <w:pPr>
        <w:pStyle w:val="a6"/>
        <w:jc w:val="center"/>
      </w:pPr>
    </w:p>
    <w:p w:rsidR="00355C39" w:rsidRDefault="00355C39" w:rsidP="00355C39">
      <w:pPr>
        <w:pStyle w:val="a6"/>
        <w:jc w:val="center"/>
      </w:pPr>
    </w:p>
    <w:p w:rsidR="00355C39" w:rsidRDefault="00355C39" w:rsidP="00355C39">
      <w:pPr>
        <w:pStyle w:val="a6"/>
        <w:jc w:val="cente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71"/>
        <w:gridCol w:w="2733"/>
        <w:gridCol w:w="3402"/>
      </w:tblGrid>
      <w:tr w:rsidR="00355C39" w:rsidTr="00346F34">
        <w:tc>
          <w:tcPr>
            <w:tcW w:w="3471" w:type="dxa"/>
            <w:tcBorders>
              <w:top w:val="nil"/>
              <w:left w:val="nil"/>
              <w:bottom w:val="nil"/>
              <w:right w:val="nil"/>
            </w:tcBorders>
          </w:tcPr>
          <w:p w:rsidR="00355C39" w:rsidRDefault="00355C39" w:rsidP="00346F34">
            <w:pPr>
              <w:pStyle w:val="a6"/>
              <w:spacing w:line="276" w:lineRule="auto"/>
              <w:rPr>
                <w:rFonts w:ascii="Times New Roman" w:hAnsi="Times New Roman"/>
              </w:rPr>
            </w:pPr>
            <w:r>
              <w:rPr>
                <w:rFonts w:ascii="Times New Roman" w:hAnsi="Times New Roman"/>
              </w:rPr>
              <w:t>Рассмотрена МО</w:t>
            </w:r>
          </w:p>
          <w:p w:rsidR="00355C39" w:rsidRDefault="00355C39" w:rsidP="00346F34">
            <w:pPr>
              <w:pStyle w:val="a6"/>
              <w:spacing w:line="276" w:lineRule="auto"/>
              <w:rPr>
                <w:rFonts w:ascii="Times New Roman" w:hAnsi="Times New Roman"/>
              </w:rPr>
            </w:pPr>
            <w:r>
              <w:rPr>
                <w:rFonts w:ascii="Times New Roman" w:hAnsi="Times New Roman"/>
              </w:rPr>
              <w:t>______________20    г.</w:t>
            </w:r>
          </w:p>
          <w:p w:rsidR="00355C39" w:rsidRDefault="00355C39" w:rsidP="00346F34">
            <w:pPr>
              <w:pStyle w:val="a6"/>
              <w:spacing w:line="276" w:lineRule="auto"/>
              <w:rPr>
                <w:rFonts w:ascii="Times New Roman" w:hAnsi="Times New Roman"/>
              </w:rPr>
            </w:pPr>
            <w:r>
              <w:rPr>
                <w:rFonts w:ascii="Times New Roman" w:hAnsi="Times New Roman"/>
              </w:rPr>
              <w:t xml:space="preserve">Протокол № </w:t>
            </w:r>
          </w:p>
          <w:p w:rsidR="00355C39" w:rsidRDefault="00355C39" w:rsidP="00346F34">
            <w:pPr>
              <w:pStyle w:val="a6"/>
              <w:spacing w:line="276" w:lineRule="auto"/>
              <w:rPr>
                <w:rFonts w:ascii="Times New Roman" w:hAnsi="Times New Roman"/>
              </w:rPr>
            </w:pPr>
          </w:p>
          <w:p w:rsidR="00355C39" w:rsidRDefault="00355C39" w:rsidP="00346F34">
            <w:pPr>
              <w:pStyle w:val="a6"/>
              <w:spacing w:line="276" w:lineRule="auto"/>
              <w:rPr>
                <w:rFonts w:ascii="Times New Roman" w:hAnsi="Times New Roman"/>
              </w:rPr>
            </w:pPr>
          </w:p>
        </w:tc>
        <w:tc>
          <w:tcPr>
            <w:tcW w:w="2733" w:type="dxa"/>
            <w:tcBorders>
              <w:top w:val="nil"/>
              <w:left w:val="nil"/>
              <w:bottom w:val="nil"/>
              <w:right w:val="nil"/>
            </w:tcBorders>
          </w:tcPr>
          <w:p w:rsidR="00355C39" w:rsidRDefault="00355C39" w:rsidP="00346F34">
            <w:pPr>
              <w:pStyle w:val="a6"/>
              <w:spacing w:line="276" w:lineRule="auto"/>
              <w:jc w:val="right"/>
              <w:rPr>
                <w:rFonts w:ascii="Times New Roman" w:hAnsi="Times New Roman"/>
              </w:rPr>
            </w:pPr>
          </w:p>
        </w:tc>
        <w:tc>
          <w:tcPr>
            <w:tcW w:w="3402" w:type="dxa"/>
            <w:tcBorders>
              <w:top w:val="nil"/>
              <w:left w:val="nil"/>
              <w:bottom w:val="nil"/>
              <w:right w:val="nil"/>
            </w:tcBorders>
            <w:hideMark/>
          </w:tcPr>
          <w:p w:rsidR="00355C39" w:rsidRDefault="00355C39" w:rsidP="00346F34">
            <w:pPr>
              <w:pStyle w:val="a6"/>
              <w:spacing w:line="276" w:lineRule="auto"/>
              <w:rPr>
                <w:rFonts w:ascii="Times New Roman" w:hAnsi="Times New Roman"/>
              </w:rPr>
            </w:pPr>
            <w:r>
              <w:rPr>
                <w:rFonts w:ascii="Times New Roman" w:hAnsi="Times New Roman"/>
              </w:rPr>
              <w:t>Утверждаю:</w:t>
            </w:r>
          </w:p>
          <w:p w:rsidR="00355C39" w:rsidRDefault="00355C39" w:rsidP="00346F34">
            <w:pPr>
              <w:pStyle w:val="a6"/>
              <w:spacing w:line="276" w:lineRule="auto"/>
              <w:rPr>
                <w:rFonts w:ascii="Times New Roman" w:hAnsi="Times New Roman"/>
              </w:rPr>
            </w:pPr>
            <w:r>
              <w:rPr>
                <w:rFonts w:ascii="Times New Roman" w:hAnsi="Times New Roman"/>
              </w:rPr>
              <w:t>Директор ГБОУ СО «Дегтярская школа»</w:t>
            </w:r>
          </w:p>
          <w:p w:rsidR="00355C39" w:rsidRDefault="00355C39" w:rsidP="00346F34">
            <w:pPr>
              <w:pStyle w:val="a6"/>
              <w:spacing w:line="276" w:lineRule="auto"/>
              <w:rPr>
                <w:rFonts w:ascii="Times New Roman" w:hAnsi="Times New Roman"/>
              </w:rPr>
            </w:pPr>
            <w:r>
              <w:rPr>
                <w:rFonts w:ascii="Times New Roman" w:hAnsi="Times New Roman"/>
              </w:rPr>
              <w:t>__________ Т.Г. Дерябина</w:t>
            </w:r>
          </w:p>
          <w:p w:rsidR="00355C39" w:rsidRDefault="00355C39" w:rsidP="00346F34">
            <w:pPr>
              <w:pStyle w:val="a6"/>
              <w:spacing w:line="276" w:lineRule="auto"/>
              <w:rPr>
                <w:rFonts w:ascii="Times New Roman" w:hAnsi="Times New Roman"/>
              </w:rPr>
            </w:pPr>
            <w:r>
              <w:rPr>
                <w:rFonts w:ascii="Times New Roman" w:hAnsi="Times New Roman"/>
              </w:rPr>
              <w:t>«___»______________20    г.</w:t>
            </w:r>
          </w:p>
        </w:tc>
      </w:tr>
    </w:tbl>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p>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p>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p>
    <w:p w:rsidR="00355C39" w:rsidRDefault="00355C39" w:rsidP="00355C39">
      <w:pPr>
        <w:spacing w:after="0" w:line="240" w:lineRule="auto"/>
        <w:jc w:val="both"/>
        <w:rPr>
          <w:rFonts w:ascii="Times New Roman" w:eastAsia="Times New Roman" w:hAnsi="Times New Roman" w:cs="Times New Roman"/>
          <w:b/>
          <w:bCs/>
          <w:color w:val="000000" w:themeColor="text1"/>
          <w:sz w:val="36"/>
          <w:szCs w:val="36"/>
          <w:lang w:eastAsia="ru-RU"/>
        </w:rPr>
      </w:pPr>
    </w:p>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p>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p>
    <w:p w:rsidR="00355C39" w:rsidRPr="0096454B" w:rsidRDefault="00355C39" w:rsidP="00355C39">
      <w:pPr>
        <w:spacing w:after="0" w:line="240" w:lineRule="auto"/>
        <w:jc w:val="center"/>
        <w:rPr>
          <w:rFonts w:ascii="Times New Roman" w:eastAsia="Times New Roman" w:hAnsi="Times New Roman" w:cs="Times New Roman"/>
          <w:bCs/>
          <w:color w:val="000000" w:themeColor="text1"/>
          <w:sz w:val="36"/>
          <w:szCs w:val="36"/>
          <w:lang w:eastAsia="ru-RU"/>
        </w:rPr>
      </w:pPr>
      <w:r>
        <w:rPr>
          <w:rFonts w:ascii="Times New Roman" w:eastAsia="Times New Roman" w:hAnsi="Times New Roman" w:cs="Times New Roman"/>
          <w:b/>
          <w:bCs/>
          <w:color w:val="000000" w:themeColor="text1"/>
          <w:sz w:val="36"/>
          <w:szCs w:val="36"/>
          <w:lang w:eastAsia="ru-RU"/>
        </w:rPr>
        <w:t>Рабочая программа</w:t>
      </w:r>
      <w:r>
        <w:rPr>
          <w:rFonts w:ascii="Times New Roman" w:eastAsia="Times New Roman" w:hAnsi="Times New Roman" w:cs="Times New Roman"/>
          <w:b/>
          <w:bCs/>
          <w:color w:val="000000" w:themeColor="text1"/>
          <w:sz w:val="36"/>
          <w:szCs w:val="36"/>
          <w:lang w:eastAsia="ru-RU"/>
        </w:rPr>
        <w:br/>
        <w:t>по чтению</w:t>
      </w:r>
      <w:r>
        <w:rPr>
          <w:rFonts w:ascii="Times New Roman" w:eastAsia="Times New Roman" w:hAnsi="Times New Roman" w:cs="Times New Roman"/>
          <w:b/>
          <w:bCs/>
          <w:color w:val="000000" w:themeColor="text1"/>
          <w:sz w:val="36"/>
          <w:szCs w:val="36"/>
          <w:lang w:eastAsia="ru-RU"/>
        </w:rPr>
        <w:br/>
        <w:t>5класс</w:t>
      </w:r>
    </w:p>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r>
        <w:rPr>
          <w:rFonts w:ascii="Times New Roman" w:eastAsia="Times New Roman" w:hAnsi="Times New Roman" w:cs="Times New Roman"/>
          <w:b/>
          <w:bCs/>
          <w:color w:val="000000" w:themeColor="text1"/>
          <w:sz w:val="36"/>
          <w:szCs w:val="36"/>
          <w:lang w:eastAsia="ru-RU"/>
        </w:rPr>
        <w:t>2020-2021 учебный год</w:t>
      </w:r>
    </w:p>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p>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p>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p>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p>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p>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p>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p>
    <w:p w:rsidR="00355C39" w:rsidRPr="0096454B" w:rsidRDefault="00355C39" w:rsidP="00355C39">
      <w:pPr>
        <w:spacing w:after="0" w:line="240" w:lineRule="auto"/>
        <w:jc w:val="center"/>
        <w:rPr>
          <w:rFonts w:ascii="Times New Roman" w:eastAsia="Times New Roman" w:hAnsi="Times New Roman" w:cs="Times New Roman"/>
          <w:b/>
          <w:bCs/>
          <w:color w:val="000000" w:themeColor="text1"/>
          <w:sz w:val="24"/>
          <w:szCs w:val="24"/>
          <w:lang w:eastAsia="ru-RU"/>
        </w:rPr>
      </w:pPr>
    </w:p>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p>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p>
    <w:p w:rsidR="00355C39" w:rsidRDefault="00355C39" w:rsidP="00355C39">
      <w:pPr>
        <w:spacing w:after="0" w:line="240" w:lineRule="auto"/>
        <w:jc w:val="center"/>
        <w:rPr>
          <w:rFonts w:ascii="Times New Roman" w:eastAsia="Times New Roman" w:hAnsi="Times New Roman" w:cs="Times New Roman"/>
          <w:b/>
          <w:bCs/>
          <w:color w:val="000000" w:themeColor="text1"/>
          <w:sz w:val="36"/>
          <w:szCs w:val="36"/>
          <w:lang w:eastAsia="ru-RU"/>
        </w:rPr>
      </w:pPr>
    </w:p>
    <w:p w:rsidR="00355C39" w:rsidRDefault="00355C39" w:rsidP="00355C39">
      <w:pPr>
        <w:spacing w:after="0" w:line="240" w:lineRule="auto"/>
        <w:jc w:val="center"/>
        <w:rPr>
          <w:rFonts w:ascii="Times New Roman" w:eastAsia="Times New Roman" w:hAnsi="Times New Roman" w:cs="Times New Roman"/>
          <w:bCs/>
          <w:color w:val="000000" w:themeColor="text1"/>
          <w:sz w:val="36"/>
          <w:szCs w:val="36"/>
          <w:lang w:eastAsia="ru-RU"/>
        </w:rPr>
      </w:pPr>
      <w:r>
        <w:rPr>
          <w:rFonts w:ascii="Times New Roman" w:eastAsia="Times New Roman" w:hAnsi="Times New Roman" w:cs="Times New Roman"/>
          <w:bCs/>
          <w:color w:val="000000" w:themeColor="text1"/>
          <w:sz w:val="36"/>
          <w:szCs w:val="36"/>
          <w:lang w:eastAsia="ru-RU"/>
        </w:rPr>
        <w:t xml:space="preserve">                                      </w:t>
      </w:r>
    </w:p>
    <w:p w:rsidR="00355C39" w:rsidRPr="000447C2" w:rsidRDefault="00355C39" w:rsidP="00355C39">
      <w:pPr>
        <w:spacing w:after="0" w:line="240" w:lineRule="auto"/>
        <w:jc w:val="center"/>
        <w:rPr>
          <w:rFonts w:ascii="Times New Roman" w:eastAsia="Times New Roman" w:hAnsi="Times New Roman" w:cs="Times New Roman"/>
          <w:bCs/>
          <w:color w:val="000000" w:themeColor="text1"/>
          <w:sz w:val="36"/>
          <w:szCs w:val="36"/>
          <w:lang w:eastAsia="ru-RU"/>
        </w:rPr>
      </w:pPr>
      <w:r>
        <w:rPr>
          <w:rFonts w:ascii="Times New Roman" w:eastAsia="Times New Roman" w:hAnsi="Times New Roman" w:cs="Times New Roman"/>
          <w:bCs/>
          <w:color w:val="000000" w:themeColor="text1"/>
          <w:sz w:val="36"/>
          <w:szCs w:val="36"/>
          <w:lang w:eastAsia="ru-RU"/>
        </w:rPr>
        <w:t xml:space="preserve">                                                     </w:t>
      </w:r>
      <w:r w:rsidRPr="0096454B">
        <w:rPr>
          <w:rFonts w:ascii="Times New Roman" w:eastAsia="Times New Roman" w:hAnsi="Times New Roman" w:cs="Times New Roman"/>
          <w:bCs/>
          <w:color w:val="000000" w:themeColor="text1"/>
          <w:sz w:val="28"/>
          <w:szCs w:val="28"/>
          <w:lang w:eastAsia="ru-RU"/>
        </w:rPr>
        <w:t>Разработал</w:t>
      </w:r>
      <w:r>
        <w:rPr>
          <w:rFonts w:ascii="Times New Roman" w:eastAsia="Times New Roman" w:hAnsi="Times New Roman" w:cs="Times New Roman"/>
          <w:bCs/>
          <w:color w:val="000000" w:themeColor="text1"/>
          <w:sz w:val="28"/>
          <w:szCs w:val="28"/>
          <w:lang w:eastAsia="ru-RU"/>
        </w:rPr>
        <w:t>а</w:t>
      </w:r>
      <w:r w:rsidRPr="0096454B">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Балеевских Г.Л.</w:t>
      </w:r>
      <w:r>
        <w:rPr>
          <w:rFonts w:ascii="Times New Roman" w:eastAsia="Times New Roman" w:hAnsi="Times New Roman" w:cs="Times New Roman"/>
          <w:bCs/>
          <w:color w:val="000000" w:themeColor="text1"/>
          <w:sz w:val="28"/>
          <w:szCs w:val="28"/>
          <w:lang w:eastAsia="ru-RU"/>
        </w:rPr>
        <w:br/>
      </w:r>
    </w:p>
    <w:p w:rsidR="00355C39" w:rsidRDefault="00355C39" w:rsidP="00355C39">
      <w:pPr>
        <w:spacing w:after="0" w:line="240" w:lineRule="auto"/>
        <w:jc w:val="center"/>
        <w:rPr>
          <w:rFonts w:ascii="Times New Roman" w:hAnsi="Times New Roman"/>
          <w:b/>
          <w:i/>
        </w:rPr>
      </w:pPr>
      <w:r>
        <w:rPr>
          <w:rFonts w:ascii="Times New Roman" w:eastAsia="Times New Roman" w:hAnsi="Times New Roman" w:cs="Times New Roman"/>
          <w:bCs/>
          <w:color w:val="000000" w:themeColor="text1"/>
          <w:sz w:val="28"/>
          <w:szCs w:val="28"/>
          <w:lang w:eastAsia="ru-RU"/>
        </w:rPr>
        <w:t>2020г</w:t>
      </w:r>
    </w:p>
    <w:p w:rsidR="00A06CE3" w:rsidRDefault="00A06CE3">
      <w:pPr>
        <w:rPr>
          <w:rFonts w:ascii="Times New Roman" w:hAnsi="Times New Roman" w:cs="Times New Roman"/>
          <w:sz w:val="24"/>
          <w:szCs w:val="24"/>
        </w:rPr>
      </w:pPr>
    </w:p>
    <w:p w:rsidR="0055466F" w:rsidRDefault="0055466F" w:rsidP="0055466F">
      <w:pPr>
        <w:shd w:val="clear" w:color="auto" w:fill="FFFFFF"/>
        <w:spacing w:after="0" w:line="240" w:lineRule="auto"/>
        <w:jc w:val="center"/>
        <w:rPr>
          <w:rFonts w:ascii="Open Sans" w:eastAsia="Times New Roman" w:hAnsi="Open Sans" w:cs="Times New Roman"/>
          <w:color w:val="000000"/>
          <w:sz w:val="21"/>
          <w:szCs w:val="21"/>
          <w:lang w:eastAsia="ru-RU"/>
        </w:rPr>
      </w:pPr>
      <w:r>
        <w:rPr>
          <w:rFonts w:ascii="Times New Roman" w:eastAsia="Times New Roman" w:hAnsi="Times New Roman" w:cs="Times New Roman"/>
          <w:b/>
          <w:bCs/>
          <w:color w:val="000000"/>
          <w:sz w:val="27"/>
          <w:szCs w:val="27"/>
          <w:lang w:eastAsia="ru-RU"/>
        </w:rPr>
        <w:lastRenderedPageBreak/>
        <w:t>Планируемые результаты освоения курса чтение 5 класс</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Личностные результаты:</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Осознание себя как ученика, заинтересованного посещением школы, обучением, занятиями, как члена семьи, одноклассника, друга.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Способность к осмыслению социального окружения, своего места в нем, принятие соответствующих возрасту ценностей и социальных ролей.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Положительное отношение к окружающей действительности, готовность к организации взаимодействия с ней и эстетическому ее восприятию.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Самостоятельность в выполнении учебных заданий, поручений.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Ценить и принимать следующие базовые ценности «добро», «природа», «семья».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Воспитывать уважение к своей семье, к своим родственникам, любовь к родителям.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Оценивать жизненные ситуации с точки зрения общечеловеческих норм (плохо и хорошо).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Знакомить с профессиями учитель, воспитатель, повар, строитель, швея, плотник.</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Предметные результаты</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Минимальный уровень: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осознанное и правильное чтение текста вслух и про себя целыми словами;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ответы на вопросы учителя по прочитанному тексту;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определение основной мысли текста после предварительного его анализа;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использовать знако-символические средства с помощью учителя;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участие в коллективной работе по оценке поступков героев и событий;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пересказ текста по частям с опорой на вопросы учителя, картинный план или иллюстрацию;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Достаточный уровень: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чтение текста вслух целыми словами с соблюдением пауз, с соответствующим тоном голоса и темпом речи;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ответы на вопросы учителя по прочитанному тексту;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определение основной мысли текста после предварительного его анализа;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чтение текста молча с выполнением заданий учителя;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определение главных действующих лиц произведения; элементарная оценка их поступков;</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чтение диалогов по ролям с использованием некоторых средств устной выразительности (после предварительного разбора);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пересказ текста полностью и выборочно;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выразительное чтение наизусть 9-8 стихотворений.</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Программа формирования базовых учебных действий (БУД) обучающихся с умственной отсталостью реализуется в старших (5-9) классах. </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Она конкретизирует требования Стандарта к личностным и предметным результатам освоения АООП и служит основой разработки программ </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учебных дисциплин.</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Основная цель реализации программы формирования БУД состоит в формировании школьника с умственной отсталостью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 </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Задачами реализации программы являются: </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формирование мотивационного компонента учебной деятельности; </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овладение комплексом базовых учебных действий, составляющих операционный компонент учебной деятельности; </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Функции базовых учебных действий: </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обеспечение успешности (эффективности) изучения содержания любой предметной области; </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реализация преемственности обучения на всех ступенях образования; </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готовности школьника с умственной отсталостью к дальнейшему профессиональному образованию;</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обеспечение целостности развития личности обучающегося.</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Состав базовых учебных действий:</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b/>
          <w:bCs/>
          <w:i/>
          <w:iCs/>
          <w:color w:val="000000"/>
          <w:sz w:val="24"/>
          <w:szCs w:val="24"/>
          <w:lang w:eastAsia="ru-RU"/>
        </w:rPr>
        <w:t>Личностные учебные действия</w:t>
      </w:r>
      <w:r>
        <w:rPr>
          <w:rFonts w:ascii="Times New Roman" w:eastAsia="Times New Roman" w:hAnsi="Times New Roman" w:cs="Times New Roman"/>
          <w:color w:val="000000"/>
          <w:sz w:val="24"/>
          <w:szCs w:val="24"/>
          <w:lang w:eastAsia="ru-RU"/>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b/>
          <w:bCs/>
          <w:i/>
          <w:iCs/>
          <w:color w:val="000000"/>
          <w:sz w:val="24"/>
          <w:szCs w:val="24"/>
          <w:lang w:eastAsia="ru-RU"/>
        </w:rPr>
        <w:t>Коммуникативные учебные действия</w:t>
      </w:r>
      <w:r>
        <w:rPr>
          <w:rFonts w:ascii="Times New Roman" w:eastAsia="Times New Roman" w:hAnsi="Times New Roman" w:cs="Times New Roman"/>
          <w:color w:val="000000"/>
          <w:sz w:val="24"/>
          <w:szCs w:val="24"/>
          <w:lang w:eastAsia="ru-RU"/>
        </w:rPr>
        <w:t xml:space="preserve"> обеспечивают способность вступать в коммуникацию со взрослыми и сверстниками в процессе обучения. </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b/>
          <w:bCs/>
          <w:i/>
          <w:iCs/>
          <w:color w:val="000000"/>
          <w:sz w:val="24"/>
          <w:szCs w:val="24"/>
          <w:lang w:eastAsia="ru-RU"/>
        </w:rPr>
        <w:t>Регулятивные учебные действия</w:t>
      </w:r>
      <w:r>
        <w:rPr>
          <w:rFonts w:ascii="Times New Roman" w:eastAsia="Times New Roman" w:hAnsi="Times New Roman" w:cs="Times New Roman"/>
          <w:color w:val="000000"/>
          <w:sz w:val="24"/>
          <w:szCs w:val="24"/>
          <w:lang w:eastAsia="ru-RU"/>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 </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b/>
          <w:bCs/>
          <w:i/>
          <w:iCs/>
          <w:color w:val="000000"/>
          <w:sz w:val="24"/>
          <w:szCs w:val="24"/>
          <w:lang w:eastAsia="ru-RU"/>
        </w:rPr>
        <w:t>Познавательные учебные действия</w:t>
      </w:r>
      <w:r>
        <w:rPr>
          <w:rFonts w:ascii="Times New Roman" w:eastAsia="Times New Roman" w:hAnsi="Times New Roman" w:cs="Times New Roman"/>
          <w:color w:val="000000"/>
          <w:sz w:val="24"/>
          <w:szCs w:val="24"/>
          <w:lang w:eastAsia="ru-RU"/>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Умение использовать все группы действий в различных образовательных ситуациях является показателем их сформированности. С учетом возрастных особенностей обучающихся с умственной отсталостью базовые учебные действия </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рассматриваются на различных этапах обучения.</w:t>
      </w: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88"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Регулятивные УД:</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Входить и выходить из учебного помещения со звонком.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Ориентироваться в пространстве класса (зала, учебного помещения).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Адекватно использовать ритуалы школьного поведения (поднимать руку, вставать и выходить из-за парты и т. д.).</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Работать с учебными принадлежностями и организовывать рабочее место самостоятельно.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Корректировать выполнение задания в соответствии с планом самостоятельно.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Познавательные УД:</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Выделять существенные, общие и отличительные свойства предметов самостоятельно.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Ориентироваться в учебнике, на листе бумаги и у доски самостоятельно.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Уметь слушать и отвечать на вопросы учителя.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Коммуникативные УД:</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1. Соблюдать простейшие нормы речевого этикета: здороваться, прощаться, благодарить.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2. Вступать в диалог (отвечать на вопросы, задавать вопросы, уточнять непонятное).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4. Участвовать в коллективном обсуждении учебной проблемы.</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Личностные УД:</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1. Воспринимать объединяющую роль России как государства, территории проживания и общности языка. Соотносить понятия «родная природа» и «Родина».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2. Ценить взаимопомощь и взаимоподдержку друзей.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3. Принимать новый статус «ученик», внутреннюю позицию школьника на уровне положительного отношения к школе, принимать образ «хорошего ученика».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4 Внимательно относиться к собственным переживаниям и переживаниям других людей; нравственному содержанию поступков. Выполнять правила личной гигиены, безопасного поведения дома, в школе, на улице и на транспорте.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Основные направления коррекционной работы:</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Развитие зрительного восприятия и узнавания;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Развитие пространственных представлений и ориентации;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Развитие основных мыслительных операций;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Развитие наглядно - образного и словесно - логического мышления;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Коррекция нарушений эмоционально - личностной сферы;</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Обогащение словаря;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Коррекция индивидуальных пробелов в знаниях, умениях, навыках.</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jc w:val="center"/>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Содержание учебного предмета.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Содержание чтения. </w:t>
      </w:r>
      <w:r>
        <w:rPr>
          <w:rFonts w:ascii="Times New Roman" w:eastAsia="Times New Roman" w:hAnsi="Times New Roman" w:cs="Times New Roman"/>
          <w:color w:val="000000"/>
          <w:sz w:val="24"/>
          <w:szCs w:val="24"/>
          <w:lang w:eastAsia="ru-RU"/>
        </w:rPr>
        <w:t>Произведения устного народного творчества ( считалки, пословицы, скороговорки, загадки, потешки, заклички, песни, сказки, былины).Небольшие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Примерная тематика произведений</w:t>
      </w:r>
      <w:r>
        <w:rPr>
          <w:rFonts w:ascii="Times New Roman" w:eastAsia="Times New Roman" w:hAnsi="Times New Roman" w:cs="Times New Roman"/>
          <w:color w:val="000000"/>
          <w:sz w:val="24"/>
          <w:szCs w:val="24"/>
          <w:lang w:eastAsia="ru-RU"/>
        </w:rPr>
        <w:t>: произведения о Родине, родной природе, об отношении человека к природе, к животным, к труду, друг другу; о жизни детей, их дружбе и товариществе; произведения о добре и зле.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Жанровое разнообразие</w:t>
      </w:r>
      <w:r>
        <w:rPr>
          <w:rFonts w:ascii="Times New Roman" w:eastAsia="Times New Roman" w:hAnsi="Times New Roman" w:cs="Times New Roman"/>
          <w:color w:val="000000"/>
          <w:sz w:val="24"/>
          <w:szCs w:val="24"/>
          <w:lang w:eastAsia="ru-RU"/>
        </w:rPr>
        <w:t>: сказки, рассказы, стихотворения, басни, пословицы, поговорки, загадки, считалки, потешки.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Навык чтения. </w:t>
      </w:r>
      <w:r>
        <w:rPr>
          <w:rFonts w:ascii="Times New Roman" w:eastAsia="Times New Roman" w:hAnsi="Times New Roman" w:cs="Times New Roman"/>
          <w:color w:val="000000"/>
          <w:sz w:val="24"/>
          <w:szCs w:val="24"/>
          <w:lang w:eastAsia="ru-RU"/>
        </w:rPr>
        <w:t>Осознанное, правильное чтение вслух целыми словами. Чтение глазами.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над выразительным чтением: соблюдение пауз между предложениями, логического ударения, необходимой интонации.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Работа с текстом.</w:t>
      </w:r>
      <w:r>
        <w:rPr>
          <w:rFonts w:ascii="Times New Roman" w:eastAsia="Times New Roman" w:hAnsi="Times New Roman" w:cs="Times New Roman"/>
          <w:color w:val="000000"/>
          <w:sz w:val="24"/>
          <w:szCs w:val="24"/>
          <w:lang w:eastAsia="ru-RU"/>
        </w:rPr>
        <w:t xml:space="preserve"> 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придумывание заглавий к основным частям текста, коллективное составление плана. Объяснение выделенных учителем слов и оборотов речи.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Развитие устной речи.</w:t>
      </w:r>
      <w:r>
        <w:rPr>
          <w:rFonts w:ascii="Times New Roman" w:eastAsia="Times New Roman" w:hAnsi="Times New Roman" w:cs="Times New Roman"/>
          <w:color w:val="000000"/>
          <w:sz w:val="24"/>
          <w:szCs w:val="24"/>
          <w:lang w:eastAsia="ru-RU"/>
        </w:rPr>
        <w:t xml:space="preserve"> Самостоятельный полный и выборочный пересказ, рассказ по аналогии с прочитанным.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Заучивание наизусть стихотворений, басен.</w:t>
      </w:r>
    </w:p>
    <w:p w:rsidR="0055466F" w:rsidRDefault="0055466F" w:rsidP="0055466F">
      <w:pPr>
        <w:shd w:val="clear" w:color="auto" w:fill="FFFFFF"/>
        <w:spacing w:after="0" w:line="240" w:lineRule="auto"/>
        <w:jc w:val="center"/>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Внеклассное чтение.</w:t>
      </w:r>
      <w:r>
        <w:rPr>
          <w:rFonts w:ascii="Times New Roman" w:eastAsia="Times New Roman" w:hAnsi="Times New Roman" w:cs="Times New Roman"/>
          <w:color w:val="000000"/>
          <w:sz w:val="24"/>
          <w:szCs w:val="24"/>
          <w:lang w:eastAsia="ru-RU"/>
        </w:rPr>
        <w:t xml:space="preserve"> Чтение доступных детских книг из школьной библиотеки и детских газет, журналов; название заглавия прочитанной книги, ее автора; ответы на вопросы по содержанию; рассказывание отдельных эпизодов из прочитанного.</w:t>
      </w:r>
    </w:p>
    <w:p w:rsidR="0055466F" w:rsidRDefault="0055466F" w:rsidP="0055466F">
      <w:pPr>
        <w:shd w:val="clear" w:color="auto" w:fill="FFFFFF"/>
        <w:spacing w:after="0" w:line="240" w:lineRule="auto"/>
        <w:jc w:val="center"/>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jc w:val="center"/>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тематическое планирование уроков чтения</w:t>
      </w:r>
    </w:p>
    <w:p w:rsidR="0055466F" w:rsidRDefault="0055466F" w:rsidP="0055466F">
      <w:pPr>
        <w:shd w:val="clear" w:color="auto" w:fill="FFFFFF"/>
        <w:spacing w:after="0" w:line="240" w:lineRule="auto"/>
        <w:jc w:val="center"/>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4 часа в неделю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Устное народное творчество</w:t>
      </w:r>
      <w:r>
        <w:rPr>
          <w:rFonts w:ascii="Open Sans" w:eastAsia="Times New Roman" w:hAnsi="Open Sans" w:cs="Times New Roman"/>
          <w:color w:val="000000"/>
          <w:sz w:val="24"/>
          <w:szCs w:val="24"/>
          <w:lang w:eastAsia="ru-RU"/>
        </w:rPr>
        <w:t xml:space="preserve">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(2 часа)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Считалки, заклички-приговорки, потешки, пословицы и поговорки, загадки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заучивание наизусть пословиц и поговорок.</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Знать пословицы и поговорки о труде, учёбе, дружбе. Знать загадки. Уметь выразительно читать. Уметь отвечать на вопросы.</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связной монологической речи; обогащение активного словаря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3</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Сказки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(17 часов)</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Русская народная сказка «Никита Кожемяка»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содержания. Соблюдение знаков препинания. Короткая пауза на запятой, длинная – на точке.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 соблюдение правильного ударения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памяти на основе упражнений в запоминании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мышления на основе упражнений в обобщении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Коррекция связной монологической речи; обогащение активного словаря. Формирование умения планировать и контролировать свою деятельность через работу с планом, алгоритмом, опорной схемой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4</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Тофаларская сказка «Как наказали медведя»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вслух с соблюдением интонационных знаков. Анализ содержания.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Орфоэпическое чтение целыми словами двухсложных и трехсложных слов с простыми слоговыми структурами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5</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Башкирская сказка «Золотые руки»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Беседа по содержанию. Прослушивание произведения с установкой на его эмоциональную оценку.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Умение узнавать эмоциональное состояние персонажа. Определение отношения автора к своим героям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6-7</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Русская сказка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«Морозко»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Анализ содержания. Соблюдение знаков препинания. Короткая пауза на запятой, длинная – на точке.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выделению главной мысли произведения с помощью наводящих вопросов учителя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8-9</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Русская сказка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«Два Мороза»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Беседа по содержанию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прогнозировать содержание произведения до его чтения по заглавию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10</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Татарская сказка «Три дочери»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Беседа по содержанию. Прослушивание произведения с установкой на его эмоциональную оценку.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Развитие умения прогнозировать содержание произведения до его чтения по заглавию Умение узнавать эмоциональное состояние персонажа. Определение отношения автора к своим героям.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11-12</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А.С.Пушкин «Сказка о мёртвой царевне и о семи богатырях»</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Выразительное чтение, заучивание наизусть отрывка Беседа по содержанию. Прослушивание произведения с установкой на его эмоциональную оценку.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Умение узнавать эмоциональное состояние персонажа. Определение отношения автора к своим героям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13</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А.С.Пушкин «Сказка о мёртвой царевне и о семи богатырях»</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Прослушивание произведения с установкой на его эмоциональную оценку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Умение узнавать эмоциональное состояние персонажа и установление причинности событий и поступков героя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14</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Внеклассное чтение. А.С. Пушкин. Сказки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Беседа по содержанию. Прослушивание произведения с установкой на его эмоциональную оценку.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прогнозировать содержание произведения до его чтения по заглавию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15-16</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По Д. Мамину-Сибиряку «Серая шейка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Прослушивание произведения с установкой на его эмоциональную оценку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Умение узнавать эмоциональное состояние персонажа и установление причинности событий и поступков героя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17-18</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По Д. Мамину-Сибиряку «Серая шейка»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прочитанного.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19</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Обобщение по теме: «Сказки»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прочитанным произведениям. Отвечать на вопросы. Работать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20</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Картины родной природы: лето, осень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(12 часов)</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Г.Скребицкий «Июль»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вслух с соблюдением интонационных знаков</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выделению главной мысли произведения с помощью наводящих вопросов учителя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памяти на основе упражнений в запоминании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мышления на основе упражнений в обобщении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связной монологической речи; обогащени Формирование умения планировать и контролировать свою деятельность через работу с планом, алгоритмом, опорной схемой е активного словаря. Коррекция памяти на основе упражнений в запоминании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мышления на основе упражнений в анализе, синтезе и обобщении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планом, алгоритмом, опорной схемой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21</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И.Суриков «Ярко солнце светит…»</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заучивание стихотворения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22-23</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А.Платонов «Июльская гроза»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содержанию. Пересказ прочитанного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24</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А.Прокофьев «Берёзка»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Заучивание стихотворения наизусть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25</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Ю.Гордиенко «Вот и клонится лето к закату»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стихотворения.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26</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По Г.Скребицкому «Сентябрь»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содержанию. Пересказ прочитанного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27</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К.Бальмонт «Осень»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стихотворения.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28</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По Г.Скребицкому «Добро пожаловать»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содержанию. Пересказ прочитанного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29</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По А.Астафьеву «Осенние грусти»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И.Бунин «Первый снег»</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Прослушивание произведения с установкой на его эмоциональную оценку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Умение узнавать эмоциональное состояние персонажа и установление причинности событий и поступков героя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30</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Внеклассное чтение.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Г. Скребицкий «Лесной голосок», «Воришка»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содержанию. Пересказ прочитанного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31</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Обобщение по теме: «Картины родной природы: лето, осень»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прочитанным произведениям. Отвечать на вопросы Работать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32-33</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b/>
          <w:bCs/>
          <w:color w:val="000000"/>
          <w:sz w:val="24"/>
          <w:szCs w:val="24"/>
          <w:lang w:eastAsia="ru-RU"/>
        </w:rPr>
        <w:t xml:space="preserve">О друзьях-товарищах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(13 часов)</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Ю.Яковлев «Колючка»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прочитанного.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памяти на основе упражнений в запоминании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мышления на основе упражнений в обобщении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Развитие умения концентрировать и удерживать внимание через чередование словесных,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Коррекция связной монологической речи; обогащение активного словаря. Формирование умения планировать и контролировать свою деятельность через работу с планом, алгоритмом, опорной схемой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34-35</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Ю.Яковлев «Рыцарь Вася»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Выделение логической основы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Понимание смысла прочитанного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36-37</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Н.Носов «Витя Малеев в школе и дома»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прочитанного. Словесное рисование картинок к отдельным отрывкам текста. Чтение по ролям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38</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Н.Носов « Витя Малеев в школе и дома»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прочитанного.Чтение по ролям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39-40</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В.Медведев «Фосфоричес</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кий мальчик»</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Выделение логической основы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Понимание смысла прочитанного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41</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Л.Воронкова «Дорогой подарок»</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содержанию. Пересказ прочитанного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42</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Я.Аким «Твой друг»</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содержанию. Пересказ прочитанного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43</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Внеклассное чтение. Н. Носов. Рассказы</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прочитанного. Словесное рисование картинок к отдельным отрывкам текста. Чтение по ролям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44</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Обобщение по теме: «О друзьях-товарищах»</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прочитанным произведениям. Отвечать на вопросы Работать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45</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Басни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(4 часа)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И.А. Крылов «Ворона и лисица»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Анализ произведения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стихотворения.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связной монологической речи; обогащение активного словаря. Формирование умения планировать и контролировать свою деятельность через работу с планом, алгоритмом, опорной схемой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46</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И.А. Крылов «Щука и кот»</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Анализ произведения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стихотворения.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47</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И.А. Крылов «Квартет»</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стихотворения.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48</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Обобщение по теме: «Басни»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прочитанным произведениям. Отвечать на вопросы. Работать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49-50</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Спешите делать добро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(12 часов)</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Н.Хмелик «Будущий олимпиец</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прочитанного.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памяти на основе упражнений в запоминании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Развитие мышления на основе упражнений в обобщении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связной монологической речи; обогащение активного словаря. Формирование умения планировать и контролировать свою деятельность через работу с планом, алгоритмом, опорной схемой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51</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О. Бондарчук «Слепой домик»</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содержанию. Пересказ прочитанного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52-53</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В.Осеева «Бабка»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содержанию. Пересказ прочитанного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54-55</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А.Платонов «Сухой хлеб»</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содержанию. Пересказ прочитанного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56-57</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В.Распутин «Люся». Проверка техники чтения.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Прослушивание произведения с установкой на его эмоциональную оценку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Умение узнавать эмоциональное состояние персонажа и установление причинности событий и поступков героя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58</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В.Брюсов «Труд»</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стихотворения.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59</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Р.Рождественский «Огромное небо»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стихотворения.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60</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Обобщение по теме: «Спешите делать добро»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прочитанным произведениям. Отвечать на вопросы. Работать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61</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Картины родной природы: зима, весна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(24 часа)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Ф.Тютчев «Чародейкою зимою…»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стихотворения.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памяти на основе упражнений в запоминании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мышления на основе упражнений в обобщении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связной монологической речи; обогащение активного словаря. Формирование умения планировать и контролировать свою деятельность через работу с планом, алгоритмом, опорной схемой. Коррекция памяти на основе упражнений в запоминании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мышления на основе упражнений в анализе, синтезе и обобщении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планом, алгоритмом, опорной схемой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62</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Г.Скребицкий «Декабрь», «Всяк по-своему»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стихотворения.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63</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К.Бальмонт «К зиме»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Заучивание стихотворения наизусть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стихотворения.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64</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С.Есенин «Поёт зима- аукает…»</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65</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С.Есенин «Белая берёза»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Заучивание стихотворения наизусть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66</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А.Пушкин «Зимняя дорога»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67</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 xml:space="preserve">Внеклассное чтение.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П. Бажов «Серебряное копытце»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содержанию. Пересказ прочитанного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68</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Г. Скребицкий «Март»</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Прослушивание произведения с установкой на его эмоциональную оценку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Умение узнавать эмоциональное состояние персонажа и установление причинности событий и поступков героя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69</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А.Толстой «Вот уж снег последний в поле тает…»</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70</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Г.Скребицкий «От первых проталин до первой грозы»</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Пересказ текста по плану. Пересказ текста с помощью наводящих вопросов</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71</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Г.Скребицкий «Весна- красна»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72</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Г.Скребицкий «Грачи прилетели»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73</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Г.Скребицкий «Заветный кораблик»</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74</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 xml:space="preserve">Г.Скребицкий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«В весеннем лесу»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75-76</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А.Толстой «Весенние ручьи»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77</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А. Пушкин «Гонимы вешними лучами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78</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А.Блок «Ворона»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Заучивание стихотворения наизусть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79</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Е.Серова «Подснежник»</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Заучивание стихотворения наизусть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80</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И. Соколов-Микитов «Весна»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прочитанного. Словесное рисование картинок к тексту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81</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И.Бунин «Крупный дождь в лесу зелёном..»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82</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С.Есенин «Черемуха»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 xml:space="preserve">Я.Аким «Весна, весною,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о весне…»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Заучивание стихотворения наизусть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83</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 xml:space="preserve">Внеклассное чтение.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К. Паустовский «Серебряное колечко»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произведения. Пересказ текста по плану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84</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Обобщение по теме: «Картины родной природы: зима, весна»</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Работа по прочитанным произведениям. Отвечать на вопросы. Работать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Уметь пользоваться выборочным видом чтения. Знать изученный материал по теме.</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b/>
          <w:bCs/>
          <w:color w:val="000000"/>
          <w:sz w:val="24"/>
          <w:szCs w:val="24"/>
          <w:lang w:eastAsia="ru-RU"/>
        </w:rPr>
        <w:t>85-86</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b/>
          <w:bCs/>
          <w:color w:val="000000"/>
          <w:sz w:val="24"/>
          <w:szCs w:val="24"/>
          <w:lang w:eastAsia="ru-RU"/>
        </w:rPr>
        <w:t>О животных</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b/>
          <w:bCs/>
          <w:color w:val="000000"/>
          <w:sz w:val="24"/>
          <w:szCs w:val="24"/>
          <w:lang w:eastAsia="ru-RU"/>
        </w:rPr>
        <w:lastRenderedPageBreak/>
        <w:t>(16 час)</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Н.Гарин-Михайловский «Тема и Жучка»</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Анализ произведения. Работу по содержанию</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Коррекция памяти на основе упражнений в запоминании</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Развитие мышления на основе упражнений в обобщении</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Коррекция связной монологической речи; обогащение активного словаря. Формирование умения планировать и контролировать свою деятельность через работу с планом, алгоритмом, опорной схемой</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b/>
          <w:bCs/>
          <w:color w:val="000000"/>
          <w:sz w:val="24"/>
          <w:szCs w:val="24"/>
          <w:lang w:eastAsia="ru-RU"/>
        </w:rPr>
        <w:t>87-88</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Н.Гарин-Михайловский «Тема и Жучка»</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Анализ произведения. Пересказ текста по плану</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b/>
          <w:bCs/>
          <w:color w:val="000000"/>
          <w:sz w:val="24"/>
          <w:szCs w:val="24"/>
          <w:lang w:eastAsia="ru-RU"/>
        </w:rPr>
        <w:t>89-90</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А.Толстой «Желтухин»</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Анализ произведения. Работу по содержанию</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b/>
          <w:bCs/>
          <w:color w:val="000000"/>
          <w:sz w:val="24"/>
          <w:szCs w:val="24"/>
          <w:lang w:eastAsia="ru-RU"/>
        </w:rPr>
        <w:t>91-92</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К.Паустовский «Кот ворюга»</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Анализ произведения. Пересказ текста по плану</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b/>
          <w:bCs/>
          <w:color w:val="000000"/>
          <w:sz w:val="24"/>
          <w:szCs w:val="24"/>
          <w:lang w:eastAsia="ru-RU"/>
        </w:rPr>
        <w:t>93-94</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Б.Житков «Про обезьянку»</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Пересказ текста по плану. Пересказ текста с помощью наводящих вопросов</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b/>
          <w:bCs/>
          <w:color w:val="000000"/>
          <w:sz w:val="24"/>
          <w:szCs w:val="24"/>
          <w:lang w:eastAsia="ru-RU"/>
        </w:rPr>
        <w:t>95-96</w:t>
      </w:r>
    </w:p>
    <w:p w:rsidR="0055466F" w:rsidRDefault="0055466F" w:rsidP="0055466F">
      <w:pPr>
        <w:shd w:val="clear" w:color="auto" w:fill="FFFFFF"/>
        <w:spacing w:after="0" w:line="240" w:lineRule="auto"/>
        <w:rPr>
          <w:rFonts w:ascii="Open Sans" w:eastAsia="Times New Roman" w:hAnsi="Open Sans" w:cs="Times New Roman"/>
          <w:color w:val="000000"/>
          <w:sz w:val="21"/>
          <w:szCs w:val="21"/>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Э.Асадов «Дачники»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произведения. Работу по содержанию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97</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Ф.Абрамов «Из рассказов Олены Даниловны»</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b/>
          <w:bCs/>
          <w:i/>
          <w:iCs/>
          <w:color w:val="000000"/>
          <w:sz w:val="24"/>
          <w:szCs w:val="24"/>
          <w:lang w:eastAsia="ru-RU"/>
        </w:rPr>
        <w:t>остановка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Рисование словесных картин</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98</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Внеклассное чтение. А.Чехов «Каштанка»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прочитанного. Словесное рисование картинок к тексту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99</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С.Михалков «Будь человеком»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произведения. Работу по содержанию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100</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Обобщение по теме: «О животных»</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прочитанным произведениям. Отвечать на вопросы. Работать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101-102</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Из прошлого нашего народа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(14 часов)</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 xml:space="preserve">По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С. Алексееву «Рассказы о войне 1812 года»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содержания произведения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памяти на основе упражнений в запоминании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мышления на основе упражнений в обобщении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связной монологической речи; обогащение активного словаря. Формирование умения планировать и контролировать свою деятельность через работу с планом, алгоритмом, опорной схемой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103-104</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 xml:space="preserve">По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С. Алексееву «Рассказы о войне 1812 года»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с анализом каждой части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105-106</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Н. Некрасов «…И снится ей жаркое лето…»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Работу по содержанию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107-108</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А.Куприн «Белый пудель»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с анализом каждой части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109</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А.Куприн «Белый пудель»</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Пересказ текста по плану. Пересказ текста с помощью наводящих вопросов</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110</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Внеклассное чтение.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М. Шолохов «Нахалёнок»</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произведения. Работу по содержанию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111-112</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По Л.Жарикову «Снега, поднимитесь метелью...»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плавно Передавать интонационно конец предложения. Анализ содержания текста. Характеризовать персонажей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113</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Ю.Коринец «У могилы неизвестного солдата»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Работу по содержанию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114</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Обобщение по теме: «Из прошлого нашего народа»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прочитанным произведениям. Отвечать на вопросы. Работать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115-116</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Из произведений зарубежных писателей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(21 час)</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lastRenderedPageBreak/>
        <w:t>В.Гюго «Гаврош»</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с анализом каждой части. Работа по содержанию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памяти на основе упражнений в запоминании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наглядных,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мышления на основе упражнений в обобщении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концентрировать и удерживать внимание через чередование словесных, практических методов обучения.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Коррекция связной монологической речи; обогащение активного словаря. Формирование умения планировать и контролировать свою деятельность через работу с планом, алгоритмом, опорной схемой </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117-118</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В.Гюго «Гаврош»</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с анализом каждой части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119-120</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В.Гюго «Гаврош»</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произведения. Работу по содержанию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121-122</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М.Твен «Приключения Тома Сойера»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с анализом каждой части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123-124</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М.Твен «Приключения Тома Сойера»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произведения. Работа по содержанию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125-126</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М.Твен «Приключения Тома Сойера»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произведения. Работа по содержанию. Чтение по ролям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Передача голосом эмоционального содержания читаемого</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127-128</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С. Лагерлёф «Чудесное путешествие Нильса с дикими гусями»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b/>
          <w:bCs/>
          <w:i/>
          <w:iCs/>
          <w:color w:val="000000"/>
          <w:sz w:val="24"/>
          <w:szCs w:val="24"/>
          <w:lang w:eastAsia="ru-RU"/>
        </w:rPr>
        <w:t>остановка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Анализ прочитанного. Словесное рисование картинок к тексту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 Работа с заглавием произведения. Выборочный пересказ эпизодов из прочитанного с использованием авторских слов и выражений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129</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С. Лагерлёф «Чудесное путешествие Нильса с дикими гусями»</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прочитанного. Словесное рисование картинок к тексту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130</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Проверка техники чтения.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Работу по содержанию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131-132</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Г. Х. Андерсен «Русалочка»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прочитанного. Словесное рисование картинок к тексту</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 обращаясь за ответом к учителю</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133-134</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Г. Х. Андерсен «Русалочка»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Пересказ текста по плану. Пересказ текста с помощью наводящих вопросов</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Уметь отвечать на вопросы учителя по изученным произведениям.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Навык работы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135</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Обобщение по теме: «Из произведений зарубежных писателей»</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прочитанным произведениям. Отвечать на вопросы. Работать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Чтение без искажения звукового состава слова с соблюдением правильного ударения. Словесное рисование картинок к отдельным отрывкам текста</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136</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Итоговое обобщение</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b/>
          <w:bCs/>
          <w:color w:val="000000"/>
          <w:sz w:val="24"/>
          <w:szCs w:val="24"/>
          <w:lang w:eastAsia="ru-RU"/>
        </w:rPr>
        <w:t>(1 час)</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Викторина «О чём прочитали за год». Задание на лето для самостоятельного чтения</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на вопросы. Работать с учебником</w:t>
      </w:r>
    </w:p>
    <w:p w:rsidR="0055466F" w:rsidRDefault="0055466F" w:rsidP="0055466F">
      <w:pPr>
        <w:shd w:val="clear" w:color="auto" w:fill="FFFFFF"/>
        <w:spacing w:after="0" w:line="240" w:lineRule="auto"/>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задавать вопросы по содержанию произведения</w:t>
      </w:r>
    </w:p>
    <w:p w:rsidR="0055466F" w:rsidRDefault="0055466F" w:rsidP="0055466F">
      <w:pPr>
        <w:shd w:val="clear" w:color="auto" w:fill="FFFFFF"/>
        <w:spacing w:line="240" w:lineRule="auto"/>
        <w:jc w:val="center"/>
        <w:rPr>
          <w:rFonts w:ascii="Open Sans" w:eastAsia="Times New Roman" w:hAnsi="Open Sans" w:cs="Times New Roman"/>
          <w:color w:val="000000"/>
          <w:sz w:val="24"/>
          <w:szCs w:val="24"/>
          <w:lang w:eastAsia="ru-RU"/>
        </w:rPr>
      </w:pPr>
    </w:p>
    <w:p w:rsidR="0055466F" w:rsidRDefault="0055466F" w:rsidP="0055466F">
      <w:pPr>
        <w:rPr>
          <w:sz w:val="24"/>
          <w:szCs w:val="24"/>
        </w:rPr>
      </w:pPr>
    </w:p>
    <w:p w:rsidR="0055466F" w:rsidRDefault="0055466F">
      <w:pPr>
        <w:rPr>
          <w:rFonts w:ascii="Times New Roman" w:hAnsi="Times New Roman" w:cs="Times New Roman"/>
          <w:sz w:val="24"/>
          <w:szCs w:val="24"/>
        </w:rPr>
      </w:pPr>
    </w:p>
    <w:p w:rsidR="00DC28DA" w:rsidRDefault="00DC28DA">
      <w:pPr>
        <w:rPr>
          <w:rFonts w:ascii="Times New Roman" w:hAnsi="Times New Roman" w:cs="Times New Roman"/>
          <w:sz w:val="24"/>
          <w:szCs w:val="24"/>
        </w:rPr>
        <w:sectPr w:rsidR="00DC28DA" w:rsidSect="000E5FC9">
          <w:pgSz w:w="11906" w:h="16838"/>
          <w:pgMar w:top="1134" w:right="850" w:bottom="1134"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rsidR="00DC28DA" w:rsidRDefault="00DC28DA">
      <w:pPr>
        <w:rPr>
          <w:rFonts w:ascii="Times New Roman" w:hAnsi="Times New Roman" w:cs="Times New Roman"/>
          <w:sz w:val="24"/>
          <w:szCs w:val="24"/>
        </w:rPr>
      </w:pPr>
    </w:p>
    <w:p w:rsidR="002033EB" w:rsidRDefault="002033EB" w:rsidP="002033EB">
      <w:pPr>
        <w:shd w:val="clear" w:color="auto" w:fill="FFFFFF"/>
        <w:tabs>
          <w:tab w:val="left" w:pos="250"/>
        </w:tabs>
        <w:spacing w:before="278" w:line="274" w:lineRule="exact"/>
        <w:ind w:left="5"/>
        <w:jc w:val="center"/>
        <w:rPr>
          <w:b/>
          <w:sz w:val="24"/>
          <w:szCs w:val="24"/>
        </w:rPr>
      </w:pPr>
      <w:r>
        <w:rPr>
          <w:b/>
          <w:sz w:val="24"/>
          <w:szCs w:val="24"/>
        </w:rPr>
        <w:t>Чтение и развитие речи (136ч.)</w:t>
      </w:r>
    </w:p>
    <w:tbl>
      <w:tblPr>
        <w:tblW w:w="150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5"/>
        <w:gridCol w:w="1259"/>
        <w:gridCol w:w="1080"/>
        <w:gridCol w:w="7013"/>
        <w:gridCol w:w="1079"/>
        <w:gridCol w:w="3957"/>
      </w:tblGrid>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b/>
                <w:sz w:val="24"/>
                <w:szCs w:val="24"/>
              </w:rPr>
            </w:pPr>
            <w:r>
              <w:rPr>
                <w:b/>
                <w:sz w:val="24"/>
                <w:szCs w:val="24"/>
              </w:rPr>
              <w:t>№</w:t>
            </w:r>
          </w:p>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п/п</w:t>
            </w:r>
          </w:p>
        </w:tc>
        <w:tc>
          <w:tcPr>
            <w:tcW w:w="12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 xml:space="preserve">Дата </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b/>
                <w:sz w:val="24"/>
                <w:szCs w:val="24"/>
              </w:rPr>
            </w:pPr>
            <w:r>
              <w:rPr>
                <w:b/>
                <w:sz w:val="24"/>
                <w:szCs w:val="24"/>
              </w:rPr>
              <w:t xml:space="preserve">Кол-во </w:t>
            </w:r>
          </w:p>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часов</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Тема урока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Стр.</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Коррекционная работа</w:t>
            </w:r>
          </w:p>
        </w:tc>
      </w:tr>
      <w:tr w:rsidR="002033EB" w:rsidTr="002033EB">
        <w:trPr>
          <w:trHeight w:val="544"/>
        </w:trPr>
        <w:tc>
          <w:tcPr>
            <w:tcW w:w="15043" w:type="dxa"/>
            <w:gridSpan w:val="6"/>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Устное народное творчество</w:t>
            </w:r>
          </w:p>
        </w:tc>
      </w:tr>
      <w:tr w:rsidR="002033EB" w:rsidTr="002033EB">
        <w:trPr>
          <w:trHeight w:val="525"/>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Считалки. Заклички-приговорки. Потешки.</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3-4</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jc w:val="both"/>
              <w:rPr>
                <w:rFonts w:ascii="Times New Roman" w:eastAsia="Times New Roman" w:hAnsi="Times New Roman" w:cs="Times New Roman"/>
                <w:sz w:val="24"/>
                <w:szCs w:val="24"/>
              </w:rPr>
            </w:pPr>
            <w:r>
              <w:rPr>
                <w:sz w:val="24"/>
                <w:szCs w:val="24"/>
              </w:rPr>
              <w:t>Развивать устную связную речь, через работу над закличками, приговорками.</w:t>
            </w:r>
          </w:p>
        </w:tc>
      </w:tr>
      <w:tr w:rsidR="002033EB" w:rsidTr="002033EB">
        <w:trPr>
          <w:trHeight w:val="350"/>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Пословицы и поговорки.</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5-6</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jc w:val="both"/>
              <w:rPr>
                <w:rFonts w:ascii="Times New Roman" w:eastAsia="Times New Roman" w:hAnsi="Times New Roman" w:cs="Times New Roman"/>
                <w:sz w:val="24"/>
                <w:szCs w:val="24"/>
              </w:rPr>
            </w:pPr>
            <w:r>
              <w:rPr>
                <w:sz w:val="24"/>
                <w:szCs w:val="24"/>
              </w:rPr>
              <w:t>Развивать память, внимание, мышление.</w:t>
            </w:r>
          </w:p>
        </w:tc>
      </w:tr>
      <w:tr w:rsidR="002033EB" w:rsidTr="002033EB">
        <w:trPr>
          <w:trHeight w:val="54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Загадки.</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6-8</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jc w:val="both"/>
              <w:rPr>
                <w:rFonts w:ascii="Times New Roman" w:eastAsia="Times New Roman" w:hAnsi="Times New Roman" w:cs="Times New Roman"/>
                <w:sz w:val="24"/>
                <w:szCs w:val="24"/>
              </w:rPr>
            </w:pPr>
            <w:r>
              <w:rPr>
                <w:sz w:val="24"/>
                <w:szCs w:val="24"/>
              </w:rPr>
              <w:t>Коррекция умения рассказывать считалки, потешки.</w:t>
            </w:r>
          </w:p>
        </w:tc>
      </w:tr>
      <w:tr w:rsidR="002033EB" w:rsidTr="002033EB">
        <w:trPr>
          <w:trHeight w:val="329"/>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4</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Обобщающий урок по теме «Устное народное творчество»</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8-10</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jc w:val="both"/>
              <w:rPr>
                <w:rFonts w:ascii="Times New Roman" w:eastAsia="Times New Roman" w:hAnsi="Times New Roman" w:cs="Times New Roman"/>
                <w:sz w:val="24"/>
                <w:szCs w:val="24"/>
              </w:rPr>
            </w:pPr>
            <w:r>
              <w:rPr>
                <w:sz w:val="24"/>
                <w:szCs w:val="24"/>
              </w:rPr>
              <w:t>Заучивать пословицы, поговорки и загадки.</w:t>
            </w:r>
          </w:p>
        </w:tc>
      </w:tr>
      <w:tr w:rsidR="002033EB" w:rsidTr="002033EB">
        <w:trPr>
          <w:trHeight w:val="173"/>
        </w:trPr>
        <w:tc>
          <w:tcPr>
            <w:tcW w:w="15043" w:type="dxa"/>
            <w:gridSpan w:val="6"/>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Сказки</w:t>
            </w:r>
          </w:p>
        </w:tc>
      </w:tr>
      <w:tr w:rsidR="002033EB" w:rsidTr="002033EB">
        <w:trPr>
          <w:trHeight w:val="50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5</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«Никита Кожемяка» (Русская сказка)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11-13</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jc w:val="both"/>
              <w:rPr>
                <w:rFonts w:ascii="Times New Roman" w:eastAsia="Times New Roman" w:hAnsi="Times New Roman" w:cs="Times New Roman"/>
                <w:sz w:val="24"/>
                <w:szCs w:val="24"/>
              </w:rPr>
            </w:pPr>
            <w:r>
              <w:rPr>
                <w:sz w:val="24"/>
                <w:szCs w:val="24"/>
              </w:rPr>
              <w:t>Коррекция  правильного произношения, грамматического строя речи.</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Внеклассное чтение «Русские народные сказки»</w:t>
            </w:r>
          </w:p>
        </w:tc>
        <w:tc>
          <w:tcPr>
            <w:tcW w:w="108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jc w:val="both"/>
              <w:rPr>
                <w:rFonts w:ascii="Times New Roman" w:eastAsia="Times New Roman" w:hAnsi="Times New Roman" w:cs="Times New Roman"/>
                <w:sz w:val="24"/>
                <w:szCs w:val="24"/>
              </w:rPr>
            </w:pPr>
            <w:r>
              <w:rPr>
                <w:sz w:val="24"/>
                <w:szCs w:val="24"/>
              </w:rPr>
              <w:t xml:space="preserve">Коррекция умения пересказывать прочитанное, отвечать на вопросы </w:t>
            </w:r>
            <w:r>
              <w:rPr>
                <w:sz w:val="24"/>
                <w:szCs w:val="24"/>
              </w:rPr>
              <w:lastRenderedPageBreak/>
              <w:t>по тексту.</w:t>
            </w:r>
          </w:p>
        </w:tc>
      </w:tr>
      <w:tr w:rsidR="002033EB" w:rsidTr="002033EB">
        <w:trPr>
          <w:trHeight w:val="363"/>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lastRenderedPageBreak/>
              <w:t>7</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«Как наказали медведя» (Тофаларская сказка)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14-15</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jc w:val="both"/>
              <w:rPr>
                <w:rFonts w:ascii="Times New Roman" w:eastAsia="Times New Roman" w:hAnsi="Times New Roman"/>
                <w:sz w:val="24"/>
                <w:szCs w:val="24"/>
              </w:rPr>
            </w:pPr>
            <w:r>
              <w:rPr>
                <w:sz w:val="24"/>
                <w:szCs w:val="24"/>
              </w:rPr>
              <w:t xml:space="preserve">Коррегировать навык чтения целыми </w:t>
            </w:r>
          </w:p>
          <w:p w:rsidR="002033EB" w:rsidRDefault="002033EB">
            <w:pPr>
              <w:jc w:val="both"/>
              <w:rPr>
                <w:rFonts w:ascii="Times New Roman" w:eastAsia="Times New Roman" w:hAnsi="Times New Roman" w:cs="Times New Roman"/>
                <w:sz w:val="24"/>
                <w:szCs w:val="24"/>
              </w:rPr>
            </w:pPr>
            <w:r>
              <w:rPr>
                <w:sz w:val="24"/>
                <w:szCs w:val="24"/>
              </w:rPr>
              <w:t>словами, без ошибок,  выразительно.</w:t>
            </w:r>
          </w:p>
        </w:tc>
      </w:tr>
      <w:tr w:rsidR="002033EB" w:rsidTr="002033EB">
        <w:trPr>
          <w:trHeight w:val="44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8</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«Золотые руки» (Башкирская сказка)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15-18</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Коррекция  правильного произношения, грамматического строя речи.</w:t>
            </w:r>
          </w:p>
        </w:tc>
      </w:tr>
      <w:tr w:rsidR="002033EB" w:rsidTr="002033EB">
        <w:trPr>
          <w:trHeight w:val="42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9</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«Морозко» (Русская сказка)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18-23</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jc w:val="both"/>
              <w:rPr>
                <w:rFonts w:ascii="Times New Roman" w:eastAsia="Times New Roman" w:hAnsi="Times New Roman" w:cs="Times New Roman"/>
                <w:sz w:val="24"/>
                <w:szCs w:val="24"/>
              </w:rPr>
            </w:pPr>
            <w:r>
              <w:rPr>
                <w:sz w:val="24"/>
                <w:szCs w:val="24"/>
              </w:rPr>
              <w:t>Развивать умения  пересказывать отрывки из текста.</w:t>
            </w:r>
          </w:p>
        </w:tc>
      </w:tr>
      <w:tr w:rsidR="002033EB" w:rsidTr="002033EB">
        <w:trPr>
          <w:trHeight w:val="485"/>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10</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«Два Мороза» (Русская сказка)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24-27</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jc w:val="both"/>
              <w:rPr>
                <w:rFonts w:ascii="Times New Roman" w:eastAsia="Times New Roman" w:hAnsi="Times New Roman" w:cs="Times New Roman"/>
                <w:sz w:val="24"/>
                <w:szCs w:val="24"/>
              </w:rPr>
            </w:pPr>
            <w:r>
              <w:rPr>
                <w:sz w:val="24"/>
                <w:szCs w:val="24"/>
              </w:rPr>
              <w:t>Коррекция недостатков монологической и диалогической форм устной речи.</w:t>
            </w:r>
          </w:p>
        </w:tc>
      </w:tr>
      <w:tr w:rsidR="002033EB" w:rsidTr="002033EB">
        <w:trPr>
          <w:trHeight w:val="52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11</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«Три дочери» (Татарская сказка)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27-28</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Коррекция  правильного произношения, грамматического строя речи.</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12</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Внеклассное чтение «Сказки народов мира»</w:t>
            </w:r>
          </w:p>
        </w:tc>
        <w:tc>
          <w:tcPr>
            <w:tcW w:w="108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Коррекция умения пересказывать прочитанное, отвечать на вопросы по тексту.</w:t>
            </w:r>
          </w:p>
        </w:tc>
      </w:tr>
      <w:tr w:rsidR="002033EB" w:rsidTr="002033EB">
        <w:trPr>
          <w:trHeight w:val="425"/>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13-15</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А.С. Пушкин «Сказка о мёртвой царевне и о семи богатырях»</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29-39</w:t>
            </w:r>
          </w:p>
        </w:tc>
        <w:tc>
          <w:tcPr>
            <w:tcW w:w="3960" w:type="dxa"/>
            <w:vMerge w:val="restart"/>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 xml:space="preserve">Развивать умение устанавливать несложные причинно-следственные, временные связи между отдельными фактами и явлениями  на материале </w:t>
            </w:r>
            <w:r>
              <w:rPr>
                <w:sz w:val="24"/>
                <w:szCs w:val="24"/>
              </w:rPr>
              <w:lastRenderedPageBreak/>
              <w:t>художественных текстов.</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16-20</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5</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По Д. Мамину-Сибиряку «Серая Шейка»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41-50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sz w:val="24"/>
                <w:szCs w:val="24"/>
              </w:rPr>
            </w:pPr>
          </w:p>
        </w:tc>
      </w:tr>
      <w:tr w:rsidR="002033EB" w:rsidTr="002033EB">
        <w:trPr>
          <w:trHeight w:val="532"/>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lastRenderedPageBreak/>
              <w:t>21</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Обобщающий урок по теме «Сказки»</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51-52</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Коррегировать навык чтения целыми словами, без ошибок,  выразительно.</w:t>
            </w:r>
          </w:p>
        </w:tc>
      </w:tr>
      <w:tr w:rsidR="002033EB" w:rsidTr="002033EB">
        <w:trPr>
          <w:trHeight w:val="291"/>
        </w:trPr>
        <w:tc>
          <w:tcPr>
            <w:tcW w:w="15043" w:type="dxa"/>
            <w:gridSpan w:val="6"/>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Картины родной природы</w:t>
            </w:r>
          </w:p>
        </w:tc>
      </w:tr>
      <w:tr w:rsidR="002033EB" w:rsidTr="002033EB">
        <w:trPr>
          <w:trHeight w:val="357"/>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22</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b/>
                <w:sz w:val="24"/>
                <w:szCs w:val="24"/>
              </w:rPr>
              <w:t>Лето.</w:t>
            </w:r>
            <w:r>
              <w:rPr>
                <w:sz w:val="24"/>
                <w:szCs w:val="24"/>
              </w:rPr>
              <w:t xml:space="preserve"> Г. Скребицкий «Июнь»</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53-54</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Соблюдение пунктуации.</w:t>
            </w:r>
          </w:p>
        </w:tc>
      </w:tr>
      <w:tr w:rsidR="002033EB" w:rsidTr="002033EB">
        <w:trPr>
          <w:trHeight w:val="557"/>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23</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И. Суриков «Ярко солнце светит…»</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54-55</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Совершенствовать технику чтения путём отработки выразительности.</w:t>
            </w:r>
          </w:p>
        </w:tc>
      </w:tr>
      <w:tr w:rsidR="002033EB" w:rsidTr="002033EB">
        <w:trPr>
          <w:trHeight w:val="297"/>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24-27</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4</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А. Платонов «Июльская гроза» (отрывки)</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55-61</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связную речь.</w:t>
            </w:r>
          </w:p>
        </w:tc>
      </w:tr>
      <w:tr w:rsidR="002033EB" w:rsidTr="002033EB">
        <w:trPr>
          <w:trHeight w:val="349"/>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28</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А. Прокофьев «Берёзка»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61-62</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Расширять словарный запас.</w:t>
            </w:r>
          </w:p>
        </w:tc>
      </w:tr>
      <w:tr w:rsidR="002033EB" w:rsidTr="002033EB">
        <w:trPr>
          <w:trHeight w:val="345"/>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29</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Ю. Гордиенко «Вот и клонится лето к закату…»</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62</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Соблюдение пунктуации.</w:t>
            </w:r>
          </w:p>
        </w:tc>
      </w:tr>
      <w:tr w:rsidR="002033EB" w:rsidTr="002033EB">
        <w:trPr>
          <w:trHeight w:val="354"/>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30</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Обобщающий урок по теме «Картины родной природы. Лето»</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63</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познавательную деятельность</w:t>
            </w:r>
          </w:p>
        </w:tc>
      </w:tr>
      <w:tr w:rsidR="002033EB" w:rsidTr="002033EB">
        <w:trPr>
          <w:trHeight w:val="496"/>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31</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b/>
                <w:sz w:val="24"/>
                <w:szCs w:val="24"/>
              </w:rPr>
              <w:t xml:space="preserve">Осень. </w:t>
            </w:r>
            <w:r>
              <w:rPr>
                <w:sz w:val="24"/>
                <w:szCs w:val="24"/>
              </w:rPr>
              <w:t>По Г. Скребицкому «Сентябрь»</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64-65</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Коррекция  правильного произношения, грамматического строя речи.</w:t>
            </w:r>
          </w:p>
        </w:tc>
      </w:tr>
      <w:tr w:rsidR="002033EB" w:rsidTr="002033EB">
        <w:trPr>
          <w:trHeight w:val="53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32</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По И. Соколову-Микитову «Золотая осень»</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66-67</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Коррекция  правильного произношения, грамматического строя речи.</w:t>
            </w:r>
          </w:p>
        </w:tc>
      </w:tr>
      <w:tr w:rsidR="002033EB" w:rsidTr="002033EB">
        <w:trPr>
          <w:trHeight w:val="233"/>
        </w:trPr>
        <w:tc>
          <w:tcPr>
            <w:tcW w:w="15043" w:type="dxa"/>
            <w:gridSpan w:val="6"/>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r>
      <w:tr w:rsidR="002033EB" w:rsidTr="002033EB">
        <w:trPr>
          <w:trHeight w:val="532"/>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33</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К. Бальмонт «Осень»</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68</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 xml:space="preserve">Коррегировать навык чтения целыми словами, без ошибок,  </w:t>
            </w:r>
            <w:r>
              <w:rPr>
                <w:sz w:val="24"/>
                <w:szCs w:val="24"/>
              </w:rPr>
              <w:lastRenderedPageBreak/>
              <w:t>выразительно.</w:t>
            </w:r>
          </w:p>
        </w:tc>
      </w:tr>
      <w:tr w:rsidR="002033EB" w:rsidTr="002033EB">
        <w:trPr>
          <w:trHeight w:val="352"/>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lastRenderedPageBreak/>
              <w:t>34</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По Г. Скребицкому «Добро пожаловать!»</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69-71</w:t>
            </w:r>
          </w:p>
        </w:tc>
        <w:tc>
          <w:tcPr>
            <w:tcW w:w="3960" w:type="dxa"/>
            <w:vMerge w:val="restart"/>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умение устанавливать несложные причинно-следственные, временные связи между отдельными фактами и явлениями  на материале художественных текстов.</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35</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По В. Астафьеву «Осенние грусти…»</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72-73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sz w:val="24"/>
                <w:szCs w:val="24"/>
              </w:rPr>
            </w:pPr>
          </w:p>
        </w:tc>
      </w:tr>
      <w:tr w:rsidR="002033EB" w:rsidTr="002033EB">
        <w:trPr>
          <w:trHeight w:val="404"/>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36</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И. Бунин «Первый снег»</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73</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Совершенствовать технику чтения путём отработки выразительности.</w:t>
            </w:r>
          </w:p>
        </w:tc>
      </w:tr>
      <w:tr w:rsidR="002033EB" w:rsidTr="002033EB">
        <w:trPr>
          <w:trHeight w:val="384"/>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37</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Обобщающий урок по теме «Картины родной природы. Осень»</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74</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познавательную деятельность</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38</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Внеклассное чтение М.М. Пришвин «Золотой луг»</w:t>
            </w:r>
          </w:p>
        </w:tc>
        <w:tc>
          <w:tcPr>
            <w:tcW w:w="108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Коррекция умения пересказывать прочитанное, отвечать на вопросы по тексту.</w:t>
            </w:r>
          </w:p>
        </w:tc>
      </w:tr>
      <w:tr w:rsidR="002033EB" w:rsidTr="002033EB">
        <w:trPr>
          <w:trHeight w:val="331"/>
        </w:trPr>
        <w:tc>
          <w:tcPr>
            <w:tcW w:w="15043" w:type="dxa"/>
            <w:gridSpan w:val="6"/>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О друзьях-товарищах</w:t>
            </w:r>
          </w:p>
        </w:tc>
      </w:tr>
      <w:tr w:rsidR="002033EB" w:rsidTr="002033EB">
        <w:trPr>
          <w:trHeight w:val="355"/>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39-40</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Ю. Яковлев «Колючка»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75-79</w:t>
            </w:r>
          </w:p>
        </w:tc>
        <w:tc>
          <w:tcPr>
            <w:tcW w:w="3960" w:type="dxa"/>
            <w:vMerge w:val="restart"/>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Коррекция недостатков монологической и диалогической форм устной речи.</w:t>
            </w:r>
          </w:p>
        </w:tc>
      </w:tr>
      <w:tr w:rsidR="002033EB" w:rsidTr="002033EB">
        <w:trPr>
          <w:trHeight w:val="17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41</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Ю. Яковлев «Рыцарь Вася»</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80-82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sz w:val="24"/>
                <w:szCs w:val="24"/>
              </w:rPr>
            </w:pPr>
          </w:p>
        </w:tc>
      </w:tr>
      <w:tr w:rsidR="002033EB" w:rsidTr="002033EB">
        <w:trPr>
          <w:trHeight w:val="25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42</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Н. Носов «Витя Малеев в школе и дома» (отрывок)</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83-87</w:t>
            </w:r>
          </w:p>
        </w:tc>
        <w:tc>
          <w:tcPr>
            <w:tcW w:w="3960" w:type="dxa"/>
            <w:vMerge w:val="restart"/>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умение пересказывать рассказ по вопросам, самостоятельно.</w:t>
            </w:r>
          </w:p>
        </w:tc>
      </w:tr>
      <w:tr w:rsidR="002033EB" w:rsidTr="002033EB">
        <w:trPr>
          <w:trHeight w:val="317"/>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43</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В. Медведев «Фосфорический» мальчик»</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88-91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sz w:val="24"/>
                <w:szCs w:val="24"/>
              </w:rPr>
            </w:pPr>
          </w:p>
        </w:tc>
      </w:tr>
      <w:tr w:rsidR="002033EB" w:rsidTr="002033EB">
        <w:trPr>
          <w:trHeight w:val="355"/>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44-46</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Л. Воронкова «Дорогой подарок»</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92-96</w:t>
            </w:r>
          </w:p>
        </w:tc>
        <w:tc>
          <w:tcPr>
            <w:tcW w:w="3960" w:type="dxa"/>
            <w:vMerge w:val="restart"/>
            <w:tcBorders>
              <w:top w:val="single" w:sz="4" w:space="0" w:color="auto"/>
              <w:left w:val="single" w:sz="4" w:space="0" w:color="auto"/>
              <w:bottom w:val="single" w:sz="4" w:space="0" w:color="auto"/>
              <w:right w:val="single" w:sz="4" w:space="0" w:color="auto"/>
            </w:tcBorders>
            <w:hideMark/>
          </w:tcPr>
          <w:p w:rsidR="002033EB" w:rsidRDefault="002033EB">
            <w:pPr>
              <w:jc w:val="both"/>
              <w:rPr>
                <w:rFonts w:ascii="Times New Roman" w:eastAsia="Times New Roman" w:hAnsi="Times New Roman" w:cs="Times New Roman"/>
                <w:sz w:val="24"/>
                <w:szCs w:val="24"/>
              </w:rPr>
            </w:pPr>
            <w:r>
              <w:rPr>
                <w:sz w:val="24"/>
                <w:szCs w:val="24"/>
              </w:rPr>
              <w:t>Коррекция умения пересказывать прочитанное, отвечать на вопросы по тексту.</w:t>
            </w:r>
          </w:p>
        </w:tc>
      </w:tr>
      <w:tr w:rsidR="002033EB" w:rsidTr="002033EB">
        <w:trPr>
          <w:trHeight w:val="35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47</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Я. Аким «Твой друг»</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96-97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sz w:val="24"/>
                <w:szCs w:val="24"/>
              </w:rPr>
            </w:pPr>
          </w:p>
        </w:tc>
      </w:tr>
      <w:tr w:rsidR="002033EB" w:rsidTr="002033EB">
        <w:trPr>
          <w:trHeight w:val="347"/>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lastRenderedPageBreak/>
              <w:t>48</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Обобщающий урок по теме «О друзьях-товарищах»</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98</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познавательную деятельность</w:t>
            </w:r>
          </w:p>
        </w:tc>
      </w:tr>
      <w:tr w:rsidR="002033EB" w:rsidTr="002033EB">
        <w:trPr>
          <w:trHeight w:val="71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49</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Внеклассное чтение Н.Носов «Фантазёры»</w:t>
            </w:r>
          </w:p>
        </w:tc>
        <w:tc>
          <w:tcPr>
            <w:tcW w:w="108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Коррекция умения пересказывать прочитанное, отвечать на вопросы по тексту.</w:t>
            </w:r>
          </w:p>
        </w:tc>
      </w:tr>
      <w:tr w:rsidR="002033EB" w:rsidTr="002033EB">
        <w:trPr>
          <w:trHeight w:val="191"/>
        </w:trPr>
        <w:tc>
          <w:tcPr>
            <w:tcW w:w="15043" w:type="dxa"/>
            <w:gridSpan w:val="6"/>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Басни И. Крылова</w:t>
            </w:r>
          </w:p>
        </w:tc>
      </w:tr>
      <w:tr w:rsidR="002033EB" w:rsidTr="002033EB">
        <w:trPr>
          <w:trHeight w:val="25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50</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И. Крылов «Ворона и Лисица»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99-100</w:t>
            </w:r>
          </w:p>
        </w:tc>
        <w:tc>
          <w:tcPr>
            <w:tcW w:w="3960" w:type="dxa"/>
            <w:vMerge w:val="restart"/>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Совершенствовать технику чтения путём отработки выразительности.</w:t>
            </w:r>
          </w:p>
        </w:tc>
      </w:tr>
      <w:tr w:rsidR="002033EB" w:rsidTr="002033EB">
        <w:trPr>
          <w:trHeight w:val="285"/>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51</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И. Крылов «Щука и Кот»</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101-102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sz w:val="24"/>
                <w:szCs w:val="24"/>
              </w:rPr>
            </w:pPr>
          </w:p>
        </w:tc>
      </w:tr>
      <w:tr w:rsidR="002033EB" w:rsidTr="002033EB">
        <w:trPr>
          <w:trHeight w:val="516"/>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52</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И. Крылов «Квартет»</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102-104</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Коррекция  правильного произношения, грамматического строя речи.</w:t>
            </w:r>
          </w:p>
        </w:tc>
      </w:tr>
      <w:tr w:rsidR="002033EB" w:rsidTr="002033EB">
        <w:trPr>
          <w:trHeight w:val="339"/>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53</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Обобщающий урок по теме «Басни И. Крылова»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104</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познавательную деятельность</w:t>
            </w:r>
          </w:p>
        </w:tc>
      </w:tr>
      <w:tr w:rsidR="002033EB" w:rsidTr="002033EB">
        <w:trPr>
          <w:trHeight w:val="229"/>
        </w:trPr>
        <w:tc>
          <w:tcPr>
            <w:tcW w:w="15043" w:type="dxa"/>
            <w:gridSpan w:val="6"/>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Спешите делать добро</w:t>
            </w:r>
          </w:p>
        </w:tc>
      </w:tr>
      <w:tr w:rsidR="002033EB" w:rsidTr="002033EB">
        <w:trPr>
          <w:trHeight w:val="307"/>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54</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Н. Хмелик «Будущий олимпиец»</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105-108</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связную речь через пересказ.</w:t>
            </w:r>
          </w:p>
        </w:tc>
      </w:tr>
      <w:tr w:rsidR="002033EB" w:rsidTr="002033EB">
        <w:trPr>
          <w:trHeight w:val="359"/>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55</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О. Бондарчук «Слепой домик»</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108-109</w:t>
            </w:r>
          </w:p>
        </w:tc>
        <w:tc>
          <w:tcPr>
            <w:tcW w:w="3960" w:type="dxa"/>
            <w:vMerge w:val="restart"/>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умение устанавливать несложные причинно-следственные, временные связи между отдельными фактами и явлениями  на материале художественных текстов.</w:t>
            </w:r>
          </w:p>
        </w:tc>
      </w:tr>
      <w:tr w:rsidR="002033EB" w:rsidTr="002033EB">
        <w:trPr>
          <w:trHeight w:val="339"/>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56-59</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4</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В. Осеева «Бабка»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110-117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sz w:val="24"/>
                <w:szCs w:val="24"/>
              </w:rPr>
            </w:pPr>
          </w:p>
        </w:tc>
      </w:tr>
      <w:tr w:rsidR="002033EB" w:rsidTr="002033EB">
        <w:trPr>
          <w:trHeight w:val="35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60-61</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А. Платонов «Сухой хлеб»</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118-124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sz w:val="24"/>
                <w:szCs w:val="24"/>
              </w:rPr>
            </w:pPr>
          </w:p>
        </w:tc>
      </w:tr>
      <w:tr w:rsidR="002033EB" w:rsidTr="002033EB">
        <w:trPr>
          <w:trHeight w:val="285"/>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62</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В. Распутин «Люся» (отрывок из повести «Последний срок»</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124-127</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b/>
                <w:sz w:val="24"/>
                <w:szCs w:val="24"/>
              </w:rPr>
            </w:pPr>
            <w:r>
              <w:rPr>
                <w:sz w:val="24"/>
                <w:szCs w:val="24"/>
              </w:rPr>
              <w:t>Развивать умение пересказывать рассказ по вопросам, самостоятельно.</w:t>
            </w:r>
          </w:p>
        </w:tc>
      </w:tr>
      <w:tr w:rsidR="002033EB" w:rsidTr="002033EB">
        <w:trPr>
          <w:trHeight w:val="35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lastRenderedPageBreak/>
              <w:t>63</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В. Брюсов «Труд»</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127-128</w:t>
            </w:r>
          </w:p>
        </w:tc>
        <w:tc>
          <w:tcPr>
            <w:tcW w:w="39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both"/>
              <w:rPr>
                <w:rFonts w:ascii="Times New Roman" w:eastAsia="Times New Roman" w:hAnsi="Times New Roman" w:cs="Times New Roman"/>
                <w:sz w:val="24"/>
                <w:szCs w:val="24"/>
              </w:rPr>
            </w:pPr>
          </w:p>
        </w:tc>
      </w:tr>
      <w:tr w:rsidR="002033EB" w:rsidTr="002033EB">
        <w:trPr>
          <w:trHeight w:val="351"/>
        </w:trPr>
        <w:tc>
          <w:tcPr>
            <w:tcW w:w="15043" w:type="dxa"/>
            <w:gridSpan w:val="6"/>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r>
      <w:tr w:rsidR="002033EB" w:rsidTr="002033EB">
        <w:trPr>
          <w:trHeight w:val="35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64</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Р. Рождественский «Огромное небо»</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129</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связную речь через пересказ.</w:t>
            </w:r>
          </w:p>
        </w:tc>
      </w:tr>
      <w:tr w:rsidR="002033EB" w:rsidTr="002033EB">
        <w:trPr>
          <w:trHeight w:val="305"/>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65</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Обобщающий урок по теме «Спешите делать добро»</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130</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познавательную деятельность</w:t>
            </w:r>
          </w:p>
        </w:tc>
      </w:tr>
      <w:tr w:rsidR="002033EB" w:rsidTr="002033EB">
        <w:trPr>
          <w:trHeight w:val="342"/>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66</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Внеклассное чтение Б.С. Житков «На льдине»</w:t>
            </w:r>
          </w:p>
        </w:tc>
        <w:tc>
          <w:tcPr>
            <w:tcW w:w="108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Коррекция умения пересказывать прочитанное, отвечать на вопросы по тексту.</w:t>
            </w:r>
          </w:p>
        </w:tc>
      </w:tr>
      <w:tr w:rsidR="002033EB" w:rsidTr="002033EB">
        <w:trPr>
          <w:trHeight w:val="211"/>
        </w:trPr>
        <w:tc>
          <w:tcPr>
            <w:tcW w:w="15043" w:type="dxa"/>
            <w:gridSpan w:val="6"/>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b/>
                <w:sz w:val="24"/>
                <w:szCs w:val="24"/>
              </w:rPr>
            </w:pPr>
          </w:p>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Картины родной природы</w:t>
            </w:r>
          </w:p>
        </w:tc>
      </w:tr>
      <w:tr w:rsidR="002033EB" w:rsidTr="002033EB">
        <w:trPr>
          <w:trHeight w:val="29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67</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b/>
                <w:sz w:val="24"/>
                <w:szCs w:val="24"/>
              </w:rPr>
              <w:t xml:space="preserve">Зима. </w:t>
            </w:r>
            <w:r>
              <w:rPr>
                <w:sz w:val="24"/>
                <w:szCs w:val="24"/>
              </w:rPr>
              <w:t>Ф. Тютчев «Чародейкою Зимою…»</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131</w:t>
            </w:r>
          </w:p>
        </w:tc>
        <w:tc>
          <w:tcPr>
            <w:tcW w:w="3960" w:type="dxa"/>
            <w:vMerge w:val="restart"/>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Совершенствовать технику чтения путём отработки выразительности.</w:t>
            </w:r>
          </w:p>
        </w:tc>
      </w:tr>
      <w:tr w:rsidR="002033EB" w:rsidTr="002033EB">
        <w:trPr>
          <w:trHeight w:val="343"/>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68</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Г. Скребицкий «Декабрь»</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132-133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sz w:val="24"/>
                <w:szCs w:val="24"/>
              </w:rPr>
            </w:pPr>
          </w:p>
        </w:tc>
      </w:tr>
      <w:tr w:rsidR="002033EB" w:rsidTr="002033EB">
        <w:trPr>
          <w:trHeight w:val="387"/>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69</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К. Бальмонт «К зиме»</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133-133</w:t>
            </w:r>
          </w:p>
        </w:tc>
        <w:tc>
          <w:tcPr>
            <w:tcW w:w="3960" w:type="dxa"/>
            <w:vMerge w:val="restart"/>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vanish/>
                <w:sz w:val="24"/>
                <w:szCs w:val="24"/>
              </w:rPr>
            </w:pPr>
            <w:r>
              <w:rPr>
                <w:sz w:val="24"/>
                <w:szCs w:val="24"/>
              </w:rPr>
              <w:t>Развивать внимание, воображение, память через различные виды заданий. Совершенствовать словесную систему мышления.</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70-71</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Г. Скребицкий «Всяк по-своему»</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134-137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vanish/>
                <w:sz w:val="24"/>
                <w:szCs w:val="24"/>
              </w:rPr>
            </w:pPr>
          </w:p>
        </w:tc>
      </w:tr>
      <w:tr w:rsidR="002033EB" w:rsidTr="002033EB">
        <w:trPr>
          <w:trHeight w:val="207"/>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72</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С. Есенин «Поёт зима – аукает…»</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137-138</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связную речь через заучивание.</w:t>
            </w:r>
          </w:p>
        </w:tc>
      </w:tr>
      <w:tr w:rsidR="002033EB" w:rsidTr="002033EB">
        <w:trPr>
          <w:trHeight w:val="352"/>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73</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С. Есенин «Берёза»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138</w:t>
            </w:r>
          </w:p>
        </w:tc>
        <w:tc>
          <w:tcPr>
            <w:tcW w:w="3960" w:type="dxa"/>
            <w:vMerge w:val="restart"/>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адекватную самооценку, навыки самостоятельной работы.</w:t>
            </w:r>
          </w:p>
        </w:tc>
      </w:tr>
      <w:tr w:rsidR="002033EB" w:rsidTr="002033EB">
        <w:trPr>
          <w:trHeight w:val="234"/>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74</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А. Пушкин «Зимняя дорога»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sz w:val="24"/>
                <w:szCs w:val="24"/>
              </w:rPr>
            </w:pPr>
          </w:p>
        </w:tc>
      </w:tr>
      <w:tr w:rsidR="002033EB" w:rsidTr="002033EB">
        <w:trPr>
          <w:trHeight w:val="313"/>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75</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Обобщающий урок по теме «Картины родной природы. Зима»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140</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познавательную деятельность</w:t>
            </w:r>
          </w:p>
        </w:tc>
      </w:tr>
      <w:tr w:rsidR="002033EB" w:rsidTr="002033EB">
        <w:trPr>
          <w:trHeight w:val="365"/>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lastRenderedPageBreak/>
              <w:t>76</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b/>
                <w:sz w:val="24"/>
                <w:szCs w:val="24"/>
              </w:rPr>
              <w:t>Весна.</w:t>
            </w:r>
            <w:r>
              <w:rPr>
                <w:sz w:val="24"/>
                <w:szCs w:val="24"/>
              </w:rPr>
              <w:t xml:space="preserve"> Г. Скребицкий «Март»</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141-142</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связную речь.</w:t>
            </w:r>
          </w:p>
        </w:tc>
      </w:tr>
      <w:tr w:rsidR="002033EB" w:rsidTr="002033EB">
        <w:trPr>
          <w:trHeight w:val="347"/>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77</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А. Толстой «Вот уж снег последний в поле тает…»</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142-143</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Расширять словарный запас.</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78</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Внеклассное чтение М.М. Пришвин «В краю дедушки Мазая»</w:t>
            </w:r>
          </w:p>
        </w:tc>
        <w:tc>
          <w:tcPr>
            <w:tcW w:w="108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Коррекция умения пересказывать прочитанное, отвечать на вопросы по тексту.</w:t>
            </w:r>
          </w:p>
        </w:tc>
      </w:tr>
      <w:tr w:rsidR="002033EB" w:rsidTr="002033EB">
        <w:trPr>
          <w:trHeight w:val="403"/>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79</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Г. Скребицкий «От первых проталин до первой грозы» (отрывки)</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143-144</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артикуляционный аппарат.</w:t>
            </w:r>
          </w:p>
        </w:tc>
      </w:tr>
      <w:tr w:rsidR="002033EB" w:rsidTr="002033EB">
        <w:trPr>
          <w:trHeight w:val="357"/>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80</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Г. Скребицкий «Весна - красна»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145-147</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связную речь через заучивание.</w:t>
            </w:r>
          </w:p>
        </w:tc>
      </w:tr>
      <w:tr w:rsidR="002033EB" w:rsidTr="002033EB">
        <w:trPr>
          <w:trHeight w:val="51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81</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Г. Скребицкий «Грачи прилетели»</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147-148</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внимание, воображение, память через различные виды заданий.</w:t>
            </w:r>
          </w:p>
        </w:tc>
      </w:tr>
      <w:tr w:rsidR="002033EB" w:rsidTr="002033EB">
        <w:trPr>
          <w:trHeight w:val="49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82</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Г. Скребицкий «Заветный кораблик»</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148-149</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Совершенствовать словесную систему мышления.</w:t>
            </w:r>
          </w:p>
        </w:tc>
      </w:tr>
      <w:tr w:rsidR="002033EB" w:rsidTr="002033EB">
        <w:trPr>
          <w:trHeight w:val="313"/>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83</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Г. Скребицкий «В весеннем лесу»</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149-151</w:t>
            </w:r>
          </w:p>
        </w:tc>
        <w:tc>
          <w:tcPr>
            <w:tcW w:w="3960" w:type="dxa"/>
            <w:vMerge w:val="restart"/>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внимание, воображение, память через различные виды заданий. Совершенствовать словесную систему мышления.</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84</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А. Толстой «Весенние ручьи» (отрывки из повести «Детство Никиты»)</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152-153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sz w:val="24"/>
                <w:szCs w:val="24"/>
              </w:rPr>
            </w:pPr>
          </w:p>
        </w:tc>
      </w:tr>
      <w:tr w:rsidR="002033EB" w:rsidTr="002033EB">
        <w:trPr>
          <w:trHeight w:val="632"/>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85</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А. Пушкин «Гонимы вешними лучами…»</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154</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Совершенствовать технику чтения путём отработки выразительности.</w:t>
            </w:r>
          </w:p>
        </w:tc>
      </w:tr>
      <w:tr w:rsidR="002033EB" w:rsidTr="002033EB">
        <w:trPr>
          <w:trHeight w:val="34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86</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А. Блок «Ворона»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155</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связную речь через заучивание.</w:t>
            </w:r>
          </w:p>
        </w:tc>
      </w:tr>
      <w:tr w:rsidR="002033EB" w:rsidTr="002033EB">
        <w:trPr>
          <w:trHeight w:val="445"/>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87</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Е. Серова «Подснежник»</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156</w:t>
            </w:r>
          </w:p>
        </w:tc>
        <w:tc>
          <w:tcPr>
            <w:tcW w:w="3960" w:type="dxa"/>
            <w:vMerge w:val="restart"/>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 xml:space="preserve">Развивать внимание, воображение, память. через различные виды заданий. Совершенствовать </w:t>
            </w:r>
            <w:r>
              <w:rPr>
                <w:sz w:val="24"/>
                <w:szCs w:val="24"/>
              </w:rPr>
              <w:lastRenderedPageBreak/>
              <w:t>словесную систему мышления.</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88</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И. Соколов – Микитов «Весна»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156-157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sz w:val="24"/>
                <w:szCs w:val="24"/>
              </w:rPr>
            </w:pPr>
          </w:p>
        </w:tc>
      </w:tr>
      <w:tr w:rsidR="002033EB" w:rsidTr="002033EB">
        <w:trPr>
          <w:trHeight w:val="456"/>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lastRenderedPageBreak/>
              <w:t>89</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И. Бунин «Крупный дождь в лесу зелёном…»</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158</w:t>
            </w:r>
          </w:p>
        </w:tc>
        <w:tc>
          <w:tcPr>
            <w:tcW w:w="3960" w:type="dxa"/>
            <w:vMerge w:val="restart"/>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Совершенствовать технику чтения путём отработки выразительности.</w:t>
            </w:r>
          </w:p>
        </w:tc>
      </w:tr>
      <w:tr w:rsidR="002033EB" w:rsidTr="002033EB">
        <w:trPr>
          <w:trHeight w:val="34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90</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С. Есенин «Черёмуха»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sz w:val="24"/>
                <w:szCs w:val="24"/>
              </w:rPr>
            </w:pPr>
          </w:p>
        </w:tc>
      </w:tr>
      <w:tr w:rsidR="002033EB" w:rsidTr="002033EB">
        <w:trPr>
          <w:trHeight w:val="365"/>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91</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Я. Аким «Весна, Весною, о весне»</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159-160</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артикуляционный аппарат.</w:t>
            </w:r>
          </w:p>
        </w:tc>
      </w:tr>
      <w:tr w:rsidR="002033EB" w:rsidTr="002033EB">
        <w:trPr>
          <w:trHeight w:val="347"/>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92</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Обобщающий урок по теме «Картины родной природы. Весна»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161-162</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познавательную деятельность</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93</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Внеклассное чтение Б.С. Житков «Наводнение»</w:t>
            </w:r>
          </w:p>
        </w:tc>
        <w:tc>
          <w:tcPr>
            <w:tcW w:w="108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Коррекция умения пересказывать прочитанное, отвечать на вопросы по тексту.</w:t>
            </w:r>
          </w:p>
        </w:tc>
      </w:tr>
      <w:tr w:rsidR="002033EB" w:rsidTr="002033EB">
        <w:trPr>
          <w:trHeight w:val="325"/>
        </w:trPr>
        <w:tc>
          <w:tcPr>
            <w:tcW w:w="15043" w:type="dxa"/>
            <w:gridSpan w:val="6"/>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О животных</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94-95</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Н. Гарин – Михайловский «Тёма и Жучка» (отрывки из повести «Детство Тёмы»)</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163-169</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Отрабатывать технику чтения, формировать навыки грамотного осознанного чтения.</w:t>
            </w:r>
          </w:p>
        </w:tc>
      </w:tr>
      <w:tr w:rsidR="002033EB" w:rsidTr="002033EB">
        <w:trPr>
          <w:trHeight w:val="27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96-98</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А. Толстой «Желтухин» (отрывки из повести «Детство Никиты»)</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169-175</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связную речь через пересказ.</w:t>
            </w:r>
          </w:p>
        </w:tc>
      </w:tr>
      <w:tr w:rsidR="002033EB" w:rsidTr="002033EB">
        <w:trPr>
          <w:trHeight w:val="336"/>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99</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К. Паустовский «Кот Ворюга»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176-179</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зрительное восприятие, память.</w:t>
            </w:r>
          </w:p>
        </w:tc>
      </w:tr>
      <w:tr w:rsidR="002033EB" w:rsidTr="002033EB">
        <w:trPr>
          <w:trHeight w:val="36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100-102</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Б. Житков «Про обезьянку»</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180-186</w:t>
            </w:r>
          </w:p>
        </w:tc>
        <w:tc>
          <w:tcPr>
            <w:tcW w:w="3960" w:type="dxa"/>
            <w:vMerge w:val="restart"/>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адекватную самооценку, навыки самостоятельной работы.</w:t>
            </w:r>
          </w:p>
        </w:tc>
      </w:tr>
      <w:tr w:rsidR="002033EB" w:rsidTr="002033EB">
        <w:trPr>
          <w:trHeight w:val="343"/>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103</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Э. Асадов «Дачники»</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187-189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sz w:val="24"/>
                <w:szCs w:val="24"/>
              </w:rPr>
            </w:pPr>
          </w:p>
        </w:tc>
      </w:tr>
      <w:tr w:rsidR="002033EB" w:rsidTr="002033EB">
        <w:trPr>
          <w:trHeight w:val="353"/>
        </w:trPr>
        <w:tc>
          <w:tcPr>
            <w:tcW w:w="15043" w:type="dxa"/>
            <w:gridSpan w:val="6"/>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r>
      <w:tr w:rsidR="002033EB" w:rsidTr="002033EB">
        <w:trPr>
          <w:trHeight w:val="353"/>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lastRenderedPageBreak/>
              <w:t>104</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Э. Асадов «Дачники»</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187-189</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внимание, воображение, память.</w:t>
            </w:r>
          </w:p>
        </w:tc>
      </w:tr>
      <w:tr w:rsidR="002033EB" w:rsidTr="002033EB">
        <w:trPr>
          <w:trHeight w:val="353"/>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105</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Ф. Абрамов «Из рассказов Олёны Даниловны»</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189-191</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Расширять словарный запас.</w:t>
            </w:r>
          </w:p>
        </w:tc>
      </w:tr>
      <w:tr w:rsidR="002033EB" w:rsidTr="002033EB">
        <w:trPr>
          <w:trHeight w:val="349"/>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106</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С. Михалков «Будь человеком»</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192-193</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связную речь через пересказ.</w:t>
            </w:r>
          </w:p>
        </w:tc>
      </w:tr>
      <w:tr w:rsidR="002033EB" w:rsidTr="002033EB">
        <w:trPr>
          <w:trHeight w:val="359"/>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107</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Обобщающий урок по теме «О животных»</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193-194</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познавательную деятельность</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108</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Внеклассное чтение М.М. Пришвин «Ярик»</w:t>
            </w:r>
          </w:p>
        </w:tc>
        <w:tc>
          <w:tcPr>
            <w:tcW w:w="108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Коррекция умения пересказывать прочитанное, отвечать на вопросы по тексту.</w:t>
            </w:r>
          </w:p>
        </w:tc>
      </w:tr>
      <w:tr w:rsidR="002033EB" w:rsidTr="002033EB">
        <w:trPr>
          <w:trHeight w:val="235"/>
        </w:trPr>
        <w:tc>
          <w:tcPr>
            <w:tcW w:w="15043" w:type="dxa"/>
            <w:gridSpan w:val="6"/>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Из прошлого нашего народа</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109</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По О. Тихомирову «На поле Куликовом. Москва собирает войско»</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195-196</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Отрабатывать технику чтения, формировать навыки грамотного осознанного чтения.</w:t>
            </w:r>
          </w:p>
        </w:tc>
      </w:tr>
      <w:tr w:rsidR="002033EB" w:rsidTr="002033EB">
        <w:trPr>
          <w:trHeight w:val="54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110</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По О. Тихомирову «На поле Куликовом. Куликовская битва»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197-199</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jc w:val="both"/>
              <w:rPr>
                <w:rFonts w:ascii="Times New Roman" w:eastAsia="Times New Roman" w:hAnsi="Times New Roman" w:cs="Times New Roman"/>
                <w:sz w:val="24"/>
                <w:szCs w:val="24"/>
              </w:rPr>
            </w:pPr>
            <w:r>
              <w:rPr>
                <w:sz w:val="24"/>
                <w:szCs w:val="24"/>
              </w:rPr>
              <w:t>Развитие волевых качеств, познавательных интересов.</w:t>
            </w:r>
          </w:p>
        </w:tc>
      </w:tr>
      <w:tr w:rsidR="002033EB" w:rsidTr="002033EB">
        <w:trPr>
          <w:trHeight w:val="52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111</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По О. Тихомирову «На поле Куликовом. Слава героям»</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200</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jc w:val="both"/>
              <w:rPr>
                <w:rFonts w:ascii="Times New Roman" w:eastAsia="Times New Roman" w:hAnsi="Times New Roman" w:cs="Times New Roman"/>
                <w:sz w:val="24"/>
                <w:szCs w:val="24"/>
              </w:rPr>
            </w:pPr>
            <w:r>
              <w:rPr>
                <w:sz w:val="24"/>
                <w:szCs w:val="24"/>
              </w:rPr>
              <w:t>Развитие волевых качеств, познавательных интересов.</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112</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color w:val="000000"/>
                <w:sz w:val="24"/>
                <w:szCs w:val="24"/>
              </w:rPr>
            </w:pPr>
            <w:r>
              <w:rPr>
                <w:color w:val="000000"/>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По С. Алексееву «Рассказы о войне 1812 года. Бородино. Ключи Конец похода»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201-203</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Отрабатывать технику чтения, формировать навыки грамотного осознанного чтения.</w:t>
            </w:r>
          </w:p>
        </w:tc>
      </w:tr>
      <w:tr w:rsidR="002033EB" w:rsidTr="002033EB">
        <w:trPr>
          <w:trHeight w:val="616"/>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113</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Н. Некрасов «…И снится ей жаркое лето…» (отрывок из поэмы «Мороз, Красный нос»)</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204-207</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диалогическую речь.</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lastRenderedPageBreak/>
              <w:t>114-117</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4</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А. Куприн «Белый пудель» (отрывок)</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207-216</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Коррекция умения пересказывать прочитанное, отвечать на вопросы по тексту.</w:t>
            </w:r>
          </w:p>
        </w:tc>
      </w:tr>
      <w:tr w:rsidR="002033EB" w:rsidTr="002033EB">
        <w:trPr>
          <w:trHeight w:val="53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118</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По Л. Жарикову «Снега, поднимитесь метелью!»</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217-221</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Совершенствовать технику чтения путём отработки выразительности.</w:t>
            </w:r>
          </w:p>
        </w:tc>
      </w:tr>
      <w:tr w:rsidR="002033EB" w:rsidTr="002033EB">
        <w:trPr>
          <w:trHeight w:val="512"/>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119</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 xml:space="preserve">Ю Коринец «У могилы неизвестного солдата» </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222-223</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Развитие волевых качеств, познавательных интересов.</w:t>
            </w:r>
          </w:p>
        </w:tc>
      </w:tr>
      <w:tr w:rsidR="002033EB" w:rsidTr="002033EB">
        <w:trPr>
          <w:trHeight w:val="512"/>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120</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Внеклассное чтение Л.Н. Толстой «Прыжок»</w:t>
            </w:r>
          </w:p>
        </w:tc>
        <w:tc>
          <w:tcPr>
            <w:tcW w:w="108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диалогическую речь.</w:t>
            </w:r>
          </w:p>
        </w:tc>
      </w:tr>
      <w:tr w:rsidR="002033EB" w:rsidTr="002033EB">
        <w:trPr>
          <w:trHeight w:val="31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121</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Обобщающий урок по теме «Из прошлого нашего народа»</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223</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познавательную деятельность</w:t>
            </w:r>
          </w:p>
        </w:tc>
      </w:tr>
      <w:tr w:rsidR="002033EB" w:rsidTr="002033EB">
        <w:trPr>
          <w:trHeight w:val="349"/>
        </w:trPr>
        <w:tc>
          <w:tcPr>
            <w:tcW w:w="15043" w:type="dxa"/>
            <w:gridSpan w:val="6"/>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b/>
                <w:sz w:val="24"/>
                <w:szCs w:val="24"/>
              </w:rPr>
            </w:pPr>
            <w:r>
              <w:rPr>
                <w:b/>
                <w:sz w:val="24"/>
                <w:szCs w:val="24"/>
              </w:rPr>
              <w:t>Из произведений зарубежных писателей</w:t>
            </w:r>
          </w:p>
        </w:tc>
      </w:tr>
      <w:tr w:rsidR="002033EB" w:rsidTr="002033EB">
        <w:trPr>
          <w:trHeight w:val="359"/>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122-123</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В.Гюго «Гаврош» (отрывки)</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224-229</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связную речь.</w:t>
            </w:r>
          </w:p>
        </w:tc>
      </w:tr>
      <w:tr w:rsidR="002033EB" w:rsidTr="002033EB">
        <w:trPr>
          <w:trHeight w:val="52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124-128</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5</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М. Твен «Приключения Тома Сойера» (отрывки)</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229-238</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Развитие волевых качеств, познавательных интересов.</w:t>
            </w:r>
          </w:p>
        </w:tc>
      </w:tr>
      <w:tr w:rsidR="002033EB" w:rsidTr="002033EB">
        <w:trPr>
          <w:trHeight w:val="321"/>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129-132</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4</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 xml:space="preserve">С. Лагерлёф «Чудесное путешествие Нильса с дикими гусями» </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239-247</w:t>
            </w:r>
          </w:p>
        </w:tc>
        <w:tc>
          <w:tcPr>
            <w:tcW w:w="3960" w:type="dxa"/>
            <w:vMerge w:val="restart"/>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Отрабатывать технику чтения, формировать навыки грамотного осознанного чтения.</w:t>
            </w:r>
          </w:p>
        </w:tc>
      </w:tr>
      <w:tr w:rsidR="002033EB" w:rsidTr="002033EB">
        <w:trPr>
          <w:trHeight w:val="538"/>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133-135</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3</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Г.Х. Андерсен «Русалочка» (отрывки)</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247-251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3EB" w:rsidRDefault="002033EB">
            <w:pPr>
              <w:rPr>
                <w:rFonts w:ascii="Times New Roman" w:eastAsia="Times New Roman" w:hAnsi="Times New Roman" w:cs="Times New Roman"/>
                <w:sz w:val="24"/>
                <w:szCs w:val="24"/>
              </w:rPr>
            </w:pPr>
          </w:p>
        </w:tc>
      </w:tr>
      <w:tr w:rsidR="002033EB" w:rsidTr="002033EB">
        <w:trPr>
          <w:trHeight w:val="339"/>
        </w:trPr>
        <w:tc>
          <w:tcPr>
            <w:tcW w:w="643"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136</w:t>
            </w: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Обобщающий урок по теме</w:t>
            </w: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251-252</w:t>
            </w: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Развивать познавательную деятельность</w:t>
            </w:r>
          </w:p>
        </w:tc>
      </w:tr>
      <w:tr w:rsidR="002033EB" w:rsidTr="002033EB">
        <w:trPr>
          <w:trHeight w:val="688"/>
        </w:trPr>
        <w:tc>
          <w:tcPr>
            <w:tcW w:w="643"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center"/>
              <w:rPr>
                <w:rFonts w:ascii="Times New Roman" w:eastAsia="Times New Roman" w:hAnsi="Times New Roman" w:cs="Times New Roman"/>
                <w:sz w:val="24"/>
                <w:szCs w:val="24"/>
              </w:rPr>
            </w:pPr>
            <w:r>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rPr>
                <w:rFonts w:ascii="Times New Roman" w:eastAsia="Times New Roman" w:hAnsi="Times New Roman" w:cs="Times New Roman"/>
                <w:sz w:val="24"/>
                <w:szCs w:val="24"/>
              </w:rPr>
            </w:pPr>
            <w:r>
              <w:rPr>
                <w:sz w:val="24"/>
                <w:szCs w:val="24"/>
              </w:rPr>
              <w:t>Внеклассное чтение В.А. Осеева «Волшебное слово»</w:t>
            </w:r>
          </w:p>
        </w:tc>
        <w:tc>
          <w:tcPr>
            <w:tcW w:w="1080" w:type="dxa"/>
            <w:tcBorders>
              <w:top w:val="single" w:sz="4" w:space="0" w:color="auto"/>
              <w:left w:val="single" w:sz="4" w:space="0" w:color="auto"/>
              <w:bottom w:val="single" w:sz="4" w:space="0" w:color="auto"/>
              <w:right w:val="single" w:sz="4" w:space="0" w:color="auto"/>
            </w:tcBorders>
          </w:tcPr>
          <w:p w:rsidR="002033EB" w:rsidRDefault="002033EB">
            <w:pPr>
              <w:tabs>
                <w:tab w:val="left" w:pos="250"/>
              </w:tabs>
              <w:spacing w:line="274" w:lineRule="exact"/>
              <w:jc w:val="center"/>
              <w:rPr>
                <w:rFonts w:ascii="Times New Roman" w:eastAsia="Times New Roman"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2033EB" w:rsidRDefault="002033EB">
            <w:pPr>
              <w:tabs>
                <w:tab w:val="left" w:pos="250"/>
              </w:tabs>
              <w:spacing w:line="274" w:lineRule="exact"/>
              <w:jc w:val="both"/>
              <w:rPr>
                <w:rFonts w:ascii="Times New Roman" w:eastAsia="Times New Roman" w:hAnsi="Times New Roman" w:cs="Times New Roman"/>
                <w:sz w:val="24"/>
                <w:szCs w:val="24"/>
              </w:rPr>
            </w:pPr>
            <w:r>
              <w:rPr>
                <w:sz w:val="24"/>
                <w:szCs w:val="24"/>
              </w:rPr>
              <w:t>Коррекция умения пересказывать прочитанное, отвечать на вопросы по тексту.</w:t>
            </w:r>
          </w:p>
        </w:tc>
      </w:tr>
    </w:tbl>
    <w:p w:rsidR="002033EB" w:rsidRDefault="002033EB" w:rsidP="002033EB">
      <w:pPr>
        <w:shd w:val="clear" w:color="auto" w:fill="FFFFFF"/>
        <w:jc w:val="center"/>
        <w:rPr>
          <w:rFonts w:eastAsia="Times New Roman"/>
          <w:b/>
          <w:bCs/>
          <w:color w:val="000000"/>
          <w:sz w:val="27"/>
          <w:szCs w:val="27"/>
        </w:rPr>
      </w:pPr>
    </w:p>
    <w:p w:rsidR="002033EB" w:rsidRDefault="002033EB" w:rsidP="002033EB">
      <w:pPr>
        <w:shd w:val="clear" w:color="auto" w:fill="FFFFFF"/>
        <w:jc w:val="center"/>
        <w:rPr>
          <w:b/>
          <w:bCs/>
          <w:color w:val="000000"/>
          <w:sz w:val="27"/>
          <w:szCs w:val="27"/>
        </w:rPr>
      </w:pPr>
    </w:p>
    <w:p w:rsidR="002033EB" w:rsidRDefault="002033EB" w:rsidP="002033EB">
      <w:pPr>
        <w:shd w:val="clear" w:color="auto" w:fill="FFFFFF"/>
        <w:jc w:val="center"/>
        <w:rPr>
          <w:b/>
          <w:bCs/>
          <w:color w:val="000000"/>
          <w:sz w:val="27"/>
          <w:szCs w:val="27"/>
        </w:rPr>
      </w:pPr>
    </w:p>
    <w:p w:rsidR="002033EB" w:rsidRDefault="002033EB" w:rsidP="002033EB">
      <w:pPr>
        <w:shd w:val="clear" w:color="auto" w:fill="FFFFFF"/>
        <w:jc w:val="center"/>
        <w:rPr>
          <w:b/>
          <w:bCs/>
          <w:color w:val="000000"/>
          <w:sz w:val="27"/>
          <w:szCs w:val="27"/>
        </w:rPr>
      </w:pPr>
    </w:p>
    <w:p w:rsidR="002033EB" w:rsidRDefault="002033EB" w:rsidP="002033EB">
      <w:pPr>
        <w:shd w:val="clear" w:color="auto" w:fill="FFFFFF"/>
        <w:jc w:val="center"/>
        <w:rPr>
          <w:b/>
          <w:bCs/>
          <w:color w:val="000000"/>
          <w:sz w:val="27"/>
          <w:szCs w:val="27"/>
        </w:rPr>
      </w:pPr>
    </w:p>
    <w:p w:rsidR="002033EB" w:rsidRDefault="002033EB" w:rsidP="002033EB">
      <w:pPr>
        <w:shd w:val="clear" w:color="auto" w:fill="FFFFFF"/>
        <w:jc w:val="center"/>
        <w:rPr>
          <w:b/>
          <w:bCs/>
          <w:color w:val="000000"/>
          <w:sz w:val="27"/>
          <w:szCs w:val="27"/>
        </w:rPr>
      </w:pPr>
    </w:p>
    <w:p w:rsidR="00DC28DA" w:rsidRDefault="00DC28DA">
      <w:pPr>
        <w:rPr>
          <w:rFonts w:ascii="Times New Roman" w:hAnsi="Times New Roman" w:cs="Times New Roman"/>
          <w:sz w:val="24"/>
          <w:szCs w:val="24"/>
        </w:rPr>
      </w:pPr>
    </w:p>
    <w:p w:rsidR="00DC28DA" w:rsidRPr="005A0C64" w:rsidRDefault="00DC28DA">
      <w:pPr>
        <w:rPr>
          <w:rFonts w:ascii="Times New Roman" w:hAnsi="Times New Roman" w:cs="Times New Roman"/>
          <w:sz w:val="24"/>
          <w:szCs w:val="24"/>
        </w:rPr>
      </w:pPr>
    </w:p>
    <w:sectPr w:rsidR="00DC28DA" w:rsidRPr="005A0C64" w:rsidSect="00DC28DA">
      <w:pgSz w:w="16838" w:h="11906" w:orient="landscape"/>
      <w:pgMar w:top="850" w:right="1134" w:bottom="1701" w:left="1134"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833260"/>
    <w:rsid w:val="00001C1A"/>
    <w:rsid w:val="00012C37"/>
    <w:rsid w:val="000B26CF"/>
    <w:rsid w:val="002033EB"/>
    <w:rsid w:val="002C4880"/>
    <w:rsid w:val="002F4010"/>
    <w:rsid w:val="003340CE"/>
    <w:rsid w:val="00355C39"/>
    <w:rsid w:val="003F0EF2"/>
    <w:rsid w:val="004774FC"/>
    <w:rsid w:val="004F28D3"/>
    <w:rsid w:val="005248B9"/>
    <w:rsid w:val="0055466F"/>
    <w:rsid w:val="005757EB"/>
    <w:rsid w:val="00575842"/>
    <w:rsid w:val="005A0C64"/>
    <w:rsid w:val="006132DC"/>
    <w:rsid w:val="00635B08"/>
    <w:rsid w:val="00735913"/>
    <w:rsid w:val="0074673E"/>
    <w:rsid w:val="0078766B"/>
    <w:rsid w:val="00833260"/>
    <w:rsid w:val="00850B36"/>
    <w:rsid w:val="00935DD4"/>
    <w:rsid w:val="00961D01"/>
    <w:rsid w:val="009F35C7"/>
    <w:rsid w:val="00A01D1F"/>
    <w:rsid w:val="00A06CE3"/>
    <w:rsid w:val="00A80E13"/>
    <w:rsid w:val="00B052E1"/>
    <w:rsid w:val="00C57A97"/>
    <w:rsid w:val="00C60B64"/>
    <w:rsid w:val="00C930CE"/>
    <w:rsid w:val="00D57BB8"/>
    <w:rsid w:val="00DC28DA"/>
    <w:rsid w:val="00E4519B"/>
    <w:rsid w:val="00F303DF"/>
    <w:rsid w:val="00F737DA"/>
    <w:rsid w:val="00FF0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913"/>
  </w:style>
  <w:style w:type="paragraph" w:styleId="2">
    <w:name w:val="heading 2"/>
    <w:basedOn w:val="a"/>
    <w:link w:val="20"/>
    <w:uiPriority w:val="9"/>
    <w:qFormat/>
    <w:rsid w:val="00850B36"/>
    <w:pPr>
      <w:spacing w:after="600" w:line="660" w:lineRule="atLeast"/>
      <w:jc w:val="center"/>
      <w:outlineLvl w:val="1"/>
    </w:pPr>
    <w:rPr>
      <w:rFonts w:ascii="Times New Roman" w:eastAsia="Times New Roman" w:hAnsi="Times New Roman" w:cs="Times New Roman"/>
      <w:b/>
      <w:bCs/>
      <w:sz w:val="54"/>
      <w:szCs w:val="5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50B36"/>
    <w:rPr>
      <w:rFonts w:ascii="Times New Roman" w:eastAsia="Times New Roman" w:hAnsi="Times New Roman" w:cs="Times New Roman"/>
      <w:b/>
      <w:bCs/>
      <w:sz w:val="54"/>
      <w:szCs w:val="54"/>
      <w:lang w:eastAsia="ru-RU"/>
    </w:rPr>
  </w:style>
  <w:style w:type="paragraph" w:styleId="a3">
    <w:name w:val="Normal (Web)"/>
    <w:basedOn w:val="a"/>
    <w:uiPriority w:val="99"/>
    <w:semiHidden/>
    <w:unhideWhenUsed/>
    <w:rsid w:val="00850B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850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semiHidden/>
    <w:unhideWhenUsed/>
    <w:rsid w:val="00A06CE3"/>
    <w:rPr>
      <w:color w:val="0563C1"/>
      <w:u w:val="single"/>
    </w:rPr>
  </w:style>
  <w:style w:type="paragraph" w:styleId="a6">
    <w:name w:val="No Spacing"/>
    <w:uiPriority w:val="1"/>
    <w:qFormat/>
    <w:rsid w:val="00A06CE3"/>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42163005">
      <w:bodyDiv w:val="1"/>
      <w:marLeft w:val="0"/>
      <w:marRight w:val="0"/>
      <w:marTop w:val="0"/>
      <w:marBottom w:val="0"/>
      <w:divBdr>
        <w:top w:val="none" w:sz="0" w:space="0" w:color="auto"/>
        <w:left w:val="none" w:sz="0" w:space="0" w:color="auto"/>
        <w:bottom w:val="none" w:sz="0" w:space="0" w:color="auto"/>
        <w:right w:val="none" w:sz="0" w:space="0" w:color="auto"/>
      </w:divBdr>
      <w:divsChild>
        <w:div w:id="2091347045">
          <w:marLeft w:val="0"/>
          <w:marRight w:val="0"/>
          <w:marTop w:val="0"/>
          <w:marBottom w:val="0"/>
          <w:divBdr>
            <w:top w:val="none" w:sz="0" w:space="0" w:color="auto"/>
            <w:left w:val="none" w:sz="0" w:space="0" w:color="auto"/>
            <w:bottom w:val="none" w:sz="0" w:space="0" w:color="auto"/>
            <w:right w:val="none" w:sz="0" w:space="0" w:color="auto"/>
          </w:divBdr>
          <w:divsChild>
            <w:div w:id="1579319261">
              <w:marLeft w:val="0"/>
              <w:marRight w:val="0"/>
              <w:marTop w:val="0"/>
              <w:marBottom w:val="0"/>
              <w:divBdr>
                <w:top w:val="none" w:sz="0" w:space="0" w:color="auto"/>
                <w:left w:val="none" w:sz="0" w:space="0" w:color="auto"/>
                <w:bottom w:val="none" w:sz="0" w:space="0" w:color="auto"/>
                <w:right w:val="none" w:sz="0" w:space="0" w:color="auto"/>
              </w:divBdr>
              <w:divsChild>
                <w:div w:id="47338384">
                  <w:marLeft w:val="0"/>
                  <w:marRight w:val="0"/>
                  <w:marTop w:val="0"/>
                  <w:marBottom w:val="0"/>
                  <w:divBdr>
                    <w:top w:val="single" w:sz="12" w:space="30" w:color="FFFFFF"/>
                    <w:left w:val="none" w:sz="0" w:space="0" w:color="auto"/>
                    <w:bottom w:val="none" w:sz="0" w:space="0" w:color="auto"/>
                    <w:right w:val="none" w:sz="0" w:space="0" w:color="auto"/>
                  </w:divBdr>
                  <w:divsChild>
                    <w:div w:id="1266813179">
                      <w:marLeft w:val="0"/>
                      <w:marRight w:val="0"/>
                      <w:marTop w:val="0"/>
                      <w:marBottom w:val="0"/>
                      <w:divBdr>
                        <w:top w:val="none" w:sz="0" w:space="0" w:color="auto"/>
                        <w:left w:val="none" w:sz="0" w:space="0" w:color="auto"/>
                        <w:bottom w:val="none" w:sz="0" w:space="0" w:color="auto"/>
                        <w:right w:val="none" w:sz="0" w:space="0" w:color="auto"/>
                      </w:divBdr>
                      <w:divsChild>
                        <w:div w:id="104158272">
                          <w:marLeft w:val="0"/>
                          <w:marRight w:val="0"/>
                          <w:marTop w:val="0"/>
                          <w:marBottom w:val="0"/>
                          <w:divBdr>
                            <w:top w:val="none" w:sz="0" w:space="0" w:color="auto"/>
                            <w:left w:val="none" w:sz="0" w:space="0" w:color="auto"/>
                            <w:bottom w:val="none" w:sz="0" w:space="0" w:color="auto"/>
                            <w:right w:val="none" w:sz="0" w:space="0" w:color="auto"/>
                          </w:divBdr>
                          <w:divsChild>
                            <w:div w:id="1633557052">
                              <w:marLeft w:val="0"/>
                              <w:marRight w:val="0"/>
                              <w:marTop w:val="0"/>
                              <w:marBottom w:val="0"/>
                              <w:divBdr>
                                <w:top w:val="none" w:sz="0" w:space="0" w:color="auto"/>
                                <w:left w:val="none" w:sz="0" w:space="0" w:color="auto"/>
                                <w:bottom w:val="none" w:sz="0" w:space="0" w:color="auto"/>
                                <w:right w:val="none" w:sz="0" w:space="0" w:color="auto"/>
                              </w:divBdr>
                              <w:divsChild>
                                <w:div w:id="810558209">
                                  <w:marLeft w:val="0"/>
                                  <w:marRight w:val="0"/>
                                  <w:marTop w:val="0"/>
                                  <w:marBottom w:val="0"/>
                                  <w:divBdr>
                                    <w:top w:val="none" w:sz="0" w:space="0" w:color="auto"/>
                                    <w:left w:val="none" w:sz="0" w:space="0" w:color="auto"/>
                                    <w:bottom w:val="none" w:sz="0" w:space="0" w:color="auto"/>
                                    <w:right w:val="none" w:sz="0" w:space="0" w:color="auto"/>
                                  </w:divBdr>
                                  <w:divsChild>
                                    <w:div w:id="1240098557">
                                      <w:marLeft w:val="0"/>
                                      <w:marRight w:val="0"/>
                                      <w:marTop w:val="0"/>
                                      <w:marBottom w:val="0"/>
                                      <w:divBdr>
                                        <w:top w:val="none" w:sz="0" w:space="0" w:color="auto"/>
                                        <w:left w:val="none" w:sz="0" w:space="0" w:color="auto"/>
                                        <w:bottom w:val="none" w:sz="0" w:space="0" w:color="auto"/>
                                        <w:right w:val="none" w:sz="0" w:space="0" w:color="auto"/>
                                      </w:divBdr>
                                      <w:divsChild>
                                        <w:div w:id="612133133">
                                          <w:marLeft w:val="0"/>
                                          <w:marRight w:val="0"/>
                                          <w:marTop w:val="0"/>
                                          <w:marBottom w:val="0"/>
                                          <w:divBdr>
                                            <w:top w:val="none" w:sz="0" w:space="0" w:color="auto"/>
                                            <w:left w:val="none" w:sz="0" w:space="0" w:color="auto"/>
                                            <w:bottom w:val="none" w:sz="0" w:space="0" w:color="auto"/>
                                            <w:right w:val="none" w:sz="0" w:space="0" w:color="auto"/>
                                          </w:divBdr>
                                          <w:divsChild>
                                            <w:div w:id="244188261">
                                              <w:marLeft w:val="0"/>
                                              <w:marRight w:val="0"/>
                                              <w:marTop w:val="0"/>
                                              <w:marBottom w:val="0"/>
                                              <w:divBdr>
                                                <w:top w:val="none" w:sz="0" w:space="0" w:color="auto"/>
                                                <w:left w:val="none" w:sz="0" w:space="0" w:color="auto"/>
                                                <w:bottom w:val="none" w:sz="0" w:space="0" w:color="auto"/>
                                                <w:right w:val="none" w:sz="0" w:space="0" w:color="auto"/>
                                              </w:divBdr>
                                              <w:divsChild>
                                                <w:div w:id="1187476291">
                                                  <w:marLeft w:val="0"/>
                                                  <w:marRight w:val="0"/>
                                                  <w:marTop w:val="0"/>
                                                  <w:marBottom w:val="0"/>
                                                  <w:divBdr>
                                                    <w:top w:val="none" w:sz="0" w:space="0" w:color="auto"/>
                                                    <w:left w:val="none" w:sz="0" w:space="0" w:color="auto"/>
                                                    <w:bottom w:val="none" w:sz="0" w:space="0" w:color="auto"/>
                                                    <w:right w:val="none" w:sz="0" w:space="0" w:color="auto"/>
                                                  </w:divBdr>
                                                  <w:divsChild>
                                                    <w:div w:id="1404453998">
                                                      <w:marLeft w:val="0"/>
                                                      <w:marRight w:val="0"/>
                                                      <w:marTop w:val="0"/>
                                                      <w:marBottom w:val="0"/>
                                                      <w:divBdr>
                                                        <w:top w:val="none" w:sz="0" w:space="0" w:color="auto"/>
                                                        <w:left w:val="none" w:sz="0" w:space="0" w:color="auto"/>
                                                        <w:bottom w:val="none" w:sz="0" w:space="0" w:color="auto"/>
                                                        <w:right w:val="none" w:sz="0" w:space="0" w:color="auto"/>
                                                      </w:divBdr>
                                                      <w:divsChild>
                                                        <w:div w:id="1431967961">
                                                          <w:marLeft w:val="0"/>
                                                          <w:marRight w:val="0"/>
                                                          <w:marTop w:val="0"/>
                                                          <w:marBottom w:val="0"/>
                                                          <w:divBdr>
                                                            <w:top w:val="none" w:sz="0" w:space="0" w:color="auto"/>
                                                            <w:left w:val="none" w:sz="0" w:space="0" w:color="auto"/>
                                                            <w:bottom w:val="none" w:sz="0" w:space="0" w:color="auto"/>
                                                            <w:right w:val="none" w:sz="0" w:space="0" w:color="auto"/>
                                                          </w:divBdr>
                                                          <w:divsChild>
                                                            <w:div w:id="886794289">
                                                              <w:marLeft w:val="0"/>
                                                              <w:marRight w:val="0"/>
                                                              <w:marTop w:val="0"/>
                                                              <w:marBottom w:val="0"/>
                                                              <w:divBdr>
                                                                <w:top w:val="none" w:sz="0" w:space="0" w:color="auto"/>
                                                                <w:left w:val="none" w:sz="0" w:space="0" w:color="auto"/>
                                                                <w:bottom w:val="none" w:sz="0" w:space="0" w:color="auto"/>
                                                                <w:right w:val="none" w:sz="0" w:space="0" w:color="auto"/>
                                                              </w:divBdr>
                                                              <w:divsChild>
                                                                <w:div w:id="451632443">
                                                                  <w:marLeft w:val="0"/>
                                                                  <w:marRight w:val="0"/>
                                                                  <w:marTop w:val="0"/>
                                                                  <w:marBottom w:val="0"/>
                                                                  <w:divBdr>
                                                                    <w:top w:val="none" w:sz="0" w:space="0" w:color="auto"/>
                                                                    <w:left w:val="none" w:sz="0" w:space="0" w:color="auto"/>
                                                                    <w:bottom w:val="none" w:sz="0" w:space="0" w:color="auto"/>
                                                                    <w:right w:val="none" w:sz="0" w:space="0" w:color="auto"/>
                                                                  </w:divBdr>
                                                                  <w:divsChild>
                                                                    <w:div w:id="1434663634">
                                                                      <w:marLeft w:val="0"/>
                                                                      <w:marRight w:val="0"/>
                                                                      <w:marTop w:val="0"/>
                                                                      <w:marBottom w:val="360"/>
                                                                      <w:divBdr>
                                                                        <w:top w:val="none" w:sz="0" w:space="0" w:color="auto"/>
                                                                        <w:left w:val="none" w:sz="0" w:space="0" w:color="auto"/>
                                                                        <w:bottom w:val="none" w:sz="0" w:space="0" w:color="auto"/>
                                                                        <w:right w:val="none" w:sz="0" w:space="0" w:color="auto"/>
                                                                      </w:divBdr>
                                                                      <w:divsChild>
                                                                        <w:div w:id="1312369099">
                                                                          <w:marLeft w:val="0"/>
                                                                          <w:marRight w:val="0"/>
                                                                          <w:marTop w:val="0"/>
                                                                          <w:marBottom w:val="0"/>
                                                                          <w:divBdr>
                                                                            <w:top w:val="none" w:sz="0" w:space="0" w:color="auto"/>
                                                                            <w:left w:val="none" w:sz="0" w:space="0" w:color="auto"/>
                                                                            <w:bottom w:val="none" w:sz="0" w:space="0" w:color="auto"/>
                                                                            <w:right w:val="none" w:sz="0" w:space="0" w:color="auto"/>
                                                                          </w:divBdr>
                                                                          <w:divsChild>
                                                                            <w:div w:id="1395157825">
                                                                              <w:marLeft w:val="0"/>
                                                                              <w:marRight w:val="0"/>
                                                                              <w:marTop w:val="0"/>
                                                                              <w:marBottom w:val="0"/>
                                                                              <w:divBdr>
                                                                                <w:top w:val="none" w:sz="0" w:space="0" w:color="auto"/>
                                                                                <w:left w:val="none" w:sz="0" w:space="0" w:color="auto"/>
                                                                                <w:bottom w:val="none" w:sz="0" w:space="0" w:color="auto"/>
                                                                                <w:right w:val="none" w:sz="0" w:space="0" w:color="auto"/>
                                                                              </w:divBdr>
                                                                              <w:divsChild>
                                                                                <w:div w:id="1209534023">
                                                                                  <w:marLeft w:val="0"/>
                                                                                  <w:marRight w:val="0"/>
                                                                                  <w:marTop w:val="0"/>
                                                                                  <w:marBottom w:val="0"/>
                                                                                  <w:divBdr>
                                                                                    <w:top w:val="none" w:sz="0" w:space="0" w:color="auto"/>
                                                                                    <w:left w:val="none" w:sz="0" w:space="0" w:color="auto"/>
                                                                                    <w:bottom w:val="none" w:sz="0" w:space="0" w:color="auto"/>
                                                                                    <w:right w:val="none" w:sz="0" w:space="0" w:color="auto"/>
                                                                                  </w:divBdr>
                                                                                  <w:divsChild>
                                                                                    <w:div w:id="466506876">
                                                                                      <w:marLeft w:val="0"/>
                                                                                      <w:marRight w:val="0"/>
                                                                                      <w:marTop w:val="0"/>
                                                                                      <w:marBottom w:val="0"/>
                                                                                      <w:divBdr>
                                                                                        <w:top w:val="none" w:sz="0" w:space="0" w:color="auto"/>
                                                                                        <w:left w:val="none" w:sz="0" w:space="0" w:color="auto"/>
                                                                                        <w:bottom w:val="none" w:sz="0" w:space="0" w:color="auto"/>
                                                                                        <w:right w:val="none" w:sz="0" w:space="0" w:color="auto"/>
                                                                                      </w:divBdr>
                                                                                      <w:divsChild>
                                                                                        <w:div w:id="1992370760">
                                                                                          <w:marLeft w:val="0"/>
                                                                                          <w:marRight w:val="0"/>
                                                                                          <w:marTop w:val="0"/>
                                                                                          <w:marBottom w:val="360"/>
                                                                                          <w:divBdr>
                                                                                            <w:top w:val="none" w:sz="0" w:space="0" w:color="auto"/>
                                                                                            <w:left w:val="none" w:sz="0" w:space="0" w:color="auto"/>
                                                                                            <w:bottom w:val="none" w:sz="0" w:space="0" w:color="auto"/>
                                                                                            <w:right w:val="none" w:sz="0" w:space="0" w:color="auto"/>
                                                                                          </w:divBdr>
                                                                                          <w:divsChild>
                                                                                            <w:div w:id="70857401">
                                                                                              <w:marLeft w:val="0"/>
                                                                                              <w:marRight w:val="0"/>
                                                                                              <w:marTop w:val="0"/>
                                                                                              <w:marBottom w:val="360"/>
                                                                                              <w:divBdr>
                                                                                                <w:top w:val="none" w:sz="0" w:space="0" w:color="auto"/>
                                                                                                <w:left w:val="none" w:sz="0" w:space="0" w:color="auto"/>
                                                                                                <w:bottom w:val="none" w:sz="0" w:space="0" w:color="auto"/>
                                                                                                <w:right w:val="none" w:sz="0" w:space="0" w:color="auto"/>
                                                                                              </w:divBdr>
                                                                                              <w:divsChild>
                                                                                                <w:div w:id="622735690">
                                                                                                  <w:marLeft w:val="0"/>
                                                                                                  <w:marRight w:val="0"/>
                                                                                                  <w:marTop w:val="0"/>
                                                                                                  <w:marBottom w:val="0"/>
                                                                                                  <w:divBdr>
                                                                                                    <w:top w:val="none" w:sz="0" w:space="0" w:color="auto"/>
                                                                                                    <w:left w:val="none" w:sz="0" w:space="0" w:color="auto"/>
                                                                                                    <w:bottom w:val="none" w:sz="0" w:space="0" w:color="auto"/>
                                                                                                    <w:right w:val="none" w:sz="0" w:space="0" w:color="auto"/>
                                                                                                  </w:divBdr>
                                                                                                  <w:divsChild>
                                                                                                    <w:div w:id="1666711900">
                                                                                                      <w:marLeft w:val="0"/>
                                                                                                      <w:marRight w:val="0"/>
                                                                                                      <w:marTop w:val="0"/>
                                                                                                      <w:marBottom w:val="0"/>
                                                                                                      <w:divBdr>
                                                                                                        <w:top w:val="none" w:sz="0" w:space="0" w:color="auto"/>
                                                                                                        <w:left w:val="none" w:sz="0" w:space="0" w:color="auto"/>
                                                                                                        <w:bottom w:val="none" w:sz="0" w:space="0" w:color="auto"/>
                                                                                                        <w:right w:val="none" w:sz="0" w:space="0" w:color="auto"/>
                                                                                                      </w:divBdr>
                                                                                                      <w:divsChild>
                                                                                                        <w:div w:id="2089493345">
                                                                                                          <w:marLeft w:val="0"/>
                                                                                                          <w:marRight w:val="0"/>
                                                                                                          <w:marTop w:val="0"/>
                                                                                                          <w:marBottom w:val="0"/>
                                                                                                          <w:divBdr>
                                                                                                            <w:top w:val="none" w:sz="0" w:space="0" w:color="auto"/>
                                                                                                            <w:left w:val="none" w:sz="0" w:space="0" w:color="auto"/>
                                                                                                            <w:bottom w:val="none" w:sz="0" w:space="0" w:color="auto"/>
                                                                                                            <w:right w:val="none" w:sz="0" w:space="0" w:color="auto"/>
                                                                                                          </w:divBdr>
                                                                                                          <w:divsChild>
                                                                                                            <w:div w:id="11678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7567406">
      <w:bodyDiv w:val="1"/>
      <w:marLeft w:val="0"/>
      <w:marRight w:val="0"/>
      <w:marTop w:val="0"/>
      <w:marBottom w:val="0"/>
      <w:divBdr>
        <w:top w:val="none" w:sz="0" w:space="0" w:color="auto"/>
        <w:left w:val="none" w:sz="0" w:space="0" w:color="auto"/>
        <w:bottom w:val="none" w:sz="0" w:space="0" w:color="auto"/>
        <w:right w:val="none" w:sz="0" w:space="0" w:color="auto"/>
      </w:divBdr>
    </w:div>
    <w:div w:id="1208105855">
      <w:bodyDiv w:val="1"/>
      <w:marLeft w:val="0"/>
      <w:marRight w:val="0"/>
      <w:marTop w:val="0"/>
      <w:marBottom w:val="0"/>
      <w:divBdr>
        <w:top w:val="none" w:sz="0" w:space="0" w:color="auto"/>
        <w:left w:val="none" w:sz="0" w:space="0" w:color="auto"/>
        <w:bottom w:val="none" w:sz="0" w:space="0" w:color="auto"/>
        <w:right w:val="none" w:sz="0" w:space="0" w:color="auto"/>
      </w:divBdr>
    </w:div>
    <w:div w:id="176877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erjabina.tatjana@rambler.ru" TargetMode="External"/><Relationship Id="rId5" Type="http://schemas.openxmlformats.org/officeDocument/2006/relationships/hyperlink" Target="mailto:derjabina.tatjana@rambl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66808-146C-4A86-87F9-970637D0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18251</Words>
  <Characters>104035</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 Windows</cp:lastModifiedBy>
  <cp:revision>2</cp:revision>
  <dcterms:created xsi:type="dcterms:W3CDTF">2021-07-05T03:35:00Z</dcterms:created>
  <dcterms:modified xsi:type="dcterms:W3CDTF">2021-07-05T03:35:00Z</dcterms:modified>
</cp:coreProperties>
</file>