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9C" w:rsidRPr="00EF2955" w:rsidRDefault="00806A9C" w:rsidP="00806A9C">
      <w:pPr>
        <w:spacing w:line="254" w:lineRule="exact"/>
        <w:ind w:left="20"/>
        <w:jc w:val="center"/>
        <w:rPr>
          <w:rFonts w:eastAsia="Times New Roman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>Г</w:t>
      </w:r>
      <w:r w:rsidRPr="00EF2955">
        <w:rPr>
          <w:rFonts w:eastAsia="Times New Roman"/>
          <w:sz w:val="21"/>
          <w:szCs w:val="21"/>
          <w:lang w:eastAsia="ru-RU"/>
        </w:rPr>
        <w:t>осударственное казенное специальное (коррекционное) образовательное учреждение Свердловской области для обучающихся, воспитанников с ограниченными возможностями</w:t>
      </w:r>
    </w:p>
    <w:p w:rsidR="00806A9C" w:rsidRPr="00EF2955" w:rsidRDefault="00806A9C" w:rsidP="00806A9C">
      <w:pPr>
        <w:spacing w:line="254" w:lineRule="exact"/>
        <w:ind w:left="20"/>
        <w:jc w:val="center"/>
        <w:rPr>
          <w:rFonts w:eastAsia="Times New Roman"/>
          <w:lang w:eastAsia="ru-RU"/>
        </w:rPr>
      </w:pPr>
      <w:r w:rsidRPr="00EF2955">
        <w:rPr>
          <w:rFonts w:eastAsia="Times New Roman"/>
          <w:sz w:val="21"/>
          <w:szCs w:val="21"/>
          <w:lang w:eastAsia="ru-RU"/>
        </w:rPr>
        <w:t>здоровья</w:t>
      </w:r>
    </w:p>
    <w:p w:rsidR="00806A9C" w:rsidRPr="00EF2955" w:rsidRDefault="00806A9C" w:rsidP="00806A9C">
      <w:pPr>
        <w:spacing w:line="254" w:lineRule="exact"/>
        <w:ind w:left="20"/>
        <w:jc w:val="center"/>
        <w:rPr>
          <w:rFonts w:eastAsia="Times New Roman"/>
          <w:lang w:eastAsia="ru-RU"/>
        </w:rPr>
      </w:pPr>
      <w:r w:rsidRPr="00EF2955">
        <w:rPr>
          <w:rFonts w:eastAsia="Times New Roman"/>
          <w:b/>
          <w:bCs/>
          <w:i/>
          <w:iCs/>
          <w:sz w:val="21"/>
          <w:szCs w:val="21"/>
          <w:lang w:eastAsia="ru-RU"/>
        </w:rPr>
        <w:t>«Дегтярская специальная (коррекционная) общеобразовательная школа»</w:t>
      </w:r>
    </w:p>
    <w:p w:rsidR="00806A9C" w:rsidRPr="00EF2955" w:rsidRDefault="00806A9C" w:rsidP="00806A9C">
      <w:pPr>
        <w:spacing w:after="720" w:line="254" w:lineRule="exact"/>
        <w:ind w:left="20"/>
        <w:jc w:val="center"/>
        <w:rPr>
          <w:rFonts w:eastAsia="Times New Roman"/>
          <w:sz w:val="21"/>
          <w:szCs w:val="21"/>
          <w:lang w:eastAsia="ru-RU"/>
        </w:rPr>
      </w:pPr>
      <w:r w:rsidRPr="00EF2955">
        <w:rPr>
          <w:rFonts w:eastAsia="Times New Roman"/>
          <w:sz w:val="21"/>
          <w:szCs w:val="21"/>
          <w:lang w:eastAsia="ru-RU"/>
        </w:rPr>
        <w:t xml:space="preserve">(Дегтярская СКОШ) </w:t>
      </w:r>
      <w:r>
        <w:rPr>
          <w:rFonts w:eastAsia="Times New Roman"/>
          <w:sz w:val="21"/>
          <w:szCs w:val="21"/>
          <w:lang w:eastAsia="ru-RU"/>
        </w:rPr>
        <w:br/>
      </w:r>
      <w:r w:rsidRPr="00EF2955">
        <w:rPr>
          <w:rFonts w:eastAsia="Times New Roman"/>
          <w:i/>
          <w:iCs/>
          <w:lang w:eastAsia="ru-RU"/>
        </w:rPr>
        <w:t xml:space="preserve">Пролетарская ул., д.40 а, г.Дегтярск, 623272 </w:t>
      </w:r>
      <w:r>
        <w:rPr>
          <w:rFonts w:eastAsia="Times New Roman"/>
          <w:i/>
          <w:iCs/>
          <w:lang w:eastAsia="ru-RU"/>
        </w:rPr>
        <w:br/>
        <w:t>тел./факс (343 97) 6-60-22.,6-60-</w:t>
      </w:r>
      <w:r w:rsidRPr="00EF2955">
        <w:rPr>
          <w:rFonts w:eastAsia="Times New Roman"/>
          <w:i/>
          <w:iCs/>
          <w:lang w:eastAsia="ru-RU"/>
        </w:rPr>
        <w:t xml:space="preserve">33 </w:t>
      </w:r>
      <w:r>
        <w:rPr>
          <w:rFonts w:eastAsia="Times New Roman"/>
          <w:i/>
          <w:iCs/>
          <w:lang w:eastAsia="ru-RU"/>
        </w:rPr>
        <w:br/>
      </w:r>
      <w:r w:rsidRPr="00EF2955">
        <w:rPr>
          <w:rFonts w:eastAsia="Times New Roman"/>
          <w:sz w:val="21"/>
          <w:szCs w:val="21"/>
          <w:lang w:val="en-US"/>
        </w:rPr>
        <w:t>E</w:t>
      </w:r>
      <w:r w:rsidRPr="00EF2955">
        <w:rPr>
          <w:rFonts w:eastAsia="Times New Roman"/>
          <w:sz w:val="21"/>
          <w:szCs w:val="21"/>
        </w:rPr>
        <w:t>-</w:t>
      </w:r>
      <w:r w:rsidRPr="00EF2955">
        <w:rPr>
          <w:rFonts w:eastAsia="Times New Roman"/>
          <w:sz w:val="21"/>
          <w:szCs w:val="21"/>
          <w:lang w:val="en-US"/>
        </w:rPr>
        <w:t>mail</w:t>
      </w:r>
      <w:r w:rsidRPr="00EF2955">
        <w:rPr>
          <w:rFonts w:eastAsia="Times New Roman"/>
          <w:sz w:val="21"/>
          <w:szCs w:val="21"/>
        </w:rPr>
        <w:t xml:space="preserve">: </w:t>
      </w:r>
      <w:hyperlink r:id="rId8" w:history="1">
        <w:r w:rsidRPr="00EF2955">
          <w:rPr>
            <w:rFonts w:eastAsia="Times New Roman"/>
            <w:sz w:val="21"/>
            <w:szCs w:val="21"/>
            <w:u w:val="single"/>
            <w:lang w:val="en-US"/>
          </w:rPr>
          <w:t>deriabina</w:t>
        </w:r>
        <w:r w:rsidRPr="00EF2955">
          <w:rPr>
            <w:rFonts w:eastAsia="Times New Roman"/>
            <w:sz w:val="21"/>
            <w:szCs w:val="21"/>
            <w:u w:val="single"/>
          </w:rPr>
          <w:t>.</w:t>
        </w:r>
        <w:r w:rsidRPr="00EF2955">
          <w:rPr>
            <w:rFonts w:eastAsia="Times New Roman"/>
            <w:sz w:val="21"/>
            <w:szCs w:val="21"/>
            <w:u w:val="single"/>
            <w:lang w:val="en-US"/>
          </w:rPr>
          <w:t>tatiana</w:t>
        </w:r>
        <w:r w:rsidRPr="00EF2955">
          <w:rPr>
            <w:rFonts w:eastAsia="Times New Roman"/>
            <w:sz w:val="21"/>
            <w:szCs w:val="21"/>
            <w:u w:val="single"/>
          </w:rPr>
          <w:t>@</w:t>
        </w:r>
        <w:r w:rsidRPr="00EF2955">
          <w:rPr>
            <w:rFonts w:eastAsia="Times New Roman"/>
            <w:sz w:val="21"/>
            <w:szCs w:val="21"/>
            <w:u w:val="single"/>
            <w:lang w:val="en-US"/>
          </w:rPr>
          <w:t>rambler</w:t>
        </w:r>
        <w:r w:rsidRPr="00EF2955">
          <w:rPr>
            <w:rFonts w:eastAsia="Times New Roman"/>
            <w:sz w:val="21"/>
            <w:szCs w:val="21"/>
            <w:u w:val="single"/>
          </w:rPr>
          <w:t>.</w:t>
        </w:r>
        <w:r w:rsidRPr="00EF2955">
          <w:rPr>
            <w:rFonts w:eastAsia="Times New Roman"/>
            <w:sz w:val="21"/>
            <w:szCs w:val="21"/>
            <w:u w:val="single"/>
            <w:lang w:val="en-US"/>
          </w:rPr>
          <w:t>ru</w:t>
        </w:r>
      </w:hyperlink>
    </w:p>
    <w:p w:rsidR="00806A9C" w:rsidRDefault="00806A9C" w:rsidP="00806A9C">
      <w:pPr>
        <w:rPr>
          <w:sz w:val="28"/>
          <w:szCs w:val="28"/>
        </w:rPr>
      </w:pPr>
    </w:p>
    <w:p w:rsidR="00806A9C" w:rsidRPr="00EF2955" w:rsidRDefault="00806A9C" w:rsidP="00806A9C">
      <w:pPr>
        <w:tabs>
          <w:tab w:val="left" w:pos="8218"/>
        </w:tabs>
        <w:spacing w:before="720" w:line="250" w:lineRule="exact"/>
        <w:rPr>
          <w:rFonts w:eastAsia="Times New Roman"/>
          <w:lang w:eastAsia="ru-RU"/>
        </w:rPr>
      </w:pPr>
      <w:r w:rsidRPr="00EF2955">
        <w:rPr>
          <w:rFonts w:eastAsia="Times New Roman"/>
          <w:sz w:val="21"/>
          <w:szCs w:val="21"/>
          <w:lang w:eastAsia="ru-RU"/>
        </w:rPr>
        <w:t>Рассмотрена МО</w:t>
      </w:r>
      <w:r w:rsidRPr="00EF2955">
        <w:rPr>
          <w:rFonts w:eastAsia="Times New Roman"/>
          <w:sz w:val="21"/>
          <w:szCs w:val="21"/>
          <w:lang w:eastAsia="ru-RU"/>
        </w:rPr>
        <w:tab/>
        <w:t>Утверждаю:</w:t>
      </w:r>
    </w:p>
    <w:p w:rsidR="00806A9C" w:rsidRPr="00EF2955" w:rsidRDefault="005A4F4A" w:rsidP="00806A9C">
      <w:pPr>
        <w:tabs>
          <w:tab w:val="left" w:leader="underscore" w:pos="1541"/>
          <w:tab w:val="left" w:pos="6110"/>
        </w:tabs>
        <w:spacing w:line="250" w:lineRule="exact"/>
        <w:rPr>
          <w:rFonts w:eastAsia="Times New Roman"/>
          <w:lang w:eastAsia="ru-RU"/>
        </w:rPr>
      </w:pPr>
      <w:r>
        <w:rPr>
          <w:rFonts w:eastAsia="Times New Roman"/>
          <w:sz w:val="21"/>
          <w:szCs w:val="21"/>
          <w:lang w:eastAsia="ru-RU"/>
        </w:rPr>
        <w:tab/>
        <w:t>2020</w:t>
      </w:r>
      <w:r w:rsidR="00806A9C">
        <w:rPr>
          <w:rFonts w:eastAsia="Times New Roman"/>
          <w:sz w:val="21"/>
          <w:szCs w:val="21"/>
          <w:lang w:eastAsia="ru-RU"/>
        </w:rPr>
        <w:t>г.</w:t>
      </w:r>
      <w:r w:rsidR="00806A9C">
        <w:rPr>
          <w:rFonts w:eastAsia="Times New Roman"/>
          <w:sz w:val="21"/>
          <w:szCs w:val="21"/>
          <w:lang w:eastAsia="ru-RU"/>
        </w:rPr>
        <w:tab/>
        <w:t xml:space="preserve">          Директор</w:t>
      </w:r>
      <w:r w:rsidR="00806A9C" w:rsidRPr="00EF2955">
        <w:rPr>
          <w:rFonts w:eastAsia="Times New Roman"/>
          <w:sz w:val="21"/>
          <w:szCs w:val="21"/>
          <w:lang w:eastAsia="ru-RU"/>
        </w:rPr>
        <w:t xml:space="preserve"> Дегтярской СКОШ</w:t>
      </w:r>
    </w:p>
    <w:p w:rsidR="00806A9C" w:rsidRPr="00EF2955" w:rsidRDefault="00806A9C" w:rsidP="00806A9C">
      <w:pPr>
        <w:tabs>
          <w:tab w:val="left" w:leader="underscore" w:pos="2059"/>
          <w:tab w:val="left" w:pos="6754"/>
          <w:tab w:val="left" w:leader="underscore" w:pos="7872"/>
        </w:tabs>
        <w:spacing w:line="250" w:lineRule="exact"/>
        <w:rPr>
          <w:rFonts w:eastAsia="Times New Roman"/>
          <w:lang w:eastAsia="ru-RU"/>
        </w:rPr>
      </w:pPr>
      <w:r w:rsidRPr="00EF2955">
        <w:rPr>
          <w:rFonts w:eastAsia="Times New Roman"/>
          <w:sz w:val="21"/>
          <w:szCs w:val="21"/>
          <w:lang w:eastAsia="ru-RU"/>
        </w:rPr>
        <w:t>Протокол №</w:t>
      </w:r>
      <w:r w:rsidRPr="00EF2955">
        <w:rPr>
          <w:rFonts w:eastAsia="Times New Roman"/>
          <w:sz w:val="21"/>
          <w:szCs w:val="21"/>
          <w:lang w:eastAsia="ru-RU"/>
        </w:rPr>
        <w:tab/>
      </w:r>
      <w:r w:rsidRPr="00EF2955">
        <w:rPr>
          <w:rFonts w:eastAsia="Times New Roman"/>
          <w:sz w:val="21"/>
          <w:szCs w:val="21"/>
          <w:lang w:eastAsia="ru-RU"/>
        </w:rPr>
        <w:tab/>
      </w:r>
      <w:r w:rsidRPr="00EF2955">
        <w:rPr>
          <w:rFonts w:eastAsia="Times New Roman"/>
          <w:sz w:val="21"/>
          <w:szCs w:val="21"/>
          <w:lang w:eastAsia="ru-RU"/>
        </w:rPr>
        <w:tab/>
      </w:r>
      <w:r>
        <w:rPr>
          <w:rFonts w:eastAsia="Times New Roman"/>
          <w:sz w:val="21"/>
          <w:szCs w:val="21"/>
          <w:lang w:eastAsia="ru-RU"/>
        </w:rPr>
        <w:t>Дерябина Т.Г.</w:t>
      </w:r>
      <w:r>
        <w:rPr>
          <w:rFonts w:eastAsia="Times New Roman"/>
          <w:sz w:val="21"/>
          <w:szCs w:val="21"/>
        </w:rPr>
        <w:t>.</w:t>
      </w:r>
    </w:p>
    <w:p w:rsidR="00806A9C" w:rsidRDefault="00806A9C" w:rsidP="00806A9C">
      <w:pPr>
        <w:tabs>
          <w:tab w:val="left" w:pos="708"/>
          <w:tab w:val="left" w:pos="1416"/>
          <w:tab w:val="left" w:pos="2059"/>
        </w:tabs>
        <w:jc w:val="center"/>
        <w:rPr>
          <w:rFonts w:eastAsia="Times New Roman"/>
          <w:sz w:val="23"/>
          <w:szCs w:val="23"/>
          <w:lang w:eastAsia="ru-RU"/>
        </w:rPr>
      </w:pPr>
      <w:r w:rsidRPr="00521A74">
        <w:rPr>
          <w:rFonts w:eastAsia="Times New Roman"/>
          <w:sz w:val="23"/>
          <w:szCs w:val="23"/>
          <w:lang w:eastAsia="ru-RU"/>
        </w:rPr>
        <w:t xml:space="preserve">                                       </w:t>
      </w:r>
      <w:r w:rsidRPr="006024E6">
        <w:rPr>
          <w:rFonts w:eastAsia="Times New Roman"/>
          <w:sz w:val="23"/>
          <w:szCs w:val="23"/>
          <w:lang w:eastAsia="ru-RU"/>
        </w:rPr>
        <w:t xml:space="preserve">                                                                       </w:t>
      </w:r>
      <w:r w:rsidR="005A4F4A">
        <w:rPr>
          <w:rFonts w:eastAsia="Times New Roman"/>
          <w:sz w:val="23"/>
          <w:szCs w:val="23"/>
          <w:lang w:eastAsia="ru-RU"/>
        </w:rPr>
        <w:t>« ___» _____________2020</w:t>
      </w:r>
      <w:r w:rsidRPr="00EF2955">
        <w:rPr>
          <w:rFonts w:eastAsia="Times New Roman"/>
          <w:sz w:val="23"/>
          <w:szCs w:val="23"/>
          <w:lang w:eastAsia="ru-RU"/>
        </w:rPr>
        <w:t>г.</w:t>
      </w:r>
      <w:r>
        <w:rPr>
          <w:rFonts w:eastAsia="Times New Roman"/>
          <w:sz w:val="23"/>
          <w:szCs w:val="23"/>
          <w:lang w:eastAsia="ru-RU"/>
        </w:rPr>
        <w:tab/>
      </w:r>
      <w:bookmarkStart w:id="0" w:name="bookmark0"/>
      <w:r>
        <w:rPr>
          <w:rFonts w:eastAsia="Times New Roman"/>
          <w:sz w:val="23"/>
          <w:szCs w:val="23"/>
          <w:lang w:eastAsia="ru-RU"/>
        </w:rPr>
        <w:br/>
      </w:r>
      <w:r>
        <w:rPr>
          <w:rFonts w:eastAsia="Times New Roman"/>
          <w:sz w:val="23"/>
          <w:szCs w:val="23"/>
          <w:lang w:eastAsia="ru-RU"/>
        </w:rPr>
        <w:br/>
      </w:r>
      <w:r>
        <w:rPr>
          <w:rFonts w:eastAsia="Times New Roman"/>
          <w:sz w:val="23"/>
          <w:szCs w:val="23"/>
          <w:lang w:eastAsia="ru-RU"/>
        </w:rPr>
        <w:br/>
      </w:r>
      <w:r>
        <w:rPr>
          <w:rFonts w:eastAsia="Times New Roman"/>
          <w:sz w:val="23"/>
          <w:szCs w:val="23"/>
          <w:lang w:eastAsia="ru-RU"/>
        </w:rPr>
        <w:br/>
      </w:r>
    </w:p>
    <w:p w:rsidR="00806A9C" w:rsidRDefault="00806A9C" w:rsidP="00806A9C">
      <w:pPr>
        <w:tabs>
          <w:tab w:val="left" w:pos="708"/>
          <w:tab w:val="left" w:pos="1416"/>
          <w:tab w:val="left" w:pos="2059"/>
        </w:tabs>
        <w:jc w:val="center"/>
        <w:rPr>
          <w:rFonts w:eastAsia="Times New Roman"/>
          <w:sz w:val="23"/>
          <w:szCs w:val="23"/>
          <w:lang w:eastAsia="ru-RU"/>
        </w:rPr>
      </w:pPr>
    </w:p>
    <w:p w:rsidR="00806A9C" w:rsidRPr="006024E6" w:rsidRDefault="00806A9C" w:rsidP="00806A9C">
      <w:pPr>
        <w:tabs>
          <w:tab w:val="left" w:pos="708"/>
          <w:tab w:val="left" w:pos="1416"/>
          <w:tab w:val="left" w:pos="2059"/>
        </w:tabs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br/>
      </w:r>
      <w:r w:rsidRPr="00EF2955">
        <w:rPr>
          <w:rFonts w:eastAsia="Times New Roman"/>
          <w:b/>
          <w:bCs/>
          <w:sz w:val="31"/>
          <w:szCs w:val="31"/>
          <w:lang w:eastAsia="ru-RU"/>
        </w:rPr>
        <w:t>Рабочая программ</w:t>
      </w:r>
      <w:bookmarkEnd w:id="0"/>
      <w:r w:rsidRPr="00D83EAA">
        <w:rPr>
          <w:rFonts w:eastAsia="Times New Roman"/>
          <w:b/>
          <w:bCs/>
          <w:sz w:val="31"/>
          <w:szCs w:val="31"/>
          <w:lang w:eastAsia="ru-RU"/>
        </w:rPr>
        <w:t>а</w:t>
      </w:r>
      <w:r w:rsidRPr="00D83EAA">
        <w:rPr>
          <w:rFonts w:eastAsia="Times New Roman"/>
          <w:sz w:val="31"/>
          <w:szCs w:val="31"/>
          <w:lang w:eastAsia="ru-RU"/>
        </w:rPr>
        <w:br/>
      </w:r>
      <w:r w:rsidRPr="00D83EAA">
        <w:rPr>
          <w:rFonts w:eastAsia="Times New Roman"/>
          <w:sz w:val="31"/>
          <w:szCs w:val="31"/>
          <w:lang w:eastAsia="ru-RU"/>
        </w:rPr>
        <w:br/>
      </w:r>
      <w:r>
        <w:rPr>
          <w:rFonts w:eastAsia="Times New Roman"/>
          <w:sz w:val="56"/>
          <w:szCs w:val="31"/>
          <w:lang w:eastAsia="ru-RU"/>
        </w:rPr>
        <w:t>Урал. Человек. Истоки.</w:t>
      </w:r>
      <w:r w:rsidRPr="00D83EAA">
        <w:rPr>
          <w:rFonts w:eastAsia="Times New Roman"/>
          <w:sz w:val="31"/>
          <w:szCs w:val="31"/>
          <w:lang w:eastAsia="ru-RU"/>
        </w:rPr>
        <w:br/>
        <w:t>(учебный предмет)</w:t>
      </w:r>
      <w:r w:rsidRPr="00D83EAA">
        <w:rPr>
          <w:rFonts w:eastAsia="Times New Roman"/>
          <w:sz w:val="31"/>
          <w:szCs w:val="31"/>
          <w:lang w:eastAsia="ru-RU"/>
        </w:rPr>
        <w:br/>
        <w:t>_</w:t>
      </w:r>
      <w:r w:rsidRPr="00D83EAA">
        <w:rPr>
          <w:sz w:val="31"/>
          <w:szCs w:val="31"/>
        </w:rPr>
        <w:t>__________________________________________________</w:t>
      </w:r>
      <w:r w:rsidRPr="00D83EAA">
        <w:rPr>
          <w:rFonts w:eastAsia="Times New Roman"/>
          <w:sz w:val="31"/>
          <w:szCs w:val="31"/>
          <w:lang w:eastAsia="ru-RU"/>
        </w:rPr>
        <w:br/>
      </w:r>
      <w:r w:rsidRPr="00D83EAA">
        <w:rPr>
          <w:rFonts w:eastAsia="Times New Roman"/>
          <w:sz w:val="31"/>
          <w:szCs w:val="31"/>
          <w:lang w:eastAsia="ru-RU"/>
        </w:rPr>
        <w:br/>
      </w:r>
      <w:r w:rsidRPr="00993E2A">
        <w:rPr>
          <w:sz w:val="28"/>
          <w:szCs w:val="31"/>
        </w:rPr>
        <w:t>________________________</w:t>
      </w:r>
      <w:r w:rsidR="00211045">
        <w:rPr>
          <w:sz w:val="72"/>
          <w:szCs w:val="31"/>
        </w:rPr>
        <w:t>3-4</w:t>
      </w:r>
      <w:r w:rsidRPr="00993E2A">
        <w:rPr>
          <w:sz w:val="28"/>
          <w:szCs w:val="31"/>
        </w:rPr>
        <w:t>__________________________</w:t>
      </w:r>
      <w:r w:rsidRPr="00D83EAA">
        <w:rPr>
          <w:sz w:val="31"/>
          <w:szCs w:val="31"/>
        </w:rPr>
        <w:br/>
        <w:t>(классы)</w:t>
      </w:r>
      <w:r w:rsidRPr="00D83EAA">
        <w:rPr>
          <w:sz w:val="32"/>
          <w:szCs w:val="32"/>
        </w:rPr>
        <w:br/>
      </w:r>
      <w:r w:rsidRPr="00D83EAA">
        <w:rPr>
          <w:sz w:val="32"/>
          <w:szCs w:val="32"/>
        </w:rPr>
        <w:br/>
      </w:r>
      <w:r w:rsidRPr="00D83EAA">
        <w:rPr>
          <w:sz w:val="32"/>
          <w:szCs w:val="32"/>
        </w:rPr>
        <w:br/>
      </w:r>
      <w:r>
        <w:br/>
      </w:r>
      <w:r w:rsidR="00397D9A">
        <w:rPr>
          <w:rFonts w:eastAsia="Times New Roman"/>
          <w:sz w:val="31"/>
          <w:szCs w:val="31"/>
          <w:u w:val="single"/>
          <w:lang w:eastAsia="ru-RU"/>
        </w:rPr>
        <w:t>2020-2021</w:t>
      </w:r>
      <w:r w:rsidRPr="00D83EAA">
        <w:rPr>
          <w:rFonts w:eastAsia="Times New Roman"/>
          <w:sz w:val="31"/>
          <w:szCs w:val="31"/>
          <w:u w:val="single"/>
          <w:lang w:eastAsia="ru-RU"/>
        </w:rPr>
        <w:t xml:space="preserve"> учебный год</w:t>
      </w:r>
      <w:r w:rsidRPr="00D83EAA">
        <w:rPr>
          <w:rFonts w:eastAsia="Times New Roman"/>
          <w:sz w:val="31"/>
          <w:szCs w:val="31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br/>
      </w:r>
    </w:p>
    <w:p w:rsidR="00806A9C" w:rsidRPr="006024E6" w:rsidRDefault="00806A9C" w:rsidP="00806A9C">
      <w:pPr>
        <w:tabs>
          <w:tab w:val="left" w:pos="708"/>
          <w:tab w:val="left" w:pos="1416"/>
          <w:tab w:val="left" w:pos="2059"/>
        </w:tabs>
        <w:jc w:val="center"/>
        <w:rPr>
          <w:rFonts w:eastAsia="Times New Roman"/>
          <w:sz w:val="28"/>
          <w:szCs w:val="28"/>
          <w:lang w:eastAsia="ru-RU"/>
        </w:rPr>
      </w:pPr>
    </w:p>
    <w:p w:rsidR="00806A9C" w:rsidRDefault="00806A9C" w:rsidP="00806A9C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28"/>
          <w:szCs w:val="28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 xml:space="preserve">                                                                                      </w:t>
      </w:r>
      <w:r w:rsidRPr="00D83EAA">
        <w:rPr>
          <w:rFonts w:eastAsia="Times New Roman"/>
          <w:sz w:val="30"/>
          <w:szCs w:val="30"/>
          <w:lang w:eastAsia="ru-RU"/>
        </w:rPr>
        <w:t>Разработчик:</w:t>
      </w:r>
      <w:r>
        <w:rPr>
          <w:rFonts w:eastAsia="Times New Roman"/>
          <w:sz w:val="30"/>
          <w:szCs w:val="30"/>
          <w:lang w:eastAsia="ru-RU"/>
        </w:rPr>
        <w:br/>
        <w:t xml:space="preserve">                                                                                            Зубкова Т.В.</w:t>
      </w:r>
      <w:r>
        <w:rPr>
          <w:rFonts w:eastAsia="Times New Roman"/>
          <w:sz w:val="30"/>
          <w:szCs w:val="30"/>
          <w:lang w:eastAsia="ru-RU"/>
        </w:rPr>
        <w:br/>
        <w:t xml:space="preserve">                                                                        Учитель –</w:t>
      </w:r>
      <w:r>
        <w:rPr>
          <w:rFonts w:eastAsia="Times New Roman"/>
          <w:sz w:val="30"/>
          <w:szCs w:val="30"/>
          <w:lang w:val="en-US" w:eastAsia="ru-RU"/>
        </w:rPr>
        <w:t>I</w:t>
      </w:r>
      <w:r>
        <w:rPr>
          <w:rFonts w:eastAsia="Times New Roman"/>
          <w:sz w:val="30"/>
          <w:szCs w:val="30"/>
          <w:lang w:eastAsia="ru-RU"/>
        </w:rPr>
        <w:t xml:space="preserve"> кв. категории</w:t>
      </w:r>
    </w:p>
    <w:p w:rsidR="00806A9C" w:rsidRDefault="00806A9C" w:rsidP="00EC02C1">
      <w:pPr>
        <w:jc w:val="center"/>
        <w:rPr>
          <w:sz w:val="28"/>
          <w:szCs w:val="28"/>
        </w:rPr>
      </w:pPr>
    </w:p>
    <w:p w:rsidR="007F0346" w:rsidRPr="00EC02C1" w:rsidRDefault="007F0346" w:rsidP="00EC02C1">
      <w:pPr>
        <w:jc w:val="center"/>
        <w:rPr>
          <w:sz w:val="28"/>
          <w:szCs w:val="28"/>
        </w:rPr>
      </w:pPr>
      <w:r w:rsidRPr="00EC02C1">
        <w:rPr>
          <w:sz w:val="28"/>
          <w:szCs w:val="28"/>
        </w:rPr>
        <w:lastRenderedPageBreak/>
        <w:t>Рабочая программа по курсу "Урал. Человек. Истоки"</w:t>
      </w:r>
    </w:p>
    <w:p w:rsidR="004D0513" w:rsidRDefault="004D0513"/>
    <w:p w:rsidR="00111FC7" w:rsidRDefault="007F58F4" w:rsidP="00111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11FC7" w:rsidRPr="002215A8">
        <w:rPr>
          <w:b/>
          <w:sz w:val="28"/>
          <w:szCs w:val="28"/>
        </w:rPr>
        <w:t>ланируемые результаты изучения учебного курса</w:t>
      </w:r>
    </w:p>
    <w:p w:rsidR="00111FC7" w:rsidRPr="002215A8" w:rsidRDefault="00111FC7" w:rsidP="00111FC7">
      <w:pPr>
        <w:jc w:val="center"/>
        <w:rPr>
          <w:b/>
          <w:sz w:val="28"/>
          <w:szCs w:val="28"/>
        </w:rPr>
      </w:pP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знание основных социокультурных понятий, раскрывающих глу</w:t>
      </w:r>
      <w:r>
        <w:rPr>
          <w:sz w:val="24"/>
          <w:szCs w:val="24"/>
        </w:rPr>
        <w:softHyphen/>
        <w:t>бинные духовно-нравственные традиции населения Урала;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осознание основных нравственных, эстетических, трудовых ценно</w:t>
      </w:r>
      <w:r>
        <w:rPr>
          <w:sz w:val="24"/>
          <w:szCs w:val="24"/>
        </w:rPr>
        <w:softHyphen/>
        <w:t>стей, характерных для культуры народов Урала;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знание произведений уральских промыслов, ремесел, искусства, раскрывающих мир природы, мир человека и мир культуры в их един</w:t>
      </w:r>
      <w:r>
        <w:rPr>
          <w:sz w:val="24"/>
          <w:szCs w:val="24"/>
        </w:rPr>
        <w:softHyphen/>
        <w:t>стве;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after="240"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знание традиций бережного отношения, сохранения природы род</w:t>
      </w:r>
      <w:r>
        <w:rPr>
          <w:sz w:val="24"/>
          <w:szCs w:val="24"/>
        </w:rPr>
        <w:softHyphen/>
        <w:t>ного края у народов Урала.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освоение способов поведения в соответствии с принятыми норма</w:t>
      </w:r>
      <w:r>
        <w:rPr>
          <w:sz w:val="24"/>
          <w:szCs w:val="24"/>
        </w:rPr>
        <w:softHyphen/>
        <w:t>ми трудовой, нравственной, эстетической культуры;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  <w:tab w:val="left" w:pos="499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использование различных средств общения, демонстрирующих готовность к диалогу, доброжелательность при соотнесении различных позиций;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освоение способов работы в малых группах различного состава (па</w:t>
      </w:r>
      <w:r>
        <w:rPr>
          <w:sz w:val="24"/>
          <w:szCs w:val="24"/>
        </w:rPr>
        <w:softHyphen/>
        <w:t>рах, четверках, микрогруппах), ресурсном круге;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освоение способов работы с различными источниками (словаря</w:t>
      </w:r>
      <w:r>
        <w:rPr>
          <w:sz w:val="24"/>
          <w:szCs w:val="24"/>
        </w:rPr>
        <w:softHyphen/>
        <w:t>ми, художественными текстами и др.) для выявления первоначально</w:t>
      </w:r>
      <w:r>
        <w:rPr>
          <w:sz w:val="24"/>
          <w:szCs w:val="24"/>
        </w:rPr>
        <w:softHyphen/>
        <w:t>го контекста, смыслов категорий, понятий, фразеологических оборо</w:t>
      </w:r>
      <w:r>
        <w:rPr>
          <w:sz w:val="24"/>
          <w:szCs w:val="24"/>
        </w:rPr>
        <w:softHyphen/>
        <w:t>тов и пр.;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проявление умений организовывать различные дела, акции, направ</w:t>
      </w:r>
      <w:r>
        <w:rPr>
          <w:sz w:val="24"/>
          <w:szCs w:val="24"/>
        </w:rPr>
        <w:softHyphen/>
        <w:t>ленные на сохранение и восстановление исторических и природных па</w:t>
      </w:r>
      <w:r>
        <w:rPr>
          <w:sz w:val="24"/>
          <w:szCs w:val="24"/>
        </w:rPr>
        <w:softHyphen/>
        <w:t>мятников;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  <w:tab w:val="left" w:pos="504"/>
        </w:tabs>
        <w:spacing w:after="240" w:line="240" w:lineRule="auto"/>
        <w:ind w:left="426" w:right="20" w:hanging="426"/>
        <w:rPr>
          <w:sz w:val="24"/>
          <w:szCs w:val="24"/>
        </w:rPr>
      </w:pPr>
      <w:r>
        <w:rPr>
          <w:sz w:val="24"/>
          <w:szCs w:val="24"/>
        </w:rPr>
        <w:t>освоение способов саморегуляции поведения, развитие умений структурировать время, управлять собственной деятельностью, эмоци</w:t>
      </w:r>
      <w:r>
        <w:rPr>
          <w:sz w:val="24"/>
          <w:szCs w:val="24"/>
        </w:rPr>
        <w:softHyphen/>
        <w:t>ями.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развитие этнического самосознания ребенка, переживание им ощущения социокультурного родства с окружающим миром как условия для самореализации, достойной жизни человека;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осознание ребенком значения традиций для обеспечения стабиль</w:t>
      </w:r>
      <w:r>
        <w:rPr>
          <w:sz w:val="24"/>
          <w:szCs w:val="24"/>
        </w:rPr>
        <w:softHyphen/>
        <w:t>ного развития общества, успешной профессиональной и личностной самореализации, укоренения семьи на родной земле;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развитие мотивации к обучению, сотрудничеству с учителями, ро</w:t>
      </w:r>
      <w:r>
        <w:rPr>
          <w:sz w:val="24"/>
          <w:szCs w:val="24"/>
        </w:rPr>
        <w:softHyphen/>
        <w:t>дителями, другими обучающимися для достижения личностно и соци</w:t>
      </w:r>
      <w:r>
        <w:rPr>
          <w:sz w:val="24"/>
          <w:szCs w:val="24"/>
        </w:rPr>
        <w:softHyphen/>
        <w:t>ально значимых результатов;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  <w:tab w:val="left" w:pos="505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проявление готовности и способности к сопереживанию, сочув</w:t>
      </w:r>
      <w:r>
        <w:rPr>
          <w:sz w:val="24"/>
          <w:szCs w:val="24"/>
        </w:rPr>
        <w:softHyphen/>
        <w:t>ствию, соучастию;</w:t>
      </w:r>
    </w:p>
    <w:p w:rsidR="00111FC7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осознание значения базовых ценностей семьи, рода, населения Урала для личностного становления.</w:t>
      </w:r>
    </w:p>
    <w:p w:rsidR="00111FC7" w:rsidRPr="002215A8" w:rsidRDefault="00111FC7" w:rsidP="00111FC7">
      <w:pPr>
        <w:pStyle w:val="a4"/>
        <w:numPr>
          <w:ilvl w:val="0"/>
          <w:numId w:val="4"/>
        </w:numPr>
        <w:shd w:val="clear" w:color="auto" w:fill="auto"/>
        <w:tabs>
          <w:tab w:val="clear" w:pos="720"/>
          <w:tab w:val="left" w:pos="284"/>
        </w:tabs>
        <w:spacing w:after="215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развитие мотивации на самоопределение в трудовой деятельности, ответственности за сохранение и развитие традиций труда, отдыха в се</w:t>
      </w:r>
      <w:r>
        <w:rPr>
          <w:sz w:val="24"/>
          <w:szCs w:val="24"/>
        </w:rPr>
        <w:softHyphen/>
        <w:t>мье, школе, поселке, территории.</w:t>
      </w: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284"/>
        </w:tabs>
        <w:spacing w:after="215" w:line="240" w:lineRule="auto"/>
        <w:ind w:left="426" w:hanging="426"/>
        <w:rPr>
          <w:sz w:val="24"/>
          <w:szCs w:val="24"/>
          <w:lang w:val="ru-RU"/>
        </w:rPr>
      </w:pPr>
    </w:p>
    <w:p w:rsidR="00111FC7" w:rsidRDefault="00111FC7" w:rsidP="00111FC7">
      <w:pPr>
        <w:pStyle w:val="a4"/>
        <w:shd w:val="clear" w:color="auto" w:fill="auto"/>
        <w:tabs>
          <w:tab w:val="left" w:pos="471"/>
        </w:tabs>
        <w:spacing w:after="215" w:line="240" w:lineRule="auto"/>
        <w:rPr>
          <w:sz w:val="24"/>
          <w:szCs w:val="24"/>
          <w:lang w:val="ru-RU"/>
        </w:rPr>
      </w:pPr>
    </w:p>
    <w:p w:rsidR="00E03D06" w:rsidRDefault="007F58F4" w:rsidP="00221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="00E03D06" w:rsidRPr="002215A8">
        <w:rPr>
          <w:b/>
          <w:sz w:val="28"/>
          <w:szCs w:val="28"/>
        </w:rPr>
        <w:t xml:space="preserve">ичностные, метапредметные и предметные результаты освоения </w:t>
      </w:r>
      <w:r w:rsidR="002215A8" w:rsidRPr="002215A8">
        <w:rPr>
          <w:b/>
          <w:sz w:val="28"/>
          <w:szCs w:val="28"/>
        </w:rPr>
        <w:t>курса</w:t>
      </w:r>
    </w:p>
    <w:p w:rsidR="002215A8" w:rsidRPr="002215A8" w:rsidRDefault="002215A8" w:rsidP="002215A8">
      <w:pPr>
        <w:jc w:val="center"/>
        <w:rPr>
          <w:b/>
          <w:sz w:val="28"/>
          <w:szCs w:val="28"/>
        </w:rPr>
      </w:pP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 xml:space="preserve">Изучение курса </w:t>
      </w:r>
      <w:r>
        <w:rPr>
          <w:b/>
        </w:rPr>
        <w:t>«Урал. Человек. Истоки.»</w:t>
      </w:r>
      <w:r>
        <w:t xml:space="preserve"> играет значительную роль в достижении </w:t>
      </w:r>
      <w:r>
        <w:rPr>
          <w:b/>
          <w:bCs/>
        </w:rPr>
        <w:t xml:space="preserve">метапредметных результатов </w:t>
      </w:r>
      <w:r>
        <w:t>начального образования, таких как:</w:t>
      </w:r>
      <w:r>
        <w:rPr>
          <w:rFonts w:ascii="Arial" w:cs="Arial"/>
        </w:rPr>
        <w:t xml:space="preserve"> 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2) освоение способов решения проблем творческого и по</w:t>
      </w:r>
      <w:r>
        <w:softHyphen/>
        <w:t>искового характера;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>
        <w:softHyphen/>
        <w:t>фективные способы достижения результата;</w:t>
      </w:r>
    </w:p>
    <w:p w:rsidR="00413725" w:rsidRDefault="00413725" w:rsidP="00413725">
      <w:pPr>
        <w:ind w:firstLine="567"/>
        <w:jc w:val="both"/>
      </w:pPr>
      <w: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5) освоение начальных форм познавательной и личностной рефлексии;</w:t>
      </w:r>
      <w:r>
        <w:rPr>
          <w:rFonts w:ascii="Arial" w:cs="Arial"/>
        </w:rPr>
        <w:t xml:space="preserve"> 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6) использование знаково-символических средств пред</w:t>
      </w:r>
      <w:r>
        <w:softHyphen/>
        <w:t>ставления информации для создания моделей изучаемых объ</w:t>
      </w:r>
      <w:r>
        <w:softHyphen/>
        <w:t>ектов и процессов, схем решения учебных и практических задач;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7) активное использование речевых средств и средств ин</w:t>
      </w:r>
      <w:r>
        <w:softHyphen/>
        <w:t>формационных и коммуникационных технологий (ИКТ) для решения коммуникативных и познавательных задач;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8) использование различных способов поиска (в справочных источниках и открытом учебном информационном простран</w:t>
      </w:r>
      <w: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>
        <w:softHyphen/>
        <w:t>муникативными и познавательными задачами и технологиями  курса «Урал. Человек. Истоки.»;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9) готовность слушать собеседника и вести диалог; готов</w:t>
      </w:r>
      <w: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10)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11) овладение начальными сведениями о сущности и осо</w:t>
      </w:r>
      <w:r>
        <w:softHyphen/>
        <w:t>бенностях объектов, процессов и явлений действительности (природных, социальных, культурных и др.) в соответствии с содержанием учебного предмета «Урал. Человек. Истоки.»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При изучении курса «Урал. Человек.Истоки.» достигаются следу</w:t>
      </w:r>
      <w:r>
        <w:softHyphen/>
        <w:t xml:space="preserve">ющие </w:t>
      </w:r>
      <w:r>
        <w:rPr>
          <w:b/>
          <w:bCs/>
        </w:rPr>
        <w:t>предметные результаты:</w:t>
      </w:r>
      <w:r>
        <w:rPr>
          <w:rFonts w:ascii="Arial" w:cs="Arial"/>
        </w:rPr>
        <w:t xml:space="preserve"> 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1) понимание особой роли России в мировой истории, вос</w:t>
      </w:r>
      <w:r>
        <w:softHyphen/>
        <w:t>питание чувства гордости за национальные свершения, откры</w:t>
      </w:r>
      <w:r>
        <w:softHyphen/>
        <w:t>тия, победы;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4) освоение доступных способов изучения природы и обще</w:t>
      </w:r>
      <w:r>
        <w:softHyphen/>
        <w:t>ства (наблюдение, запись, измерение, опыт, сравнение, клас</w:t>
      </w:r>
      <w:r>
        <w:softHyphen/>
        <w:t>сификация и др. с получением информации из семейных ар</w:t>
      </w:r>
      <w:r>
        <w:softHyphen/>
        <w:t>хивов, от окружающих людей, в открытом информационном пространстве).</w:t>
      </w:r>
    </w:p>
    <w:p w:rsidR="00413725" w:rsidRDefault="00413725" w:rsidP="00413725">
      <w:pPr>
        <w:ind w:firstLine="540"/>
        <w:jc w:val="both"/>
      </w:pPr>
      <w:r>
        <w:rPr>
          <w:b/>
        </w:rPr>
        <w:t>Личностное становление</w:t>
      </w:r>
      <w:r>
        <w:t xml:space="preserve"> учащихся проявляется в активном взаимо</w:t>
      </w:r>
      <w:r>
        <w:softHyphen/>
        <w:t>действии с окружающим миром на основе освоения опыта предшеству</w:t>
      </w:r>
      <w:r>
        <w:softHyphen/>
        <w:t>ющих поколений и его использования в отношениях с природным, со</w:t>
      </w:r>
      <w:r>
        <w:softHyphen/>
        <w:t>циальным окружением. В основе этого процесса лежит осознание основ</w:t>
      </w:r>
      <w:r>
        <w:softHyphen/>
        <w:t>ных истоков формирования культуры населения Урала, его преобразо</w:t>
      </w:r>
      <w:r>
        <w:softHyphen/>
        <w:t>вания в процессе исторического развития до настоящего времени. Ис</w:t>
      </w:r>
      <w:r>
        <w:softHyphen/>
        <w:t>следуются особенности мира природы, мира человека, мира культуры в их взаимосвязи.</w:t>
      </w:r>
    </w:p>
    <w:p w:rsidR="00E03D06" w:rsidRPr="002215A8" w:rsidRDefault="007F58F4" w:rsidP="00221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413725" w:rsidRPr="002215A8">
        <w:rPr>
          <w:b/>
          <w:sz w:val="28"/>
          <w:szCs w:val="28"/>
        </w:rPr>
        <w:t>одержание учебного предмета</w:t>
      </w:r>
    </w:p>
    <w:p w:rsidR="00C16DED" w:rsidRDefault="00C16DED" w:rsidP="00C16DED">
      <w:pPr>
        <w:autoSpaceDE w:val="0"/>
        <w:autoSpaceDN w:val="0"/>
        <w:adjustRightInd w:val="0"/>
        <w:spacing w:line="300" w:lineRule="atLeast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Основные содержательные линии представлены в примерной программе разделами:</w:t>
      </w:r>
    </w:p>
    <w:p w:rsidR="00C16DED" w:rsidRDefault="00C16DED" w:rsidP="00C16DED">
      <w:pPr>
        <w:autoSpaceDE w:val="0"/>
        <w:autoSpaceDN w:val="0"/>
        <w:adjustRightInd w:val="0"/>
        <w:spacing w:line="300" w:lineRule="atLeast"/>
        <w:jc w:val="both"/>
        <w:rPr>
          <w:rFonts w:eastAsia="Times New Roman"/>
          <w:iCs/>
          <w:lang w:eastAsia="ru-RU"/>
        </w:rPr>
      </w:pPr>
      <w:r>
        <w:rPr>
          <w:rFonts w:eastAsia="Times New Roman"/>
          <w:color w:val="000000"/>
          <w:lang w:eastAsia="ru-RU"/>
        </w:rPr>
        <w:t>1 класс: «</w:t>
      </w:r>
      <w:r>
        <w:rPr>
          <w:rFonts w:eastAsia="Times New Roman"/>
          <w:bCs/>
          <w:lang w:eastAsia="ru-RU"/>
        </w:rPr>
        <w:t>Мир»,</w:t>
      </w:r>
      <w:r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iCs/>
          <w:lang w:eastAsia="ru-RU"/>
        </w:rPr>
        <w:t>«Слово», «Образ», «Книга»;</w:t>
      </w:r>
    </w:p>
    <w:p w:rsidR="00C16DED" w:rsidRDefault="00C16DED" w:rsidP="00C16DED">
      <w:pPr>
        <w:autoSpaceDE w:val="0"/>
        <w:autoSpaceDN w:val="0"/>
        <w:adjustRightInd w:val="0"/>
        <w:spacing w:line="300" w:lineRule="atLeast"/>
        <w:jc w:val="both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>2 класс: «Родной очаг», «Родные просторы»,  «Уральские мастера», «Праздник души»;</w:t>
      </w:r>
    </w:p>
    <w:p w:rsidR="00C16DED" w:rsidRDefault="00C16DED" w:rsidP="00C16DED">
      <w:pPr>
        <w:autoSpaceDE w:val="0"/>
        <w:autoSpaceDN w:val="0"/>
        <w:adjustRightInd w:val="0"/>
        <w:spacing w:line="300" w:lineRule="atLeast"/>
        <w:jc w:val="both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>3 класс: «Вера», «Надежда», «Любовь», «Мудрость»;</w:t>
      </w:r>
    </w:p>
    <w:p w:rsidR="00C16DED" w:rsidRDefault="00C16DED" w:rsidP="00C16DED">
      <w:pPr>
        <w:autoSpaceDE w:val="0"/>
        <w:autoSpaceDN w:val="0"/>
        <w:adjustRightInd w:val="0"/>
        <w:spacing w:line="300" w:lineRule="atLeast"/>
        <w:jc w:val="both"/>
        <w:rPr>
          <w:rFonts w:eastAsia="Times New Roman"/>
          <w:i/>
          <w:iCs/>
          <w:lang w:eastAsia="ru-RU"/>
        </w:rPr>
      </w:pPr>
      <w:r>
        <w:rPr>
          <w:rFonts w:eastAsia="Times New Roman"/>
          <w:i/>
          <w:iCs/>
          <w:lang w:eastAsia="ru-RU"/>
        </w:rPr>
        <w:t>4класс: « Родные образы», «Традиции Слова», «Традиции дела», «Традиции праздника».</w:t>
      </w:r>
    </w:p>
    <w:p w:rsidR="00C16DED" w:rsidRDefault="00C16DED" w:rsidP="00C16DED">
      <w:pPr>
        <w:autoSpaceDE w:val="0"/>
        <w:autoSpaceDN w:val="0"/>
        <w:adjustRightInd w:val="0"/>
        <w:jc w:val="both"/>
        <w:rPr>
          <w:rFonts w:eastAsia="Times New Roman"/>
          <w:color w:val="000000"/>
          <w:lang w:eastAsia="ru-RU"/>
        </w:rPr>
      </w:pPr>
    </w:p>
    <w:p w:rsidR="00413725" w:rsidRDefault="00413725" w:rsidP="00413725">
      <w:pPr>
        <w:pStyle w:val="a4"/>
        <w:shd w:val="clear" w:color="auto" w:fill="auto"/>
        <w:ind w:left="20" w:right="20"/>
        <w:rPr>
          <w:sz w:val="24"/>
          <w:szCs w:val="24"/>
        </w:rPr>
      </w:pPr>
      <w:r>
        <w:rPr>
          <w:sz w:val="24"/>
          <w:szCs w:val="24"/>
        </w:rPr>
        <w:t>Тематика первого года обучения в основном сосредоточена на первич</w:t>
      </w:r>
      <w:r>
        <w:rPr>
          <w:sz w:val="24"/>
          <w:szCs w:val="24"/>
        </w:rPr>
        <w:softHyphen/>
        <w:t>ном приобщении ребенка к миру познания, его основным источникам. Обращение к понятию «Мир» и ценности этого явления в жизни чело</w:t>
      </w:r>
      <w:r>
        <w:rPr>
          <w:sz w:val="24"/>
          <w:szCs w:val="24"/>
        </w:rPr>
        <w:softHyphen/>
        <w:t>века дает возможность актуализировать первоначальный опыт познания, жизненный опыт ребенка (освоение категорий «солнышко», «радуга», «дом», «мама» и «папа», «лад», «согласие») и расширить познаватель</w:t>
      </w:r>
      <w:r>
        <w:rPr>
          <w:sz w:val="24"/>
          <w:szCs w:val="24"/>
        </w:rPr>
        <w:softHyphen/>
        <w:t>ные возможности детей, обеспечив понимание многогранности этого по</w:t>
      </w:r>
      <w:r>
        <w:rPr>
          <w:sz w:val="24"/>
          <w:szCs w:val="24"/>
        </w:rPr>
        <w:softHyphen/>
        <w:t>нятия (мир природы, мир слова, мир семьи и т. д.).</w:t>
      </w:r>
    </w:p>
    <w:p w:rsidR="00413725" w:rsidRDefault="00413725" w:rsidP="00413725">
      <w:pPr>
        <w:ind w:firstLine="540"/>
        <w:jc w:val="both"/>
      </w:pPr>
      <w:r>
        <w:t>В процессе освоения понятий «родная земля», «родной очаг», «род</w:t>
      </w:r>
      <w:r>
        <w:softHyphen/>
        <w:t>ное слово» ребенок приобретает социокультурный опыт, осознает, что наша Родина - это одухотворенный мир природы, своеобразной куль</w:t>
      </w:r>
      <w:r>
        <w:softHyphen/>
        <w:t>туры, мир людей, ее созидающих.</w:t>
      </w:r>
    </w:p>
    <w:p w:rsidR="00413725" w:rsidRDefault="00413725" w:rsidP="00413725">
      <w:pPr>
        <w:ind w:firstLine="540"/>
        <w:jc w:val="both"/>
      </w:pPr>
      <w:r>
        <w:t>Первичное знакомство с миром русской литературы, от фольклора до произведений классиков, является пропедевтическим для освоения следующей темы.</w:t>
      </w:r>
    </w:p>
    <w:p w:rsidR="00413725" w:rsidRDefault="00413725" w:rsidP="00413725">
      <w:pPr>
        <w:ind w:firstLine="540"/>
        <w:jc w:val="both"/>
      </w:pPr>
      <w:r>
        <w:t>Тема «Слово» вводит ребенка в мир духовно-нравственного содержа</w:t>
      </w:r>
      <w:r>
        <w:softHyphen/>
        <w:t>ния этого понятия и связанных с ним образов. Перед ним раскрывается ценность сказанного Слова, его многогранность и сила воздействия. При</w:t>
      </w:r>
      <w:r>
        <w:softHyphen/>
        <w:t>обретая новый словарный запас, активизируя его, дети учатся быть от</w:t>
      </w:r>
      <w:r>
        <w:softHyphen/>
        <w:t>ветственными за данное слово, прикладывать волевые усилия для его выполнения. Обращение к «Слову о родителях», «Святому слову» спо</w:t>
      </w:r>
      <w:r>
        <w:softHyphen/>
        <w:t>собствует осуществлению социокультурного единения семьи и началь</w:t>
      </w:r>
      <w:r>
        <w:softHyphen/>
        <w:t>ной школы.</w:t>
      </w:r>
    </w:p>
    <w:p w:rsidR="00413725" w:rsidRDefault="00413725" w:rsidP="00413725">
      <w:pPr>
        <w:ind w:firstLine="540"/>
        <w:jc w:val="both"/>
      </w:pPr>
      <w:r>
        <w:t>Третья тема первого года обучения рассматривает Образ как особый способ раскрытия взаимосвязей внешних и внутренних характеристик окружающего мира. Не все видимое есть Образ. Многое является бе</w:t>
      </w:r>
      <w:r>
        <w:softHyphen/>
        <w:t>зобразным (безобразным). Тема наполняется содержанием через обра</w:t>
      </w:r>
      <w:r>
        <w:softHyphen/>
        <w:t>щение к тем образам, которые способствуют духовному восхождению учащихся, знакомит их с Образами Истоков - «Первый образ», «Свет</w:t>
      </w:r>
      <w:r>
        <w:softHyphen/>
        <w:t xml:space="preserve">лый образ» «Святой Образ», «Любимый образ». </w:t>
      </w:r>
    </w:p>
    <w:p w:rsidR="00413725" w:rsidRDefault="00413725" w:rsidP="00413725">
      <w:pPr>
        <w:ind w:firstLine="540"/>
        <w:jc w:val="both"/>
      </w:pPr>
      <w:r>
        <w:t>Четвертая тема позволяет младшему школьнику узнать роль Книги в отечественной и мировой культуре. Книга может любить и быть лю</w:t>
      </w:r>
      <w:r>
        <w:softHyphen/>
        <w:t>бима, учить мудрости и одухотворять. При необходимости учитель мо</w:t>
      </w:r>
      <w:r>
        <w:softHyphen/>
        <w:t>жет дополнительно обратиться к тем великим книгам человечества, на которые опираются традиции семей учащихся.</w:t>
      </w:r>
    </w:p>
    <w:p w:rsidR="00413725" w:rsidRDefault="00413725" w:rsidP="00413725">
      <w:pPr>
        <w:ind w:firstLine="540"/>
        <w:jc w:val="both"/>
      </w:pPr>
      <w:r>
        <w:rPr>
          <w:b/>
        </w:rPr>
        <w:t xml:space="preserve">Второй год обучения </w:t>
      </w:r>
      <w:r>
        <w:t xml:space="preserve">нацелен в основном на осмысление ребёнком своих социальных связей, духовной значимости проявлений внешней и внутренней активности человека. </w:t>
      </w:r>
    </w:p>
    <w:p w:rsidR="00413725" w:rsidRDefault="00413725" w:rsidP="00413725">
      <w:pPr>
        <w:ind w:firstLine="540"/>
        <w:jc w:val="both"/>
      </w:pPr>
      <w:r>
        <w:t>Учебный год начинается с раздела «Родной очаг», где основное вни</w:t>
      </w:r>
      <w:r>
        <w:softHyphen/>
        <w:t>мание уделяется понятиям, раскрывающим такие социокультурные образования, как «Дом», «Город», «Деревня», которые позволяют рас</w:t>
      </w:r>
      <w:r>
        <w:softHyphen/>
        <w:t>ширить горизонты познания, а понятия «Имя», «Род» акцентируют вни</w:t>
      </w:r>
      <w:r>
        <w:softHyphen/>
        <w:t>мание на временном измерении, путешествии в глубь веков. При этом важно осознание ребенком того, что все в мире подчинено особому по</w:t>
      </w:r>
      <w:r>
        <w:softHyphen/>
        <w:t>рядку - внутреннему и внешнему. Порядок в вещах, отношениях обес</w:t>
      </w:r>
      <w:r>
        <w:softHyphen/>
        <w:t>печивают мир и стабильность.</w:t>
      </w:r>
    </w:p>
    <w:p w:rsidR="00413725" w:rsidRDefault="00413725" w:rsidP="00413725">
      <w:pPr>
        <w:ind w:firstLine="540"/>
        <w:jc w:val="both"/>
      </w:pPr>
      <w:r>
        <w:t>В разделе «Родные просторы» представлены основные образы при</w:t>
      </w:r>
      <w:r>
        <w:softHyphen/>
        <w:t>родной среды Урала. Дети осваивают новые социальные роли, становясь художниками, фотографами, летописцами, паломниками и т. д. При этом важно каждое занятие наполнить значимой деятельностью, творчеством, переосмыслением накопленного ранее опыта.</w:t>
      </w:r>
    </w:p>
    <w:p w:rsidR="00413725" w:rsidRDefault="00413725" w:rsidP="00413725">
      <w:pPr>
        <w:ind w:firstLine="540"/>
        <w:jc w:val="both"/>
      </w:pPr>
      <w:r>
        <w:t>Раздел «Уральские мастера» знакомит с профессиями и людьми, со</w:t>
      </w:r>
      <w:r>
        <w:softHyphen/>
        <w:t>ставляющими славу и гордость нашего края. Булатная сталь и каслинс</w:t>
      </w:r>
      <w:r>
        <w:softHyphen/>
        <w:t>кое литье, нижнетагильские подносы и домовая роспись по праву при</w:t>
      </w:r>
      <w:r>
        <w:softHyphen/>
        <w:t>надлежат к национальному достоянию Родины. Учебный процесс может быть наполнен разнообразным вариативным содержанием в зависимости от непосредственного социокультурного окружения, в котором живет ре</w:t>
      </w:r>
      <w:r>
        <w:softHyphen/>
        <w:t>бенок, с которым сталкивается в процессе жизнедеятельности, предпоч</w:t>
      </w:r>
      <w:r>
        <w:softHyphen/>
        <w:t>тений семьи и самого учителя. При этом обязательным является рассмот</w:t>
      </w:r>
      <w:r>
        <w:softHyphen/>
        <w:t>рение с детьми внутреннего духовного усилия - важнейшего условия для достижения результата труда, которое человек должен осуществлять в течение всей сознательной жизни - «не позволяй душе лениться».</w:t>
      </w:r>
    </w:p>
    <w:p w:rsidR="00413725" w:rsidRDefault="00413725" w:rsidP="00413725">
      <w:pPr>
        <w:ind w:firstLine="540"/>
      </w:pPr>
      <w:r>
        <w:t>Завершает учебный год глава «Праздник души», где главным явля</w:t>
      </w:r>
      <w:r>
        <w:softHyphen/>
        <w:t>ется социокультурное наполнение ценностей «Книга», «Праздник», «Сказка» и т. д. Закрепленный в памяти поколений нравственно-эсте</w:t>
      </w:r>
      <w:r>
        <w:softHyphen/>
        <w:t>тический опыт человечества находит отражение в песнях, танцах, леген</w:t>
      </w:r>
      <w:r>
        <w:softHyphen/>
        <w:t>дах и сказаниях. Народная культура бережно сохранила особые тради</w:t>
      </w:r>
      <w:r>
        <w:softHyphen/>
        <w:t>ции каждого праздника.</w:t>
      </w:r>
    </w:p>
    <w:p w:rsidR="00413725" w:rsidRDefault="00413725" w:rsidP="00413725">
      <w:pPr>
        <w:ind w:firstLine="540"/>
        <w:jc w:val="both"/>
      </w:pPr>
      <w:r>
        <w:t>Каждая рассматриваемая в разделе категория помогает детям испы</w:t>
      </w:r>
      <w:r>
        <w:softHyphen/>
        <w:t>тать радость от единения труда земного и духовного, самим стать твор</w:t>
      </w:r>
      <w:r>
        <w:softHyphen/>
        <w:t>цами праздника своей души.</w:t>
      </w:r>
    </w:p>
    <w:p w:rsidR="00413725" w:rsidRDefault="00413725" w:rsidP="00413725">
      <w:pPr>
        <w:ind w:firstLine="540"/>
        <w:jc w:val="both"/>
      </w:pPr>
      <w:r>
        <w:rPr>
          <w:b/>
        </w:rPr>
        <w:t>Содержание</w:t>
      </w:r>
      <w:r>
        <w:rPr>
          <w:b/>
          <w:bCs/>
        </w:rPr>
        <w:t xml:space="preserve"> третьего года обучения</w:t>
      </w:r>
      <w:r>
        <w:t xml:space="preserve"> подводит школьника к истокам духовности, морали, нравственности и этики в том их понимании, в ка</w:t>
      </w:r>
      <w:r>
        <w:softHyphen/>
        <w:t>ком они традиционно бытуют у народов России, Урала как ее части. В центре внимания - ценности внутреннего мира человека.</w:t>
      </w:r>
    </w:p>
    <w:p w:rsidR="00413725" w:rsidRDefault="00413725" w:rsidP="00413725">
      <w:pPr>
        <w:ind w:firstLine="540"/>
        <w:jc w:val="both"/>
      </w:pPr>
      <w:r>
        <w:t>Предлагаемый в учебном пособии материал способствует знакомству младших школьников с представителями различных профессий: собе</w:t>
      </w:r>
      <w:r>
        <w:softHyphen/>
        <w:t>седниками детей наряду с учителем становятся библиотекарь и музей</w:t>
      </w:r>
      <w:r>
        <w:softHyphen/>
        <w:t>ный работник, ученый и мастер. При этом общение ориентировано на ребенка как субъекта духовной деятельности, на стимулирование и под</w:t>
      </w:r>
      <w:r>
        <w:softHyphen/>
        <w:t>держку нравственности, интеллектуального развития и саморазвитие ребенка, обеспечение условий для проявления инициативы, самостоя</w:t>
      </w:r>
      <w:r>
        <w:softHyphen/>
        <w:t>тельности, творческого подхода в процессе выполнения заданий.</w:t>
      </w:r>
    </w:p>
    <w:p w:rsidR="00413725" w:rsidRDefault="00413725" w:rsidP="00413725">
      <w:pPr>
        <w:ind w:firstLine="540"/>
        <w:jc w:val="both"/>
      </w:pPr>
      <w:r>
        <w:t>Содержание программы структурировано, предусматривает четыре раздела в соответствии с изучаемыми нравственными понятиями и со</w:t>
      </w:r>
      <w:r>
        <w:softHyphen/>
        <w:t>ответствующими образами: Вера, Надежда, Любовь, Мудрость.</w:t>
      </w:r>
    </w:p>
    <w:p w:rsidR="00413725" w:rsidRDefault="00413725" w:rsidP="00413725">
      <w:pPr>
        <w:ind w:firstLine="540"/>
        <w:jc w:val="both"/>
      </w:pPr>
      <w:r>
        <w:t>Осмыслению категории «Вера» способствует материал об основате</w:t>
      </w:r>
      <w:r>
        <w:softHyphen/>
        <w:t>лях уральских городов и земляках-изобретателях. Главы «Верность» и «Честь» повествуют о подвиге нашего народа в годы Великой Отечествен</w:t>
      </w:r>
      <w:r>
        <w:softHyphen/>
        <w:t>ной войны. При этом важно показать, что такие качества, как бесстра</w:t>
      </w:r>
      <w:r>
        <w:softHyphen/>
        <w:t>шие, надежность, верность, выдержка, преданность, присущи не только выдающимся людям, но и людям из самого близкого окружения ребен</w:t>
      </w:r>
      <w:r>
        <w:softHyphen/>
        <w:t>ка. Очень важно самим вырабатывать в себе эти качества, чтобы стать достойным гражданином Отечества.</w:t>
      </w:r>
    </w:p>
    <w:p w:rsidR="00413725" w:rsidRDefault="00413725" w:rsidP="00413725">
      <w:pPr>
        <w:ind w:firstLine="540"/>
        <w:jc w:val="both"/>
      </w:pPr>
      <w:r>
        <w:t>Социокультурные понятия раздела «Надежда» призваны помочь осоз</w:t>
      </w:r>
      <w:r>
        <w:softHyphen/>
        <w:t>нать и почувствовать значимость устремления человека к доброму ис</w:t>
      </w:r>
      <w:r>
        <w:softHyphen/>
        <w:t>ходу дела, пробудить желание самому прилагать усилия для достиже</w:t>
      </w:r>
      <w:r>
        <w:softHyphen/>
        <w:t>ния результата. Надежда помогает в делах, укрепляет взаимопонимание, помогает сохранить дружбу, стать надежным, а значит, уважаемым чело</w:t>
      </w:r>
      <w:r>
        <w:softHyphen/>
        <w:t>веком. Тема «Совесть» включена в этот раздел не случайно, необходимо возрождение этого понятия как меры внутренней ответственности пе</w:t>
      </w:r>
      <w:r>
        <w:softHyphen/>
        <w:t>ред самим собой и другими. Веками терпение, трудолюбие, совестли</w:t>
      </w:r>
      <w:r>
        <w:softHyphen/>
        <w:t>вость помогали сохранить мир и достаток, обеспечивали прочность за</w:t>
      </w:r>
      <w:r>
        <w:softHyphen/>
        <w:t>конов общества.</w:t>
      </w:r>
    </w:p>
    <w:p w:rsidR="00413725" w:rsidRDefault="00413725" w:rsidP="00413725">
      <w:pPr>
        <w:ind w:firstLine="540"/>
        <w:jc w:val="both"/>
      </w:pPr>
      <w:r>
        <w:t>Содержание раздела «Любовь» вводит ребенка в мир сердечных отношений. Ключевые понятия дают яркую картину проявления заботы о природе, родителях, друзьях, самом себе. Экскурсовод, учитель, роди</w:t>
      </w:r>
      <w:r>
        <w:softHyphen/>
        <w:t>тели помогают ребенку получать эстетическое наслаждение от знаком</w:t>
      </w:r>
      <w:r>
        <w:softHyphen/>
        <w:t>ства с творчеством уральских художников, вдохновляют на реальные доб</w:t>
      </w:r>
      <w:r>
        <w:softHyphen/>
        <w:t>рые дела по сохранению природы, на желание реализовать творческое начало в повседневной жизнедеятельности.</w:t>
      </w:r>
    </w:p>
    <w:p w:rsidR="00413725" w:rsidRDefault="00413725" w:rsidP="00413725">
      <w:pPr>
        <w:ind w:firstLine="540"/>
        <w:jc w:val="both"/>
      </w:pPr>
      <w:r>
        <w:t>Завершает год освоение понятий, объединенных темой «Мудрость». В этом разделе ребенок осознает красоту интеллектуального труда че</w:t>
      </w:r>
      <w:r>
        <w:softHyphen/>
        <w:t>ловека, испытывает гордость за родную землю, давшую миру величай</w:t>
      </w:r>
      <w:r>
        <w:softHyphen/>
        <w:t>ших ученых и мастеров. Но мудрость хранится не только в научных тру</w:t>
      </w:r>
      <w:r>
        <w:softHyphen/>
        <w:t>дах, но и в сказаниях, мудрой беседе и даже в игре.</w:t>
      </w:r>
    </w:p>
    <w:p w:rsidR="00413725" w:rsidRDefault="00413725" w:rsidP="00413725">
      <w:pPr>
        <w:ind w:firstLine="540"/>
        <w:jc w:val="both"/>
      </w:pPr>
      <w:r>
        <w:rPr>
          <w:b/>
        </w:rPr>
        <w:t>Основные идеи</w:t>
      </w:r>
      <w:r>
        <w:rPr>
          <w:b/>
          <w:bCs/>
        </w:rPr>
        <w:t xml:space="preserve"> четвертого года обучения</w:t>
      </w:r>
      <w:r>
        <w:t xml:space="preserve"> призваны вывести школь</w:t>
      </w:r>
      <w:r>
        <w:softHyphen/>
        <w:t>ников на новый уровень понимания социокультурных ценностей. Смыс</w:t>
      </w:r>
      <w:r>
        <w:softHyphen/>
        <w:t>ловым центром программы служат традиции как важный механизм пе</w:t>
      </w:r>
      <w:r>
        <w:softHyphen/>
        <w:t>редачи опыта новым поколениям, как способ сохранения преемственно</w:t>
      </w:r>
      <w:r>
        <w:softHyphen/>
        <w:t>сти культуры в ее самом широком понимании. Учебное пособие, жанр которого «книга - исследование», «книга - путешествие», поможет де</w:t>
      </w:r>
      <w:r>
        <w:softHyphen/>
        <w:t>тям войти в мир отечественных традиций, увидеть их жизненную силу в современном мире, стать их благодарными носителями.</w:t>
      </w:r>
    </w:p>
    <w:p w:rsidR="00413725" w:rsidRDefault="00413725" w:rsidP="00413725">
      <w:pPr>
        <w:ind w:firstLine="540"/>
        <w:jc w:val="both"/>
      </w:pPr>
      <w:r>
        <w:t>Содержание раздела «Родные образы» обращает школьников к тра</w:t>
      </w:r>
      <w:r>
        <w:softHyphen/>
        <w:t>диционным образам, которые для многих поколений наших предше</w:t>
      </w:r>
      <w:r>
        <w:softHyphen/>
        <w:t>ственников были самыми близкими и дорогими. Образы родных и близ</w:t>
      </w:r>
      <w:r>
        <w:softHyphen/>
        <w:t>ких, родного дома, уральской природы, родного края наполняются ду</w:t>
      </w:r>
      <w:r>
        <w:softHyphen/>
        <w:t>ховными, нравственными, этическими смыслами. Организация иссле</w:t>
      </w:r>
      <w:r>
        <w:softHyphen/>
        <w:t>дования детьми народной традиции почитания родителей, осознание ценности крепкой и большой семьи начинаются с обращения к генеало</w:t>
      </w:r>
      <w:r>
        <w:softHyphen/>
        <w:t>гии, знакомства с историей происхождения уральских фамилий. Содер</w:t>
      </w:r>
      <w:r>
        <w:softHyphen/>
        <w:t>жание занятий обеспечивает осознание общности исторической судьбы народов, проживающих на территории Урала и России в целом.</w:t>
      </w:r>
    </w:p>
    <w:p w:rsidR="00413725" w:rsidRDefault="00413725" w:rsidP="00413725">
      <w:pPr>
        <w:ind w:firstLine="540"/>
        <w:jc w:val="both"/>
      </w:pPr>
      <w:r>
        <w:t>Внутренняя логика раздела «Традиции слова» исходит из широкой социокультурной трактовки места и роли слова в жизни человека. Ве</w:t>
      </w:r>
      <w:r>
        <w:softHyphen/>
        <w:t>ковая народная мудрость, образность народного слова - диалектных слов раскрывается в пословицах и поговорках. Возвращение словам перво</w:t>
      </w:r>
      <w:r>
        <w:softHyphen/>
        <w:t>начального значения позволяет понять глубинный смысл культурного наследия предков. Словам всегда придавалась огромная ценность - сло</w:t>
      </w:r>
      <w:r>
        <w:softHyphen/>
        <w:t>вами не разбрасывались, знали слову цену. Слова, идущие от сердца, от души («Доверительное слово») говорят об эмоциональном, чувственном</w:t>
      </w:r>
      <w:r>
        <w:rPr>
          <w:rFonts w:eastAsia="Arial Unicode MS"/>
        </w:rPr>
        <w:t xml:space="preserve"> </w:t>
      </w:r>
      <w:r>
        <w:t>начале отношений в семье, с друзьями и близкими. Младшие школь</w:t>
      </w:r>
      <w:r>
        <w:softHyphen/>
        <w:t>ники обращаются к традициям слова-поздравления, слова-пожелания. Знакомясь с правилами этикета, обычаями, историей почтовых открыток, ребята включаются в деятельность по их созданию.</w:t>
      </w:r>
    </w:p>
    <w:p w:rsidR="00413725" w:rsidRDefault="00413725" w:rsidP="00413725">
      <w:pPr>
        <w:ind w:firstLine="540"/>
        <w:jc w:val="both"/>
      </w:pPr>
      <w:r>
        <w:t>В третьем разделе ребята знакомятся с традициями труда и служе</w:t>
      </w:r>
      <w:r>
        <w:softHyphen/>
        <w:t>ния Отечеству. Учащиеся выявляют и осознают смысл трудовой дея</w:t>
      </w:r>
      <w:r>
        <w:softHyphen/>
        <w:t>тельности уральцев – тружеников сельского хозяйства,  лесоводов, горняков, гидротехников, строителей, значимость и результаты труда которых сохраняют свою ценность по сей день. Школьники выявляют в традициях общее начало, единые за</w:t>
      </w:r>
      <w:r>
        <w:softHyphen/>
        <w:t>веты: любой труд требует наблюдательности, концентрации усилий, от</w:t>
      </w:r>
      <w:r>
        <w:softHyphen/>
        <w:t>ветственности, терпения. Тем самым формируется понимание смысла труда как дела жизни, источника успешности человека. Трудовой чело</w:t>
      </w:r>
      <w:r>
        <w:softHyphen/>
        <w:t>век всегда заботился о репутации своего дела, а раннее приобщение к мастерству, ревностное отношение к качеству изделий - характерная черта трудовых династий. В процессе знакомства с традицией призна</w:t>
      </w:r>
      <w:r>
        <w:softHyphen/>
        <w:t>ния трудовых заслуг своих земляков младшие школьники узнают по</w:t>
      </w:r>
      <w:r>
        <w:softHyphen/>
        <w:t>четных граждан своего города, поселка.</w:t>
      </w:r>
    </w:p>
    <w:p w:rsidR="00413725" w:rsidRDefault="00413725" w:rsidP="00413725">
      <w:pPr>
        <w:ind w:firstLine="540"/>
        <w:jc w:val="both"/>
      </w:pPr>
      <w:r>
        <w:t>Социокультурные ценности, который осваивают дети при изучении раздела «Традиции праздника», - это самобытность каждого праздника, его значение в духовной жизни людей, особое место в истории страны. Каждый праздник позволяет пережить радость совместного торжества, почувствовать единство нашего народа, проявить лучшие черты уральс</w:t>
      </w:r>
      <w:r>
        <w:softHyphen/>
        <w:t>кого характера, гостеприимство.</w:t>
      </w: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111FC7" w:rsidRDefault="00111FC7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111FC7" w:rsidRDefault="00111FC7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111FC7" w:rsidRDefault="00111FC7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111FC7" w:rsidRDefault="00111FC7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111FC7" w:rsidRDefault="00111FC7" w:rsidP="0041372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mallCaps/>
        </w:rPr>
      </w:pPr>
    </w:p>
    <w:p w:rsidR="00413725" w:rsidRDefault="00413725" w:rsidP="00413725">
      <w:pPr>
        <w:shd w:val="clear" w:color="auto" w:fill="FFFFFF"/>
        <w:autoSpaceDE w:val="0"/>
        <w:autoSpaceDN w:val="0"/>
        <w:adjustRightInd w:val="0"/>
        <w:jc w:val="both"/>
      </w:pPr>
    </w:p>
    <w:p w:rsidR="00413725" w:rsidRDefault="00413725" w:rsidP="00413725">
      <w:pPr>
        <w:pStyle w:val="a4"/>
        <w:shd w:val="clear" w:color="auto" w:fill="auto"/>
        <w:tabs>
          <w:tab w:val="left" w:pos="6702"/>
        </w:tabs>
        <w:spacing w:line="542" w:lineRule="exact"/>
        <w:ind w:left="360" w:firstLine="0"/>
        <w:jc w:val="center"/>
        <w:rPr>
          <w:b/>
          <w:sz w:val="24"/>
          <w:szCs w:val="24"/>
        </w:rPr>
      </w:pPr>
      <w:r w:rsidRPr="002215A8">
        <w:rPr>
          <w:b/>
          <w:sz w:val="28"/>
          <w:szCs w:val="28"/>
        </w:rPr>
        <w:t xml:space="preserve">СОДЕРЖАНИЕ </w:t>
      </w:r>
      <w:r w:rsidR="002215A8">
        <w:rPr>
          <w:b/>
          <w:sz w:val="28"/>
          <w:szCs w:val="28"/>
          <w:lang w:val="ru-RU"/>
        </w:rPr>
        <w:t xml:space="preserve">курса </w:t>
      </w:r>
      <w:r>
        <w:rPr>
          <w:b/>
          <w:sz w:val="24"/>
          <w:szCs w:val="24"/>
        </w:rPr>
        <w:t>«УРАЛ. ЧЕЛОВЕК. ИСТОКИ.»</w:t>
      </w:r>
    </w:p>
    <w:p w:rsidR="00413725" w:rsidRDefault="00413725" w:rsidP="00413725">
      <w:pPr>
        <w:pStyle w:val="20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Первый год обучения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rStyle w:val="1"/>
          <w:sz w:val="24"/>
          <w:szCs w:val="24"/>
        </w:rPr>
        <w:t>Тема «Мир»</w:t>
      </w:r>
      <w:r>
        <w:rPr>
          <w:sz w:val="24"/>
          <w:szCs w:val="24"/>
        </w:rPr>
        <w:t xml:space="preserve"> (8 час.)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МИР, В КОТОРОМ Я ЖИВУ. Мир. Мир природы. Человек - часть природы. Мир природы - гармония всего живого.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СОЛНЫШКО, МАМА И ПАПА. Родители. Родительская любовь. Любовь к родителям. Солнышко. Свет. Благодарность. </w:t>
      </w:r>
    </w:p>
    <w:p w:rsidR="00413725" w:rsidRDefault="00413725" w:rsidP="00413725">
      <w:pPr>
        <w:pStyle w:val="a4"/>
        <w:shd w:val="clear" w:color="auto" w:fill="auto"/>
        <w:ind w:left="2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МИР И ЛАД. Поле. Школа. Семья. Мир. Лад. Согласие. Уважение. Доб</w:t>
      </w:r>
      <w:r>
        <w:rPr>
          <w:sz w:val="24"/>
          <w:szCs w:val="24"/>
        </w:rPr>
        <w:softHyphen/>
        <w:t>рый плод.</w:t>
      </w:r>
    </w:p>
    <w:p w:rsidR="00413725" w:rsidRDefault="00413725" w:rsidP="00413725">
      <w:pPr>
        <w:pStyle w:val="a4"/>
        <w:shd w:val="clear" w:color="auto" w:fill="auto"/>
        <w:ind w:left="2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ИСТОКИ И РАДУГА. Родная земля. Родное слово. Родной очаг. Живи</w:t>
      </w:r>
      <w:r>
        <w:rPr>
          <w:sz w:val="24"/>
          <w:szCs w:val="24"/>
        </w:rPr>
        <w:softHyphen/>
        <w:t>тельная сила. Радуга.</w:t>
      </w:r>
    </w:p>
    <w:p w:rsidR="00413725" w:rsidRDefault="00413725" w:rsidP="00413725">
      <w:pPr>
        <w:pStyle w:val="a4"/>
        <w:shd w:val="clear" w:color="auto" w:fill="auto"/>
        <w:ind w:left="2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СКАЗКИ ПУШКИНА. Мир сказок. Добро. Честь. Храбрость. Любовь. Милосердие. Мудрость.</w:t>
      </w:r>
    </w:p>
    <w:p w:rsidR="00413725" w:rsidRDefault="00413725" w:rsidP="00413725">
      <w:pPr>
        <w:pStyle w:val="a4"/>
        <w:shd w:val="clear" w:color="auto" w:fill="auto"/>
        <w:ind w:left="2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РОДНОЙ КРАЙ. Родина. Дом. Родные люди. Народная песня. </w:t>
      </w:r>
    </w:p>
    <w:p w:rsidR="00413725" w:rsidRDefault="00413725" w:rsidP="00413725">
      <w:pPr>
        <w:pStyle w:val="a4"/>
        <w:shd w:val="clear" w:color="auto" w:fill="auto"/>
        <w:ind w:left="20" w:right="40" w:firstLine="0"/>
        <w:jc w:val="left"/>
        <w:rPr>
          <w:sz w:val="24"/>
          <w:szCs w:val="24"/>
        </w:rPr>
      </w:pPr>
      <w:r>
        <w:rPr>
          <w:sz w:val="24"/>
          <w:szCs w:val="24"/>
        </w:rPr>
        <w:t>ЩИТ И ГЕРБ. БОГАТЫРЬ. Щит-совесть. Защитник. Победоносец. Добро. Храбрость.</w:t>
      </w:r>
    </w:p>
    <w:p w:rsidR="00413725" w:rsidRDefault="00413725" w:rsidP="00413725">
      <w:pPr>
        <w:pStyle w:val="a4"/>
        <w:shd w:val="clear" w:color="auto" w:fill="auto"/>
        <w:spacing w:after="240"/>
        <w:ind w:lef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ИСТОКИ И ШКОЛА. Истоки глазами ребенка.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rStyle w:val="1"/>
          <w:sz w:val="24"/>
          <w:szCs w:val="24"/>
        </w:rPr>
        <w:t>Тема «Слово»</w:t>
      </w:r>
      <w:r>
        <w:rPr>
          <w:sz w:val="24"/>
          <w:szCs w:val="24"/>
        </w:rPr>
        <w:t xml:space="preserve"> (8 час.)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СЛОВО. Бесценный дар. Свет. Добро. Слово и дело.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ВЕСНА И СЛОВО. Добродетель. Сад добродетелей. Умиротворение.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ЗОЛОТОЕ СЕРДЕЧКО. Талант. Доброе слово. Честное слово. Слово о родителях. Святое слово.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ДОБРОЕ СЛОВО. Добро. Доброе дело.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ЧЕСТНОЕ СЛОВО. Родительское благословение. Подвиг.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>БЛАГОСЛОВЕНИЕ. Родительское слово. Материнская и отеческая любовь. Уважение.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>ПОЧИТАНИЕ. Святое слово. Прославление. Богатырская доблесть. Честь.</w:t>
      </w:r>
    </w:p>
    <w:p w:rsidR="00413725" w:rsidRDefault="00413725" w:rsidP="00413725">
      <w:pPr>
        <w:pStyle w:val="a4"/>
        <w:shd w:val="clear" w:color="auto" w:fill="auto"/>
        <w:spacing w:after="240"/>
        <w:ind w:left="20" w:hanging="20"/>
        <w:jc w:val="left"/>
        <w:rPr>
          <w:sz w:val="24"/>
          <w:szCs w:val="24"/>
        </w:rPr>
      </w:pPr>
      <w:r>
        <w:rPr>
          <w:sz w:val="24"/>
          <w:szCs w:val="24"/>
        </w:rPr>
        <w:t>СЛОВО «ЖИТЬ». Помощь. Любовь. Жизнь. Доброе дело.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rStyle w:val="1"/>
          <w:sz w:val="24"/>
          <w:szCs w:val="24"/>
        </w:rPr>
        <w:t>Тема «Образ»</w:t>
      </w:r>
      <w:r>
        <w:rPr>
          <w:sz w:val="24"/>
          <w:szCs w:val="24"/>
        </w:rPr>
        <w:t xml:space="preserve"> (8 час.)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РОДНИК. Род. Родник. Живая вода. Святой источник. Святая вода. </w:t>
      </w:r>
    </w:p>
    <w:p w:rsidR="00413725" w:rsidRDefault="00413725" w:rsidP="00413725">
      <w:pPr>
        <w:pStyle w:val="a4"/>
        <w:shd w:val="clear" w:color="auto" w:fill="auto"/>
        <w:ind w:left="20" w:right="40" w:hanging="20"/>
        <w:jc w:val="left"/>
        <w:rPr>
          <w:sz w:val="24"/>
          <w:szCs w:val="24"/>
        </w:rPr>
      </w:pPr>
      <w:r>
        <w:rPr>
          <w:sz w:val="24"/>
          <w:szCs w:val="24"/>
        </w:rPr>
        <w:t>ОБРАЗ РОДИНЫ. Родина. Родная земля. Отечество. Святая земля. Защитник Отечества. Подвиг.</w:t>
      </w:r>
    </w:p>
    <w:p w:rsidR="00413725" w:rsidRDefault="00413725" w:rsidP="00413725">
      <w:pPr>
        <w:pStyle w:val="a4"/>
        <w:shd w:val="clear" w:color="auto" w:fill="auto"/>
        <w:ind w:left="20" w:hanging="20"/>
        <w:jc w:val="left"/>
        <w:rPr>
          <w:sz w:val="24"/>
          <w:szCs w:val="24"/>
        </w:rPr>
      </w:pPr>
      <w:r>
        <w:rPr>
          <w:sz w:val="24"/>
          <w:szCs w:val="24"/>
        </w:rPr>
        <w:t>ОБРАЗ ПРАЗДНИКА. Великая Победа. Святая память.</w:t>
      </w:r>
    </w:p>
    <w:p w:rsidR="00413725" w:rsidRDefault="00413725" w:rsidP="00413725">
      <w:pPr>
        <w:pStyle w:val="a4"/>
        <w:shd w:val="clear" w:color="auto" w:fill="auto"/>
        <w:ind w:left="20" w:hanging="20"/>
        <w:jc w:val="left"/>
        <w:rPr>
          <w:sz w:val="24"/>
          <w:szCs w:val="24"/>
        </w:rPr>
      </w:pPr>
      <w:r>
        <w:rPr>
          <w:sz w:val="24"/>
          <w:szCs w:val="24"/>
        </w:rPr>
        <w:t>ОБРАЗ ЧЕЛОВЕКА. Человек-труженик, творец. Защитник, богатырь,</w:t>
      </w:r>
      <w:r>
        <w:rPr>
          <w:rFonts w:eastAsia="Arial Unicode MS"/>
          <w:b/>
          <w:bCs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герой. Человечность. Духовный образ человека. Образ человека и его имя.</w:t>
      </w:r>
    </w:p>
    <w:p w:rsidR="00413725" w:rsidRDefault="00413725" w:rsidP="00413725">
      <w:pPr>
        <w:pStyle w:val="a4"/>
        <w:shd w:val="clear" w:color="auto" w:fill="auto"/>
        <w:ind w:left="20" w:firstLine="0"/>
        <w:jc w:val="left"/>
        <w:rPr>
          <w:sz w:val="24"/>
          <w:szCs w:val="24"/>
        </w:rPr>
      </w:pPr>
    </w:p>
    <w:p w:rsidR="00413725" w:rsidRDefault="00413725" w:rsidP="00413725">
      <w:pPr>
        <w:pStyle w:val="a4"/>
        <w:shd w:val="clear" w:color="auto" w:fill="auto"/>
        <w:ind w:left="20" w:right="20" w:hanging="20"/>
        <w:jc w:val="left"/>
        <w:rPr>
          <w:sz w:val="24"/>
          <w:szCs w:val="24"/>
        </w:rPr>
      </w:pPr>
      <w:r>
        <w:rPr>
          <w:rStyle w:val="1"/>
          <w:sz w:val="24"/>
          <w:szCs w:val="24"/>
        </w:rPr>
        <w:t>Тема «Книга»</w:t>
      </w:r>
      <w:r>
        <w:rPr>
          <w:sz w:val="24"/>
          <w:szCs w:val="24"/>
        </w:rPr>
        <w:t xml:space="preserve"> (8 час.) </w:t>
      </w:r>
    </w:p>
    <w:p w:rsidR="00413725" w:rsidRDefault="00413725" w:rsidP="00413725">
      <w:pPr>
        <w:pStyle w:val="a4"/>
        <w:shd w:val="clear" w:color="auto" w:fill="auto"/>
        <w:ind w:left="20" w:right="2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КНИГА - семья Слова и Образа. Как Книга передает Слово и Образ? Библия. Библиотека. Связь поколений. </w:t>
      </w:r>
    </w:p>
    <w:p w:rsidR="00413725" w:rsidRDefault="00413725" w:rsidP="00413725">
      <w:pPr>
        <w:pStyle w:val="a4"/>
        <w:shd w:val="clear" w:color="auto" w:fill="auto"/>
        <w:ind w:left="20" w:right="20" w:hanging="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ЖИВОЕ СЛОВО КНИГИ. Чтение. Сердечный дар. </w:t>
      </w:r>
    </w:p>
    <w:p w:rsidR="00413725" w:rsidRDefault="00413725" w:rsidP="00413725">
      <w:pPr>
        <w:pStyle w:val="a4"/>
        <w:shd w:val="clear" w:color="auto" w:fill="auto"/>
        <w:ind w:left="20" w:right="20" w:hanging="20"/>
        <w:jc w:val="left"/>
        <w:rPr>
          <w:sz w:val="24"/>
          <w:szCs w:val="24"/>
        </w:rPr>
      </w:pPr>
      <w:r>
        <w:rPr>
          <w:sz w:val="24"/>
          <w:szCs w:val="24"/>
        </w:rPr>
        <w:t>ПЕРВАЯ КНИГА. Первая прочитанная книга. Первая услышанная сказ</w:t>
      </w:r>
      <w:r>
        <w:rPr>
          <w:sz w:val="24"/>
          <w:szCs w:val="24"/>
        </w:rPr>
        <w:softHyphen/>
        <w:t xml:space="preserve">ка. «Мои Истоки» - первая авторская Книга. Какие Образы и Слова ты хотел бы в ней передать. Кому ты хотел бы посвятить свою Книгу. </w:t>
      </w:r>
    </w:p>
    <w:p w:rsidR="00413725" w:rsidRDefault="00413725" w:rsidP="00413725">
      <w:pPr>
        <w:pStyle w:val="a4"/>
        <w:shd w:val="clear" w:color="auto" w:fill="auto"/>
        <w:ind w:left="20" w:right="20" w:hanging="20"/>
        <w:jc w:val="left"/>
        <w:rPr>
          <w:sz w:val="24"/>
          <w:szCs w:val="24"/>
        </w:rPr>
      </w:pPr>
      <w:r>
        <w:rPr>
          <w:sz w:val="24"/>
          <w:szCs w:val="24"/>
        </w:rPr>
        <w:t>МИР КНИГИ. Мудрость народа. Свет учения. Радость чтения.</w:t>
      </w:r>
    </w:p>
    <w:p w:rsidR="00413725" w:rsidRPr="00E03D06" w:rsidRDefault="00413725" w:rsidP="007F58F4">
      <w:pPr>
        <w:pStyle w:val="a4"/>
        <w:shd w:val="clear" w:color="auto" w:fill="auto"/>
        <w:ind w:left="20" w:right="20"/>
        <w:jc w:val="left"/>
        <w:rPr>
          <w:b/>
          <w:sz w:val="40"/>
          <w:szCs w:val="40"/>
        </w:rPr>
      </w:pPr>
      <w:r>
        <w:rPr>
          <w:lang w:eastAsia="ko-KR"/>
        </w:rPr>
        <w:br w:type="page"/>
      </w:r>
    </w:p>
    <w:p w:rsidR="00E03D06" w:rsidRPr="002215A8" w:rsidRDefault="007F58F4" w:rsidP="00221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E03D06" w:rsidRPr="002215A8">
        <w:rPr>
          <w:b/>
          <w:sz w:val="28"/>
          <w:szCs w:val="28"/>
        </w:rPr>
        <w:t>ематическое планирование с определением основных видов учебной дея</w:t>
      </w:r>
      <w:r w:rsidR="00413725" w:rsidRPr="002215A8">
        <w:rPr>
          <w:b/>
          <w:sz w:val="28"/>
          <w:szCs w:val="28"/>
        </w:rPr>
        <w:t>тельности обучающихся</w:t>
      </w:r>
    </w:p>
    <w:p w:rsidR="00413725" w:rsidRDefault="00413725" w:rsidP="00413725">
      <w:pPr>
        <w:pStyle w:val="a4"/>
        <w:ind w:left="20" w:right="20"/>
        <w:jc w:val="left"/>
        <w:rPr>
          <w:b/>
          <w:sz w:val="24"/>
          <w:szCs w:val="24"/>
        </w:rPr>
      </w:pPr>
    </w:p>
    <w:tbl>
      <w:tblPr>
        <w:tblW w:w="97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7"/>
        <w:gridCol w:w="1331"/>
        <w:gridCol w:w="2126"/>
        <w:gridCol w:w="180"/>
        <w:gridCol w:w="720"/>
        <w:gridCol w:w="12"/>
        <w:gridCol w:w="4484"/>
      </w:tblGrid>
      <w:tr w:rsidR="00111FC7" w:rsidTr="00FE661C">
        <w:trPr>
          <w:trHeight w:val="14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sz w:val="24"/>
                <w:szCs w:val="24"/>
                <w:lang w:val="ru-RU" w:eastAsia="ru-RU"/>
              </w:rPr>
              <w:t>Название раздела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413725">
            <w:pPr>
              <w:pStyle w:val="a4"/>
              <w:ind w:left="20" w:right="20" w:firstLine="0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Кол-во часов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413725">
            <w:pPr>
              <w:pStyle w:val="a4"/>
              <w:ind w:left="20" w:right="20" w:firstLine="0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sz w:val="24"/>
                <w:szCs w:val="24"/>
                <w:lang w:val="ru-RU" w:eastAsia="ru-RU"/>
              </w:rPr>
              <w:t>элементы содержания</w:t>
            </w:r>
          </w:p>
        </w:tc>
      </w:tr>
      <w:tr w:rsidR="00111FC7" w:rsidTr="00FE661C">
        <w:trPr>
          <w:trHeight w:val="11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/>
              <w:jc w:val="center"/>
              <w:rPr>
                <w:rFonts w:eastAsia="Times New Roman"/>
                <w:b/>
                <w:i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i/>
                <w:sz w:val="24"/>
                <w:szCs w:val="24"/>
                <w:lang w:val="ru-RU" w:eastAsia="ru-RU"/>
              </w:rPr>
              <w:t>2 год обучения.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D6" w:rsidRDefault="00111FC7">
            <w:pPr>
              <w:pStyle w:val="a4"/>
              <w:ind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Родной очаг.</w:t>
            </w:r>
          </w:p>
          <w:p w:rsidR="00111FC7" w:rsidRPr="00B754A7" w:rsidRDefault="009100D6">
            <w:pPr>
              <w:pStyle w:val="a4"/>
              <w:ind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Имя.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i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FE661C" w:rsidP="00FE661C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ИМЯ. Как выбирается имя и что оно означает. Именины. Почему нуж</w:t>
            </w:r>
            <w:r>
              <w:rPr>
                <w:sz w:val="24"/>
                <w:szCs w:val="24"/>
              </w:rPr>
              <w:softHyphen/>
              <w:t xml:space="preserve">но дорожить своим именем. Имена твоих родных и друзей. 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Семья.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FE661C" w:rsidRDefault="00FE661C" w:rsidP="00FE661C">
            <w:pPr>
              <w:pStyle w:val="a4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СЕМЬЯ - мир самых близких людей. Любовь, забота, согласие и почи</w:t>
            </w:r>
            <w:r>
              <w:rPr>
                <w:sz w:val="24"/>
                <w:szCs w:val="24"/>
              </w:rPr>
              <w:softHyphen/>
              <w:t>тание родителей — основа семьи. Дружная семья. Семейный праздник. Семейные реликвии.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FE661C" w:rsidRDefault="00FE661C" w:rsidP="00FE661C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РОД - люди, происходящие от одного предка. Род - твоя связь с про</w:t>
            </w:r>
            <w:r>
              <w:rPr>
                <w:sz w:val="24"/>
                <w:szCs w:val="24"/>
              </w:rPr>
              <w:softHyphen/>
              <w:t>шлым и будущим. Поколения и родственники. Память о роде. Родовые занятия. Честь рода.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Дом.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FE661C" w:rsidRDefault="00FE661C" w:rsidP="00FE661C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ДОМ - территория семьи, мир вещей. Мир дома. Домашний порядок. Ритмы домашней жизни. Родной дом. Братья меньшие. Какие живот</w:t>
            </w:r>
            <w:r>
              <w:rPr>
                <w:sz w:val="24"/>
                <w:szCs w:val="24"/>
              </w:rPr>
              <w:softHyphen/>
              <w:t>ные издавна живут с человеком. Забота о животных. Какие животные живут в твоем доме.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Деревня.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FE661C" w:rsidP="00FE661C">
            <w:pPr>
              <w:pStyle w:val="a4"/>
              <w:ind w:right="20"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ДЕРЕВНЯ. Земледелие. О чем рассказывает название села и деревни. Дере</w:t>
            </w:r>
            <w:r>
              <w:rPr>
                <w:sz w:val="24"/>
                <w:szCs w:val="24"/>
              </w:rPr>
              <w:softHyphen/>
              <w:t>венские улицы. Взаимовыручка. За что уважают человека в деревне. Род</w:t>
            </w:r>
            <w:r>
              <w:rPr>
                <w:sz w:val="24"/>
                <w:szCs w:val="24"/>
              </w:rPr>
              <w:softHyphen/>
              <w:t xml:space="preserve">ная деревня. Родное село. Времена года. Народный календарь. 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Город.</w:t>
            </w: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  <w:p w:rsidR="00111FC7" w:rsidRPr="00B754A7" w:rsidRDefault="00111FC7" w:rsidP="00FE661C">
            <w:pPr>
              <w:pStyle w:val="a4"/>
              <w:ind w:left="20" w:right="20" w:hanging="20"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Default="00FE661C" w:rsidP="00FE661C">
            <w:pPr>
              <w:pStyle w:val="a4"/>
              <w:ind w:right="2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ГОРОД. В чем его отличие от деревни. Как город рассказывает о себе. Здания. Улицы. Площади. Памятники. Храмы.</w:t>
            </w:r>
          </w:p>
          <w:p w:rsidR="00FE661C" w:rsidRPr="00FE661C" w:rsidRDefault="00FE661C" w:rsidP="00FE661C">
            <w:pPr>
              <w:pStyle w:val="a4"/>
              <w:ind w:right="20"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ГОРОДА-ЗАВОДЫ. Мир горнозаводских поселений. Родной город. Столица. Почему нужно беречь созданное трудом и талантом предков.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9100D6" w:rsidRDefault="00111FC7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Родные просторы.</w:t>
            </w:r>
            <w:r w:rsidR="009100D6"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Путь-дорога.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AFC" w:rsidRDefault="00107AFC" w:rsidP="00107AFC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ПУТЬ-ДОРОГА. Путешествие по карте. Выбор маршрута. Путники. Государева дорога. Паломники. Симеонова тропа. Транссибирская магистраль. </w:t>
            </w:r>
          </w:p>
          <w:p w:rsidR="00111FC7" w:rsidRPr="00FE661C" w:rsidRDefault="00111FC7" w:rsidP="00FE661C">
            <w:pPr>
              <w:pStyle w:val="a4"/>
              <w:ind w:right="20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Горы.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Default="00FE661C" w:rsidP="00FE661C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ГОРЫ. Мир гор. Почему Урал назвали Уралом. Древнее название Урала - Камень. Подземные кладовые. Стихия камня. Уральские горы - граница между Европой и Азией.</w:t>
            </w:r>
          </w:p>
          <w:p w:rsidR="00FE661C" w:rsidRDefault="00FE661C" w:rsidP="00FE661C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РОДНИКИ. Родниковая вода. Живая вода. Святой источник. Родник - источник чистой воды и вдохновения.</w:t>
            </w:r>
          </w:p>
          <w:p w:rsidR="00111FC7" w:rsidRPr="00FE661C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E661C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61C" w:rsidRDefault="00FE661C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61C" w:rsidRDefault="00FE661C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Лес.</w:t>
            </w:r>
          </w:p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61C" w:rsidRDefault="00FE661C" w:rsidP="00FE661C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ЛЕС. ТАЙГА. Богатство и красота таежных лесов Урала. В чем красота леса. Тайны леса. Мир человека и мир природы, их единство. </w:t>
            </w:r>
          </w:p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FE661C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61C" w:rsidRDefault="00FE661C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661C" w:rsidRDefault="00FE661C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Тайга.</w:t>
            </w:r>
          </w:p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Pr="00B754A7" w:rsidRDefault="00FE661C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Экскурсия в лес.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работа- 2 ч./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1C" w:rsidRDefault="00FE661C" w:rsidP="00FE661C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РЕКА. ОЗЕРО. О чем говорят названия рек. Как река служит человеку. В чем красота реки и ее берегов. Течение реки и ход времени. Уральские озера. Как озеро (море) служит человеку. В чем красота озера (моря). 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Сочинение «Родные просторы»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D6" w:rsidRDefault="009100D6" w:rsidP="009100D6">
            <w:pPr>
              <w:pStyle w:val="a4"/>
              <w:ind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РОДНИКИ. Родниковая вода. Живая вода. Святой источник. Родник - источник чистой воды и вдохновения.</w:t>
            </w:r>
          </w:p>
          <w:p w:rsidR="00111FC7" w:rsidRPr="00107AFC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9100D6" w:rsidRDefault="00111FC7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Уральские мастера.</w:t>
            </w:r>
            <w:r w:rsidR="009100D6">
              <w:rPr>
                <w:rFonts w:eastAsia="Times New Roman"/>
                <w:sz w:val="24"/>
                <w:szCs w:val="24"/>
                <w:lang w:val="ru-RU" w:eastAsia="ru-RU"/>
              </w:rPr>
              <w:t xml:space="preserve"> (10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Люди Урала.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right="20"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ЛЮДИ УРАЛА. Основные профессии: горные мастера, рудознатцы, старатели, камнерезы. Династия, поколение. Подземные кладовые. Откуда берутся металлы, драгоценные камни, самоцветы, руды. 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Кузнецы-умельцы.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right="20"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КУЗНЕЦЫ-УМЕЛЬЦЫ. Каслинское литье. Роспись по металлу. Уральские мастера. Тайна булата. Кузнечное дело учит силе и ловкости. Как кузнец вещи преображает.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Крестьянский труд.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КРЕСТЬЯНСКИЙ ТРУД. Народная мудрость. Умей все делать вовремя. Земледелие учит трудолюбию. Земледелие на Урале. Мой земледель</w:t>
            </w:r>
            <w:r>
              <w:rPr>
                <w:sz w:val="24"/>
                <w:szCs w:val="24"/>
              </w:rPr>
              <w:softHyphen/>
              <w:t>ческий опыт.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Мастерицы-рукодельницы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МАСТЕРИЦЫ-РУКОДЕЛЬНИЦЫ. Как рукоделие терпение воспи</w:t>
            </w:r>
            <w:r>
              <w:rPr>
                <w:sz w:val="24"/>
                <w:szCs w:val="24"/>
              </w:rPr>
              <w:softHyphen/>
              <w:t>тывает. Народные костюмы. Красота одежды. Мир, символика вышив</w:t>
            </w:r>
            <w:r>
              <w:rPr>
                <w:sz w:val="24"/>
                <w:szCs w:val="24"/>
              </w:rPr>
              <w:softHyphen/>
              <w:t>ки.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Ярмарка.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ЯРМАРКА. Ярмарка - честная торговля. Ярмарка - народный празд</w:t>
            </w:r>
            <w:r>
              <w:rPr>
                <w:sz w:val="24"/>
                <w:szCs w:val="24"/>
              </w:rPr>
              <w:softHyphen/>
              <w:t>ник. Современные ярмарки.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Сохраненная красота.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СОХРАНЕННАЯ КРАСОТА. Наследие. Уральское подворье. Памятни</w:t>
            </w:r>
            <w:r>
              <w:rPr>
                <w:sz w:val="24"/>
                <w:szCs w:val="24"/>
              </w:rPr>
              <w:softHyphen/>
              <w:t>ки деревянного зодчества. Сохранение традиций домовой росписи (или росписи дома).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Мастерская умельцев (творческие уроки)./</w:t>
            </w: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 xml:space="preserve"> практическая работа – 2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Праздник души.</w:t>
            </w:r>
            <w:r w:rsidR="009100D6"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Книга.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КНИГА. Первая книга. Любимая книга. Как рождается книга. Книга рукописная, книга печатная. Книга электронная. Книжная мудрость. В чем состоит великая сила книга. Священные книга. Летописи. Учебни</w:t>
            </w:r>
            <w:r>
              <w:rPr>
                <w:sz w:val="24"/>
                <w:szCs w:val="24"/>
              </w:rPr>
              <w:softHyphen/>
              <w:t>ки - ступеньки восхождения к знанию.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Волшебный мир - сказка.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СКАЗКА. Народная мудрость. Собиратели сказок. Сказители. В сказке живет житейская мудрость. Фольклор. Н я родная память. Герои сказок. Чему учит сказка.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Песня.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ПЕСНЯ. Песня - душа народа. Песни праздничные, обрядовые. Песня колыбельная, задушевная, лирическая. Частушка. Песни народов Ура</w:t>
            </w:r>
            <w:r>
              <w:rPr>
                <w:sz w:val="24"/>
                <w:szCs w:val="24"/>
              </w:rPr>
              <w:softHyphen/>
              <w:t>ла. Праздник песни.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Праздник книги.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i/>
                <w:sz w:val="24"/>
                <w:szCs w:val="24"/>
                <w:lang w:val="ru-RU" w:eastAsia="ru-RU"/>
              </w:rPr>
              <w:t>/практическая работа -1 ч./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9100D6" w:rsidP="007F58F4">
            <w:pPr>
              <w:pStyle w:val="a4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ПРАЗДНИК КНИГИ. Уральские писатели. Библиотека. Духовно-нрав</w:t>
            </w:r>
            <w:r>
              <w:rPr>
                <w:sz w:val="24"/>
                <w:szCs w:val="24"/>
              </w:rPr>
              <w:softHyphen/>
              <w:t>ственные традиции народной культуры. Умей строить мир в душе.</w:t>
            </w:r>
          </w:p>
        </w:tc>
      </w:tr>
      <w:tr w:rsidR="00111FC7" w:rsidTr="00FE661C">
        <w:trPr>
          <w:trHeight w:val="242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/>
              <w:jc w:val="center"/>
              <w:rPr>
                <w:rFonts w:eastAsia="Times New Roman"/>
                <w:i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b/>
                <w:i/>
                <w:sz w:val="24"/>
                <w:szCs w:val="24"/>
                <w:lang w:val="ru-RU" w:eastAsia="ru-RU"/>
              </w:rPr>
              <w:t>3 год обучения</w:t>
            </w:r>
          </w:p>
        </w:tc>
      </w:tr>
      <w:tr w:rsidR="00111FC7" w:rsidTr="00FE661C">
        <w:trPr>
          <w:trHeight w:val="2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111FC7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Вера.</w:t>
            </w:r>
          </w:p>
          <w:p w:rsidR="00111FC7" w:rsidRPr="00B754A7" w:rsidRDefault="009100D6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Вера. Праведный путь.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CD4312" w:rsidRDefault="00111FC7">
            <w:pPr>
              <w:jc w:val="both"/>
              <w:rPr>
                <w:rFonts w:eastAsia="Times New Roman"/>
                <w:lang w:eastAsia="ru-RU"/>
              </w:rPr>
            </w:pPr>
            <w:r w:rsidRPr="00CD4312">
              <w:t xml:space="preserve">Чему доверяет сердце. Как верит пытливый ум. Во что верует душа. Веру к делу примеряй, а дело – к вере. 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 xml:space="preserve">Верность. 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0F0119">
            <w:pPr>
              <w:pStyle w:val="a4"/>
              <w:ind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Верность – знак веры. Присяга и клятва – знаки верности. Ложную клятву давать – веру ломать. Верность не знает мелочей.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Трудовой подвиг.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 xml:space="preserve"> Честь.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Воинская честь и доблесть. Похвала мудрости. Поклон Преподобному. Береги честь смолоду.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Ратный подвиг.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Подвиг в мирное время.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Объединяющая сила веры.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242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Надежда.</w:t>
            </w:r>
            <w:r w:rsidR="009100D6"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Надежда.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Надежда на свои силы и опыт. Надежда не должна умирать. О тщетной надежде. Надежда, которая не умирает.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Надежность.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Терпение.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Без терпения нет умения. Терпение и надежда вместе идут. Без терпения нет спасения. Нетерпимость.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Терпение и надежда вместе идут.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Совесть.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Честное слово.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Трудолюбие.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Добросовестность.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2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Любовь.</w:t>
            </w:r>
            <w:r w:rsidR="007F58F4">
              <w:rPr>
                <w:rFonts w:eastAsia="Times New Roman"/>
                <w:sz w:val="24"/>
                <w:szCs w:val="24"/>
                <w:lang w:val="ru-RU" w:eastAsia="ru-RU"/>
              </w:rPr>
              <w:t xml:space="preserve"> (10 часов)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Любовь-добро.</w:t>
            </w:r>
          </w:p>
          <w:p w:rsidR="00111FC7" w:rsidRPr="00B754A7" w:rsidRDefault="00111FC7" w:rsidP="007F58F4">
            <w:pPr>
              <w:pStyle w:val="a4"/>
              <w:ind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Любовь к ближнему. Дружба. Единство. Там, где любовь, - там Бог и правда.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Родина.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Ответственность.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257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Взаимопонимание.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514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Милосердие.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Милосердие в деле. Милосердие в слове. Где гнев, там милость.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Святая любовь.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Доброта.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Добрые слова. Добрые дела. Доброжелательность. Доброта истинная и доброта ложная.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Добрые слова - добрые дела.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Родники.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Мое доброе слово и дело.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257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Мудрость.</w:t>
            </w:r>
            <w:r w:rsidR="007F58F4"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Знания. Истоки уральской науки.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 xml:space="preserve">Отрасли знания. Энциклопедии и словари. 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Мастерство.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Дивная работа мастера хвалит.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Трудовые династии.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Мудрость.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Отрасли знания. Энциклопедии и словари. Мудрость и мудрецы. София – Премудрость Божия.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Строительство дома.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Жизненный опыт.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7F58F4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Уральский характер.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center"/>
              <w:rPr>
                <w:rFonts w:eastAsia="Times New Roman"/>
                <w:b/>
                <w:i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b/>
                <w:i/>
                <w:sz w:val="24"/>
                <w:szCs w:val="24"/>
                <w:lang w:val="ru-RU" w:eastAsia="ru-RU"/>
              </w:rPr>
              <w:t>4 год обучения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111FC7" w:rsidP="007F0346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Родные образы</w:t>
            </w:r>
          </w:p>
          <w:p w:rsidR="00111FC7" w:rsidRPr="00B754A7" w:rsidRDefault="007F58F4" w:rsidP="007F0346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(8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Большая семья.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БОЛЬШАЯ СЕМЬЯ. Отец. Отечество. Родство. Родословие. Мать. Ро</w:t>
            </w:r>
            <w:r>
              <w:rPr>
                <w:sz w:val="24"/>
                <w:szCs w:val="24"/>
              </w:rPr>
              <w:softHyphen/>
              <w:t>дина - мать. Семья. Общий труд. Согласие. Традиции семейного воспи</w:t>
            </w:r>
            <w:r>
              <w:rPr>
                <w:sz w:val="24"/>
                <w:szCs w:val="24"/>
              </w:rPr>
              <w:softHyphen/>
              <w:t xml:space="preserve">тания детей. Образ будущей семьи. Первые образы в искусстве. 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семьи.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КРАСОТА РОДНОГО ДОМА. Семейные ценности. Сохранение тради</w:t>
            </w:r>
            <w:r>
              <w:rPr>
                <w:sz w:val="24"/>
                <w:szCs w:val="24"/>
              </w:rPr>
              <w:softHyphen/>
              <w:t xml:space="preserve">ций народного творчества. Мастерство. Мера - сердцевина красоты. </w:t>
            </w:r>
          </w:p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Красота родного дома.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Семейные ценности.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Образы родной природы.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ОБРАЗЫ РОДНОЙ ПРИРОДЫ. Отношение к природе наших пред</w:t>
            </w:r>
            <w:r>
              <w:rPr>
                <w:sz w:val="24"/>
                <w:szCs w:val="24"/>
              </w:rPr>
              <w:softHyphen/>
              <w:t xml:space="preserve">ков. Одухотворение природы. Уральская рябинушка - символ родного края. Народные обряды почитания природы у разных народов. 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Народные обряды почитания природы.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6C6EF2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Образ родного края.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ОБРАЗ РОДНОГО КРАЯ. Символика уральских городов - отражение их славной истории и традиций. Герб и флаг Свердловской области. Связь времен в образе Отечества. Богатство красок в образе Отечества. Голос Отечества (колокольные звоны). Гимн, герб и флаг - святыни Родины. Памятные знаки. Почитание святынь России. Народное един</w:t>
            </w:r>
            <w:r>
              <w:rPr>
                <w:sz w:val="24"/>
                <w:szCs w:val="24"/>
              </w:rPr>
              <w:softHyphen/>
              <w:t>ство.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Гимн, герб и флаг – святыни Родины.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7F58F4">
            <w:pPr>
              <w:pStyle w:val="a4"/>
              <w:ind w:left="20" w:right="20" w:firstLine="15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слова</w:t>
            </w:r>
          </w:p>
          <w:p w:rsidR="007F58F4" w:rsidRPr="007F58F4" w:rsidRDefault="007F58F4">
            <w:pPr>
              <w:pStyle w:val="a4"/>
              <w:ind w:left="20" w:right="20" w:firstLine="15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(8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Красота слова.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КРАСОТА СЛОВА. Заветное слово. Слово как отражение истории и культуры уральского народа. Уральские диалекты - сохраненная кра</w:t>
            </w:r>
            <w:r>
              <w:rPr>
                <w:sz w:val="24"/>
                <w:szCs w:val="24"/>
              </w:rPr>
              <w:softHyphen/>
              <w:t xml:space="preserve">сота народной речи. Народная мудрость в пословицах и поговорках. </w:t>
            </w:r>
          </w:p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322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Народная мудрость в пословицах и поговорках.</w:t>
            </w:r>
          </w:p>
          <w:p w:rsidR="007F58F4" w:rsidRPr="00B754A7" w:rsidRDefault="007F58F4" w:rsidP="007F58F4">
            <w:pPr>
              <w:pStyle w:val="a4"/>
              <w:ind w:left="322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7F58F4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Истоки слова.</w:t>
            </w:r>
          </w:p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ИСТОКИ СЛОВА. История слова. Изначальный смысл слов.</w:t>
            </w:r>
          </w:p>
          <w:p w:rsidR="00111FC7" w:rsidRPr="00B754A7" w:rsidRDefault="00111FC7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Доверительное слово.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ДОВЕРИТЕЛЬНОЕ СЛОВО. Письмо: семейная реликвия, сердечный диалог.</w:t>
            </w:r>
          </w:p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Письмо - семейная реликвия.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поздравления и пожелания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ТРАДИЦИИ ПОЗДРАВЛЕНИЯ И ПОЖЕЛАНИЯ. Поздравительная открытка - сохраненная память. Что желали люди друг другу во все времена?</w:t>
            </w:r>
          </w:p>
        </w:tc>
      </w:tr>
      <w:tr w:rsidR="00111FC7" w:rsidTr="00FE661C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 w:firstLine="15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дела</w:t>
            </w:r>
            <w:r w:rsidR="007F58F4" w:rsidRPr="00B754A7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  <w:r w:rsidR="007F58F4">
              <w:rPr>
                <w:rFonts w:eastAsia="Times New Roman"/>
                <w:sz w:val="24"/>
                <w:szCs w:val="24"/>
                <w:lang w:val="ru-RU" w:eastAsia="ru-RU"/>
              </w:rPr>
              <w:t xml:space="preserve"> (9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Урал - опорный край державы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7F58F4" w:rsidP="006C6EF2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ОПОРНЫЙ КРАЙ ДЕРЖАВЫ. Дело жизни. Мастер. Ступени мастер</w:t>
            </w:r>
            <w:r>
              <w:rPr>
                <w:sz w:val="24"/>
                <w:szCs w:val="24"/>
              </w:rPr>
              <w:softHyphen/>
              <w:t xml:space="preserve">ства. Ученичество. Сотрудничество. Творчество. 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Ступени мастерства.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ТРАДИЦИИ СЛУЖЕНИЯ РОДИНЕ. Историческая роль горняков в освоении края. Традиция государственной службы - преданность делу. Традиции уральской школы лесоводов. Ответственность. Рачительность. Забота. Любовь к родной земле.</w:t>
            </w:r>
          </w:p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Традиции градостроительства на Урале. Преображение. Польза. Проч</w:t>
            </w:r>
            <w:r>
              <w:rPr>
                <w:sz w:val="24"/>
                <w:szCs w:val="24"/>
              </w:rPr>
              <w:softHyphen/>
              <w:t>ность. Красота.</w:t>
            </w:r>
          </w:p>
          <w:p w:rsidR="007F58F4" w:rsidRPr="007F58F4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История освоения края.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ko-KR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Традиция служения Родине</w:t>
            </w:r>
          </w:p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Традиция уральской школы лесоводов.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Любовь к родной земле.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Традиция градостроительства на Урале.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Трудовая честь уральцев.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ТРУДОВАЯ ЧЕСТЬ УРАЛЬЦЕВ. Почести. Признательность. Вознаг</w:t>
            </w:r>
            <w:r>
              <w:rPr>
                <w:sz w:val="24"/>
                <w:szCs w:val="24"/>
              </w:rPr>
              <w:softHyphen/>
              <w:t>раждение. Почетные граждане.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Почётные граждане.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праздника</w:t>
            </w:r>
          </w:p>
          <w:p w:rsidR="007F58F4" w:rsidRPr="007F58F4" w:rsidRDefault="007F58F4" w:rsidP="007F58F4">
            <w:pPr>
              <w:pStyle w:val="a4"/>
              <w:ind w:left="20" w:right="20" w:firstLine="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(9 часов)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Образ праздника.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7F58F4" w:rsidRDefault="007F58F4" w:rsidP="007F58F4">
            <w:pPr>
              <w:pStyle w:val="a4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ОБРАЗ ПРАЗДНИКА. Традиции праздника. Государственные и про</w:t>
            </w:r>
            <w:r>
              <w:rPr>
                <w:sz w:val="24"/>
                <w:szCs w:val="24"/>
              </w:rPr>
              <w:softHyphen/>
              <w:t>фессиональные праздники: память, торжество, единство. Дни всенарод</w:t>
            </w:r>
            <w:r>
              <w:rPr>
                <w:sz w:val="24"/>
                <w:szCs w:val="24"/>
              </w:rPr>
              <w:softHyphen/>
              <w:t>ной памяти. Исторический и духовный смысл праздника. Традицион</w:t>
            </w:r>
            <w:r>
              <w:rPr>
                <w:sz w:val="24"/>
                <w:szCs w:val="24"/>
              </w:rPr>
              <w:softHyphen/>
              <w:t>ные календарные праздники различных народов Урала: сохранение ду</w:t>
            </w:r>
            <w:r>
              <w:rPr>
                <w:sz w:val="24"/>
                <w:szCs w:val="24"/>
              </w:rPr>
              <w:softHyphen/>
              <w:t>ховных традиций. Торжество семейное.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Традиции праздника.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Календарные праздники народов Урала.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Семейное торжество.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Праздничные заботы.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ПРАЗДНИЧНЫЕ ЗАБОТЫ. Традиции приготовления праздничного стола. Праздничная одежда у разных народов Урала - выражение досто</w:t>
            </w:r>
            <w:r>
              <w:rPr>
                <w:sz w:val="24"/>
                <w:szCs w:val="24"/>
              </w:rPr>
              <w:softHyphen/>
              <w:t>инства и взаимного уважения. Гостеприимство.</w:t>
            </w: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Праздничная одежда у разных народов Урала.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111FC7" w:rsidTr="00FE661C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FC7" w:rsidRDefault="00111FC7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E7528C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Народн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ы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е гуляни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я</w:t>
            </w:r>
            <w:r w:rsidR="00111FC7" w:rsidRPr="00B754A7">
              <w:rPr>
                <w:rFonts w:eastAsia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НАРОДНОЕ ГУЛЯНЬЕ. Совместная радость. Хоровод. Веселье. Удаль. Уральский характер.</w:t>
            </w:r>
          </w:p>
          <w:p w:rsidR="00111FC7" w:rsidRPr="00B754A7" w:rsidRDefault="00111FC7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Праздник – труд души.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8F4" w:rsidRDefault="007F58F4" w:rsidP="007F58F4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- ТРУД ДУШИ. Славим песней землю уральскую. На</w:t>
            </w:r>
            <w:r>
              <w:rPr>
                <w:sz w:val="24"/>
                <w:szCs w:val="24"/>
              </w:rPr>
              <w:softHyphen/>
              <w:t>родная песня - душа народа. Где песня льется - там легче живется.</w:t>
            </w:r>
          </w:p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7F58F4" w:rsidTr="00622A2E">
        <w:trPr>
          <w:trHeight w:val="14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8F4" w:rsidRDefault="007F58F4">
            <w:pPr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 w:rsidP="007F58F4">
            <w:pPr>
              <w:pStyle w:val="a4"/>
              <w:ind w:left="20" w:right="20" w:firstLine="14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Народная песня – душа народа.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754A7">
              <w:rPr>
                <w:rFonts w:eastAsia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8F4" w:rsidRPr="00B754A7" w:rsidRDefault="007F58F4">
            <w:pPr>
              <w:pStyle w:val="a4"/>
              <w:ind w:left="20" w:right="20"/>
              <w:jc w:val="left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</w:tbl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p w:rsidR="002215A8" w:rsidRDefault="002215A8" w:rsidP="002215A8">
      <w:pPr>
        <w:jc w:val="center"/>
        <w:rPr>
          <w:b/>
          <w:sz w:val="28"/>
          <w:szCs w:val="28"/>
        </w:rPr>
      </w:pPr>
    </w:p>
    <w:sectPr w:rsidR="002215A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493" w:rsidRDefault="00107493">
      <w:r>
        <w:separator/>
      </w:r>
    </w:p>
  </w:endnote>
  <w:endnote w:type="continuationSeparator" w:id="1">
    <w:p w:rsidR="00107493" w:rsidRDefault="00107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F4" w:rsidRDefault="00113BF4" w:rsidP="00B134E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3BF4" w:rsidRDefault="00113BF4" w:rsidP="007F034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BF4" w:rsidRDefault="00113BF4" w:rsidP="00B134E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76BB">
      <w:rPr>
        <w:rStyle w:val="a8"/>
        <w:noProof/>
      </w:rPr>
      <w:t>1</w:t>
    </w:r>
    <w:r>
      <w:rPr>
        <w:rStyle w:val="a8"/>
      </w:rPr>
      <w:fldChar w:fldCharType="end"/>
    </w:r>
  </w:p>
  <w:p w:rsidR="00113BF4" w:rsidRDefault="00113BF4" w:rsidP="007F0346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493" w:rsidRDefault="00107493">
      <w:r>
        <w:separator/>
      </w:r>
    </w:p>
  </w:footnote>
  <w:footnote w:type="continuationSeparator" w:id="1">
    <w:p w:rsidR="00107493" w:rsidRDefault="00107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E7A30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>
    <w:nsid w:val="06A941C8"/>
    <w:multiLevelType w:val="hybridMultilevel"/>
    <w:tmpl w:val="BD8EA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F0685"/>
    <w:multiLevelType w:val="hybridMultilevel"/>
    <w:tmpl w:val="71482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018B2"/>
    <w:multiLevelType w:val="hybridMultilevel"/>
    <w:tmpl w:val="0292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F3F4A"/>
    <w:multiLevelType w:val="hybridMultilevel"/>
    <w:tmpl w:val="E654B98E"/>
    <w:lvl w:ilvl="0" w:tplc="B68CB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4C6EA3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EA87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A6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32F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6CD2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8EB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DE52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201A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3D06"/>
    <w:rsid w:val="000F0119"/>
    <w:rsid w:val="00107493"/>
    <w:rsid w:val="00107AFC"/>
    <w:rsid w:val="00111FC7"/>
    <w:rsid w:val="00113BF4"/>
    <w:rsid w:val="00157B0F"/>
    <w:rsid w:val="001D6C93"/>
    <w:rsid w:val="001E2495"/>
    <w:rsid w:val="00211045"/>
    <w:rsid w:val="002215A8"/>
    <w:rsid w:val="00325AA7"/>
    <w:rsid w:val="00365062"/>
    <w:rsid w:val="00397D9A"/>
    <w:rsid w:val="00413725"/>
    <w:rsid w:val="004345C0"/>
    <w:rsid w:val="004D0513"/>
    <w:rsid w:val="00573240"/>
    <w:rsid w:val="005A4F4A"/>
    <w:rsid w:val="006076BB"/>
    <w:rsid w:val="00622A2E"/>
    <w:rsid w:val="0063229B"/>
    <w:rsid w:val="00643C09"/>
    <w:rsid w:val="00677FB2"/>
    <w:rsid w:val="006C151F"/>
    <w:rsid w:val="006C6EF2"/>
    <w:rsid w:val="007F0346"/>
    <w:rsid w:val="007F39B7"/>
    <w:rsid w:val="007F58F4"/>
    <w:rsid w:val="00806A9C"/>
    <w:rsid w:val="009100D6"/>
    <w:rsid w:val="00A031A3"/>
    <w:rsid w:val="00A60714"/>
    <w:rsid w:val="00AF276F"/>
    <w:rsid w:val="00B134E8"/>
    <w:rsid w:val="00B26A90"/>
    <w:rsid w:val="00B754A7"/>
    <w:rsid w:val="00C16DED"/>
    <w:rsid w:val="00C97C70"/>
    <w:rsid w:val="00CD4312"/>
    <w:rsid w:val="00DA10E9"/>
    <w:rsid w:val="00DE74B1"/>
    <w:rsid w:val="00E03D06"/>
    <w:rsid w:val="00E46EBB"/>
    <w:rsid w:val="00E7528C"/>
    <w:rsid w:val="00EC02C1"/>
    <w:rsid w:val="00F50658"/>
    <w:rsid w:val="00FE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413725"/>
    <w:rPr>
      <w:sz w:val="22"/>
      <w:szCs w:val="22"/>
      <w:lang w:bidi="ar-SA"/>
    </w:rPr>
  </w:style>
  <w:style w:type="paragraph" w:styleId="a4">
    <w:name w:val="Body Text"/>
    <w:basedOn w:val="a"/>
    <w:link w:val="a3"/>
    <w:rsid w:val="00413725"/>
    <w:pPr>
      <w:shd w:val="clear" w:color="auto" w:fill="FFFFFF"/>
      <w:spacing w:line="259" w:lineRule="exact"/>
      <w:ind w:firstLine="280"/>
      <w:jc w:val="both"/>
    </w:pPr>
    <w:rPr>
      <w:sz w:val="22"/>
      <w:szCs w:val="22"/>
      <w:lang/>
    </w:rPr>
  </w:style>
  <w:style w:type="character" w:customStyle="1" w:styleId="2">
    <w:name w:val="Основной текст (2)_"/>
    <w:link w:val="20"/>
    <w:locked/>
    <w:rsid w:val="00413725"/>
    <w:rPr>
      <w:b/>
      <w:bCs/>
      <w:sz w:val="22"/>
      <w:szCs w:val="22"/>
      <w:lang w:bidi="ar-SA"/>
    </w:rPr>
  </w:style>
  <w:style w:type="paragraph" w:customStyle="1" w:styleId="20">
    <w:name w:val="Основной текст (2)"/>
    <w:basedOn w:val="a"/>
    <w:link w:val="2"/>
    <w:rsid w:val="00413725"/>
    <w:pPr>
      <w:shd w:val="clear" w:color="auto" w:fill="FFFFFF"/>
      <w:spacing w:line="542" w:lineRule="exact"/>
    </w:pPr>
    <w:rPr>
      <w:b/>
      <w:bCs/>
      <w:sz w:val="22"/>
      <w:szCs w:val="22"/>
      <w:lang/>
    </w:rPr>
  </w:style>
  <w:style w:type="character" w:customStyle="1" w:styleId="1">
    <w:name w:val="Основной текст + Полужирный1"/>
    <w:rsid w:val="00413725"/>
    <w:rPr>
      <w:b/>
      <w:bCs/>
      <w:sz w:val="22"/>
      <w:szCs w:val="22"/>
      <w:lang w:bidi="ar-SA"/>
    </w:rPr>
  </w:style>
  <w:style w:type="character" w:styleId="a5">
    <w:name w:val="Hyperlink"/>
    <w:rsid w:val="00C16DED"/>
    <w:rPr>
      <w:color w:val="0000FF"/>
      <w:u w:val="single"/>
    </w:rPr>
  </w:style>
  <w:style w:type="table" w:styleId="a6">
    <w:name w:val="Table Grid"/>
    <w:basedOn w:val="a1"/>
    <w:rsid w:val="00DA1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7F03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F0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iabina.tati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F95E-5BE4-4B44-A12A-3E5380EE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4359</Words>
  <Characters>24851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"Урал</vt:lpstr>
    </vt:vector>
  </TitlesOfParts>
  <Company>Школа им. К.Н.Новикова</Company>
  <LinksUpToDate>false</LinksUpToDate>
  <CharactersWithSpaces>29152</CharactersWithSpaces>
  <SharedDoc>false</SharedDoc>
  <HLinks>
    <vt:vector size="6" baseType="variant">
      <vt:variant>
        <vt:i4>7208970</vt:i4>
      </vt:variant>
      <vt:variant>
        <vt:i4>0</vt:i4>
      </vt:variant>
      <vt:variant>
        <vt:i4>0</vt:i4>
      </vt:variant>
      <vt:variant>
        <vt:i4>5</vt:i4>
      </vt:variant>
      <vt:variant>
        <vt:lpwstr>mailto:deriabina.tatiana@rambler.ru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"Урал</dc:title>
  <dc:creator>Татьяна Николаевна</dc:creator>
  <cp:lastModifiedBy>Пользователь Windows</cp:lastModifiedBy>
  <cp:revision>2</cp:revision>
  <cp:lastPrinted>2015-06-17T09:48:00Z</cp:lastPrinted>
  <dcterms:created xsi:type="dcterms:W3CDTF">2021-07-05T04:50:00Z</dcterms:created>
  <dcterms:modified xsi:type="dcterms:W3CDTF">2021-07-05T04:50:00Z</dcterms:modified>
</cp:coreProperties>
</file>