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E91" w:rsidRDefault="00B76E91" w:rsidP="00B76E91">
      <w:pPr>
        <w:jc w:val="center"/>
      </w:pPr>
      <w:r>
        <w:t>Государственное бюджетное общеобразовательное учреждение Свердловской области «Дегтярская школа, реализующая адаптированные основные общеобразовательные программы»</w:t>
      </w:r>
    </w:p>
    <w:p w:rsidR="00B76E91" w:rsidRDefault="00B76E91" w:rsidP="00B76E91">
      <w:pPr>
        <w:jc w:val="center"/>
      </w:pPr>
      <w:r>
        <w:t>ГБОУ СО «Дегтярская школа»</w:t>
      </w:r>
    </w:p>
    <w:p w:rsidR="00B76E91" w:rsidRPr="00E01502" w:rsidRDefault="00B76E91" w:rsidP="00B76E91">
      <w:pPr>
        <w:jc w:val="center"/>
        <w:rPr>
          <w:rFonts w:ascii="Times New Roman" w:hAnsi="Times New Roman" w:cs="Times New Roman"/>
          <w:i/>
          <w:sz w:val="20"/>
          <w:szCs w:val="20"/>
        </w:rPr>
      </w:pPr>
      <w:r w:rsidRPr="00E01502">
        <w:rPr>
          <w:rFonts w:ascii="Times New Roman" w:hAnsi="Times New Roman" w:cs="Times New Roman"/>
          <w:i/>
          <w:sz w:val="20"/>
          <w:szCs w:val="20"/>
        </w:rPr>
        <w:t>Пролетарская ул.,д.40 а, г. Дегтярск,623272</w:t>
      </w:r>
    </w:p>
    <w:p w:rsidR="00B76E91" w:rsidRPr="00E01502" w:rsidRDefault="00B76E91" w:rsidP="00B76E91">
      <w:pPr>
        <w:jc w:val="center"/>
        <w:rPr>
          <w:rFonts w:ascii="Times New Roman" w:hAnsi="Times New Roman" w:cs="Times New Roman"/>
          <w:i/>
          <w:sz w:val="20"/>
          <w:szCs w:val="20"/>
        </w:rPr>
      </w:pPr>
      <w:r w:rsidRPr="00E01502">
        <w:rPr>
          <w:rFonts w:ascii="Times New Roman" w:hAnsi="Times New Roman" w:cs="Times New Roman"/>
          <w:i/>
          <w:sz w:val="20"/>
          <w:szCs w:val="20"/>
        </w:rPr>
        <w:t>Тел./факс (34397)6-11-32, 6-11-33</w:t>
      </w:r>
    </w:p>
    <w:p w:rsidR="00B76E91" w:rsidRPr="00A57773" w:rsidRDefault="00B76E91" w:rsidP="00B76E91">
      <w:pPr>
        <w:jc w:val="center"/>
      </w:pPr>
      <w:r>
        <w:rPr>
          <w:lang w:val="en-US"/>
        </w:rPr>
        <w:t>E</w:t>
      </w:r>
      <w:r w:rsidRPr="00A57773">
        <w:t>-</w:t>
      </w:r>
      <w:r>
        <w:rPr>
          <w:lang w:val="en-US"/>
        </w:rPr>
        <w:t>mail</w:t>
      </w:r>
      <w:r w:rsidRPr="00A57773">
        <w:t xml:space="preserve">:  </w:t>
      </w:r>
      <w:hyperlink r:id="rId8" w:history="1">
        <w:r w:rsidRPr="000D5F36">
          <w:rPr>
            <w:rStyle w:val="ad"/>
            <w:lang w:val="en-US"/>
          </w:rPr>
          <w:t>derjabina</w:t>
        </w:r>
        <w:r w:rsidRPr="00A57773">
          <w:rPr>
            <w:rStyle w:val="ad"/>
          </w:rPr>
          <w:t>.</w:t>
        </w:r>
        <w:r w:rsidRPr="000D5F36">
          <w:rPr>
            <w:rStyle w:val="ad"/>
            <w:lang w:val="en-US"/>
          </w:rPr>
          <w:t>tatjana</w:t>
        </w:r>
        <w:r w:rsidRPr="00A57773">
          <w:rPr>
            <w:rStyle w:val="ad"/>
          </w:rPr>
          <w:t>@</w:t>
        </w:r>
        <w:r w:rsidRPr="000D5F36">
          <w:rPr>
            <w:rStyle w:val="ad"/>
            <w:lang w:val="en-US"/>
          </w:rPr>
          <w:t>mail</w:t>
        </w:r>
        <w:r w:rsidRPr="00A57773">
          <w:rPr>
            <w:rStyle w:val="ad"/>
          </w:rPr>
          <w:t>.</w:t>
        </w:r>
        <w:r w:rsidRPr="000D5F36">
          <w:rPr>
            <w:rStyle w:val="ad"/>
            <w:lang w:val="en-US"/>
          </w:rPr>
          <w:t>ru</w:t>
        </w:r>
      </w:hyperlink>
    </w:p>
    <w:p w:rsidR="00B76E91" w:rsidRPr="00A57773" w:rsidRDefault="00B76E91" w:rsidP="00B76E91"/>
    <w:p w:rsidR="00B76E91" w:rsidRPr="00A57773" w:rsidRDefault="00B76E91" w:rsidP="00B76E91"/>
    <w:p w:rsidR="00B76E91" w:rsidRDefault="00B76E91" w:rsidP="00B76E91">
      <w:r>
        <w:t>Рассмотрена МО                                                                                                                                Утверждено:</w:t>
      </w:r>
    </w:p>
    <w:p w:rsidR="00B76E91" w:rsidRDefault="00B76E91" w:rsidP="00B76E91">
      <w:r>
        <w:t>________2020 г                                                                                  Директор ГБОУ СО «Дегтярская школа»</w:t>
      </w:r>
    </w:p>
    <w:p w:rsidR="00B76E91" w:rsidRDefault="00B76E91" w:rsidP="00B76E91">
      <w:r>
        <w:t>Протокол №                                                                                                              ____________Дерябина Т.Г.</w:t>
      </w:r>
    </w:p>
    <w:p w:rsidR="00B76E91" w:rsidRDefault="00B76E91" w:rsidP="00B76E91">
      <w:r>
        <w:t xml:space="preserve">                                                                                                                                               «__»__________2020 г.</w:t>
      </w:r>
    </w:p>
    <w:p w:rsidR="00B76E91" w:rsidRDefault="00B76E91" w:rsidP="00B76E91"/>
    <w:p w:rsidR="00B76E91" w:rsidRDefault="00B76E91" w:rsidP="00B76E91"/>
    <w:p w:rsidR="00B76E91" w:rsidRDefault="00B76E91" w:rsidP="00B76E91"/>
    <w:p w:rsidR="00B76E91" w:rsidRPr="00E01502" w:rsidRDefault="00B76E91" w:rsidP="00B76E91">
      <w:pPr>
        <w:jc w:val="center"/>
        <w:rPr>
          <w:rFonts w:ascii="Times New Roman" w:hAnsi="Times New Roman" w:cs="Times New Roman"/>
          <w:b/>
          <w:sz w:val="32"/>
          <w:szCs w:val="32"/>
        </w:rPr>
      </w:pPr>
      <w:r w:rsidRPr="00E01502">
        <w:rPr>
          <w:rFonts w:ascii="Times New Roman" w:hAnsi="Times New Roman" w:cs="Times New Roman"/>
          <w:b/>
          <w:sz w:val="32"/>
          <w:szCs w:val="32"/>
        </w:rPr>
        <w:t>РАБОЧАЯ ПРОГРАММА</w:t>
      </w:r>
    </w:p>
    <w:p w:rsidR="00B76E91" w:rsidRPr="00E01502" w:rsidRDefault="00B76E91" w:rsidP="00B76E91">
      <w:pPr>
        <w:jc w:val="center"/>
        <w:rPr>
          <w:rFonts w:ascii="Times New Roman" w:hAnsi="Times New Roman" w:cs="Times New Roman"/>
          <w:b/>
          <w:sz w:val="32"/>
          <w:szCs w:val="32"/>
        </w:rPr>
      </w:pPr>
      <w:r>
        <w:rPr>
          <w:rFonts w:ascii="Times New Roman" w:hAnsi="Times New Roman" w:cs="Times New Roman"/>
          <w:b/>
          <w:sz w:val="32"/>
          <w:szCs w:val="32"/>
        </w:rPr>
        <w:t>По предмету «Изобразительное искусство »</w:t>
      </w:r>
    </w:p>
    <w:p w:rsidR="00B76E91" w:rsidRPr="00E01502" w:rsidRDefault="00B76E91" w:rsidP="00B76E91">
      <w:pPr>
        <w:jc w:val="center"/>
        <w:rPr>
          <w:rFonts w:ascii="Times New Roman" w:hAnsi="Times New Roman" w:cs="Times New Roman"/>
          <w:sz w:val="32"/>
          <w:szCs w:val="32"/>
        </w:rPr>
      </w:pPr>
      <w:r>
        <w:rPr>
          <w:rFonts w:ascii="Times New Roman" w:hAnsi="Times New Roman" w:cs="Times New Roman"/>
          <w:sz w:val="32"/>
          <w:szCs w:val="32"/>
        </w:rPr>
        <w:t>1</w:t>
      </w:r>
      <w:r w:rsidRPr="00E01502">
        <w:rPr>
          <w:rFonts w:ascii="Times New Roman" w:hAnsi="Times New Roman" w:cs="Times New Roman"/>
          <w:sz w:val="32"/>
          <w:szCs w:val="32"/>
        </w:rPr>
        <w:t>класс</w:t>
      </w:r>
    </w:p>
    <w:p w:rsidR="00B76E91" w:rsidRDefault="00B76E91" w:rsidP="00B76E91"/>
    <w:p w:rsidR="00B76E91" w:rsidRDefault="00B76E91" w:rsidP="00B76E91"/>
    <w:p w:rsidR="00B76E91" w:rsidRPr="00E01502" w:rsidRDefault="00B76E91" w:rsidP="00B76E91">
      <w:pPr>
        <w:jc w:val="center"/>
        <w:rPr>
          <w:rFonts w:ascii="Times New Roman" w:hAnsi="Times New Roman" w:cs="Times New Roman"/>
          <w:sz w:val="28"/>
          <w:szCs w:val="28"/>
          <w:u w:val="single"/>
        </w:rPr>
      </w:pPr>
      <w:r w:rsidRPr="00E01502">
        <w:rPr>
          <w:rFonts w:ascii="Times New Roman" w:hAnsi="Times New Roman" w:cs="Times New Roman"/>
          <w:sz w:val="28"/>
          <w:szCs w:val="28"/>
          <w:u w:val="single"/>
        </w:rPr>
        <w:t>2020-2021 учебный год</w:t>
      </w:r>
    </w:p>
    <w:p w:rsidR="00B76E91" w:rsidRDefault="00B76E91" w:rsidP="00B76E91"/>
    <w:p w:rsidR="00B76E91" w:rsidRDefault="00B76E91" w:rsidP="00B76E91"/>
    <w:p w:rsidR="00892651" w:rsidRDefault="00892651" w:rsidP="00B76E91"/>
    <w:p w:rsidR="00B76E91" w:rsidRDefault="00B76E91" w:rsidP="00B76E91">
      <w:pPr>
        <w:jc w:val="right"/>
      </w:pPr>
    </w:p>
    <w:p w:rsidR="00B76E91" w:rsidRDefault="00B76E91" w:rsidP="00B76E91">
      <w:pPr>
        <w:jc w:val="right"/>
      </w:pPr>
      <w:r>
        <w:t>Разработчик:</w:t>
      </w:r>
    </w:p>
    <w:p w:rsidR="00B76E91" w:rsidRPr="006255E3" w:rsidRDefault="00B76E91" w:rsidP="00B76E91">
      <w:pPr>
        <w:jc w:val="right"/>
      </w:pPr>
      <w:r>
        <w:t>Коробицына И.В.</w:t>
      </w:r>
    </w:p>
    <w:p w:rsidR="00B76E91" w:rsidRDefault="00B76E91" w:rsidP="000E30EF">
      <w:pPr>
        <w:ind w:firstLine="708"/>
        <w:jc w:val="both"/>
      </w:pPr>
    </w:p>
    <w:p w:rsidR="00377058" w:rsidRPr="00FC539C" w:rsidRDefault="005F5039" w:rsidP="000E30EF">
      <w:pPr>
        <w:ind w:firstLine="708"/>
        <w:jc w:val="both"/>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377058" w:rsidRPr="00FC539C" w:rsidRDefault="00377058" w:rsidP="000E30EF">
      <w:pPr>
        <w:spacing w:after="0" w:line="360" w:lineRule="auto"/>
        <w:ind w:firstLine="851"/>
        <w:jc w:val="both"/>
        <w:rPr>
          <w:rFonts w:ascii="Times New Roman" w:hAnsi="Times New Roman" w:cs="Times New Roman"/>
          <w:sz w:val="28"/>
          <w:szCs w:val="28"/>
        </w:rPr>
      </w:pPr>
      <w:r w:rsidRPr="00FC539C">
        <w:rPr>
          <w:rFonts w:ascii="Times New Roman" w:hAnsi="Times New Roman" w:cs="Times New Roman"/>
          <w:sz w:val="28"/>
          <w:szCs w:val="28"/>
        </w:rPr>
        <w:t>Планирование личностных и предметных результатов освоения предмета «Изобразительное искусство» на конец учебного года.</w:t>
      </w:r>
    </w:p>
    <w:p w:rsidR="00377058" w:rsidRDefault="00377058" w:rsidP="000E30EF">
      <w:pPr>
        <w:spacing w:after="0" w:line="360" w:lineRule="auto"/>
        <w:ind w:firstLine="851"/>
        <w:jc w:val="both"/>
        <w:rPr>
          <w:rFonts w:ascii="Times New Roman" w:hAnsi="Times New Roman" w:cs="Times New Roman"/>
          <w:sz w:val="28"/>
          <w:szCs w:val="28"/>
        </w:rPr>
      </w:pPr>
      <w:r w:rsidRPr="00FC539C">
        <w:rPr>
          <w:rFonts w:ascii="Times New Roman" w:hAnsi="Times New Roman" w:cs="Times New Roman"/>
          <w:sz w:val="28"/>
          <w:szCs w:val="28"/>
        </w:rPr>
        <w:t>Стандарт устанавливает требования к предметным и личностным результатам</w:t>
      </w:r>
      <w:r w:rsidR="0023113B">
        <w:rPr>
          <w:rFonts w:ascii="Times New Roman" w:hAnsi="Times New Roman" w:cs="Times New Roman"/>
          <w:sz w:val="28"/>
          <w:szCs w:val="28"/>
        </w:rPr>
        <w:t>обучающихся с умственной отсталостью</w:t>
      </w:r>
      <w:r w:rsidRPr="00FC539C">
        <w:rPr>
          <w:rFonts w:ascii="Times New Roman" w:hAnsi="Times New Roman" w:cs="Times New Roman"/>
          <w:sz w:val="28"/>
          <w:szCs w:val="28"/>
        </w:rPr>
        <w:t xml:space="preserve">(интеллектуальными нарушениями), освоивших АООП образования. Освоение </w:t>
      </w:r>
      <w:r w:rsidR="0023113B">
        <w:rPr>
          <w:rFonts w:ascii="Times New Roman" w:hAnsi="Times New Roman" w:cs="Times New Roman"/>
          <w:sz w:val="28"/>
          <w:szCs w:val="28"/>
        </w:rPr>
        <w:t>рабочей программы по предмету «</w:t>
      </w:r>
      <w:r w:rsidRPr="00FC539C">
        <w:rPr>
          <w:rFonts w:ascii="Times New Roman" w:hAnsi="Times New Roman" w:cs="Times New Roman"/>
          <w:sz w:val="28"/>
          <w:szCs w:val="28"/>
        </w:rPr>
        <w:t>Изобразительное искусство»</w:t>
      </w:r>
      <w:r w:rsidRPr="004A4D9B">
        <w:rPr>
          <w:rFonts w:ascii="Times New Roman" w:hAnsi="Times New Roman" w:cs="Times New Roman"/>
          <w:sz w:val="28"/>
          <w:szCs w:val="28"/>
        </w:rPr>
        <w:t xml:space="preserve"> обеспечивает достижение обучающимися с умственной отсталостью двух видов результатов: личностных и предметных. В структуре планируемых результатов ведущее место принадлежит личностным результатам, поскольку именно они обеспечивают ов</w:t>
      </w:r>
      <w:r>
        <w:rPr>
          <w:rFonts w:ascii="Times New Roman" w:hAnsi="Times New Roman" w:cs="Times New Roman"/>
          <w:sz w:val="28"/>
          <w:szCs w:val="28"/>
        </w:rPr>
        <w:t>ладение комплексом социальных (</w:t>
      </w:r>
      <w:r w:rsidRPr="004A4D9B">
        <w:rPr>
          <w:rFonts w:ascii="Times New Roman" w:hAnsi="Times New Roman" w:cs="Times New Roman"/>
          <w:sz w:val="28"/>
          <w:szCs w:val="28"/>
        </w:rPr>
        <w:t>жизненных) компетенций, необходимых для достижения основной цели современного образования – введения обучающихся с умственной отсталостью в культуру, овладение ими социокультурным опытом.</w:t>
      </w:r>
    </w:p>
    <w:p w:rsidR="000E30EF" w:rsidRPr="005F5039" w:rsidRDefault="000E30EF" w:rsidP="000E30EF">
      <w:pPr>
        <w:spacing w:after="0" w:line="360" w:lineRule="auto"/>
        <w:ind w:firstLine="851"/>
        <w:jc w:val="both"/>
        <w:rPr>
          <w:rFonts w:ascii="Times New Roman" w:hAnsi="Times New Roman" w:cs="Times New Roman"/>
          <w:b/>
          <w:sz w:val="28"/>
          <w:szCs w:val="28"/>
        </w:rPr>
      </w:pPr>
      <w:r w:rsidRPr="005F5039">
        <w:rPr>
          <w:rFonts w:ascii="Times New Roman" w:hAnsi="Times New Roman" w:cs="Times New Roman"/>
          <w:b/>
          <w:sz w:val="28"/>
          <w:szCs w:val="28"/>
        </w:rPr>
        <w:t>Общая характеристика учебного предмета</w:t>
      </w:r>
    </w:p>
    <w:p w:rsidR="000E30EF" w:rsidRPr="000E30EF" w:rsidRDefault="000E30EF" w:rsidP="000E30EF">
      <w:pPr>
        <w:spacing w:after="0" w:line="360" w:lineRule="auto"/>
        <w:ind w:firstLine="851"/>
        <w:jc w:val="both"/>
        <w:rPr>
          <w:rFonts w:ascii="Times New Roman" w:hAnsi="Times New Roman" w:cs="Times New Roman"/>
          <w:sz w:val="28"/>
          <w:szCs w:val="28"/>
        </w:rPr>
      </w:pPr>
      <w:r w:rsidRPr="000E30EF">
        <w:rPr>
          <w:rFonts w:ascii="Times New Roman" w:hAnsi="Times New Roman" w:cs="Times New Roman"/>
          <w:sz w:val="28"/>
          <w:szCs w:val="28"/>
        </w:rPr>
        <w:t>Предмет «Изобразительное искусство» имеет ис</w:t>
      </w:r>
      <w:r>
        <w:rPr>
          <w:rFonts w:ascii="Times New Roman" w:hAnsi="Times New Roman" w:cs="Times New Roman"/>
          <w:sz w:val="28"/>
          <w:szCs w:val="28"/>
        </w:rPr>
        <w:t xml:space="preserve">ключительно важное значение для </w:t>
      </w:r>
      <w:r w:rsidRPr="000E30EF">
        <w:rPr>
          <w:rFonts w:ascii="Times New Roman" w:hAnsi="Times New Roman" w:cs="Times New Roman"/>
          <w:sz w:val="28"/>
          <w:szCs w:val="28"/>
        </w:rPr>
        <w:t>развития детей с нарушением интеллекта. На уроках рисо</w:t>
      </w:r>
      <w:r>
        <w:rPr>
          <w:rFonts w:ascii="Times New Roman" w:hAnsi="Times New Roman" w:cs="Times New Roman"/>
          <w:sz w:val="28"/>
          <w:szCs w:val="28"/>
        </w:rPr>
        <w:t xml:space="preserve">вания дети не только рисуют, но </w:t>
      </w:r>
      <w:r w:rsidRPr="000E30EF">
        <w:rPr>
          <w:rFonts w:ascii="Times New Roman" w:hAnsi="Times New Roman" w:cs="Times New Roman"/>
          <w:sz w:val="28"/>
          <w:szCs w:val="28"/>
        </w:rPr>
        <w:t>знакомятся с законами композиции и свойствами цвета,</w:t>
      </w:r>
      <w:r>
        <w:rPr>
          <w:rFonts w:ascii="Times New Roman" w:hAnsi="Times New Roman" w:cs="Times New Roman"/>
          <w:sz w:val="28"/>
          <w:szCs w:val="28"/>
        </w:rPr>
        <w:t xml:space="preserve"> с различными жанрами искусства </w:t>
      </w:r>
      <w:r w:rsidRPr="000E30EF">
        <w:rPr>
          <w:rFonts w:ascii="Times New Roman" w:hAnsi="Times New Roman" w:cs="Times New Roman"/>
          <w:sz w:val="28"/>
          <w:szCs w:val="28"/>
        </w:rPr>
        <w:t>и с некоторыми доступными посодержанию произведениями известных художников.</w:t>
      </w:r>
    </w:p>
    <w:p w:rsidR="000E30EF" w:rsidRPr="000E30EF" w:rsidRDefault="000E30EF" w:rsidP="000E30EF">
      <w:pPr>
        <w:spacing w:after="0" w:line="360" w:lineRule="auto"/>
        <w:ind w:firstLine="851"/>
        <w:jc w:val="both"/>
        <w:rPr>
          <w:rFonts w:ascii="Times New Roman" w:hAnsi="Times New Roman" w:cs="Times New Roman"/>
          <w:sz w:val="28"/>
          <w:szCs w:val="28"/>
        </w:rPr>
      </w:pPr>
      <w:r w:rsidRPr="000E30EF">
        <w:rPr>
          <w:rFonts w:ascii="Times New Roman" w:hAnsi="Times New Roman" w:cs="Times New Roman"/>
          <w:sz w:val="28"/>
          <w:szCs w:val="28"/>
        </w:rPr>
        <w:t xml:space="preserve">На уроках изобразительного искусства обязательно проводится работа над развитием речи учащихся. Предложенный в программе речевой </w:t>
      </w:r>
      <w:r>
        <w:rPr>
          <w:rFonts w:ascii="Times New Roman" w:hAnsi="Times New Roman" w:cs="Times New Roman"/>
          <w:sz w:val="28"/>
          <w:szCs w:val="28"/>
        </w:rPr>
        <w:t xml:space="preserve">материал в виде отдельных слов, </w:t>
      </w:r>
      <w:r w:rsidRPr="000E30EF">
        <w:rPr>
          <w:rFonts w:ascii="Times New Roman" w:hAnsi="Times New Roman" w:cs="Times New Roman"/>
          <w:sz w:val="28"/>
          <w:szCs w:val="28"/>
        </w:rPr>
        <w:t>словосочетаний и фраз закрепляется в практической деятельности и в беседах по изобразительному искусству. Раз в месяц, в конце четверти и в конц</w:t>
      </w:r>
      <w:r>
        <w:rPr>
          <w:rFonts w:ascii="Times New Roman" w:hAnsi="Times New Roman" w:cs="Times New Roman"/>
          <w:sz w:val="28"/>
          <w:szCs w:val="28"/>
        </w:rPr>
        <w:t>е учебного года отводить по 10-</w:t>
      </w:r>
      <w:r w:rsidRPr="000E30EF">
        <w:rPr>
          <w:rFonts w:ascii="Times New Roman" w:hAnsi="Times New Roman" w:cs="Times New Roman"/>
          <w:sz w:val="28"/>
          <w:szCs w:val="28"/>
        </w:rPr>
        <w:t>15 минут времени на уроке для проверки накопленного лексического материала. Для этого рекомендуется использовать игры типа “Угадай, что у меня есть”, “Угадай, как называется”, “Угадай, какой по цвету”.Музыка различать весёлый и грустный характер песни. Технологияорганизация рабочего места. Соблюдение санитарно-гигиенических требований.</w:t>
      </w:r>
    </w:p>
    <w:p w:rsidR="000E30EF" w:rsidRPr="000E30EF" w:rsidRDefault="000E30EF" w:rsidP="000E30EF">
      <w:pPr>
        <w:spacing w:after="0" w:line="360" w:lineRule="auto"/>
        <w:ind w:firstLine="851"/>
        <w:jc w:val="both"/>
        <w:rPr>
          <w:rFonts w:ascii="Times New Roman" w:hAnsi="Times New Roman" w:cs="Times New Roman"/>
          <w:sz w:val="28"/>
          <w:szCs w:val="28"/>
        </w:rPr>
      </w:pPr>
      <w:r w:rsidRPr="000E30EF">
        <w:rPr>
          <w:rFonts w:ascii="Times New Roman" w:hAnsi="Times New Roman" w:cs="Times New Roman"/>
          <w:sz w:val="28"/>
          <w:szCs w:val="28"/>
        </w:rPr>
        <w:lastRenderedPageBreak/>
        <w:t xml:space="preserve">Технологии обучения: игровые, здоровьесберегающие, </w:t>
      </w:r>
      <w:r>
        <w:rPr>
          <w:rFonts w:ascii="Times New Roman" w:hAnsi="Times New Roman" w:cs="Times New Roman"/>
          <w:sz w:val="28"/>
          <w:szCs w:val="28"/>
        </w:rPr>
        <w:t>и</w:t>
      </w:r>
      <w:r w:rsidRPr="000E30EF">
        <w:rPr>
          <w:rFonts w:ascii="Times New Roman" w:hAnsi="Times New Roman" w:cs="Times New Roman"/>
          <w:sz w:val="28"/>
          <w:szCs w:val="28"/>
        </w:rPr>
        <w:t>нформационно</w:t>
      </w:r>
      <w:r>
        <w:rPr>
          <w:rFonts w:ascii="Times New Roman" w:hAnsi="Times New Roman" w:cs="Times New Roman"/>
          <w:sz w:val="28"/>
          <w:szCs w:val="28"/>
        </w:rPr>
        <w:t>-</w:t>
      </w:r>
      <w:r w:rsidRPr="000E30EF">
        <w:rPr>
          <w:rFonts w:ascii="Times New Roman" w:hAnsi="Times New Roman" w:cs="Times New Roman"/>
          <w:sz w:val="28"/>
          <w:szCs w:val="28"/>
        </w:rPr>
        <w:t>коммуникационные.</w:t>
      </w:r>
    </w:p>
    <w:p w:rsidR="000E30EF" w:rsidRPr="005F5039" w:rsidRDefault="000E30EF" w:rsidP="000E30EF">
      <w:pPr>
        <w:spacing w:after="0" w:line="360" w:lineRule="auto"/>
        <w:ind w:firstLine="851"/>
        <w:jc w:val="both"/>
        <w:rPr>
          <w:rFonts w:ascii="Times New Roman" w:hAnsi="Times New Roman" w:cs="Times New Roman"/>
          <w:b/>
          <w:sz w:val="28"/>
          <w:szCs w:val="28"/>
        </w:rPr>
      </w:pPr>
      <w:r w:rsidRPr="005F5039">
        <w:rPr>
          <w:rFonts w:ascii="Times New Roman" w:hAnsi="Times New Roman" w:cs="Times New Roman"/>
          <w:b/>
          <w:sz w:val="28"/>
          <w:szCs w:val="28"/>
        </w:rPr>
        <w:t>Методы:</w:t>
      </w:r>
    </w:p>
    <w:p w:rsidR="000E30EF" w:rsidRPr="000E30EF" w:rsidRDefault="000E30EF" w:rsidP="000E30EF">
      <w:pPr>
        <w:spacing w:after="0" w:line="360" w:lineRule="auto"/>
        <w:ind w:firstLine="851"/>
        <w:jc w:val="both"/>
        <w:rPr>
          <w:rFonts w:ascii="Times New Roman" w:hAnsi="Times New Roman" w:cs="Times New Roman"/>
          <w:sz w:val="28"/>
          <w:szCs w:val="28"/>
        </w:rPr>
      </w:pPr>
      <w:r w:rsidRPr="000E30EF">
        <w:rPr>
          <w:rFonts w:ascii="Times New Roman" w:hAnsi="Times New Roman" w:cs="Times New Roman"/>
          <w:sz w:val="28"/>
          <w:szCs w:val="28"/>
        </w:rPr>
        <w:t>• объяснительно- иллюстративный;</w:t>
      </w:r>
    </w:p>
    <w:p w:rsidR="000E30EF" w:rsidRPr="000E30EF" w:rsidRDefault="000E30EF" w:rsidP="000E30EF">
      <w:pPr>
        <w:spacing w:after="0" w:line="360" w:lineRule="auto"/>
        <w:ind w:firstLine="851"/>
        <w:jc w:val="both"/>
        <w:rPr>
          <w:rFonts w:ascii="Times New Roman" w:hAnsi="Times New Roman" w:cs="Times New Roman"/>
          <w:sz w:val="28"/>
          <w:szCs w:val="28"/>
        </w:rPr>
      </w:pPr>
      <w:r w:rsidRPr="000E30EF">
        <w:rPr>
          <w:rFonts w:ascii="Times New Roman" w:hAnsi="Times New Roman" w:cs="Times New Roman"/>
          <w:sz w:val="28"/>
          <w:szCs w:val="28"/>
        </w:rPr>
        <w:t>• репродуктивный;</w:t>
      </w:r>
    </w:p>
    <w:p w:rsidR="000E30EF" w:rsidRPr="000E30EF" w:rsidRDefault="000E30EF" w:rsidP="000E30EF">
      <w:pPr>
        <w:spacing w:after="0" w:line="360" w:lineRule="auto"/>
        <w:ind w:firstLine="851"/>
        <w:jc w:val="both"/>
        <w:rPr>
          <w:rFonts w:ascii="Times New Roman" w:hAnsi="Times New Roman" w:cs="Times New Roman"/>
          <w:sz w:val="28"/>
          <w:szCs w:val="28"/>
        </w:rPr>
      </w:pPr>
      <w:r w:rsidRPr="000E30EF">
        <w:rPr>
          <w:rFonts w:ascii="Times New Roman" w:hAnsi="Times New Roman" w:cs="Times New Roman"/>
          <w:sz w:val="28"/>
          <w:szCs w:val="28"/>
        </w:rPr>
        <w:t>• проблемное изложение;</w:t>
      </w:r>
    </w:p>
    <w:p w:rsidR="000E30EF" w:rsidRPr="000E30EF" w:rsidRDefault="000E30EF" w:rsidP="000E30EF">
      <w:pPr>
        <w:spacing w:after="0" w:line="360" w:lineRule="auto"/>
        <w:ind w:firstLine="851"/>
        <w:jc w:val="both"/>
        <w:rPr>
          <w:rFonts w:ascii="Times New Roman" w:hAnsi="Times New Roman" w:cs="Times New Roman"/>
          <w:sz w:val="28"/>
          <w:szCs w:val="28"/>
        </w:rPr>
      </w:pPr>
      <w:r w:rsidRPr="000E30EF">
        <w:rPr>
          <w:rFonts w:ascii="Times New Roman" w:hAnsi="Times New Roman" w:cs="Times New Roman"/>
          <w:sz w:val="28"/>
          <w:szCs w:val="28"/>
        </w:rPr>
        <w:t>• частично-поисковый (эвристический);</w:t>
      </w:r>
    </w:p>
    <w:p w:rsidR="000E30EF" w:rsidRPr="000E30EF" w:rsidRDefault="000E30EF" w:rsidP="000E30EF">
      <w:pPr>
        <w:spacing w:after="0" w:line="360" w:lineRule="auto"/>
        <w:ind w:firstLine="851"/>
        <w:jc w:val="both"/>
        <w:rPr>
          <w:rFonts w:ascii="Times New Roman" w:hAnsi="Times New Roman" w:cs="Times New Roman"/>
          <w:sz w:val="28"/>
          <w:szCs w:val="28"/>
        </w:rPr>
      </w:pPr>
      <w:r w:rsidRPr="000E30EF">
        <w:rPr>
          <w:rFonts w:ascii="Times New Roman" w:hAnsi="Times New Roman" w:cs="Times New Roman"/>
          <w:sz w:val="28"/>
          <w:szCs w:val="28"/>
        </w:rPr>
        <w:t>• практический;</w:t>
      </w:r>
    </w:p>
    <w:p w:rsidR="000E30EF" w:rsidRPr="000E30EF" w:rsidRDefault="000E30EF" w:rsidP="000E30EF">
      <w:pPr>
        <w:spacing w:after="0" w:line="360" w:lineRule="auto"/>
        <w:ind w:firstLine="851"/>
        <w:jc w:val="both"/>
        <w:rPr>
          <w:rFonts w:ascii="Times New Roman" w:hAnsi="Times New Roman" w:cs="Times New Roman"/>
          <w:sz w:val="28"/>
          <w:szCs w:val="28"/>
        </w:rPr>
      </w:pPr>
      <w:r w:rsidRPr="000E30EF">
        <w:rPr>
          <w:rFonts w:ascii="Times New Roman" w:hAnsi="Times New Roman" w:cs="Times New Roman"/>
          <w:sz w:val="28"/>
          <w:szCs w:val="28"/>
        </w:rPr>
        <w:t>• наглядный;</w:t>
      </w:r>
    </w:p>
    <w:p w:rsidR="000E30EF" w:rsidRPr="000E30EF" w:rsidRDefault="000E30EF" w:rsidP="000E30EF">
      <w:pPr>
        <w:spacing w:after="0" w:line="360" w:lineRule="auto"/>
        <w:ind w:firstLine="851"/>
        <w:jc w:val="both"/>
        <w:rPr>
          <w:rFonts w:ascii="Times New Roman" w:hAnsi="Times New Roman" w:cs="Times New Roman"/>
          <w:sz w:val="28"/>
          <w:szCs w:val="28"/>
        </w:rPr>
      </w:pPr>
      <w:r w:rsidRPr="000E30EF">
        <w:rPr>
          <w:rFonts w:ascii="Times New Roman" w:hAnsi="Times New Roman" w:cs="Times New Roman"/>
          <w:sz w:val="28"/>
          <w:szCs w:val="28"/>
        </w:rPr>
        <w:t>• словесный</w:t>
      </w:r>
    </w:p>
    <w:p w:rsidR="000E30EF" w:rsidRPr="000E30EF" w:rsidRDefault="000E30EF" w:rsidP="000E30EF">
      <w:pPr>
        <w:spacing w:after="0" w:line="360" w:lineRule="auto"/>
        <w:ind w:firstLine="851"/>
        <w:jc w:val="both"/>
        <w:rPr>
          <w:rFonts w:ascii="Times New Roman" w:hAnsi="Times New Roman" w:cs="Times New Roman"/>
          <w:sz w:val="28"/>
          <w:szCs w:val="28"/>
        </w:rPr>
      </w:pPr>
      <w:r w:rsidRPr="000E30EF">
        <w:rPr>
          <w:rFonts w:ascii="Times New Roman" w:hAnsi="Times New Roman" w:cs="Times New Roman"/>
          <w:sz w:val="28"/>
          <w:szCs w:val="28"/>
        </w:rPr>
        <w:t>а) общепедагогические методы:</w:t>
      </w:r>
    </w:p>
    <w:p w:rsidR="000E30EF" w:rsidRPr="000E30EF" w:rsidRDefault="000E30EF" w:rsidP="000E30EF">
      <w:pPr>
        <w:spacing w:after="0" w:line="360" w:lineRule="auto"/>
        <w:ind w:firstLine="851"/>
        <w:jc w:val="both"/>
        <w:rPr>
          <w:rFonts w:ascii="Times New Roman" w:hAnsi="Times New Roman" w:cs="Times New Roman"/>
          <w:sz w:val="28"/>
          <w:szCs w:val="28"/>
        </w:rPr>
      </w:pPr>
      <w:r w:rsidRPr="000E30EF">
        <w:rPr>
          <w:rFonts w:ascii="Times New Roman" w:hAnsi="Times New Roman" w:cs="Times New Roman"/>
          <w:sz w:val="28"/>
          <w:szCs w:val="28"/>
        </w:rPr>
        <w:t>-словесные – рассказ, объяснение, беседа;</w:t>
      </w:r>
    </w:p>
    <w:p w:rsidR="000E30EF" w:rsidRPr="000E30EF" w:rsidRDefault="000E30EF" w:rsidP="000E30EF">
      <w:pPr>
        <w:spacing w:after="0" w:line="360" w:lineRule="auto"/>
        <w:ind w:firstLine="851"/>
        <w:jc w:val="both"/>
        <w:rPr>
          <w:rFonts w:ascii="Times New Roman" w:hAnsi="Times New Roman" w:cs="Times New Roman"/>
          <w:sz w:val="28"/>
          <w:szCs w:val="28"/>
        </w:rPr>
      </w:pPr>
      <w:r w:rsidRPr="000E30EF">
        <w:rPr>
          <w:rFonts w:ascii="Times New Roman" w:hAnsi="Times New Roman" w:cs="Times New Roman"/>
          <w:sz w:val="28"/>
          <w:szCs w:val="28"/>
        </w:rPr>
        <w:t>-наглядные – наблюдение, демонстрация, просмотр;</w:t>
      </w:r>
    </w:p>
    <w:p w:rsidR="000E30EF" w:rsidRPr="000E30EF" w:rsidRDefault="000E30EF" w:rsidP="000E30EF">
      <w:pPr>
        <w:spacing w:after="0" w:line="360" w:lineRule="auto"/>
        <w:ind w:firstLine="851"/>
        <w:jc w:val="both"/>
        <w:rPr>
          <w:rFonts w:ascii="Times New Roman" w:hAnsi="Times New Roman" w:cs="Times New Roman"/>
          <w:sz w:val="28"/>
          <w:szCs w:val="28"/>
        </w:rPr>
      </w:pPr>
      <w:r w:rsidRPr="000E30EF">
        <w:rPr>
          <w:rFonts w:ascii="Times New Roman" w:hAnsi="Times New Roman" w:cs="Times New Roman"/>
          <w:sz w:val="28"/>
          <w:szCs w:val="28"/>
        </w:rPr>
        <w:t>-практические – упражнения</w:t>
      </w:r>
    </w:p>
    <w:p w:rsidR="000E30EF" w:rsidRPr="000E30EF" w:rsidRDefault="000E30EF" w:rsidP="000E30EF">
      <w:pPr>
        <w:spacing w:after="0" w:line="360" w:lineRule="auto"/>
        <w:ind w:firstLine="851"/>
        <w:jc w:val="both"/>
        <w:rPr>
          <w:rFonts w:ascii="Times New Roman" w:hAnsi="Times New Roman" w:cs="Times New Roman"/>
          <w:sz w:val="28"/>
          <w:szCs w:val="28"/>
        </w:rPr>
      </w:pPr>
      <w:r w:rsidRPr="000E30EF">
        <w:rPr>
          <w:rFonts w:ascii="Times New Roman" w:hAnsi="Times New Roman" w:cs="Times New Roman"/>
          <w:sz w:val="28"/>
          <w:szCs w:val="28"/>
        </w:rPr>
        <w:t>б) специальные методы коррекционно – развивающего обучения - задания по степени нарастающей трудности;</w:t>
      </w:r>
    </w:p>
    <w:p w:rsidR="000E30EF" w:rsidRPr="000E30EF" w:rsidRDefault="000E30EF" w:rsidP="000E30EF">
      <w:pPr>
        <w:spacing w:after="0" w:line="360" w:lineRule="auto"/>
        <w:ind w:firstLine="851"/>
        <w:jc w:val="both"/>
        <w:rPr>
          <w:rFonts w:ascii="Times New Roman" w:hAnsi="Times New Roman" w:cs="Times New Roman"/>
          <w:sz w:val="28"/>
          <w:szCs w:val="28"/>
        </w:rPr>
      </w:pPr>
      <w:r w:rsidRPr="000E30EF">
        <w:rPr>
          <w:rFonts w:ascii="Times New Roman" w:hAnsi="Times New Roman" w:cs="Times New Roman"/>
          <w:sz w:val="28"/>
          <w:szCs w:val="28"/>
        </w:rPr>
        <w:t>- специальные коррекционные упражнения;</w:t>
      </w:r>
    </w:p>
    <w:p w:rsidR="000E30EF" w:rsidRPr="000E30EF" w:rsidRDefault="000E30EF" w:rsidP="000E30EF">
      <w:pPr>
        <w:spacing w:after="0" w:line="360" w:lineRule="auto"/>
        <w:ind w:firstLine="851"/>
        <w:jc w:val="both"/>
        <w:rPr>
          <w:rFonts w:ascii="Times New Roman" w:hAnsi="Times New Roman" w:cs="Times New Roman"/>
          <w:sz w:val="28"/>
          <w:szCs w:val="28"/>
        </w:rPr>
      </w:pPr>
      <w:r w:rsidRPr="000E30EF">
        <w:rPr>
          <w:rFonts w:ascii="Times New Roman" w:hAnsi="Times New Roman" w:cs="Times New Roman"/>
          <w:sz w:val="28"/>
          <w:szCs w:val="28"/>
        </w:rPr>
        <w:t>- задания с опорой на несколько анализаторов;</w:t>
      </w:r>
    </w:p>
    <w:p w:rsidR="000E30EF" w:rsidRPr="000E30EF" w:rsidRDefault="000E30EF" w:rsidP="000E30EF">
      <w:pPr>
        <w:spacing w:after="0" w:line="360" w:lineRule="auto"/>
        <w:ind w:firstLine="851"/>
        <w:jc w:val="both"/>
        <w:rPr>
          <w:rFonts w:ascii="Times New Roman" w:hAnsi="Times New Roman" w:cs="Times New Roman"/>
          <w:sz w:val="28"/>
          <w:szCs w:val="28"/>
        </w:rPr>
      </w:pPr>
      <w:r w:rsidRPr="000E30EF">
        <w:rPr>
          <w:rFonts w:ascii="Times New Roman" w:hAnsi="Times New Roman" w:cs="Times New Roman"/>
          <w:sz w:val="28"/>
          <w:szCs w:val="28"/>
        </w:rPr>
        <w:t>- включение в уроки современных реалий;</w:t>
      </w:r>
    </w:p>
    <w:p w:rsidR="000E30EF" w:rsidRPr="000E30EF" w:rsidRDefault="000E30EF" w:rsidP="000E30EF">
      <w:pPr>
        <w:spacing w:after="0" w:line="360" w:lineRule="auto"/>
        <w:ind w:firstLine="851"/>
        <w:jc w:val="both"/>
        <w:rPr>
          <w:rFonts w:ascii="Times New Roman" w:hAnsi="Times New Roman" w:cs="Times New Roman"/>
          <w:sz w:val="28"/>
          <w:szCs w:val="28"/>
        </w:rPr>
      </w:pPr>
      <w:r w:rsidRPr="000E30EF">
        <w:rPr>
          <w:rFonts w:ascii="Times New Roman" w:hAnsi="Times New Roman" w:cs="Times New Roman"/>
          <w:sz w:val="28"/>
          <w:szCs w:val="28"/>
        </w:rPr>
        <w:t>- развёрнутая словесная оценка;</w:t>
      </w:r>
    </w:p>
    <w:p w:rsidR="000E30EF" w:rsidRPr="000E30EF" w:rsidRDefault="000E30EF" w:rsidP="000E30EF">
      <w:pPr>
        <w:spacing w:after="0" w:line="360" w:lineRule="auto"/>
        <w:ind w:firstLine="851"/>
        <w:jc w:val="both"/>
        <w:rPr>
          <w:rFonts w:ascii="Times New Roman" w:hAnsi="Times New Roman" w:cs="Times New Roman"/>
          <w:sz w:val="28"/>
          <w:szCs w:val="28"/>
        </w:rPr>
      </w:pPr>
      <w:r w:rsidRPr="000E30EF">
        <w:rPr>
          <w:rFonts w:ascii="Times New Roman" w:hAnsi="Times New Roman" w:cs="Times New Roman"/>
          <w:sz w:val="28"/>
          <w:szCs w:val="28"/>
        </w:rPr>
        <w:t>- призы, поощрения.</w:t>
      </w:r>
    </w:p>
    <w:p w:rsidR="000E30EF" w:rsidRPr="000E30EF" w:rsidRDefault="000E30EF" w:rsidP="000E30EF">
      <w:pPr>
        <w:spacing w:after="0" w:line="360" w:lineRule="auto"/>
        <w:ind w:firstLine="851"/>
        <w:jc w:val="both"/>
        <w:rPr>
          <w:rFonts w:ascii="Times New Roman" w:hAnsi="Times New Roman" w:cs="Times New Roman"/>
          <w:sz w:val="28"/>
          <w:szCs w:val="28"/>
        </w:rPr>
      </w:pPr>
      <w:r w:rsidRPr="000E30EF">
        <w:rPr>
          <w:rFonts w:ascii="Times New Roman" w:hAnsi="Times New Roman" w:cs="Times New Roman"/>
          <w:sz w:val="28"/>
          <w:szCs w:val="28"/>
        </w:rPr>
        <w:t>Приемы: анализ и синтез; сравнение; аналогия; обобщение.</w:t>
      </w:r>
    </w:p>
    <w:p w:rsidR="000E30EF" w:rsidRPr="000E30EF" w:rsidRDefault="000E30EF" w:rsidP="000E30EF">
      <w:pPr>
        <w:spacing w:after="0" w:line="360" w:lineRule="auto"/>
        <w:ind w:firstLine="851"/>
        <w:jc w:val="both"/>
        <w:rPr>
          <w:rFonts w:ascii="Times New Roman" w:hAnsi="Times New Roman" w:cs="Times New Roman"/>
          <w:sz w:val="28"/>
          <w:szCs w:val="28"/>
        </w:rPr>
      </w:pPr>
      <w:r w:rsidRPr="000E30EF">
        <w:rPr>
          <w:rFonts w:ascii="Times New Roman" w:hAnsi="Times New Roman" w:cs="Times New Roman"/>
          <w:sz w:val="28"/>
          <w:szCs w:val="28"/>
        </w:rPr>
        <w:t>Формы: игры, упражнения, практические задания, тренинги, конструирование ситуаций, развлечения - загадки, задачи-шутки, ребусы, работа в парах, конкурсы и др</w:t>
      </w:r>
    </w:p>
    <w:p w:rsidR="000E30EF" w:rsidRPr="000E30EF" w:rsidRDefault="000E30EF" w:rsidP="000E30EF">
      <w:pPr>
        <w:spacing w:after="0" w:line="360" w:lineRule="auto"/>
        <w:ind w:firstLine="851"/>
        <w:jc w:val="both"/>
        <w:rPr>
          <w:rFonts w:ascii="Times New Roman" w:hAnsi="Times New Roman" w:cs="Times New Roman"/>
          <w:sz w:val="28"/>
          <w:szCs w:val="28"/>
        </w:rPr>
      </w:pPr>
      <w:r w:rsidRPr="000E30EF">
        <w:rPr>
          <w:rFonts w:ascii="Times New Roman" w:hAnsi="Times New Roman" w:cs="Times New Roman"/>
          <w:sz w:val="28"/>
          <w:szCs w:val="28"/>
        </w:rPr>
        <w:t>Рабочая программа по изобразительному искусству р</w:t>
      </w:r>
      <w:r>
        <w:rPr>
          <w:rFonts w:ascii="Times New Roman" w:hAnsi="Times New Roman" w:cs="Times New Roman"/>
          <w:sz w:val="28"/>
          <w:szCs w:val="28"/>
        </w:rPr>
        <w:t xml:space="preserve">ассчитана на один учебный год и </w:t>
      </w:r>
      <w:r w:rsidRPr="000E30EF">
        <w:rPr>
          <w:rFonts w:ascii="Times New Roman" w:hAnsi="Times New Roman" w:cs="Times New Roman"/>
          <w:sz w:val="28"/>
          <w:szCs w:val="28"/>
        </w:rPr>
        <w:t>реализуется в классе.Составленная программа будет реализована в условиях классноурочной системы обучения.</w:t>
      </w:r>
    </w:p>
    <w:p w:rsidR="000E30EF" w:rsidRPr="000E30EF" w:rsidRDefault="000E30EF" w:rsidP="000E30EF">
      <w:pPr>
        <w:spacing w:after="0" w:line="360" w:lineRule="auto"/>
        <w:ind w:firstLine="851"/>
        <w:jc w:val="both"/>
        <w:rPr>
          <w:rFonts w:ascii="Times New Roman" w:hAnsi="Times New Roman" w:cs="Times New Roman"/>
          <w:sz w:val="28"/>
          <w:szCs w:val="28"/>
        </w:rPr>
      </w:pPr>
      <w:r w:rsidRPr="000E30EF">
        <w:rPr>
          <w:rFonts w:ascii="Times New Roman" w:hAnsi="Times New Roman" w:cs="Times New Roman"/>
          <w:sz w:val="28"/>
          <w:szCs w:val="28"/>
        </w:rPr>
        <w:t>Содержание программы отражено в 4 разделах:</w:t>
      </w:r>
    </w:p>
    <w:p w:rsidR="000E30EF" w:rsidRPr="000E30EF" w:rsidRDefault="000E30EF" w:rsidP="000E30EF">
      <w:pPr>
        <w:spacing w:after="0" w:line="360" w:lineRule="auto"/>
        <w:ind w:firstLine="851"/>
        <w:jc w:val="both"/>
        <w:rPr>
          <w:rFonts w:ascii="Times New Roman" w:hAnsi="Times New Roman" w:cs="Times New Roman"/>
          <w:sz w:val="28"/>
          <w:szCs w:val="28"/>
        </w:rPr>
      </w:pPr>
      <w:r w:rsidRPr="000E30EF">
        <w:rPr>
          <w:rFonts w:ascii="Times New Roman" w:hAnsi="Times New Roman" w:cs="Times New Roman"/>
          <w:sz w:val="28"/>
          <w:szCs w:val="28"/>
        </w:rPr>
        <w:t>• Декоративное рисование</w:t>
      </w:r>
    </w:p>
    <w:p w:rsidR="000E30EF" w:rsidRPr="000E30EF" w:rsidRDefault="000E30EF" w:rsidP="000E30EF">
      <w:pPr>
        <w:spacing w:after="0" w:line="360" w:lineRule="auto"/>
        <w:ind w:firstLine="851"/>
        <w:jc w:val="both"/>
        <w:rPr>
          <w:rFonts w:ascii="Times New Roman" w:hAnsi="Times New Roman" w:cs="Times New Roman"/>
          <w:sz w:val="28"/>
          <w:szCs w:val="28"/>
        </w:rPr>
      </w:pPr>
      <w:r w:rsidRPr="000E30EF">
        <w:rPr>
          <w:rFonts w:ascii="Times New Roman" w:hAnsi="Times New Roman" w:cs="Times New Roman"/>
          <w:sz w:val="28"/>
          <w:szCs w:val="28"/>
        </w:rPr>
        <w:t>• Рисование с натуры</w:t>
      </w:r>
    </w:p>
    <w:p w:rsidR="000E30EF" w:rsidRPr="000E30EF" w:rsidRDefault="000E30EF" w:rsidP="000E30EF">
      <w:pPr>
        <w:spacing w:after="0" w:line="360" w:lineRule="auto"/>
        <w:ind w:firstLine="851"/>
        <w:jc w:val="both"/>
        <w:rPr>
          <w:rFonts w:ascii="Times New Roman" w:hAnsi="Times New Roman" w:cs="Times New Roman"/>
          <w:sz w:val="28"/>
          <w:szCs w:val="28"/>
        </w:rPr>
      </w:pPr>
      <w:r w:rsidRPr="000E30EF">
        <w:rPr>
          <w:rFonts w:ascii="Times New Roman" w:hAnsi="Times New Roman" w:cs="Times New Roman"/>
          <w:sz w:val="28"/>
          <w:szCs w:val="28"/>
        </w:rPr>
        <w:t>• Рисование на темы</w:t>
      </w:r>
    </w:p>
    <w:p w:rsidR="000E30EF" w:rsidRPr="004A4D9B" w:rsidRDefault="000E30EF" w:rsidP="000E30EF">
      <w:pPr>
        <w:spacing w:after="0" w:line="360" w:lineRule="auto"/>
        <w:ind w:firstLine="851"/>
        <w:jc w:val="both"/>
        <w:rPr>
          <w:rFonts w:ascii="Times New Roman" w:hAnsi="Times New Roman" w:cs="Times New Roman"/>
          <w:sz w:val="28"/>
          <w:szCs w:val="28"/>
        </w:rPr>
      </w:pPr>
      <w:r w:rsidRPr="000E30EF">
        <w:rPr>
          <w:rFonts w:ascii="Times New Roman" w:hAnsi="Times New Roman" w:cs="Times New Roman"/>
          <w:sz w:val="28"/>
          <w:szCs w:val="28"/>
        </w:rPr>
        <w:t>• Беседы об изобразительном искусстве.</w:t>
      </w:r>
    </w:p>
    <w:p w:rsidR="00377058" w:rsidRPr="004A4D9B" w:rsidRDefault="00377058" w:rsidP="000E30EF">
      <w:pPr>
        <w:spacing w:after="0" w:line="360" w:lineRule="auto"/>
        <w:jc w:val="both"/>
        <w:rPr>
          <w:rFonts w:ascii="Times New Roman" w:hAnsi="Times New Roman" w:cs="Times New Roman"/>
          <w:sz w:val="28"/>
          <w:szCs w:val="28"/>
        </w:rPr>
      </w:pPr>
      <w:r w:rsidRPr="004A4D9B">
        <w:rPr>
          <w:rFonts w:ascii="Times New Roman" w:hAnsi="Times New Roman" w:cs="Times New Roman"/>
          <w:sz w:val="28"/>
          <w:szCs w:val="28"/>
        </w:rPr>
        <w:tab/>
        <w:t>Личностные результаты включают индивидуально – личностные качества и социальные (жизненные) компетенции обучающегося, социально значимые ценностные установки.</w:t>
      </w:r>
    </w:p>
    <w:p w:rsidR="00377058" w:rsidRPr="0023113B" w:rsidRDefault="00377058" w:rsidP="000E30EF">
      <w:pPr>
        <w:spacing w:after="0" w:line="360" w:lineRule="auto"/>
        <w:ind w:firstLine="708"/>
        <w:jc w:val="both"/>
        <w:rPr>
          <w:rFonts w:ascii="Times New Roman" w:hAnsi="Times New Roman" w:cs="Times New Roman"/>
          <w:b/>
          <w:sz w:val="28"/>
          <w:szCs w:val="28"/>
        </w:rPr>
      </w:pPr>
      <w:r w:rsidRPr="0023113B">
        <w:rPr>
          <w:rFonts w:ascii="Times New Roman" w:hAnsi="Times New Roman" w:cs="Times New Roman"/>
          <w:b/>
          <w:sz w:val="28"/>
          <w:szCs w:val="28"/>
        </w:rPr>
        <w:t>Личностные результаты освоения программы должны отражать:</w:t>
      </w:r>
    </w:p>
    <w:p w:rsidR="00377058" w:rsidRPr="004A4D9B" w:rsidRDefault="00377058" w:rsidP="000E30EF">
      <w:pPr>
        <w:spacing w:after="0" w:line="360" w:lineRule="auto"/>
        <w:jc w:val="both"/>
        <w:rPr>
          <w:rFonts w:ascii="Times New Roman" w:hAnsi="Times New Roman" w:cs="Times New Roman"/>
          <w:sz w:val="28"/>
          <w:szCs w:val="28"/>
        </w:rPr>
      </w:pPr>
      <w:r w:rsidRPr="004A4D9B">
        <w:rPr>
          <w:rFonts w:ascii="Times New Roman" w:hAnsi="Times New Roman" w:cs="Times New Roman"/>
          <w:sz w:val="28"/>
          <w:szCs w:val="28"/>
        </w:rPr>
        <w:t xml:space="preserve">1) основы персональной идентичности, осознание своей принадлежности к определенному полу, осознание себя как «Я»; </w:t>
      </w:r>
    </w:p>
    <w:p w:rsidR="00377058" w:rsidRPr="004A4D9B" w:rsidRDefault="00377058" w:rsidP="000E30EF">
      <w:pPr>
        <w:spacing w:after="0" w:line="360" w:lineRule="auto"/>
        <w:jc w:val="both"/>
        <w:rPr>
          <w:rFonts w:ascii="Times New Roman" w:hAnsi="Times New Roman" w:cs="Times New Roman"/>
          <w:sz w:val="28"/>
          <w:szCs w:val="28"/>
        </w:rPr>
      </w:pPr>
      <w:r w:rsidRPr="004A4D9B">
        <w:rPr>
          <w:rFonts w:ascii="Times New Roman" w:hAnsi="Times New Roman" w:cs="Times New Roman"/>
          <w:sz w:val="28"/>
          <w:szCs w:val="28"/>
        </w:rPr>
        <w:t xml:space="preserve">2) социально-эмоциональное участие в процессе общения и совместной  деятельности; </w:t>
      </w:r>
    </w:p>
    <w:p w:rsidR="00377058" w:rsidRPr="004A4D9B" w:rsidRDefault="00377058" w:rsidP="000E30EF">
      <w:pPr>
        <w:spacing w:after="0" w:line="360" w:lineRule="auto"/>
        <w:jc w:val="both"/>
        <w:rPr>
          <w:rFonts w:ascii="Times New Roman" w:hAnsi="Times New Roman" w:cs="Times New Roman"/>
          <w:sz w:val="28"/>
          <w:szCs w:val="28"/>
        </w:rPr>
      </w:pPr>
      <w:r w:rsidRPr="004A4D9B">
        <w:rPr>
          <w:rFonts w:ascii="Times New Roman" w:hAnsi="Times New Roman" w:cs="Times New Roman"/>
          <w:sz w:val="28"/>
          <w:szCs w:val="28"/>
        </w:rPr>
        <w:t xml:space="preserve">3) формирование социально ориентированного взгляда на окружающий мир в его органичном единстве и разнообразии природной и социальной частей; </w:t>
      </w:r>
    </w:p>
    <w:p w:rsidR="00377058" w:rsidRPr="004A4D9B" w:rsidRDefault="00377058" w:rsidP="000E30EF">
      <w:pPr>
        <w:spacing w:after="0" w:line="360" w:lineRule="auto"/>
        <w:jc w:val="both"/>
        <w:rPr>
          <w:rFonts w:ascii="Times New Roman" w:hAnsi="Times New Roman" w:cs="Times New Roman"/>
          <w:sz w:val="28"/>
          <w:szCs w:val="28"/>
        </w:rPr>
      </w:pPr>
      <w:r w:rsidRPr="004A4D9B">
        <w:rPr>
          <w:rFonts w:ascii="Times New Roman" w:hAnsi="Times New Roman" w:cs="Times New Roman"/>
          <w:sz w:val="28"/>
          <w:szCs w:val="28"/>
        </w:rPr>
        <w:t xml:space="preserve">4) формирование уважительного отношения к окружающим; </w:t>
      </w:r>
    </w:p>
    <w:p w:rsidR="00377058" w:rsidRPr="004A4D9B" w:rsidRDefault="00377058" w:rsidP="000E30EF">
      <w:pPr>
        <w:spacing w:after="0" w:line="360" w:lineRule="auto"/>
        <w:jc w:val="both"/>
        <w:rPr>
          <w:rFonts w:ascii="Times New Roman" w:hAnsi="Times New Roman" w:cs="Times New Roman"/>
          <w:sz w:val="28"/>
          <w:szCs w:val="28"/>
        </w:rPr>
      </w:pPr>
      <w:r w:rsidRPr="004A4D9B">
        <w:rPr>
          <w:rFonts w:ascii="Times New Roman" w:hAnsi="Times New Roman" w:cs="Times New Roman"/>
          <w:sz w:val="28"/>
          <w:szCs w:val="28"/>
        </w:rPr>
        <w:t>5) овладение начальными навыками адаптации в динамично изменяющемся и развивающемся мире;</w:t>
      </w:r>
    </w:p>
    <w:p w:rsidR="00377058" w:rsidRPr="004A4D9B" w:rsidRDefault="00377058" w:rsidP="000E30EF">
      <w:pPr>
        <w:spacing w:after="0" w:line="360" w:lineRule="auto"/>
        <w:jc w:val="both"/>
        <w:rPr>
          <w:rFonts w:ascii="Times New Roman" w:hAnsi="Times New Roman" w:cs="Times New Roman"/>
          <w:sz w:val="28"/>
          <w:szCs w:val="28"/>
        </w:rPr>
      </w:pPr>
      <w:r w:rsidRPr="004A4D9B">
        <w:rPr>
          <w:rFonts w:ascii="Times New Roman" w:hAnsi="Times New Roman" w:cs="Times New Roman"/>
          <w:sz w:val="28"/>
          <w:szCs w:val="28"/>
        </w:rPr>
        <w:t xml:space="preserve"> 6) освоение доступных социальных ролей (обучающегося, сына (дочери), пассажира, покупателя и т.д.), развитие мотивов учебной деятельности и формирование личностного смысла учения; </w:t>
      </w:r>
    </w:p>
    <w:p w:rsidR="00377058" w:rsidRPr="004A4D9B" w:rsidRDefault="00377058" w:rsidP="000E30EF">
      <w:pPr>
        <w:spacing w:after="0" w:line="360" w:lineRule="auto"/>
        <w:jc w:val="both"/>
        <w:rPr>
          <w:rFonts w:ascii="Times New Roman" w:hAnsi="Times New Roman" w:cs="Times New Roman"/>
          <w:sz w:val="28"/>
          <w:szCs w:val="28"/>
        </w:rPr>
      </w:pPr>
      <w:r w:rsidRPr="004A4D9B">
        <w:rPr>
          <w:rFonts w:ascii="Times New Roman" w:hAnsi="Times New Roman" w:cs="Times New Roman"/>
          <w:sz w:val="28"/>
          <w:szCs w:val="28"/>
        </w:rPr>
        <w:t xml:space="preserve">7) развитие самостоятельности и личной ответственности за свои поступки на основе представлений о нравственных нормах, общепринятых правилах; </w:t>
      </w:r>
    </w:p>
    <w:p w:rsidR="00377058" w:rsidRPr="004A4D9B" w:rsidRDefault="00377058" w:rsidP="000E30EF">
      <w:pPr>
        <w:spacing w:after="0" w:line="360" w:lineRule="auto"/>
        <w:jc w:val="both"/>
        <w:rPr>
          <w:rFonts w:ascii="Times New Roman" w:hAnsi="Times New Roman" w:cs="Times New Roman"/>
          <w:sz w:val="28"/>
          <w:szCs w:val="28"/>
        </w:rPr>
      </w:pPr>
      <w:r w:rsidRPr="004A4D9B">
        <w:rPr>
          <w:rFonts w:ascii="Times New Roman" w:hAnsi="Times New Roman" w:cs="Times New Roman"/>
          <w:sz w:val="28"/>
          <w:szCs w:val="28"/>
        </w:rPr>
        <w:t>8) формирование эстетических потребностей, ценностей и чувств;</w:t>
      </w:r>
    </w:p>
    <w:p w:rsidR="00377058" w:rsidRPr="004A4D9B" w:rsidRDefault="00377058" w:rsidP="000E30EF">
      <w:pPr>
        <w:spacing w:after="0" w:line="360" w:lineRule="auto"/>
        <w:jc w:val="both"/>
        <w:rPr>
          <w:rFonts w:ascii="Times New Roman" w:hAnsi="Times New Roman" w:cs="Times New Roman"/>
          <w:sz w:val="28"/>
          <w:szCs w:val="28"/>
        </w:rPr>
      </w:pPr>
      <w:r w:rsidRPr="004A4D9B">
        <w:rPr>
          <w:rFonts w:ascii="Times New Roman" w:hAnsi="Times New Roman" w:cs="Times New Roman"/>
          <w:sz w:val="28"/>
          <w:szCs w:val="28"/>
        </w:rPr>
        <w:t xml:space="preserve">9) развитие этических чувств, доброжелательности и эмоционально- нравственной отзывчивости, понимания и сопереживания чувствам других людей; </w:t>
      </w:r>
    </w:p>
    <w:p w:rsidR="00377058" w:rsidRPr="004A4D9B" w:rsidRDefault="00377058" w:rsidP="000E30EF">
      <w:pPr>
        <w:spacing w:after="0" w:line="360" w:lineRule="auto"/>
        <w:jc w:val="both"/>
        <w:rPr>
          <w:rFonts w:ascii="Times New Roman" w:hAnsi="Times New Roman" w:cs="Times New Roman"/>
          <w:sz w:val="28"/>
          <w:szCs w:val="28"/>
        </w:rPr>
      </w:pPr>
      <w:r w:rsidRPr="004A4D9B">
        <w:rPr>
          <w:rFonts w:ascii="Times New Roman" w:hAnsi="Times New Roman" w:cs="Times New Roman"/>
          <w:sz w:val="28"/>
          <w:szCs w:val="28"/>
        </w:rPr>
        <w:t xml:space="preserve">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 </w:t>
      </w:r>
    </w:p>
    <w:p w:rsidR="00377058" w:rsidRPr="004A4D9B" w:rsidRDefault="00377058" w:rsidP="000E30EF">
      <w:pPr>
        <w:spacing w:after="0" w:line="360" w:lineRule="auto"/>
        <w:jc w:val="both"/>
        <w:rPr>
          <w:rFonts w:ascii="Times New Roman" w:hAnsi="Times New Roman" w:cs="Times New Roman"/>
          <w:sz w:val="28"/>
          <w:szCs w:val="28"/>
        </w:rPr>
      </w:pPr>
      <w:r w:rsidRPr="004A4D9B">
        <w:rPr>
          <w:rFonts w:ascii="Times New Roman" w:hAnsi="Times New Roman" w:cs="Times New Roman"/>
          <w:sz w:val="28"/>
          <w:szCs w:val="28"/>
        </w:rPr>
        <w:t xml:space="preserve">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  </w:t>
      </w:r>
    </w:p>
    <w:p w:rsidR="00377058" w:rsidRPr="004A4D9B" w:rsidRDefault="00377058" w:rsidP="000E30EF">
      <w:pPr>
        <w:spacing w:after="0" w:line="360" w:lineRule="auto"/>
        <w:ind w:firstLine="708"/>
        <w:jc w:val="both"/>
        <w:rPr>
          <w:rFonts w:ascii="Times New Roman" w:hAnsi="Times New Roman" w:cs="Times New Roman"/>
          <w:sz w:val="28"/>
          <w:szCs w:val="28"/>
        </w:rPr>
      </w:pPr>
      <w:r w:rsidRPr="004A4D9B">
        <w:rPr>
          <w:rFonts w:ascii="Times New Roman" w:hAnsi="Times New Roman" w:cs="Times New Roman"/>
          <w:sz w:val="28"/>
          <w:szCs w:val="28"/>
        </w:rPr>
        <w:t>Всестороння и комплексная оценка овладения обучающимися социальными (жизненными) компетенциями может осуществляться на основании применения  метода экспертной оценки, который представляет собой процедуру оценки результатов на основе мнений группы специалистов. Для полноты оценки личностных результатов освоения обучающимися с умственной отсталостью АООП следует учитывать  мнение родителей ( законных представителей), поскольку основой оценки служит анализ изменений поведения обучающегося в повседневной жизни в различных социальных средах ( школьной и семейной).</w:t>
      </w:r>
    </w:p>
    <w:p w:rsidR="00377058" w:rsidRPr="00FC539C" w:rsidRDefault="00377058" w:rsidP="000E30EF">
      <w:pPr>
        <w:spacing w:after="0" w:line="360" w:lineRule="auto"/>
        <w:ind w:firstLine="708"/>
        <w:jc w:val="both"/>
        <w:rPr>
          <w:rFonts w:ascii="Times New Roman" w:hAnsi="Times New Roman" w:cs="Times New Roman"/>
          <w:sz w:val="28"/>
          <w:szCs w:val="28"/>
        </w:rPr>
      </w:pPr>
      <w:r w:rsidRPr="00FC539C">
        <w:rPr>
          <w:rFonts w:ascii="Times New Roman" w:hAnsi="Times New Roman" w:cs="Times New Roman"/>
          <w:sz w:val="28"/>
          <w:szCs w:val="28"/>
        </w:rPr>
        <w:t xml:space="preserve">Предметные результаты связаны с овладением обучающихся содержанием предметной области и характеризуют их достижения в усвоении знаний и умений, возможности их применения в практической деятельности и жизни. </w:t>
      </w:r>
    </w:p>
    <w:p w:rsidR="00377058" w:rsidRPr="0023113B" w:rsidRDefault="00377058" w:rsidP="000E30EF">
      <w:pPr>
        <w:spacing w:after="0" w:line="360" w:lineRule="auto"/>
        <w:ind w:firstLine="851"/>
        <w:jc w:val="both"/>
        <w:rPr>
          <w:rFonts w:ascii="Times New Roman" w:hAnsi="Times New Roman" w:cs="Times New Roman"/>
          <w:b/>
          <w:sz w:val="28"/>
          <w:szCs w:val="28"/>
        </w:rPr>
      </w:pPr>
      <w:r w:rsidRPr="0023113B">
        <w:rPr>
          <w:rFonts w:ascii="Times New Roman" w:hAnsi="Times New Roman" w:cs="Times New Roman"/>
          <w:b/>
          <w:sz w:val="28"/>
          <w:szCs w:val="28"/>
        </w:rPr>
        <w:t>Предметные результаты освоения программы должны отражать:</w:t>
      </w:r>
    </w:p>
    <w:p w:rsidR="00377058" w:rsidRPr="004A4D9B" w:rsidRDefault="00377058" w:rsidP="000E30EF">
      <w:pPr>
        <w:pStyle w:val="a5"/>
        <w:numPr>
          <w:ilvl w:val="0"/>
          <w:numId w:val="1"/>
        </w:numPr>
        <w:spacing w:after="0" w:line="360" w:lineRule="auto"/>
        <w:jc w:val="both"/>
        <w:rPr>
          <w:rFonts w:ascii="Times New Roman" w:hAnsi="Times New Roman"/>
          <w:sz w:val="28"/>
          <w:szCs w:val="28"/>
        </w:rPr>
      </w:pPr>
      <w:r w:rsidRPr="004A4D9B">
        <w:rPr>
          <w:rFonts w:ascii="Times New Roman" w:hAnsi="Times New Roman"/>
          <w:sz w:val="28"/>
          <w:szCs w:val="28"/>
        </w:rPr>
        <w:t>освоение доступных средств изобразительной деятельности и их использование в повседневной жизни:</w:t>
      </w:r>
    </w:p>
    <w:p w:rsidR="00377058" w:rsidRPr="004A4D9B" w:rsidRDefault="00377058" w:rsidP="000E30EF">
      <w:pPr>
        <w:pStyle w:val="a5"/>
        <w:spacing w:after="0" w:line="360" w:lineRule="auto"/>
        <w:jc w:val="both"/>
        <w:rPr>
          <w:rFonts w:ascii="Times New Roman" w:hAnsi="Times New Roman"/>
          <w:sz w:val="28"/>
          <w:szCs w:val="28"/>
        </w:rPr>
      </w:pPr>
      <w:r w:rsidRPr="004A4D9B">
        <w:rPr>
          <w:rFonts w:ascii="Times New Roman" w:hAnsi="Times New Roman"/>
          <w:sz w:val="28"/>
          <w:szCs w:val="28"/>
        </w:rPr>
        <w:t xml:space="preserve">- интерес к доступным видам изобразительной деятельности; </w:t>
      </w:r>
    </w:p>
    <w:p w:rsidR="00377058" w:rsidRPr="004A4D9B" w:rsidRDefault="00377058" w:rsidP="000E30EF">
      <w:pPr>
        <w:pStyle w:val="a5"/>
        <w:spacing w:after="0" w:line="360" w:lineRule="auto"/>
        <w:jc w:val="both"/>
        <w:rPr>
          <w:rFonts w:ascii="Times New Roman" w:hAnsi="Times New Roman"/>
          <w:sz w:val="28"/>
          <w:szCs w:val="28"/>
        </w:rPr>
      </w:pPr>
      <w:r w:rsidRPr="004A4D9B">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377058" w:rsidRPr="004A4D9B" w:rsidRDefault="00377058" w:rsidP="000E30EF">
      <w:pPr>
        <w:pStyle w:val="a5"/>
        <w:spacing w:after="0" w:line="360" w:lineRule="auto"/>
        <w:jc w:val="both"/>
        <w:rPr>
          <w:rFonts w:ascii="Times New Roman" w:hAnsi="Times New Roman"/>
          <w:sz w:val="28"/>
          <w:szCs w:val="28"/>
        </w:rPr>
      </w:pPr>
      <w:r w:rsidRPr="004A4D9B">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377058" w:rsidRPr="004A4D9B" w:rsidRDefault="00377058" w:rsidP="000E30EF">
      <w:pPr>
        <w:pStyle w:val="a5"/>
        <w:numPr>
          <w:ilvl w:val="0"/>
          <w:numId w:val="1"/>
        </w:numPr>
        <w:spacing w:after="0" w:line="360" w:lineRule="auto"/>
        <w:jc w:val="both"/>
        <w:rPr>
          <w:rFonts w:ascii="Times New Roman" w:hAnsi="Times New Roman"/>
          <w:sz w:val="28"/>
          <w:szCs w:val="28"/>
        </w:rPr>
      </w:pPr>
      <w:r w:rsidRPr="004A4D9B">
        <w:rPr>
          <w:rFonts w:ascii="Times New Roman" w:hAnsi="Times New Roman"/>
          <w:sz w:val="28"/>
          <w:szCs w:val="28"/>
        </w:rPr>
        <w:t>способность к совместной и самостоятельной изобразительной деятельности:</w:t>
      </w:r>
    </w:p>
    <w:p w:rsidR="00377058" w:rsidRPr="004A4D9B" w:rsidRDefault="00377058" w:rsidP="000E30EF">
      <w:pPr>
        <w:pStyle w:val="a5"/>
        <w:spacing w:after="0" w:line="360" w:lineRule="auto"/>
        <w:jc w:val="both"/>
        <w:rPr>
          <w:rFonts w:ascii="Times New Roman" w:hAnsi="Times New Roman"/>
          <w:sz w:val="28"/>
          <w:szCs w:val="28"/>
        </w:rPr>
      </w:pPr>
      <w:r w:rsidRPr="004A4D9B">
        <w:rPr>
          <w:rFonts w:ascii="Times New Roman" w:hAnsi="Times New Roman"/>
          <w:sz w:val="28"/>
          <w:szCs w:val="28"/>
        </w:rPr>
        <w:t>- положительные эмоциональные реакции (удовольствие, радость) в процессе изобразительной деятельности;</w:t>
      </w:r>
    </w:p>
    <w:p w:rsidR="00377058" w:rsidRPr="004A4D9B" w:rsidRDefault="00377058" w:rsidP="000E30EF">
      <w:pPr>
        <w:pStyle w:val="a5"/>
        <w:spacing w:after="0" w:line="360" w:lineRule="auto"/>
        <w:jc w:val="both"/>
        <w:rPr>
          <w:rFonts w:ascii="Times New Roman" w:hAnsi="Times New Roman"/>
          <w:sz w:val="28"/>
          <w:szCs w:val="28"/>
        </w:rPr>
      </w:pPr>
      <w:r w:rsidRPr="004A4D9B">
        <w:rPr>
          <w:rFonts w:ascii="Times New Roman" w:hAnsi="Times New Roman"/>
          <w:sz w:val="28"/>
          <w:szCs w:val="28"/>
        </w:rPr>
        <w:t xml:space="preserve"> -стремление к собственной творческой деятельности и умение демонстрировать результаты работы; </w:t>
      </w:r>
    </w:p>
    <w:p w:rsidR="00377058" w:rsidRPr="004A4D9B" w:rsidRDefault="00377058" w:rsidP="000E30EF">
      <w:pPr>
        <w:pStyle w:val="a5"/>
        <w:spacing w:after="0" w:line="360" w:lineRule="auto"/>
        <w:jc w:val="both"/>
        <w:rPr>
          <w:rFonts w:ascii="Times New Roman" w:hAnsi="Times New Roman"/>
          <w:sz w:val="28"/>
          <w:szCs w:val="28"/>
        </w:rPr>
      </w:pPr>
      <w:r w:rsidRPr="004A4D9B">
        <w:rPr>
          <w:rFonts w:ascii="Times New Roman" w:hAnsi="Times New Roman"/>
          <w:sz w:val="28"/>
          <w:szCs w:val="28"/>
        </w:rPr>
        <w:t xml:space="preserve">-умение выражать свое отношение к результатам собственной и чужой творческой деятельности. </w:t>
      </w:r>
    </w:p>
    <w:p w:rsidR="00377058" w:rsidRPr="006B5FF8" w:rsidRDefault="00377058" w:rsidP="000E30EF">
      <w:pPr>
        <w:pStyle w:val="a5"/>
        <w:numPr>
          <w:ilvl w:val="0"/>
          <w:numId w:val="1"/>
        </w:numPr>
        <w:spacing w:after="0" w:line="360" w:lineRule="auto"/>
        <w:jc w:val="both"/>
        <w:rPr>
          <w:rFonts w:ascii="Times New Roman" w:hAnsi="Times New Roman"/>
          <w:sz w:val="28"/>
          <w:szCs w:val="28"/>
        </w:rPr>
      </w:pPr>
      <w:r w:rsidRPr="006B5FF8">
        <w:rPr>
          <w:rFonts w:ascii="Times New Roman" w:hAnsi="Times New Roman"/>
          <w:sz w:val="28"/>
          <w:szCs w:val="28"/>
        </w:rPr>
        <w:t xml:space="preserve">готовность к участию в совместных мероприятиях: </w:t>
      </w:r>
    </w:p>
    <w:p w:rsidR="00377058" w:rsidRPr="004A4D9B" w:rsidRDefault="00377058" w:rsidP="000E30EF">
      <w:pPr>
        <w:spacing w:after="0" w:line="360" w:lineRule="auto"/>
        <w:ind w:left="851"/>
        <w:jc w:val="both"/>
        <w:rPr>
          <w:rFonts w:ascii="Times New Roman" w:hAnsi="Times New Roman" w:cs="Times New Roman"/>
          <w:sz w:val="28"/>
          <w:szCs w:val="28"/>
        </w:rPr>
      </w:pPr>
      <w:r w:rsidRPr="004A4D9B">
        <w:rPr>
          <w:rFonts w:ascii="Times New Roman" w:hAnsi="Times New Roman" w:cs="Times New Roman"/>
          <w:sz w:val="28"/>
          <w:szCs w:val="28"/>
        </w:rPr>
        <w:t xml:space="preserve">-готовность к взаимодействию в творческой деятельности совместно со сверстниками, взрослыми; </w:t>
      </w:r>
    </w:p>
    <w:p w:rsidR="00377058" w:rsidRDefault="00377058" w:rsidP="000E30EF">
      <w:pPr>
        <w:spacing w:after="0" w:line="360" w:lineRule="auto"/>
        <w:ind w:left="851"/>
        <w:jc w:val="both"/>
        <w:rPr>
          <w:rFonts w:ascii="Times New Roman" w:hAnsi="Times New Roman" w:cs="Times New Roman"/>
          <w:sz w:val="28"/>
          <w:szCs w:val="28"/>
        </w:rPr>
      </w:pPr>
      <w:r w:rsidRPr="004A4D9B">
        <w:rPr>
          <w:rFonts w:ascii="Times New Roman" w:hAnsi="Times New Roman" w:cs="Times New Roman"/>
          <w:sz w:val="28"/>
          <w:szCs w:val="28"/>
        </w:rPr>
        <w:t xml:space="preserve">- умение использовать полученные навыки для изготовления творческих работ, для участия в выставках, конкурсах рисунков, поделок.  </w:t>
      </w:r>
    </w:p>
    <w:p w:rsidR="000E30EF" w:rsidRPr="000E30EF" w:rsidRDefault="000E30EF" w:rsidP="000E30EF">
      <w:pPr>
        <w:spacing w:after="0" w:line="360" w:lineRule="auto"/>
        <w:ind w:left="851"/>
        <w:jc w:val="both"/>
        <w:rPr>
          <w:rFonts w:ascii="Times New Roman" w:hAnsi="Times New Roman" w:cs="Times New Roman"/>
          <w:b/>
          <w:sz w:val="28"/>
          <w:szCs w:val="28"/>
        </w:rPr>
      </w:pPr>
      <w:r w:rsidRPr="000E30EF">
        <w:rPr>
          <w:rFonts w:ascii="Times New Roman" w:hAnsi="Times New Roman" w:cs="Times New Roman"/>
          <w:b/>
          <w:sz w:val="28"/>
          <w:szCs w:val="28"/>
        </w:rPr>
        <w:t>Коммуникативные:</w:t>
      </w:r>
    </w:p>
    <w:p w:rsidR="000E30EF" w:rsidRPr="000E30EF" w:rsidRDefault="000E30EF" w:rsidP="000E30EF">
      <w:pPr>
        <w:pStyle w:val="a5"/>
        <w:numPr>
          <w:ilvl w:val="0"/>
          <w:numId w:val="1"/>
        </w:numPr>
        <w:spacing w:after="0" w:line="360" w:lineRule="auto"/>
        <w:jc w:val="both"/>
        <w:rPr>
          <w:rFonts w:ascii="Times New Roman" w:hAnsi="Times New Roman"/>
          <w:sz w:val="28"/>
          <w:szCs w:val="28"/>
        </w:rPr>
      </w:pPr>
      <w:r w:rsidRPr="000E30EF">
        <w:rPr>
          <w:rFonts w:ascii="Times New Roman" w:hAnsi="Times New Roman"/>
          <w:sz w:val="28"/>
          <w:szCs w:val="28"/>
        </w:rPr>
        <w:t>Участвовать в обсуждении содержания художественных произведений.</w:t>
      </w:r>
    </w:p>
    <w:p w:rsidR="000E30EF" w:rsidRPr="000E30EF" w:rsidRDefault="000E30EF" w:rsidP="000E30EF">
      <w:pPr>
        <w:pStyle w:val="a5"/>
        <w:numPr>
          <w:ilvl w:val="0"/>
          <w:numId w:val="1"/>
        </w:numPr>
        <w:spacing w:after="0" w:line="360" w:lineRule="auto"/>
        <w:jc w:val="both"/>
        <w:rPr>
          <w:rFonts w:ascii="Times New Roman" w:hAnsi="Times New Roman"/>
          <w:sz w:val="28"/>
          <w:szCs w:val="28"/>
        </w:rPr>
      </w:pPr>
      <w:r w:rsidRPr="000E30EF">
        <w:rPr>
          <w:rFonts w:ascii="Times New Roman" w:hAnsi="Times New Roman"/>
          <w:sz w:val="28"/>
          <w:szCs w:val="28"/>
        </w:rPr>
        <w:t>Выражать свое отношение к произведению изобразительного искусства в высказываниях (красиво, некрасиво, нарядный, верно,</w:t>
      </w:r>
    </w:p>
    <w:p w:rsidR="000E30EF" w:rsidRPr="000E30EF" w:rsidRDefault="000E30EF" w:rsidP="000E30EF">
      <w:pPr>
        <w:pStyle w:val="a5"/>
        <w:numPr>
          <w:ilvl w:val="0"/>
          <w:numId w:val="1"/>
        </w:numPr>
        <w:spacing w:after="0" w:line="360" w:lineRule="auto"/>
        <w:jc w:val="both"/>
        <w:rPr>
          <w:rFonts w:ascii="Times New Roman" w:hAnsi="Times New Roman"/>
          <w:sz w:val="28"/>
          <w:szCs w:val="28"/>
        </w:rPr>
      </w:pPr>
      <w:r w:rsidRPr="000E30EF">
        <w:rPr>
          <w:rFonts w:ascii="Times New Roman" w:hAnsi="Times New Roman"/>
          <w:sz w:val="28"/>
          <w:szCs w:val="28"/>
        </w:rPr>
        <w:t>неверно, такой, не такой).</w:t>
      </w:r>
    </w:p>
    <w:p w:rsidR="000E30EF" w:rsidRPr="000E30EF" w:rsidRDefault="000E30EF" w:rsidP="000E30EF">
      <w:pPr>
        <w:pStyle w:val="a5"/>
        <w:numPr>
          <w:ilvl w:val="0"/>
          <w:numId w:val="1"/>
        </w:numPr>
        <w:spacing w:after="0" w:line="360" w:lineRule="auto"/>
        <w:jc w:val="both"/>
        <w:rPr>
          <w:rFonts w:ascii="Times New Roman" w:hAnsi="Times New Roman"/>
          <w:sz w:val="28"/>
          <w:szCs w:val="28"/>
        </w:rPr>
      </w:pPr>
      <w:r w:rsidRPr="000E30EF">
        <w:rPr>
          <w:rFonts w:ascii="Times New Roman" w:hAnsi="Times New Roman"/>
          <w:sz w:val="28"/>
          <w:szCs w:val="28"/>
        </w:rPr>
        <w:t>Оформлять свои мысли в устной речи.</w:t>
      </w:r>
    </w:p>
    <w:p w:rsidR="000E30EF" w:rsidRPr="000E30EF" w:rsidRDefault="000E30EF" w:rsidP="000E30EF">
      <w:pPr>
        <w:pStyle w:val="a5"/>
        <w:numPr>
          <w:ilvl w:val="0"/>
          <w:numId w:val="1"/>
        </w:numPr>
        <w:spacing w:after="0" w:line="360" w:lineRule="auto"/>
        <w:jc w:val="both"/>
        <w:rPr>
          <w:rFonts w:ascii="Times New Roman" w:hAnsi="Times New Roman"/>
          <w:sz w:val="28"/>
          <w:szCs w:val="28"/>
        </w:rPr>
      </w:pPr>
      <w:r w:rsidRPr="000E30EF">
        <w:rPr>
          <w:rFonts w:ascii="Times New Roman" w:hAnsi="Times New Roman"/>
          <w:sz w:val="28"/>
          <w:szCs w:val="28"/>
        </w:rPr>
        <w:t>Соблюдать простейшие формы речевого этикета: здороваться,</w:t>
      </w:r>
    </w:p>
    <w:p w:rsidR="000E30EF" w:rsidRPr="000E30EF" w:rsidRDefault="000E30EF" w:rsidP="000E30EF">
      <w:pPr>
        <w:pStyle w:val="a5"/>
        <w:numPr>
          <w:ilvl w:val="0"/>
          <w:numId w:val="1"/>
        </w:numPr>
        <w:spacing w:after="0" w:line="360" w:lineRule="auto"/>
        <w:jc w:val="both"/>
        <w:rPr>
          <w:rFonts w:ascii="Times New Roman" w:hAnsi="Times New Roman"/>
          <w:sz w:val="28"/>
          <w:szCs w:val="28"/>
        </w:rPr>
      </w:pPr>
      <w:r w:rsidRPr="000E30EF">
        <w:rPr>
          <w:rFonts w:ascii="Times New Roman" w:hAnsi="Times New Roman"/>
          <w:sz w:val="28"/>
          <w:szCs w:val="28"/>
        </w:rPr>
        <w:t>прощаться, благодарить.</w:t>
      </w:r>
    </w:p>
    <w:p w:rsidR="000E30EF" w:rsidRPr="000E30EF" w:rsidRDefault="000E30EF" w:rsidP="000E30EF">
      <w:pPr>
        <w:pStyle w:val="a5"/>
        <w:numPr>
          <w:ilvl w:val="0"/>
          <w:numId w:val="1"/>
        </w:numPr>
        <w:spacing w:after="0" w:line="360" w:lineRule="auto"/>
        <w:jc w:val="both"/>
        <w:rPr>
          <w:rFonts w:ascii="Times New Roman" w:hAnsi="Times New Roman"/>
          <w:sz w:val="28"/>
          <w:szCs w:val="28"/>
        </w:rPr>
      </w:pPr>
      <w:r w:rsidRPr="000E30EF">
        <w:rPr>
          <w:rFonts w:ascii="Times New Roman" w:hAnsi="Times New Roman"/>
          <w:sz w:val="28"/>
          <w:szCs w:val="28"/>
        </w:rPr>
        <w:t>Слушать и понимать речь других.</w:t>
      </w:r>
    </w:p>
    <w:p w:rsidR="000E30EF" w:rsidRDefault="000E30EF" w:rsidP="000E30EF">
      <w:pPr>
        <w:pStyle w:val="a5"/>
        <w:numPr>
          <w:ilvl w:val="0"/>
          <w:numId w:val="1"/>
        </w:numPr>
        <w:spacing w:after="0" w:line="360" w:lineRule="auto"/>
        <w:jc w:val="both"/>
        <w:rPr>
          <w:rFonts w:ascii="Times New Roman" w:hAnsi="Times New Roman"/>
          <w:sz w:val="28"/>
          <w:szCs w:val="28"/>
        </w:rPr>
      </w:pPr>
      <w:r w:rsidRPr="000E30EF">
        <w:rPr>
          <w:rFonts w:ascii="Times New Roman" w:hAnsi="Times New Roman"/>
          <w:sz w:val="28"/>
          <w:szCs w:val="28"/>
        </w:rPr>
        <w:t>Уметь работать в паре</w:t>
      </w:r>
      <w:r>
        <w:rPr>
          <w:rFonts w:ascii="Times New Roman" w:hAnsi="Times New Roman"/>
          <w:sz w:val="28"/>
          <w:szCs w:val="28"/>
        </w:rPr>
        <w:t>.</w:t>
      </w:r>
    </w:p>
    <w:p w:rsidR="000E30EF" w:rsidRDefault="000E30EF" w:rsidP="000E30EF">
      <w:pPr>
        <w:pStyle w:val="a5"/>
        <w:spacing w:after="0" w:line="360" w:lineRule="auto"/>
        <w:jc w:val="both"/>
        <w:rPr>
          <w:rFonts w:ascii="Times New Roman" w:hAnsi="Times New Roman"/>
          <w:b/>
          <w:sz w:val="28"/>
          <w:szCs w:val="28"/>
        </w:rPr>
      </w:pPr>
      <w:r w:rsidRPr="000E30EF">
        <w:rPr>
          <w:rFonts w:ascii="Times New Roman" w:hAnsi="Times New Roman"/>
          <w:b/>
          <w:sz w:val="28"/>
          <w:szCs w:val="28"/>
        </w:rPr>
        <w:t>Познавательные</w:t>
      </w:r>
      <w:r>
        <w:rPr>
          <w:rFonts w:ascii="Times New Roman" w:hAnsi="Times New Roman"/>
          <w:b/>
          <w:sz w:val="28"/>
          <w:szCs w:val="28"/>
        </w:rPr>
        <w:t>:</w:t>
      </w:r>
    </w:p>
    <w:p w:rsidR="000E30EF" w:rsidRPr="000E30EF" w:rsidRDefault="000E30EF" w:rsidP="000E30EF">
      <w:pPr>
        <w:pStyle w:val="a5"/>
        <w:numPr>
          <w:ilvl w:val="0"/>
          <w:numId w:val="1"/>
        </w:numPr>
        <w:spacing w:after="0" w:line="360" w:lineRule="auto"/>
        <w:jc w:val="both"/>
        <w:rPr>
          <w:rFonts w:ascii="Times New Roman" w:hAnsi="Times New Roman"/>
          <w:sz w:val="28"/>
          <w:szCs w:val="28"/>
        </w:rPr>
      </w:pPr>
      <w:r w:rsidRPr="000E30EF">
        <w:rPr>
          <w:rFonts w:ascii="Times New Roman" w:hAnsi="Times New Roman"/>
          <w:sz w:val="28"/>
          <w:szCs w:val="28"/>
        </w:rPr>
        <w:t>Уметь слушать и отвечать на простые вопросы учителя.</w:t>
      </w:r>
    </w:p>
    <w:p w:rsidR="000E30EF" w:rsidRPr="000E30EF" w:rsidRDefault="000E30EF" w:rsidP="000E30EF">
      <w:pPr>
        <w:pStyle w:val="a5"/>
        <w:numPr>
          <w:ilvl w:val="0"/>
          <w:numId w:val="1"/>
        </w:numPr>
        <w:spacing w:after="0" w:line="360" w:lineRule="auto"/>
        <w:jc w:val="both"/>
        <w:rPr>
          <w:rFonts w:ascii="Times New Roman" w:hAnsi="Times New Roman"/>
          <w:sz w:val="28"/>
          <w:szCs w:val="28"/>
        </w:rPr>
      </w:pPr>
      <w:r w:rsidRPr="000E30EF">
        <w:rPr>
          <w:rFonts w:ascii="Times New Roman" w:hAnsi="Times New Roman"/>
          <w:sz w:val="28"/>
          <w:szCs w:val="28"/>
        </w:rPr>
        <w:t>Уметь называть, характеризовать предметы по их основным свойствам(цвету, форме, размеру, материалу); находить общее и различие с помощью учителя.</w:t>
      </w:r>
    </w:p>
    <w:p w:rsidR="000E30EF" w:rsidRPr="000E30EF" w:rsidRDefault="000E30EF" w:rsidP="000E30EF">
      <w:pPr>
        <w:pStyle w:val="a5"/>
        <w:numPr>
          <w:ilvl w:val="0"/>
          <w:numId w:val="1"/>
        </w:numPr>
        <w:spacing w:after="0" w:line="360" w:lineRule="auto"/>
        <w:jc w:val="both"/>
        <w:rPr>
          <w:rFonts w:ascii="Times New Roman" w:hAnsi="Times New Roman"/>
          <w:sz w:val="28"/>
          <w:szCs w:val="28"/>
        </w:rPr>
      </w:pPr>
      <w:r w:rsidRPr="000E30EF">
        <w:rPr>
          <w:rFonts w:ascii="Times New Roman" w:hAnsi="Times New Roman"/>
          <w:sz w:val="28"/>
          <w:szCs w:val="28"/>
        </w:rPr>
        <w:t>Группировать предметы на основе существенных признаков(1-2)</w:t>
      </w:r>
    </w:p>
    <w:p w:rsidR="000E30EF" w:rsidRPr="000E30EF" w:rsidRDefault="000E30EF" w:rsidP="000E30EF">
      <w:pPr>
        <w:pStyle w:val="a5"/>
        <w:numPr>
          <w:ilvl w:val="0"/>
          <w:numId w:val="1"/>
        </w:numPr>
        <w:spacing w:after="0" w:line="360" w:lineRule="auto"/>
        <w:jc w:val="both"/>
        <w:rPr>
          <w:rFonts w:ascii="Times New Roman" w:hAnsi="Times New Roman"/>
          <w:sz w:val="28"/>
          <w:szCs w:val="28"/>
        </w:rPr>
      </w:pPr>
      <w:r w:rsidRPr="000E30EF">
        <w:rPr>
          <w:rFonts w:ascii="Times New Roman" w:hAnsi="Times New Roman"/>
          <w:sz w:val="28"/>
          <w:szCs w:val="28"/>
        </w:rPr>
        <w:t>с помощью учителя.</w:t>
      </w:r>
    </w:p>
    <w:p w:rsidR="000E30EF" w:rsidRPr="000E30EF" w:rsidRDefault="000E30EF" w:rsidP="000E30EF">
      <w:pPr>
        <w:pStyle w:val="a5"/>
        <w:numPr>
          <w:ilvl w:val="0"/>
          <w:numId w:val="1"/>
        </w:numPr>
        <w:spacing w:after="0" w:line="360" w:lineRule="auto"/>
        <w:jc w:val="both"/>
        <w:rPr>
          <w:rFonts w:ascii="Times New Roman" w:hAnsi="Times New Roman"/>
          <w:sz w:val="28"/>
          <w:szCs w:val="28"/>
        </w:rPr>
      </w:pPr>
      <w:r w:rsidRPr="000E30EF">
        <w:rPr>
          <w:rFonts w:ascii="Times New Roman" w:hAnsi="Times New Roman"/>
          <w:sz w:val="28"/>
          <w:szCs w:val="28"/>
        </w:rPr>
        <w:t>Формировать приемы работы различными графическими материалами.</w:t>
      </w:r>
    </w:p>
    <w:p w:rsidR="000E30EF" w:rsidRPr="000E30EF" w:rsidRDefault="000E30EF" w:rsidP="000E30EF">
      <w:pPr>
        <w:pStyle w:val="a5"/>
        <w:numPr>
          <w:ilvl w:val="0"/>
          <w:numId w:val="1"/>
        </w:numPr>
        <w:spacing w:after="0" w:line="360" w:lineRule="auto"/>
        <w:jc w:val="both"/>
        <w:rPr>
          <w:rFonts w:ascii="Times New Roman" w:hAnsi="Times New Roman"/>
          <w:sz w:val="28"/>
          <w:szCs w:val="28"/>
        </w:rPr>
      </w:pPr>
      <w:r w:rsidRPr="000E30EF">
        <w:rPr>
          <w:rFonts w:ascii="Times New Roman" w:hAnsi="Times New Roman"/>
          <w:sz w:val="28"/>
          <w:szCs w:val="28"/>
        </w:rPr>
        <w:t>Наблюдать за природой и природными явлениями.</w:t>
      </w:r>
    </w:p>
    <w:p w:rsidR="000E30EF" w:rsidRPr="000E30EF" w:rsidRDefault="000E30EF" w:rsidP="000E30EF">
      <w:pPr>
        <w:pStyle w:val="a5"/>
        <w:numPr>
          <w:ilvl w:val="0"/>
          <w:numId w:val="1"/>
        </w:numPr>
        <w:spacing w:after="0" w:line="360" w:lineRule="auto"/>
        <w:jc w:val="both"/>
        <w:rPr>
          <w:rFonts w:ascii="Times New Roman" w:hAnsi="Times New Roman"/>
          <w:sz w:val="28"/>
          <w:szCs w:val="28"/>
        </w:rPr>
      </w:pPr>
      <w:r w:rsidRPr="000E30EF">
        <w:rPr>
          <w:rFonts w:ascii="Times New Roman" w:hAnsi="Times New Roman"/>
          <w:sz w:val="28"/>
          <w:szCs w:val="28"/>
        </w:rPr>
        <w:t>Создавать элементарные композиции на заданную тему на плоскости</w:t>
      </w:r>
    </w:p>
    <w:p w:rsidR="000E30EF" w:rsidRPr="005F5039" w:rsidRDefault="000E30EF" w:rsidP="000E30EF">
      <w:pPr>
        <w:spacing w:after="0" w:line="360" w:lineRule="auto"/>
        <w:ind w:left="360" w:firstLine="207"/>
        <w:jc w:val="both"/>
        <w:rPr>
          <w:rFonts w:ascii="Times New Roman" w:hAnsi="Times New Roman" w:cs="Times New Roman"/>
          <w:b/>
          <w:sz w:val="28"/>
          <w:szCs w:val="28"/>
        </w:rPr>
      </w:pPr>
      <w:r w:rsidRPr="005F5039">
        <w:rPr>
          <w:rFonts w:ascii="Times New Roman" w:hAnsi="Times New Roman" w:cs="Times New Roman"/>
          <w:b/>
          <w:sz w:val="28"/>
          <w:szCs w:val="28"/>
        </w:rPr>
        <w:t>Критерии оценки достижения планируемых результатов</w:t>
      </w:r>
    </w:p>
    <w:p w:rsidR="000E30EF" w:rsidRPr="000E30EF" w:rsidRDefault="000E30EF" w:rsidP="000E30EF">
      <w:pPr>
        <w:spacing w:after="0" w:line="360" w:lineRule="auto"/>
        <w:ind w:left="360" w:firstLine="207"/>
        <w:jc w:val="both"/>
        <w:rPr>
          <w:rFonts w:ascii="Times New Roman" w:hAnsi="Times New Roman" w:cs="Times New Roman"/>
          <w:sz w:val="28"/>
          <w:szCs w:val="28"/>
        </w:rPr>
      </w:pPr>
      <w:r w:rsidRPr="000E30EF">
        <w:rPr>
          <w:rFonts w:ascii="Times New Roman" w:hAnsi="Times New Roman" w:cs="Times New Roman"/>
          <w:sz w:val="28"/>
          <w:szCs w:val="28"/>
        </w:rPr>
        <w:t>освоения программы учебного предмета «Изобразительное искусство»</w:t>
      </w:r>
    </w:p>
    <w:p w:rsidR="000E30EF" w:rsidRPr="000E30EF" w:rsidRDefault="000E30EF" w:rsidP="000E30EF">
      <w:pPr>
        <w:spacing w:after="0" w:line="360" w:lineRule="auto"/>
        <w:ind w:left="360" w:firstLine="207"/>
        <w:jc w:val="both"/>
        <w:rPr>
          <w:rFonts w:ascii="Times New Roman" w:hAnsi="Times New Roman" w:cs="Times New Roman"/>
          <w:sz w:val="28"/>
          <w:szCs w:val="28"/>
        </w:rPr>
      </w:pPr>
      <w:r w:rsidRPr="000E30EF">
        <w:rPr>
          <w:rFonts w:ascii="Times New Roman" w:hAnsi="Times New Roman" w:cs="Times New Roman"/>
          <w:sz w:val="28"/>
          <w:szCs w:val="28"/>
        </w:rPr>
        <w:t>В соответствии с требованиями Стандарта для обучающихся с умственной отсталостью (интеллектуальными нарушениями) оценке подлежат личностные и предметные результаты.</w:t>
      </w:r>
    </w:p>
    <w:p w:rsidR="000E30EF" w:rsidRPr="000E30EF" w:rsidRDefault="000E30EF" w:rsidP="000E30EF">
      <w:pPr>
        <w:spacing w:after="0" w:line="360" w:lineRule="auto"/>
        <w:ind w:left="360" w:firstLine="207"/>
        <w:jc w:val="both"/>
        <w:rPr>
          <w:rFonts w:ascii="Times New Roman" w:hAnsi="Times New Roman" w:cs="Times New Roman"/>
          <w:sz w:val="28"/>
          <w:szCs w:val="28"/>
        </w:rPr>
      </w:pPr>
      <w:r w:rsidRPr="000E30EF">
        <w:rPr>
          <w:rFonts w:ascii="Times New Roman" w:hAnsi="Times New Roman" w:cs="Times New Roman"/>
          <w:sz w:val="28"/>
          <w:szCs w:val="28"/>
        </w:rPr>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w:t>
      </w:r>
    </w:p>
    <w:p w:rsidR="000E30EF" w:rsidRPr="000E30EF" w:rsidRDefault="000E30EF" w:rsidP="000E30EF">
      <w:pPr>
        <w:spacing w:after="0" w:line="360" w:lineRule="auto"/>
        <w:ind w:left="360" w:firstLine="207"/>
        <w:jc w:val="both"/>
        <w:rPr>
          <w:rFonts w:ascii="Times New Roman" w:hAnsi="Times New Roman" w:cs="Times New Roman"/>
          <w:sz w:val="28"/>
          <w:szCs w:val="28"/>
        </w:rPr>
      </w:pPr>
      <w:r w:rsidRPr="000E30EF">
        <w:rPr>
          <w:rFonts w:ascii="Times New Roman" w:hAnsi="Times New Roman" w:cs="Times New Roman"/>
          <w:sz w:val="28"/>
          <w:szCs w:val="28"/>
        </w:rPr>
        <w:t>и обеспечивающими формирование и развитие социальных отношений обучающихся в</w:t>
      </w:r>
    </w:p>
    <w:p w:rsidR="000E30EF" w:rsidRPr="000E30EF" w:rsidRDefault="000E30EF" w:rsidP="000E30EF">
      <w:pPr>
        <w:spacing w:after="0" w:line="360" w:lineRule="auto"/>
        <w:ind w:left="360" w:firstLine="207"/>
        <w:jc w:val="both"/>
        <w:rPr>
          <w:rFonts w:ascii="Times New Roman" w:hAnsi="Times New Roman" w:cs="Times New Roman"/>
          <w:sz w:val="28"/>
          <w:szCs w:val="28"/>
        </w:rPr>
      </w:pPr>
      <w:r w:rsidRPr="000E30EF">
        <w:rPr>
          <w:rFonts w:ascii="Times New Roman" w:hAnsi="Times New Roman" w:cs="Times New Roman"/>
          <w:sz w:val="28"/>
          <w:szCs w:val="28"/>
        </w:rPr>
        <w:t>различных средах.</w:t>
      </w:r>
    </w:p>
    <w:p w:rsidR="000E30EF" w:rsidRPr="000E30EF" w:rsidRDefault="000E30EF" w:rsidP="000E30EF">
      <w:pPr>
        <w:spacing w:after="0" w:line="360" w:lineRule="auto"/>
        <w:ind w:left="360" w:firstLine="207"/>
        <w:jc w:val="both"/>
        <w:rPr>
          <w:rFonts w:ascii="Times New Roman" w:hAnsi="Times New Roman" w:cs="Times New Roman"/>
          <w:sz w:val="28"/>
          <w:szCs w:val="28"/>
        </w:rPr>
      </w:pPr>
      <w:r w:rsidRPr="000E30EF">
        <w:rPr>
          <w:rFonts w:ascii="Times New Roman" w:hAnsi="Times New Roman" w:cs="Times New Roman"/>
          <w:sz w:val="28"/>
          <w:szCs w:val="28"/>
        </w:rPr>
        <w:t>Обучающиеся получат возможность для формирования следующих личностных результатов на уроках по учебному предмету «Изобразительное искусство»</w:t>
      </w:r>
    </w:p>
    <w:p w:rsidR="000E30EF" w:rsidRPr="000E30EF" w:rsidRDefault="000E30EF" w:rsidP="000E30EF">
      <w:pPr>
        <w:spacing w:after="0" w:line="360" w:lineRule="auto"/>
        <w:ind w:left="360" w:firstLine="207"/>
        <w:jc w:val="both"/>
        <w:rPr>
          <w:rFonts w:ascii="Times New Roman" w:hAnsi="Times New Roman" w:cs="Times New Roman"/>
          <w:sz w:val="28"/>
          <w:szCs w:val="28"/>
        </w:rPr>
      </w:pPr>
      <w:r w:rsidRPr="000E30EF">
        <w:rPr>
          <w:rFonts w:ascii="Times New Roman" w:hAnsi="Times New Roman" w:cs="Times New Roman"/>
          <w:sz w:val="28"/>
          <w:szCs w:val="28"/>
        </w:rPr>
        <w:t>• положительное отношение к школе и учебной деятельности,</w:t>
      </w:r>
    </w:p>
    <w:p w:rsidR="000E30EF" w:rsidRPr="000E30EF" w:rsidRDefault="000E30EF" w:rsidP="000E30EF">
      <w:pPr>
        <w:spacing w:after="0" w:line="360" w:lineRule="auto"/>
        <w:ind w:left="360" w:firstLine="207"/>
        <w:jc w:val="both"/>
        <w:rPr>
          <w:rFonts w:ascii="Times New Roman" w:hAnsi="Times New Roman" w:cs="Times New Roman"/>
          <w:sz w:val="28"/>
          <w:szCs w:val="28"/>
        </w:rPr>
      </w:pPr>
      <w:r w:rsidRPr="000E30EF">
        <w:rPr>
          <w:rFonts w:ascii="Times New Roman" w:hAnsi="Times New Roman" w:cs="Times New Roman"/>
          <w:sz w:val="28"/>
          <w:szCs w:val="28"/>
        </w:rPr>
        <w:t>• этические чувства (стыда, вины, совести) на основе анализа простых ситуаций,</w:t>
      </w:r>
    </w:p>
    <w:p w:rsidR="000E30EF" w:rsidRPr="000E30EF" w:rsidRDefault="000E30EF" w:rsidP="000E30EF">
      <w:pPr>
        <w:spacing w:after="0" w:line="360" w:lineRule="auto"/>
        <w:ind w:left="360" w:firstLine="207"/>
        <w:jc w:val="both"/>
        <w:rPr>
          <w:rFonts w:ascii="Times New Roman" w:hAnsi="Times New Roman" w:cs="Times New Roman"/>
          <w:sz w:val="28"/>
          <w:szCs w:val="28"/>
        </w:rPr>
      </w:pPr>
      <w:r w:rsidRPr="000E30EF">
        <w:rPr>
          <w:rFonts w:ascii="Times New Roman" w:hAnsi="Times New Roman" w:cs="Times New Roman"/>
          <w:sz w:val="28"/>
          <w:szCs w:val="28"/>
        </w:rPr>
        <w:t>• уважение к чувствам и настроениям другого человека,</w:t>
      </w:r>
    </w:p>
    <w:p w:rsidR="000E30EF" w:rsidRPr="000E30EF" w:rsidRDefault="000E30EF" w:rsidP="000E30EF">
      <w:pPr>
        <w:spacing w:after="0" w:line="360" w:lineRule="auto"/>
        <w:ind w:left="360" w:firstLine="207"/>
        <w:jc w:val="both"/>
        <w:rPr>
          <w:rFonts w:ascii="Times New Roman" w:hAnsi="Times New Roman" w:cs="Times New Roman"/>
          <w:sz w:val="28"/>
          <w:szCs w:val="28"/>
        </w:rPr>
      </w:pPr>
      <w:r w:rsidRPr="000E30EF">
        <w:rPr>
          <w:rFonts w:ascii="Times New Roman" w:hAnsi="Times New Roman" w:cs="Times New Roman"/>
          <w:sz w:val="28"/>
          <w:szCs w:val="28"/>
        </w:rPr>
        <w:t>• представление о дружбе,</w:t>
      </w:r>
    </w:p>
    <w:p w:rsidR="000E30EF" w:rsidRPr="000E30EF" w:rsidRDefault="000E30EF" w:rsidP="000E30EF">
      <w:pPr>
        <w:spacing w:after="0" w:line="360" w:lineRule="auto"/>
        <w:ind w:left="360" w:firstLine="207"/>
        <w:jc w:val="both"/>
        <w:rPr>
          <w:rFonts w:ascii="Times New Roman" w:hAnsi="Times New Roman" w:cs="Times New Roman"/>
          <w:sz w:val="28"/>
          <w:szCs w:val="28"/>
        </w:rPr>
      </w:pPr>
      <w:r w:rsidRPr="000E30EF">
        <w:rPr>
          <w:rFonts w:ascii="Times New Roman" w:hAnsi="Times New Roman" w:cs="Times New Roman"/>
          <w:sz w:val="28"/>
          <w:szCs w:val="28"/>
        </w:rPr>
        <w:t>• эстетических переживаний искусства(изобразительные произведения) понимание роли искусства в собственной жизни,</w:t>
      </w:r>
    </w:p>
    <w:p w:rsidR="000E30EF" w:rsidRPr="000E30EF" w:rsidRDefault="000E30EF" w:rsidP="000E30EF">
      <w:pPr>
        <w:spacing w:after="0" w:line="360" w:lineRule="auto"/>
        <w:ind w:left="360" w:firstLine="207"/>
        <w:jc w:val="both"/>
        <w:rPr>
          <w:rFonts w:ascii="Times New Roman" w:hAnsi="Times New Roman" w:cs="Times New Roman"/>
          <w:sz w:val="28"/>
          <w:szCs w:val="28"/>
        </w:rPr>
      </w:pPr>
      <w:r w:rsidRPr="000E30EF">
        <w:rPr>
          <w:rFonts w:ascii="Times New Roman" w:hAnsi="Times New Roman" w:cs="Times New Roman"/>
          <w:sz w:val="28"/>
          <w:szCs w:val="28"/>
        </w:rPr>
        <w:t>• оказывать взаимопомощь,</w:t>
      </w:r>
    </w:p>
    <w:p w:rsidR="000E30EF" w:rsidRPr="000E30EF" w:rsidRDefault="000E30EF" w:rsidP="000E30EF">
      <w:pPr>
        <w:spacing w:after="0" w:line="360" w:lineRule="auto"/>
        <w:ind w:left="360" w:firstLine="207"/>
        <w:jc w:val="both"/>
        <w:rPr>
          <w:rFonts w:ascii="Times New Roman" w:hAnsi="Times New Roman" w:cs="Times New Roman"/>
          <w:sz w:val="28"/>
          <w:szCs w:val="28"/>
        </w:rPr>
      </w:pPr>
      <w:r w:rsidRPr="000E30EF">
        <w:rPr>
          <w:rFonts w:ascii="Times New Roman" w:hAnsi="Times New Roman" w:cs="Times New Roman"/>
          <w:sz w:val="28"/>
          <w:szCs w:val="28"/>
        </w:rPr>
        <w:t>• проявлять интерес к творческому труду,</w:t>
      </w:r>
    </w:p>
    <w:p w:rsidR="000E30EF" w:rsidRPr="000E30EF" w:rsidRDefault="000E30EF" w:rsidP="000E30EF">
      <w:pPr>
        <w:spacing w:after="0" w:line="360" w:lineRule="auto"/>
        <w:ind w:left="360" w:firstLine="207"/>
        <w:jc w:val="both"/>
        <w:rPr>
          <w:rFonts w:ascii="Times New Roman" w:hAnsi="Times New Roman" w:cs="Times New Roman"/>
          <w:sz w:val="28"/>
          <w:szCs w:val="28"/>
        </w:rPr>
      </w:pPr>
      <w:r w:rsidRPr="000E30EF">
        <w:rPr>
          <w:rFonts w:ascii="Times New Roman" w:hAnsi="Times New Roman" w:cs="Times New Roman"/>
          <w:sz w:val="28"/>
          <w:szCs w:val="28"/>
        </w:rPr>
        <w:t>• доброжелательном отношении к людям,</w:t>
      </w:r>
    </w:p>
    <w:p w:rsidR="000E30EF" w:rsidRPr="000E30EF" w:rsidRDefault="000E30EF" w:rsidP="000E30EF">
      <w:pPr>
        <w:spacing w:after="0" w:line="360" w:lineRule="auto"/>
        <w:ind w:left="360" w:firstLine="207"/>
        <w:jc w:val="both"/>
        <w:rPr>
          <w:rFonts w:ascii="Times New Roman" w:hAnsi="Times New Roman" w:cs="Times New Roman"/>
          <w:sz w:val="28"/>
          <w:szCs w:val="28"/>
        </w:rPr>
      </w:pPr>
      <w:r w:rsidRPr="000E30EF">
        <w:rPr>
          <w:rFonts w:ascii="Times New Roman" w:hAnsi="Times New Roman" w:cs="Times New Roman"/>
          <w:sz w:val="28"/>
          <w:szCs w:val="28"/>
        </w:rPr>
        <w:t>• применять трудовые навыки в жизни,</w:t>
      </w:r>
    </w:p>
    <w:p w:rsidR="000E30EF" w:rsidRPr="000E30EF" w:rsidRDefault="000E30EF" w:rsidP="000E30EF">
      <w:pPr>
        <w:spacing w:after="0" w:line="360" w:lineRule="auto"/>
        <w:ind w:left="360" w:firstLine="207"/>
        <w:jc w:val="both"/>
        <w:rPr>
          <w:rFonts w:ascii="Times New Roman" w:hAnsi="Times New Roman" w:cs="Times New Roman"/>
          <w:sz w:val="28"/>
          <w:szCs w:val="28"/>
        </w:rPr>
      </w:pPr>
      <w:r w:rsidRPr="000E30EF">
        <w:rPr>
          <w:rFonts w:ascii="Times New Roman" w:hAnsi="Times New Roman" w:cs="Times New Roman"/>
          <w:sz w:val="28"/>
          <w:szCs w:val="28"/>
        </w:rPr>
        <w:t>• воспринимать себя как гражданина общества</w:t>
      </w:r>
    </w:p>
    <w:p w:rsidR="000E30EF" w:rsidRPr="000E30EF" w:rsidRDefault="000E30EF" w:rsidP="000E30EF">
      <w:pPr>
        <w:spacing w:after="0" w:line="360" w:lineRule="auto"/>
        <w:ind w:left="360" w:firstLine="207"/>
        <w:jc w:val="both"/>
        <w:rPr>
          <w:rFonts w:ascii="Times New Roman" w:hAnsi="Times New Roman" w:cs="Times New Roman"/>
          <w:sz w:val="28"/>
          <w:szCs w:val="28"/>
        </w:rPr>
      </w:pPr>
      <w:r w:rsidRPr="000E30EF">
        <w:rPr>
          <w:rFonts w:ascii="Times New Roman" w:hAnsi="Times New Roman" w:cs="Times New Roman"/>
          <w:sz w:val="28"/>
          <w:szCs w:val="28"/>
        </w:rPr>
        <w:t>Оценка личностных результатов предполагает, прежде всего, оценку продвижения</w:t>
      </w:r>
    </w:p>
    <w:p w:rsidR="000E30EF" w:rsidRPr="000E30EF" w:rsidRDefault="000E30EF" w:rsidP="000E30EF">
      <w:pPr>
        <w:spacing w:after="0" w:line="360" w:lineRule="auto"/>
        <w:ind w:left="360" w:firstLine="207"/>
        <w:jc w:val="both"/>
        <w:rPr>
          <w:rFonts w:ascii="Times New Roman" w:hAnsi="Times New Roman" w:cs="Times New Roman"/>
          <w:sz w:val="28"/>
          <w:szCs w:val="28"/>
        </w:rPr>
      </w:pPr>
      <w:r w:rsidRPr="000E30EF">
        <w:rPr>
          <w:rFonts w:ascii="Times New Roman" w:hAnsi="Times New Roman" w:cs="Times New Roman"/>
          <w:sz w:val="28"/>
          <w:szCs w:val="28"/>
        </w:rPr>
        <w:t>ребенка в овладении социальными (жизненными) компетенциями, которые, в конечном</w:t>
      </w:r>
    </w:p>
    <w:p w:rsidR="000E30EF" w:rsidRPr="000E30EF" w:rsidRDefault="000E30EF" w:rsidP="000E30EF">
      <w:pPr>
        <w:spacing w:after="0" w:line="360" w:lineRule="auto"/>
        <w:ind w:left="360" w:firstLine="207"/>
        <w:jc w:val="both"/>
        <w:rPr>
          <w:rFonts w:ascii="Times New Roman" w:hAnsi="Times New Roman" w:cs="Times New Roman"/>
          <w:sz w:val="28"/>
          <w:szCs w:val="28"/>
        </w:rPr>
      </w:pPr>
      <w:r w:rsidRPr="000E30EF">
        <w:rPr>
          <w:rFonts w:ascii="Times New Roman" w:hAnsi="Times New Roman" w:cs="Times New Roman"/>
          <w:sz w:val="28"/>
          <w:szCs w:val="28"/>
        </w:rPr>
        <w:t>итоге, составляют основу этих результатов. При этом, некоторые личностные результаты</w:t>
      </w:r>
    </w:p>
    <w:p w:rsidR="000E30EF" w:rsidRPr="000E30EF" w:rsidRDefault="000E30EF" w:rsidP="000E30EF">
      <w:pPr>
        <w:spacing w:after="0" w:line="360" w:lineRule="auto"/>
        <w:ind w:left="360" w:firstLine="207"/>
        <w:jc w:val="both"/>
        <w:rPr>
          <w:rFonts w:ascii="Times New Roman" w:hAnsi="Times New Roman" w:cs="Times New Roman"/>
          <w:sz w:val="28"/>
          <w:szCs w:val="28"/>
        </w:rPr>
      </w:pPr>
      <w:r w:rsidRPr="000E30EF">
        <w:rPr>
          <w:rFonts w:ascii="Times New Roman" w:hAnsi="Times New Roman" w:cs="Times New Roman"/>
          <w:sz w:val="28"/>
          <w:szCs w:val="28"/>
        </w:rPr>
        <w:t>(например, комплекс результатов: «формирования гражданского самосознания») оцениваются исключительно качественно.</w:t>
      </w:r>
    </w:p>
    <w:p w:rsidR="000E30EF" w:rsidRPr="000E30EF" w:rsidRDefault="000E30EF" w:rsidP="000E30EF">
      <w:pPr>
        <w:spacing w:after="0" w:line="360" w:lineRule="auto"/>
        <w:ind w:left="360" w:firstLine="207"/>
        <w:jc w:val="both"/>
        <w:rPr>
          <w:rFonts w:ascii="Times New Roman" w:hAnsi="Times New Roman" w:cs="Times New Roman"/>
          <w:sz w:val="28"/>
          <w:szCs w:val="28"/>
        </w:rPr>
      </w:pPr>
      <w:r w:rsidRPr="000E30EF">
        <w:rPr>
          <w:rFonts w:ascii="Times New Roman" w:hAnsi="Times New Roman" w:cs="Times New Roman"/>
          <w:sz w:val="28"/>
          <w:szCs w:val="28"/>
        </w:rPr>
        <w:t>0 баллов ― нет фиксируемой динамики;</w:t>
      </w:r>
    </w:p>
    <w:p w:rsidR="000E30EF" w:rsidRPr="000E30EF" w:rsidRDefault="000E30EF" w:rsidP="000E30EF">
      <w:pPr>
        <w:spacing w:after="0" w:line="360" w:lineRule="auto"/>
        <w:ind w:left="360" w:firstLine="207"/>
        <w:jc w:val="both"/>
        <w:rPr>
          <w:rFonts w:ascii="Times New Roman" w:hAnsi="Times New Roman" w:cs="Times New Roman"/>
          <w:sz w:val="28"/>
          <w:szCs w:val="28"/>
        </w:rPr>
      </w:pPr>
      <w:r w:rsidRPr="000E30EF">
        <w:rPr>
          <w:rFonts w:ascii="Times New Roman" w:hAnsi="Times New Roman" w:cs="Times New Roman"/>
          <w:sz w:val="28"/>
          <w:szCs w:val="28"/>
        </w:rPr>
        <w:t>1 балл ― минимальная динамика;</w:t>
      </w:r>
    </w:p>
    <w:p w:rsidR="000E30EF" w:rsidRPr="000E30EF" w:rsidRDefault="000E30EF" w:rsidP="000E30EF">
      <w:pPr>
        <w:spacing w:after="0" w:line="360" w:lineRule="auto"/>
        <w:ind w:left="360" w:firstLine="207"/>
        <w:jc w:val="both"/>
        <w:rPr>
          <w:rFonts w:ascii="Times New Roman" w:hAnsi="Times New Roman" w:cs="Times New Roman"/>
          <w:sz w:val="28"/>
          <w:szCs w:val="28"/>
        </w:rPr>
      </w:pPr>
      <w:r w:rsidRPr="000E30EF">
        <w:rPr>
          <w:rFonts w:ascii="Times New Roman" w:hAnsi="Times New Roman" w:cs="Times New Roman"/>
          <w:sz w:val="28"/>
          <w:szCs w:val="28"/>
        </w:rPr>
        <w:t>2 балла ― удовлетворительная динамика;</w:t>
      </w:r>
    </w:p>
    <w:p w:rsidR="000E30EF" w:rsidRPr="000E30EF" w:rsidRDefault="000E30EF" w:rsidP="000E30EF">
      <w:pPr>
        <w:spacing w:after="0" w:line="360" w:lineRule="auto"/>
        <w:ind w:left="360" w:firstLine="207"/>
        <w:jc w:val="both"/>
        <w:rPr>
          <w:rFonts w:ascii="Times New Roman" w:hAnsi="Times New Roman" w:cs="Times New Roman"/>
          <w:sz w:val="28"/>
          <w:szCs w:val="28"/>
        </w:rPr>
      </w:pPr>
      <w:r w:rsidRPr="000E30EF">
        <w:rPr>
          <w:rFonts w:ascii="Times New Roman" w:hAnsi="Times New Roman" w:cs="Times New Roman"/>
          <w:sz w:val="28"/>
          <w:szCs w:val="28"/>
        </w:rPr>
        <w:t>3 балла ― значительная динамика.</w:t>
      </w:r>
    </w:p>
    <w:p w:rsidR="000E30EF" w:rsidRDefault="000E30EF" w:rsidP="004B71D0">
      <w:pPr>
        <w:spacing w:after="0" w:line="360" w:lineRule="auto"/>
        <w:ind w:left="360" w:firstLine="207"/>
        <w:jc w:val="both"/>
        <w:rPr>
          <w:rFonts w:ascii="Times New Roman" w:hAnsi="Times New Roman" w:cs="Times New Roman"/>
          <w:sz w:val="28"/>
          <w:szCs w:val="28"/>
        </w:rPr>
      </w:pPr>
      <w:r w:rsidRPr="000E30EF">
        <w:rPr>
          <w:rFonts w:ascii="Times New Roman" w:hAnsi="Times New Roman" w:cs="Times New Roman"/>
          <w:sz w:val="28"/>
          <w:szCs w:val="28"/>
        </w:rPr>
        <w:t>Предметные результатыв I классе в течение учебного года оценкой не оцениваются. Результат продвижения обучающихся в развитии оп</w:t>
      </w:r>
      <w:r w:rsidR="004B71D0">
        <w:rPr>
          <w:rFonts w:ascii="Times New Roman" w:hAnsi="Times New Roman" w:cs="Times New Roman"/>
          <w:sz w:val="28"/>
          <w:szCs w:val="28"/>
        </w:rPr>
        <w:t>ределяется на основе анализа (1</w:t>
      </w:r>
      <w:r w:rsidRPr="000E30EF">
        <w:rPr>
          <w:rFonts w:ascii="Times New Roman" w:hAnsi="Times New Roman" w:cs="Times New Roman"/>
          <w:sz w:val="28"/>
          <w:szCs w:val="28"/>
        </w:rPr>
        <w:t>раз в четверть) их продуктивной деятельности (поделок, рисунков).</w:t>
      </w:r>
    </w:p>
    <w:p w:rsidR="004B71D0" w:rsidRPr="004B71D0" w:rsidRDefault="004B71D0" w:rsidP="004B71D0">
      <w:pPr>
        <w:spacing w:after="0" w:line="360" w:lineRule="auto"/>
        <w:ind w:left="360" w:firstLine="207"/>
        <w:jc w:val="both"/>
        <w:rPr>
          <w:rFonts w:ascii="Times New Roman" w:hAnsi="Times New Roman" w:cs="Times New Roman"/>
          <w:b/>
          <w:sz w:val="28"/>
          <w:szCs w:val="28"/>
        </w:rPr>
      </w:pPr>
      <w:r w:rsidRPr="004B71D0">
        <w:rPr>
          <w:rFonts w:ascii="Times New Roman" w:hAnsi="Times New Roman" w:cs="Times New Roman"/>
          <w:b/>
          <w:sz w:val="28"/>
          <w:szCs w:val="28"/>
        </w:rPr>
        <w:t>Содержание учебного предмета</w:t>
      </w:r>
    </w:p>
    <w:p w:rsidR="004B71D0" w:rsidRDefault="004B71D0" w:rsidP="004B71D0">
      <w:pPr>
        <w:spacing w:after="0" w:line="360" w:lineRule="auto"/>
        <w:ind w:left="360" w:firstLine="207"/>
        <w:jc w:val="both"/>
        <w:rPr>
          <w:rFonts w:ascii="Times New Roman" w:hAnsi="Times New Roman" w:cs="Times New Roman"/>
          <w:sz w:val="28"/>
          <w:szCs w:val="28"/>
        </w:rPr>
      </w:pPr>
      <w:r w:rsidRPr="004B71D0">
        <w:rPr>
          <w:rFonts w:ascii="Times New Roman" w:hAnsi="Times New Roman" w:cs="Times New Roman"/>
          <w:sz w:val="28"/>
          <w:szCs w:val="28"/>
        </w:rPr>
        <w:t>Изучение учебного материала по изобразитель</w:t>
      </w:r>
      <w:r>
        <w:rPr>
          <w:rFonts w:ascii="Times New Roman" w:hAnsi="Times New Roman" w:cs="Times New Roman"/>
          <w:sz w:val="28"/>
          <w:szCs w:val="28"/>
        </w:rPr>
        <w:t xml:space="preserve">ному искусству осуществляется в </w:t>
      </w:r>
      <w:r w:rsidRPr="004B71D0">
        <w:rPr>
          <w:rFonts w:ascii="Times New Roman" w:hAnsi="Times New Roman" w:cs="Times New Roman"/>
          <w:sz w:val="28"/>
          <w:szCs w:val="28"/>
        </w:rPr>
        <w:t>процессе рисования, а также бесед по изобразительному искусству</w:t>
      </w:r>
    </w:p>
    <w:tbl>
      <w:tblPr>
        <w:tblStyle w:val="a6"/>
        <w:tblW w:w="0" w:type="auto"/>
        <w:tblInd w:w="360" w:type="dxa"/>
        <w:tblLook w:val="04A0"/>
      </w:tblPr>
      <w:tblGrid>
        <w:gridCol w:w="2442"/>
        <w:gridCol w:w="1134"/>
        <w:gridCol w:w="6485"/>
      </w:tblGrid>
      <w:tr w:rsidR="004B71D0" w:rsidTr="004B71D0">
        <w:tc>
          <w:tcPr>
            <w:tcW w:w="2442" w:type="dxa"/>
          </w:tcPr>
          <w:p w:rsidR="004B71D0" w:rsidRDefault="004B71D0" w:rsidP="004B71D0">
            <w:pPr>
              <w:spacing w:line="360" w:lineRule="auto"/>
              <w:jc w:val="both"/>
              <w:rPr>
                <w:rFonts w:ascii="Times New Roman" w:hAnsi="Times New Roman" w:cs="Times New Roman"/>
                <w:sz w:val="28"/>
                <w:szCs w:val="28"/>
              </w:rPr>
            </w:pPr>
            <w:r w:rsidRPr="004B71D0">
              <w:rPr>
                <w:rFonts w:ascii="Times New Roman" w:hAnsi="Times New Roman" w:cs="Times New Roman"/>
                <w:sz w:val="28"/>
                <w:szCs w:val="28"/>
              </w:rPr>
              <w:t>Разделы</w:t>
            </w:r>
          </w:p>
        </w:tc>
        <w:tc>
          <w:tcPr>
            <w:tcW w:w="1134" w:type="dxa"/>
          </w:tcPr>
          <w:p w:rsidR="004B71D0" w:rsidRPr="004B71D0" w:rsidRDefault="004B71D0" w:rsidP="004B71D0">
            <w:pPr>
              <w:spacing w:line="360" w:lineRule="auto"/>
              <w:jc w:val="both"/>
              <w:rPr>
                <w:rFonts w:ascii="Times New Roman" w:hAnsi="Times New Roman" w:cs="Times New Roman"/>
                <w:sz w:val="28"/>
                <w:szCs w:val="28"/>
              </w:rPr>
            </w:pPr>
            <w:r w:rsidRPr="004B71D0">
              <w:rPr>
                <w:rFonts w:ascii="Times New Roman" w:hAnsi="Times New Roman" w:cs="Times New Roman"/>
                <w:sz w:val="28"/>
                <w:szCs w:val="28"/>
              </w:rPr>
              <w:t>Кол</w:t>
            </w:r>
            <w:r>
              <w:rPr>
                <w:rFonts w:ascii="Times New Roman" w:hAnsi="Times New Roman" w:cs="Times New Roman"/>
                <w:sz w:val="28"/>
                <w:szCs w:val="28"/>
              </w:rPr>
              <w:t>-</w:t>
            </w:r>
            <w:r w:rsidRPr="004B71D0">
              <w:rPr>
                <w:rFonts w:ascii="Times New Roman" w:hAnsi="Times New Roman" w:cs="Times New Roman"/>
                <w:sz w:val="28"/>
                <w:szCs w:val="28"/>
              </w:rPr>
              <w:t>во</w:t>
            </w:r>
          </w:p>
          <w:p w:rsidR="004B71D0" w:rsidRDefault="004B71D0" w:rsidP="004B71D0">
            <w:pPr>
              <w:spacing w:line="360" w:lineRule="auto"/>
              <w:jc w:val="both"/>
              <w:rPr>
                <w:rFonts w:ascii="Times New Roman" w:hAnsi="Times New Roman" w:cs="Times New Roman"/>
                <w:sz w:val="28"/>
                <w:szCs w:val="28"/>
              </w:rPr>
            </w:pPr>
            <w:r w:rsidRPr="004B71D0">
              <w:rPr>
                <w:rFonts w:ascii="Times New Roman" w:hAnsi="Times New Roman" w:cs="Times New Roman"/>
                <w:sz w:val="28"/>
                <w:szCs w:val="28"/>
              </w:rPr>
              <w:t>часов</w:t>
            </w:r>
          </w:p>
        </w:tc>
        <w:tc>
          <w:tcPr>
            <w:tcW w:w="6485" w:type="dxa"/>
          </w:tcPr>
          <w:p w:rsidR="004B71D0" w:rsidRDefault="004B71D0" w:rsidP="004B71D0">
            <w:pPr>
              <w:spacing w:line="360" w:lineRule="auto"/>
              <w:jc w:val="both"/>
              <w:rPr>
                <w:rFonts w:ascii="Times New Roman" w:hAnsi="Times New Roman" w:cs="Times New Roman"/>
                <w:sz w:val="28"/>
                <w:szCs w:val="28"/>
              </w:rPr>
            </w:pPr>
            <w:r w:rsidRPr="004B71D0">
              <w:rPr>
                <w:rFonts w:ascii="Times New Roman" w:hAnsi="Times New Roman" w:cs="Times New Roman"/>
                <w:sz w:val="28"/>
                <w:szCs w:val="28"/>
              </w:rPr>
              <w:t>Содержание</w:t>
            </w:r>
          </w:p>
        </w:tc>
      </w:tr>
      <w:tr w:rsidR="004B71D0" w:rsidTr="004B71D0">
        <w:tc>
          <w:tcPr>
            <w:tcW w:w="2442" w:type="dxa"/>
          </w:tcPr>
          <w:p w:rsidR="004B71D0" w:rsidRPr="004B71D0" w:rsidRDefault="004B71D0" w:rsidP="004B71D0">
            <w:pPr>
              <w:spacing w:line="360" w:lineRule="auto"/>
              <w:jc w:val="both"/>
              <w:rPr>
                <w:rFonts w:ascii="Times New Roman" w:hAnsi="Times New Roman" w:cs="Times New Roman"/>
                <w:sz w:val="28"/>
                <w:szCs w:val="28"/>
              </w:rPr>
            </w:pPr>
            <w:r w:rsidRPr="004B71D0">
              <w:rPr>
                <w:rFonts w:ascii="Times New Roman" w:hAnsi="Times New Roman" w:cs="Times New Roman"/>
                <w:sz w:val="28"/>
                <w:szCs w:val="28"/>
              </w:rPr>
              <w:t>Рисование с</w:t>
            </w:r>
          </w:p>
          <w:p w:rsidR="004B71D0" w:rsidRDefault="004B71D0" w:rsidP="004B71D0">
            <w:pPr>
              <w:spacing w:line="360" w:lineRule="auto"/>
              <w:jc w:val="both"/>
              <w:rPr>
                <w:rFonts w:ascii="Times New Roman" w:hAnsi="Times New Roman" w:cs="Times New Roman"/>
                <w:sz w:val="28"/>
                <w:szCs w:val="28"/>
              </w:rPr>
            </w:pPr>
            <w:r w:rsidRPr="004B71D0">
              <w:rPr>
                <w:rFonts w:ascii="Times New Roman" w:hAnsi="Times New Roman" w:cs="Times New Roman"/>
                <w:sz w:val="28"/>
                <w:szCs w:val="28"/>
              </w:rPr>
              <w:t>натуры</w:t>
            </w:r>
          </w:p>
        </w:tc>
        <w:tc>
          <w:tcPr>
            <w:tcW w:w="1134" w:type="dxa"/>
          </w:tcPr>
          <w:p w:rsidR="004B71D0" w:rsidRDefault="004B71D0" w:rsidP="004B71D0">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6485" w:type="dxa"/>
          </w:tcPr>
          <w:p w:rsidR="004B71D0" w:rsidRPr="004B71D0" w:rsidRDefault="004B71D0" w:rsidP="004B71D0">
            <w:pPr>
              <w:spacing w:line="360" w:lineRule="auto"/>
              <w:jc w:val="both"/>
              <w:rPr>
                <w:rFonts w:ascii="Times New Roman" w:hAnsi="Times New Roman" w:cs="Times New Roman"/>
                <w:sz w:val="28"/>
                <w:szCs w:val="28"/>
              </w:rPr>
            </w:pPr>
            <w:r w:rsidRPr="004B71D0">
              <w:rPr>
                <w:rFonts w:ascii="Times New Roman" w:hAnsi="Times New Roman" w:cs="Times New Roman"/>
                <w:sz w:val="28"/>
                <w:szCs w:val="28"/>
              </w:rPr>
              <w:t>Умение правильно размещать изображение на листе бумаги; различать и называть формы квадратных, прямоугольных, круглых и треугольных предметов; развивать умения замечать и передавать в рисунке квадратную и прямоугольную формы отдельных предметов;соблюдать пространственные отношения предметов; определять существенные признаки предмета, выявляя характерные детали путем</w:t>
            </w:r>
          </w:p>
          <w:p w:rsidR="004B71D0" w:rsidRDefault="004B71D0" w:rsidP="004B71D0">
            <w:pPr>
              <w:spacing w:line="360" w:lineRule="auto"/>
              <w:jc w:val="both"/>
              <w:rPr>
                <w:rFonts w:ascii="Times New Roman" w:hAnsi="Times New Roman" w:cs="Times New Roman"/>
                <w:sz w:val="28"/>
                <w:szCs w:val="28"/>
              </w:rPr>
            </w:pPr>
            <w:r w:rsidRPr="004B71D0">
              <w:rPr>
                <w:rFonts w:ascii="Times New Roman" w:hAnsi="Times New Roman" w:cs="Times New Roman"/>
                <w:sz w:val="28"/>
                <w:szCs w:val="28"/>
              </w:rPr>
              <w:t>расчленения относительно сложно</w:t>
            </w:r>
            <w:r w:rsidR="008551BB">
              <w:rPr>
                <w:rFonts w:ascii="Times New Roman" w:hAnsi="Times New Roman" w:cs="Times New Roman"/>
                <w:sz w:val="28"/>
                <w:szCs w:val="28"/>
              </w:rPr>
              <w:t xml:space="preserve">й формы; аккуратно раскрашивать </w:t>
            </w:r>
            <w:r w:rsidRPr="004B71D0">
              <w:rPr>
                <w:rFonts w:ascii="Times New Roman" w:hAnsi="Times New Roman" w:cs="Times New Roman"/>
                <w:sz w:val="28"/>
                <w:szCs w:val="28"/>
              </w:rPr>
              <w:t>рисунок, подбирая цветные карандаши в соответствии с натурой.</w:t>
            </w:r>
          </w:p>
        </w:tc>
      </w:tr>
      <w:tr w:rsidR="004B71D0" w:rsidTr="004B71D0">
        <w:tc>
          <w:tcPr>
            <w:tcW w:w="2442" w:type="dxa"/>
          </w:tcPr>
          <w:p w:rsidR="004B71D0" w:rsidRPr="004B71D0" w:rsidRDefault="004B71D0" w:rsidP="004B71D0">
            <w:pPr>
              <w:spacing w:line="360" w:lineRule="auto"/>
              <w:jc w:val="both"/>
              <w:rPr>
                <w:rFonts w:ascii="Times New Roman" w:hAnsi="Times New Roman" w:cs="Times New Roman"/>
                <w:sz w:val="28"/>
                <w:szCs w:val="28"/>
              </w:rPr>
            </w:pPr>
            <w:r w:rsidRPr="004B71D0">
              <w:rPr>
                <w:rFonts w:ascii="Times New Roman" w:hAnsi="Times New Roman" w:cs="Times New Roman"/>
                <w:sz w:val="28"/>
                <w:szCs w:val="28"/>
              </w:rPr>
              <w:t>Рисование</w:t>
            </w:r>
          </w:p>
          <w:p w:rsidR="004B71D0" w:rsidRDefault="004B71D0" w:rsidP="004B71D0">
            <w:pPr>
              <w:spacing w:line="360" w:lineRule="auto"/>
              <w:jc w:val="both"/>
              <w:rPr>
                <w:rFonts w:ascii="Times New Roman" w:hAnsi="Times New Roman" w:cs="Times New Roman"/>
                <w:sz w:val="28"/>
                <w:szCs w:val="28"/>
              </w:rPr>
            </w:pPr>
            <w:r w:rsidRPr="004B71D0">
              <w:rPr>
                <w:rFonts w:ascii="Times New Roman" w:hAnsi="Times New Roman" w:cs="Times New Roman"/>
                <w:sz w:val="28"/>
                <w:szCs w:val="28"/>
              </w:rPr>
              <w:t>на темы</w:t>
            </w:r>
          </w:p>
        </w:tc>
        <w:tc>
          <w:tcPr>
            <w:tcW w:w="1134" w:type="dxa"/>
          </w:tcPr>
          <w:p w:rsidR="004B71D0" w:rsidRDefault="004B71D0" w:rsidP="004B71D0">
            <w:pPr>
              <w:spacing w:line="360"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6485" w:type="dxa"/>
          </w:tcPr>
          <w:p w:rsidR="004B71D0" w:rsidRPr="004B71D0" w:rsidRDefault="004B71D0" w:rsidP="004B71D0">
            <w:pPr>
              <w:spacing w:line="360" w:lineRule="auto"/>
              <w:jc w:val="both"/>
              <w:rPr>
                <w:rFonts w:ascii="Times New Roman" w:hAnsi="Times New Roman" w:cs="Times New Roman"/>
                <w:sz w:val="28"/>
                <w:szCs w:val="28"/>
              </w:rPr>
            </w:pPr>
            <w:r w:rsidRPr="004B71D0">
              <w:rPr>
                <w:rFonts w:ascii="Times New Roman" w:hAnsi="Times New Roman" w:cs="Times New Roman"/>
                <w:sz w:val="28"/>
                <w:szCs w:val="28"/>
              </w:rPr>
              <w:t>Умение передавать в рисунке осн</w:t>
            </w:r>
            <w:r w:rsidR="008551BB">
              <w:rPr>
                <w:rFonts w:ascii="Times New Roman" w:hAnsi="Times New Roman" w:cs="Times New Roman"/>
                <w:sz w:val="28"/>
                <w:szCs w:val="28"/>
              </w:rPr>
              <w:t xml:space="preserve">овную форму знакомых предметов; </w:t>
            </w:r>
            <w:r w:rsidRPr="004B71D0">
              <w:rPr>
                <w:rFonts w:ascii="Times New Roman" w:hAnsi="Times New Roman" w:cs="Times New Roman"/>
                <w:sz w:val="28"/>
                <w:szCs w:val="28"/>
              </w:rPr>
              <w:t>развивать умения объединять эти пр</w:t>
            </w:r>
            <w:r w:rsidR="008551BB">
              <w:rPr>
                <w:rFonts w:ascii="Times New Roman" w:hAnsi="Times New Roman" w:cs="Times New Roman"/>
                <w:sz w:val="28"/>
                <w:szCs w:val="28"/>
              </w:rPr>
              <w:t xml:space="preserve">едметы в одном рисунке; а также </w:t>
            </w:r>
            <w:r w:rsidRPr="004B71D0">
              <w:rPr>
                <w:rFonts w:ascii="Times New Roman" w:hAnsi="Times New Roman" w:cs="Times New Roman"/>
                <w:sz w:val="28"/>
                <w:szCs w:val="28"/>
              </w:rPr>
              <w:t>передавать пространственные отношения предметов и их частей.Рисование на тему «Времен</w:t>
            </w:r>
            <w:r w:rsidR="008551BB">
              <w:rPr>
                <w:rFonts w:ascii="Times New Roman" w:hAnsi="Times New Roman" w:cs="Times New Roman"/>
                <w:sz w:val="28"/>
                <w:szCs w:val="28"/>
              </w:rPr>
              <w:t xml:space="preserve">а года». Рисование тематических </w:t>
            </w:r>
            <w:r w:rsidRPr="004B71D0">
              <w:rPr>
                <w:rFonts w:ascii="Times New Roman" w:hAnsi="Times New Roman" w:cs="Times New Roman"/>
                <w:sz w:val="28"/>
                <w:szCs w:val="28"/>
              </w:rPr>
              <w:t>картинок к датам Красного календаря.</w:t>
            </w:r>
          </w:p>
          <w:p w:rsidR="004B71D0" w:rsidRDefault="004B71D0" w:rsidP="004B71D0">
            <w:pPr>
              <w:spacing w:line="360" w:lineRule="auto"/>
              <w:jc w:val="both"/>
              <w:rPr>
                <w:rFonts w:ascii="Times New Roman" w:hAnsi="Times New Roman" w:cs="Times New Roman"/>
                <w:sz w:val="28"/>
                <w:szCs w:val="28"/>
              </w:rPr>
            </w:pPr>
            <w:r w:rsidRPr="004B71D0">
              <w:rPr>
                <w:rFonts w:ascii="Times New Roman" w:hAnsi="Times New Roman" w:cs="Times New Roman"/>
                <w:sz w:val="28"/>
                <w:szCs w:val="28"/>
              </w:rPr>
              <w:t>Иллюстрирование сказок «Колобо</w:t>
            </w:r>
            <w:r w:rsidR="008551BB">
              <w:rPr>
                <w:rFonts w:ascii="Times New Roman" w:hAnsi="Times New Roman" w:cs="Times New Roman"/>
                <w:sz w:val="28"/>
                <w:szCs w:val="28"/>
              </w:rPr>
              <w:t xml:space="preserve">к», Примерные задания: Рисование </w:t>
            </w:r>
            <w:r w:rsidRPr="004B71D0">
              <w:rPr>
                <w:rFonts w:ascii="Times New Roman" w:hAnsi="Times New Roman" w:cs="Times New Roman"/>
                <w:sz w:val="28"/>
                <w:szCs w:val="28"/>
              </w:rPr>
              <w:t>с помощью шаблона листьев дуба, б</w:t>
            </w:r>
            <w:r w:rsidR="008551BB">
              <w:rPr>
                <w:rFonts w:ascii="Times New Roman" w:hAnsi="Times New Roman" w:cs="Times New Roman"/>
                <w:sz w:val="28"/>
                <w:szCs w:val="28"/>
              </w:rPr>
              <w:t xml:space="preserve">ерезы, тополя. Рисование овощей, </w:t>
            </w:r>
            <w:r w:rsidRPr="004B71D0">
              <w:rPr>
                <w:rFonts w:ascii="Times New Roman" w:hAnsi="Times New Roman" w:cs="Times New Roman"/>
                <w:sz w:val="28"/>
                <w:szCs w:val="28"/>
              </w:rPr>
              <w:t>фруктов, ягод, грибов.Рисовани</w:t>
            </w:r>
            <w:r w:rsidR="008551BB">
              <w:rPr>
                <w:rFonts w:ascii="Times New Roman" w:hAnsi="Times New Roman" w:cs="Times New Roman"/>
                <w:sz w:val="28"/>
                <w:szCs w:val="28"/>
              </w:rPr>
              <w:t xml:space="preserve">е предметов прямоугольной формы </w:t>
            </w:r>
            <w:r w:rsidRPr="004B71D0">
              <w:rPr>
                <w:rFonts w:ascii="Times New Roman" w:hAnsi="Times New Roman" w:cs="Times New Roman"/>
                <w:sz w:val="28"/>
                <w:szCs w:val="28"/>
              </w:rPr>
              <w:t>(портфель).Рисование цветов (ромашка, колокольчик).Рисование новогодних игрушек (бусы, флажки, шары).Рисование моделей несложных конструкций (два кубика и призма).Рисование по образцу пройденных цифр и букв.</w:t>
            </w:r>
          </w:p>
        </w:tc>
      </w:tr>
      <w:tr w:rsidR="004B71D0" w:rsidTr="004B71D0">
        <w:tc>
          <w:tcPr>
            <w:tcW w:w="2442" w:type="dxa"/>
          </w:tcPr>
          <w:p w:rsidR="004B71D0" w:rsidRDefault="004B71D0" w:rsidP="004B71D0">
            <w:pPr>
              <w:spacing w:line="360" w:lineRule="auto"/>
              <w:jc w:val="both"/>
              <w:rPr>
                <w:rFonts w:ascii="Times New Roman" w:hAnsi="Times New Roman" w:cs="Times New Roman"/>
                <w:sz w:val="28"/>
                <w:szCs w:val="28"/>
              </w:rPr>
            </w:pPr>
            <w:r w:rsidRPr="004B71D0">
              <w:rPr>
                <w:rFonts w:ascii="Times New Roman" w:hAnsi="Times New Roman" w:cs="Times New Roman"/>
                <w:sz w:val="28"/>
                <w:szCs w:val="28"/>
              </w:rPr>
              <w:t>Декоративное рисование</w:t>
            </w:r>
          </w:p>
        </w:tc>
        <w:tc>
          <w:tcPr>
            <w:tcW w:w="1134" w:type="dxa"/>
          </w:tcPr>
          <w:p w:rsidR="004B71D0" w:rsidRDefault="004B71D0" w:rsidP="004B71D0">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6485" w:type="dxa"/>
          </w:tcPr>
          <w:p w:rsidR="004B71D0" w:rsidRDefault="004B71D0" w:rsidP="004B71D0">
            <w:pPr>
              <w:spacing w:line="360" w:lineRule="auto"/>
              <w:jc w:val="both"/>
              <w:rPr>
                <w:rFonts w:ascii="Times New Roman" w:hAnsi="Times New Roman" w:cs="Times New Roman"/>
                <w:sz w:val="28"/>
                <w:szCs w:val="28"/>
              </w:rPr>
            </w:pPr>
            <w:r w:rsidRPr="004B71D0">
              <w:rPr>
                <w:rFonts w:ascii="Times New Roman" w:hAnsi="Times New Roman" w:cs="Times New Roman"/>
                <w:sz w:val="28"/>
                <w:szCs w:val="28"/>
              </w:rPr>
              <w:t xml:space="preserve">Умение проводить от руки прямые </w:t>
            </w:r>
            <w:r w:rsidR="008551BB">
              <w:rPr>
                <w:rFonts w:ascii="Times New Roman" w:hAnsi="Times New Roman" w:cs="Times New Roman"/>
                <w:sz w:val="28"/>
                <w:szCs w:val="28"/>
              </w:rPr>
              <w:t xml:space="preserve">линии, делить отрезок на равные </w:t>
            </w:r>
            <w:r w:rsidRPr="004B71D0">
              <w:rPr>
                <w:rFonts w:ascii="Times New Roman" w:hAnsi="Times New Roman" w:cs="Times New Roman"/>
                <w:sz w:val="28"/>
                <w:szCs w:val="28"/>
              </w:rPr>
              <w:t xml:space="preserve">части, развивать умения рисовать </w:t>
            </w:r>
            <w:r w:rsidR="008551BB">
              <w:rPr>
                <w:rFonts w:ascii="Times New Roman" w:hAnsi="Times New Roman" w:cs="Times New Roman"/>
                <w:sz w:val="28"/>
                <w:szCs w:val="28"/>
              </w:rPr>
              <w:t xml:space="preserve">от руки основные геометрические </w:t>
            </w:r>
            <w:r w:rsidRPr="004B71D0">
              <w:rPr>
                <w:rFonts w:ascii="Times New Roman" w:hAnsi="Times New Roman" w:cs="Times New Roman"/>
                <w:sz w:val="28"/>
                <w:szCs w:val="28"/>
              </w:rPr>
              <w:t>фигуры и составлять из них узор в полосе, соблюдая чередован Умение правильно размещать изображен</w:t>
            </w:r>
            <w:r w:rsidR="008551BB">
              <w:rPr>
                <w:rFonts w:ascii="Times New Roman" w:hAnsi="Times New Roman" w:cs="Times New Roman"/>
                <w:sz w:val="28"/>
                <w:szCs w:val="28"/>
              </w:rPr>
              <w:t xml:space="preserve">ие на листе бумаги; различать и </w:t>
            </w:r>
            <w:r w:rsidRPr="004B71D0">
              <w:rPr>
                <w:rFonts w:ascii="Times New Roman" w:hAnsi="Times New Roman" w:cs="Times New Roman"/>
                <w:sz w:val="28"/>
                <w:szCs w:val="28"/>
              </w:rPr>
              <w:t>называть формы квадратных, прямо</w:t>
            </w:r>
            <w:r w:rsidR="008551BB">
              <w:rPr>
                <w:rFonts w:ascii="Times New Roman" w:hAnsi="Times New Roman" w:cs="Times New Roman"/>
                <w:sz w:val="28"/>
                <w:szCs w:val="28"/>
              </w:rPr>
              <w:t xml:space="preserve">угольных, круглых и треугольных </w:t>
            </w:r>
            <w:r w:rsidRPr="004B71D0">
              <w:rPr>
                <w:rFonts w:ascii="Times New Roman" w:hAnsi="Times New Roman" w:cs="Times New Roman"/>
                <w:sz w:val="28"/>
                <w:szCs w:val="28"/>
              </w:rPr>
              <w:t>предметов; развивать умения замечать и передавать в рисунке квадратную и прямоугольную формы</w:t>
            </w:r>
            <w:r w:rsidR="008551BB">
              <w:rPr>
                <w:rFonts w:ascii="Times New Roman" w:hAnsi="Times New Roman" w:cs="Times New Roman"/>
                <w:sz w:val="28"/>
                <w:szCs w:val="28"/>
              </w:rPr>
              <w:t xml:space="preserve"> отдельных предметов; соблюдать </w:t>
            </w:r>
            <w:r w:rsidRPr="004B71D0">
              <w:rPr>
                <w:rFonts w:ascii="Times New Roman" w:hAnsi="Times New Roman" w:cs="Times New Roman"/>
                <w:sz w:val="28"/>
                <w:szCs w:val="28"/>
              </w:rPr>
              <w:t>пространственные отношения пре</w:t>
            </w:r>
            <w:r w:rsidR="008551BB">
              <w:rPr>
                <w:rFonts w:ascii="Times New Roman" w:hAnsi="Times New Roman" w:cs="Times New Roman"/>
                <w:sz w:val="28"/>
                <w:szCs w:val="28"/>
              </w:rPr>
              <w:t xml:space="preserve">дметов; определять существенные </w:t>
            </w:r>
            <w:r w:rsidRPr="004B71D0">
              <w:rPr>
                <w:rFonts w:ascii="Times New Roman" w:hAnsi="Times New Roman" w:cs="Times New Roman"/>
                <w:sz w:val="28"/>
                <w:szCs w:val="28"/>
              </w:rPr>
              <w:t>признаки предмета, выявляя харак</w:t>
            </w:r>
            <w:r w:rsidR="008551BB">
              <w:rPr>
                <w:rFonts w:ascii="Times New Roman" w:hAnsi="Times New Roman" w:cs="Times New Roman"/>
                <w:sz w:val="28"/>
                <w:szCs w:val="28"/>
              </w:rPr>
              <w:t xml:space="preserve">терные детали путем расчленения </w:t>
            </w:r>
            <w:r w:rsidRPr="004B71D0">
              <w:rPr>
                <w:rFonts w:ascii="Times New Roman" w:hAnsi="Times New Roman" w:cs="Times New Roman"/>
                <w:sz w:val="28"/>
                <w:szCs w:val="28"/>
              </w:rPr>
              <w:t xml:space="preserve">относительно сложной формы; </w:t>
            </w:r>
            <w:r w:rsidR="008551BB">
              <w:rPr>
                <w:rFonts w:ascii="Times New Roman" w:hAnsi="Times New Roman" w:cs="Times New Roman"/>
                <w:sz w:val="28"/>
                <w:szCs w:val="28"/>
              </w:rPr>
              <w:t xml:space="preserve">аккуратно раскрашивать рисунок, </w:t>
            </w:r>
            <w:r w:rsidRPr="004B71D0">
              <w:rPr>
                <w:rFonts w:ascii="Times New Roman" w:hAnsi="Times New Roman" w:cs="Times New Roman"/>
                <w:sz w:val="28"/>
                <w:szCs w:val="28"/>
              </w:rPr>
              <w:t>подбирая цветные каран</w:t>
            </w:r>
            <w:r w:rsidR="008551BB">
              <w:rPr>
                <w:rFonts w:ascii="Times New Roman" w:hAnsi="Times New Roman" w:cs="Times New Roman"/>
                <w:sz w:val="28"/>
                <w:szCs w:val="28"/>
              </w:rPr>
              <w:t xml:space="preserve">даши в соответствии с натурой и по форме и </w:t>
            </w:r>
            <w:r w:rsidRPr="004B71D0">
              <w:rPr>
                <w:rFonts w:ascii="Times New Roman" w:hAnsi="Times New Roman" w:cs="Times New Roman"/>
                <w:sz w:val="28"/>
                <w:szCs w:val="28"/>
              </w:rPr>
              <w:t>цвету; составлять узоры из растительных элементов в полосе, квадрате, круге, треугольнике; совершенствовать навык раскрашивания рисунка; равномерно накладывать штрихи без излишнего нажима в одном направлении, не выходя за конт</w:t>
            </w:r>
            <w:r w:rsidR="008551BB">
              <w:rPr>
                <w:rFonts w:ascii="Times New Roman" w:hAnsi="Times New Roman" w:cs="Times New Roman"/>
                <w:sz w:val="28"/>
                <w:szCs w:val="28"/>
              </w:rPr>
              <w:t xml:space="preserve">ур; учить использовать в узорах </w:t>
            </w:r>
            <w:r w:rsidRPr="004B71D0">
              <w:rPr>
                <w:rFonts w:ascii="Times New Roman" w:hAnsi="Times New Roman" w:cs="Times New Roman"/>
                <w:sz w:val="28"/>
                <w:szCs w:val="28"/>
              </w:rPr>
              <w:t>красный, желтый, зеленый, синий, коричневый, оранжевый, фиолетовый цвета</w:t>
            </w:r>
          </w:p>
        </w:tc>
      </w:tr>
      <w:tr w:rsidR="004B71D0" w:rsidTr="004B71D0">
        <w:tc>
          <w:tcPr>
            <w:tcW w:w="2442" w:type="dxa"/>
          </w:tcPr>
          <w:p w:rsidR="004B71D0" w:rsidRPr="004B71D0" w:rsidRDefault="004B71D0" w:rsidP="004B71D0">
            <w:pPr>
              <w:spacing w:line="360" w:lineRule="auto"/>
              <w:jc w:val="both"/>
              <w:rPr>
                <w:rFonts w:ascii="Times New Roman" w:hAnsi="Times New Roman" w:cs="Times New Roman"/>
                <w:sz w:val="28"/>
                <w:szCs w:val="28"/>
              </w:rPr>
            </w:pPr>
            <w:r w:rsidRPr="004B71D0">
              <w:rPr>
                <w:rFonts w:ascii="Times New Roman" w:hAnsi="Times New Roman" w:cs="Times New Roman"/>
                <w:sz w:val="28"/>
                <w:szCs w:val="28"/>
              </w:rPr>
              <w:t>Беседы об</w:t>
            </w:r>
          </w:p>
          <w:p w:rsidR="004B71D0" w:rsidRDefault="004B71D0" w:rsidP="004B71D0">
            <w:pPr>
              <w:spacing w:line="360" w:lineRule="auto"/>
              <w:jc w:val="both"/>
              <w:rPr>
                <w:rFonts w:ascii="Times New Roman" w:hAnsi="Times New Roman" w:cs="Times New Roman"/>
                <w:sz w:val="28"/>
                <w:szCs w:val="28"/>
              </w:rPr>
            </w:pPr>
            <w:r w:rsidRPr="004B71D0">
              <w:rPr>
                <w:rFonts w:ascii="Times New Roman" w:hAnsi="Times New Roman" w:cs="Times New Roman"/>
                <w:sz w:val="28"/>
                <w:szCs w:val="28"/>
              </w:rPr>
              <w:t>изобразительном искусстве</w:t>
            </w:r>
          </w:p>
        </w:tc>
        <w:tc>
          <w:tcPr>
            <w:tcW w:w="1134" w:type="dxa"/>
          </w:tcPr>
          <w:p w:rsidR="004B71D0" w:rsidRDefault="004B71D0" w:rsidP="004B71D0">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6485" w:type="dxa"/>
          </w:tcPr>
          <w:p w:rsidR="004B71D0" w:rsidRPr="004B71D0" w:rsidRDefault="004B71D0" w:rsidP="004B71D0">
            <w:pPr>
              <w:spacing w:line="360" w:lineRule="auto"/>
              <w:jc w:val="both"/>
              <w:rPr>
                <w:rFonts w:ascii="Times New Roman" w:hAnsi="Times New Roman" w:cs="Times New Roman"/>
                <w:sz w:val="28"/>
                <w:szCs w:val="28"/>
              </w:rPr>
            </w:pPr>
            <w:r w:rsidRPr="004B71D0">
              <w:rPr>
                <w:rFonts w:ascii="Times New Roman" w:hAnsi="Times New Roman" w:cs="Times New Roman"/>
                <w:sz w:val="28"/>
                <w:szCs w:val="28"/>
              </w:rPr>
              <w:t>Развитие умения узнавать в иллюстрациях персонажей народных сказок, называть действующих лиц; называть и дифференцировать цвета.</w:t>
            </w:r>
          </w:p>
          <w:p w:rsidR="004B71D0" w:rsidRPr="004B71D0" w:rsidRDefault="004B71D0" w:rsidP="004B71D0">
            <w:pPr>
              <w:spacing w:line="360" w:lineRule="auto"/>
              <w:jc w:val="both"/>
              <w:rPr>
                <w:rFonts w:ascii="Times New Roman" w:hAnsi="Times New Roman" w:cs="Times New Roman"/>
                <w:sz w:val="28"/>
                <w:szCs w:val="28"/>
              </w:rPr>
            </w:pPr>
            <w:r w:rsidRPr="004B71D0">
              <w:rPr>
                <w:rFonts w:ascii="Times New Roman" w:hAnsi="Times New Roman" w:cs="Times New Roman"/>
                <w:sz w:val="28"/>
                <w:szCs w:val="28"/>
              </w:rPr>
              <w:t>Знакомство с иллюстрациями художников</w:t>
            </w:r>
            <w:r>
              <w:rPr>
                <w:rFonts w:ascii="Times New Roman" w:hAnsi="Times New Roman" w:cs="Times New Roman"/>
                <w:sz w:val="28"/>
                <w:szCs w:val="28"/>
              </w:rPr>
              <w:t xml:space="preserve"> Ю.Васнецова, В.Ватагина </w:t>
            </w:r>
            <w:r w:rsidRPr="004B71D0">
              <w:rPr>
                <w:rFonts w:ascii="Times New Roman" w:hAnsi="Times New Roman" w:cs="Times New Roman"/>
                <w:sz w:val="28"/>
                <w:szCs w:val="28"/>
              </w:rPr>
              <w:t>и др..</w:t>
            </w:r>
          </w:p>
          <w:p w:rsidR="004B71D0" w:rsidRDefault="004B71D0" w:rsidP="004B71D0">
            <w:pPr>
              <w:spacing w:line="360" w:lineRule="auto"/>
              <w:jc w:val="both"/>
              <w:rPr>
                <w:rFonts w:ascii="Times New Roman" w:hAnsi="Times New Roman" w:cs="Times New Roman"/>
                <w:sz w:val="28"/>
                <w:szCs w:val="28"/>
              </w:rPr>
            </w:pPr>
            <w:r w:rsidRPr="004B71D0">
              <w:rPr>
                <w:rFonts w:ascii="Times New Roman" w:hAnsi="Times New Roman" w:cs="Times New Roman"/>
                <w:sz w:val="28"/>
                <w:szCs w:val="28"/>
              </w:rPr>
              <w:t>Росписи декоративно прикладного искусства: «Жостовски</w:t>
            </w:r>
            <w:r w:rsidR="008551BB">
              <w:rPr>
                <w:rFonts w:ascii="Times New Roman" w:hAnsi="Times New Roman" w:cs="Times New Roman"/>
                <w:sz w:val="28"/>
                <w:szCs w:val="28"/>
              </w:rPr>
              <w:t xml:space="preserve">е подносы», </w:t>
            </w:r>
            <w:r w:rsidRPr="004B71D0">
              <w:rPr>
                <w:rFonts w:ascii="Times New Roman" w:hAnsi="Times New Roman" w:cs="Times New Roman"/>
                <w:sz w:val="28"/>
                <w:szCs w:val="28"/>
              </w:rPr>
              <w:t>«Изделия Полхова – Майдана», «Городецкая роспись»</w:t>
            </w:r>
          </w:p>
        </w:tc>
      </w:tr>
    </w:tbl>
    <w:p w:rsidR="004B71D0" w:rsidRDefault="004B71D0" w:rsidP="004B71D0">
      <w:pPr>
        <w:spacing w:after="0" w:line="360" w:lineRule="auto"/>
        <w:ind w:left="360" w:firstLine="207"/>
        <w:jc w:val="both"/>
        <w:rPr>
          <w:rFonts w:ascii="Times New Roman" w:hAnsi="Times New Roman" w:cs="Times New Roman"/>
          <w:sz w:val="28"/>
          <w:szCs w:val="28"/>
        </w:rPr>
      </w:pPr>
    </w:p>
    <w:p w:rsidR="00377058" w:rsidRDefault="00377058" w:rsidP="000E30EF">
      <w:pPr>
        <w:spacing w:after="0" w:line="360" w:lineRule="auto"/>
        <w:ind w:left="360" w:firstLine="207"/>
        <w:jc w:val="both"/>
        <w:rPr>
          <w:rFonts w:ascii="Times New Roman" w:hAnsi="Times New Roman" w:cs="Times New Roman"/>
          <w:sz w:val="28"/>
          <w:szCs w:val="28"/>
        </w:rPr>
      </w:pPr>
    </w:p>
    <w:p w:rsidR="00377058" w:rsidRDefault="00377058" w:rsidP="000E30EF">
      <w:pPr>
        <w:spacing w:after="0" w:line="360" w:lineRule="auto"/>
        <w:ind w:left="360" w:firstLine="207"/>
        <w:jc w:val="both"/>
        <w:rPr>
          <w:rFonts w:ascii="Times New Roman" w:hAnsi="Times New Roman" w:cs="Times New Roman"/>
          <w:sz w:val="28"/>
          <w:szCs w:val="28"/>
        </w:rPr>
      </w:pPr>
    </w:p>
    <w:p w:rsidR="00892651" w:rsidRDefault="00892651" w:rsidP="00892651">
      <w:pPr>
        <w:suppressAutoHyphens w:val="0"/>
        <w:jc w:val="both"/>
        <w:rPr>
          <w:rFonts w:ascii="Times New Roman" w:hAnsi="Times New Roman" w:cs="Times New Roman"/>
          <w:sz w:val="28"/>
          <w:szCs w:val="28"/>
        </w:rPr>
      </w:pPr>
    </w:p>
    <w:p w:rsidR="00892651" w:rsidRDefault="00892651" w:rsidP="00892651">
      <w:pPr>
        <w:suppressAutoHyphens w:val="0"/>
        <w:jc w:val="both"/>
        <w:rPr>
          <w:rFonts w:ascii="Times New Roman" w:hAnsi="Times New Roman" w:cs="Times New Roman"/>
          <w:sz w:val="28"/>
          <w:szCs w:val="28"/>
        </w:rPr>
      </w:pPr>
    </w:p>
    <w:p w:rsidR="00892651" w:rsidRDefault="00892651" w:rsidP="00892651">
      <w:pPr>
        <w:suppressAutoHyphens w:val="0"/>
        <w:jc w:val="both"/>
        <w:rPr>
          <w:rFonts w:ascii="Times New Roman" w:hAnsi="Times New Roman" w:cs="Times New Roman"/>
          <w:sz w:val="28"/>
          <w:szCs w:val="28"/>
        </w:rPr>
      </w:pPr>
    </w:p>
    <w:p w:rsidR="00892651" w:rsidRDefault="00892651" w:rsidP="00892651">
      <w:pPr>
        <w:suppressAutoHyphens w:val="0"/>
        <w:jc w:val="both"/>
        <w:rPr>
          <w:rFonts w:ascii="Times New Roman" w:hAnsi="Times New Roman" w:cs="Times New Roman"/>
          <w:sz w:val="28"/>
          <w:szCs w:val="28"/>
        </w:rPr>
      </w:pPr>
    </w:p>
    <w:p w:rsidR="00377058" w:rsidRPr="00B075A7" w:rsidRDefault="00377058" w:rsidP="00892651">
      <w:pPr>
        <w:suppressAutoHyphens w:val="0"/>
        <w:jc w:val="both"/>
        <w:rPr>
          <w:rFonts w:ascii="Times New Roman" w:hAnsi="Times New Roman" w:cs="Times New Roman"/>
          <w:sz w:val="28"/>
          <w:szCs w:val="28"/>
        </w:rPr>
      </w:pPr>
      <w:bookmarkStart w:id="0" w:name="_GoBack"/>
      <w:bookmarkEnd w:id="0"/>
      <w:r w:rsidRPr="00B075A7">
        <w:rPr>
          <w:rFonts w:ascii="Times New Roman" w:hAnsi="Times New Roman" w:cs="Times New Roman"/>
          <w:sz w:val="28"/>
          <w:szCs w:val="28"/>
        </w:rPr>
        <w:t xml:space="preserve">Содержание </w:t>
      </w:r>
      <w:r>
        <w:rPr>
          <w:rFonts w:ascii="Times New Roman" w:hAnsi="Times New Roman" w:cs="Times New Roman"/>
          <w:sz w:val="28"/>
          <w:szCs w:val="28"/>
        </w:rPr>
        <w:t>программы</w:t>
      </w:r>
    </w:p>
    <w:tbl>
      <w:tblPr>
        <w:tblStyle w:val="a6"/>
        <w:tblW w:w="0" w:type="auto"/>
        <w:tblLook w:val="04A0"/>
      </w:tblPr>
      <w:tblGrid>
        <w:gridCol w:w="384"/>
        <w:gridCol w:w="1553"/>
        <w:gridCol w:w="726"/>
        <w:gridCol w:w="1965"/>
        <w:gridCol w:w="1502"/>
        <w:gridCol w:w="1421"/>
        <w:gridCol w:w="1441"/>
        <w:gridCol w:w="1429"/>
      </w:tblGrid>
      <w:tr w:rsidR="00377058" w:rsidTr="0023113B">
        <w:trPr>
          <w:trHeight w:val="570"/>
        </w:trPr>
        <w:tc>
          <w:tcPr>
            <w:tcW w:w="559" w:type="dxa"/>
            <w:vMerge w:val="restart"/>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w:t>
            </w:r>
          </w:p>
        </w:tc>
        <w:tc>
          <w:tcPr>
            <w:tcW w:w="2583" w:type="dxa"/>
            <w:vMerge w:val="restart"/>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Название темы и содержание</w:t>
            </w:r>
          </w:p>
        </w:tc>
        <w:tc>
          <w:tcPr>
            <w:tcW w:w="993" w:type="dxa"/>
            <w:vMerge w:val="restart"/>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Кол-во часов по данной теме</w:t>
            </w:r>
          </w:p>
        </w:tc>
        <w:tc>
          <w:tcPr>
            <w:tcW w:w="1744" w:type="dxa"/>
            <w:vMerge w:val="restart"/>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Формы и методы работы</w:t>
            </w:r>
          </w:p>
        </w:tc>
        <w:tc>
          <w:tcPr>
            <w:tcW w:w="6786" w:type="dxa"/>
            <w:gridSpan w:val="3"/>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Требования к уровню подготовки по данной теме</w:t>
            </w:r>
          </w:p>
        </w:tc>
        <w:tc>
          <w:tcPr>
            <w:tcW w:w="2121" w:type="dxa"/>
            <w:vMerge w:val="restart"/>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Методическое информационно-техническое обеспечение</w:t>
            </w:r>
          </w:p>
        </w:tc>
      </w:tr>
      <w:tr w:rsidR="00377058" w:rsidTr="0023113B">
        <w:trPr>
          <w:trHeight w:val="720"/>
        </w:trPr>
        <w:tc>
          <w:tcPr>
            <w:tcW w:w="559" w:type="dxa"/>
            <w:vMerge/>
          </w:tcPr>
          <w:p w:rsidR="00377058" w:rsidRPr="006A209C" w:rsidRDefault="00377058" w:rsidP="000E30EF">
            <w:pPr>
              <w:jc w:val="both"/>
              <w:rPr>
                <w:rFonts w:ascii="Times New Roman" w:hAnsi="Times New Roman" w:cs="Times New Roman"/>
                <w:sz w:val="24"/>
                <w:szCs w:val="24"/>
              </w:rPr>
            </w:pPr>
          </w:p>
        </w:tc>
        <w:tc>
          <w:tcPr>
            <w:tcW w:w="2583" w:type="dxa"/>
            <w:vMerge/>
          </w:tcPr>
          <w:p w:rsidR="00377058" w:rsidRPr="006A209C" w:rsidRDefault="00377058" w:rsidP="000E30EF">
            <w:pPr>
              <w:jc w:val="both"/>
              <w:rPr>
                <w:rFonts w:ascii="Times New Roman" w:hAnsi="Times New Roman" w:cs="Times New Roman"/>
                <w:sz w:val="24"/>
                <w:szCs w:val="24"/>
              </w:rPr>
            </w:pPr>
          </w:p>
        </w:tc>
        <w:tc>
          <w:tcPr>
            <w:tcW w:w="993" w:type="dxa"/>
            <w:vMerge/>
          </w:tcPr>
          <w:p w:rsidR="00377058" w:rsidRPr="006A209C" w:rsidRDefault="00377058" w:rsidP="000E30EF">
            <w:pPr>
              <w:jc w:val="both"/>
              <w:rPr>
                <w:rFonts w:ascii="Times New Roman" w:hAnsi="Times New Roman" w:cs="Times New Roman"/>
                <w:sz w:val="24"/>
                <w:szCs w:val="24"/>
              </w:rPr>
            </w:pPr>
          </w:p>
        </w:tc>
        <w:tc>
          <w:tcPr>
            <w:tcW w:w="1744" w:type="dxa"/>
            <w:vMerge/>
          </w:tcPr>
          <w:p w:rsidR="00377058" w:rsidRPr="006A209C" w:rsidRDefault="00377058" w:rsidP="000E30EF">
            <w:pPr>
              <w:jc w:val="both"/>
              <w:rPr>
                <w:rFonts w:ascii="Times New Roman" w:hAnsi="Times New Roman" w:cs="Times New Roman"/>
                <w:sz w:val="24"/>
                <w:szCs w:val="24"/>
              </w:rPr>
            </w:pPr>
          </w:p>
        </w:tc>
        <w:tc>
          <w:tcPr>
            <w:tcW w:w="2330" w:type="dxa"/>
          </w:tcPr>
          <w:p w:rsidR="00377058" w:rsidRPr="00184BF5" w:rsidRDefault="00377058" w:rsidP="000E30EF">
            <w:pPr>
              <w:jc w:val="both"/>
              <w:rPr>
                <w:rFonts w:ascii="Times New Roman" w:hAnsi="Times New Roman" w:cs="Times New Roman"/>
                <w:sz w:val="20"/>
                <w:szCs w:val="20"/>
              </w:rPr>
            </w:pPr>
            <w:r w:rsidRPr="00184BF5">
              <w:rPr>
                <w:rFonts w:ascii="Times New Roman" w:hAnsi="Times New Roman" w:cs="Times New Roman"/>
                <w:sz w:val="20"/>
                <w:szCs w:val="20"/>
              </w:rPr>
              <w:t>Предметно-информационная составляющая (знать, понимать)</w:t>
            </w:r>
          </w:p>
        </w:tc>
        <w:tc>
          <w:tcPr>
            <w:tcW w:w="2247" w:type="dxa"/>
          </w:tcPr>
          <w:p w:rsidR="00377058" w:rsidRPr="00184BF5" w:rsidRDefault="00377058" w:rsidP="000E30EF">
            <w:pPr>
              <w:jc w:val="both"/>
              <w:rPr>
                <w:rFonts w:ascii="Times New Roman" w:hAnsi="Times New Roman" w:cs="Times New Roman"/>
                <w:sz w:val="20"/>
                <w:szCs w:val="20"/>
              </w:rPr>
            </w:pPr>
            <w:r>
              <w:rPr>
                <w:rFonts w:ascii="Times New Roman" w:hAnsi="Times New Roman" w:cs="Times New Roman"/>
                <w:sz w:val="20"/>
                <w:szCs w:val="20"/>
              </w:rPr>
              <w:t>Деятельностно-коммуникативная составляющая (общеучебные и предметные умения)</w:t>
            </w:r>
          </w:p>
        </w:tc>
        <w:tc>
          <w:tcPr>
            <w:tcW w:w="2209" w:type="dxa"/>
          </w:tcPr>
          <w:p w:rsidR="00377058" w:rsidRPr="00184BF5" w:rsidRDefault="00377058" w:rsidP="000E30EF">
            <w:pPr>
              <w:jc w:val="both"/>
              <w:rPr>
                <w:rFonts w:ascii="Times New Roman" w:hAnsi="Times New Roman" w:cs="Times New Roman"/>
                <w:sz w:val="20"/>
                <w:szCs w:val="20"/>
              </w:rPr>
            </w:pPr>
            <w:r>
              <w:rPr>
                <w:rFonts w:ascii="Times New Roman" w:hAnsi="Times New Roman" w:cs="Times New Roman"/>
                <w:sz w:val="20"/>
                <w:szCs w:val="20"/>
              </w:rPr>
              <w:t xml:space="preserve">Ценностно-ориентированная составляющая </w:t>
            </w:r>
          </w:p>
        </w:tc>
        <w:tc>
          <w:tcPr>
            <w:tcW w:w="2121" w:type="dxa"/>
            <w:vMerge/>
          </w:tcPr>
          <w:p w:rsidR="00377058" w:rsidRDefault="00377058" w:rsidP="000E30EF">
            <w:pPr>
              <w:jc w:val="both"/>
              <w:rPr>
                <w:rFonts w:ascii="Times New Roman" w:hAnsi="Times New Roman" w:cs="Times New Roman"/>
                <w:sz w:val="28"/>
                <w:szCs w:val="28"/>
              </w:rPr>
            </w:pPr>
          </w:p>
        </w:tc>
      </w:tr>
      <w:tr w:rsidR="00377058" w:rsidTr="0023113B">
        <w:tc>
          <w:tcPr>
            <w:tcW w:w="559" w:type="dxa"/>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1</w:t>
            </w:r>
          </w:p>
        </w:tc>
        <w:tc>
          <w:tcPr>
            <w:tcW w:w="2583" w:type="dxa"/>
          </w:tcPr>
          <w:p w:rsidR="00377058" w:rsidRDefault="00377058" w:rsidP="000E30EF">
            <w:pPr>
              <w:jc w:val="both"/>
              <w:rPr>
                <w:rFonts w:ascii="Times New Roman" w:hAnsi="Times New Roman" w:cs="Times New Roman"/>
                <w:sz w:val="28"/>
                <w:szCs w:val="28"/>
              </w:rPr>
            </w:pPr>
            <w:r>
              <w:rPr>
                <w:rFonts w:ascii="Times New Roman" w:hAnsi="Times New Roman" w:cs="Times New Roman"/>
                <w:sz w:val="28"/>
                <w:szCs w:val="28"/>
              </w:rPr>
              <w:t>Беседа на тему «Осень золотая», «Рассматривай, любуйся»</w:t>
            </w:r>
          </w:p>
        </w:tc>
        <w:tc>
          <w:tcPr>
            <w:tcW w:w="993" w:type="dxa"/>
          </w:tcPr>
          <w:p w:rsidR="00377058" w:rsidRDefault="00377058" w:rsidP="000E30EF">
            <w:pPr>
              <w:jc w:val="both"/>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Словесно-наглядный</w:t>
            </w:r>
          </w:p>
        </w:tc>
        <w:tc>
          <w:tcPr>
            <w:tcW w:w="2330" w:type="dxa"/>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Знать</w:t>
            </w:r>
            <w:r>
              <w:rPr>
                <w:rFonts w:ascii="Times New Roman" w:hAnsi="Times New Roman" w:cs="Times New Roman"/>
                <w:sz w:val="24"/>
                <w:szCs w:val="24"/>
              </w:rPr>
              <w:t>,</w:t>
            </w:r>
            <w:r w:rsidRPr="006A209C">
              <w:rPr>
                <w:rFonts w:ascii="Times New Roman" w:hAnsi="Times New Roman" w:cs="Times New Roman"/>
                <w:sz w:val="24"/>
                <w:szCs w:val="24"/>
              </w:rPr>
              <w:t xml:space="preserve"> понимать </w:t>
            </w:r>
            <w:r>
              <w:rPr>
                <w:rFonts w:ascii="Times New Roman" w:hAnsi="Times New Roman" w:cs="Times New Roman"/>
                <w:sz w:val="24"/>
                <w:szCs w:val="24"/>
              </w:rPr>
              <w:t>содержание картины</w:t>
            </w:r>
          </w:p>
        </w:tc>
        <w:tc>
          <w:tcPr>
            <w:tcW w:w="2247"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 xml:space="preserve">Побуждать участвовать в описании картин природы  </w:t>
            </w:r>
          </w:p>
        </w:tc>
        <w:tc>
          <w:tcPr>
            <w:tcW w:w="220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 xml:space="preserve">Формирование умений рассматривать картину иллюстрацию </w:t>
            </w:r>
          </w:p>
        </w:tc>
        <w:tc>
          <w:tcPr>
            <w:tcW w:w="2121"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 xml:space="preserve">Иллюстрации картин художников осени </w:t>
            </w:r>
          </w:p>
        </w:tc>
      </w:tr>
      <w:tr w:rsidR="00377058" w:rsidTr="0023113B">
        <w:tc>
          <w:tcPr>
            <w:tcW w:w="55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2</w:t>
            </w:r>
          </w:p>
        </w:tc>
        <w:tc>
          <w:tcPr>
            <w:tcW w:w="2583" w:type="dxa"/>
          </w:tcPr>
          <w:p w:rsidR="00377058" w:rsidRDefault="00377058" w:rsidP="000E30EF">
            <w:pPr>
              <w:jc w:val="both"/>
              <w:rPr>
                <w:rFonts w:ascii="Times New Roman" w:hAnsi="Times New Roman" w:cs="Times New Roman"/>
                <w:sz w:val="28"/>
                <w:szCs w:val="28"/>
              </w:rPr>
            </w:pPr>
            <w:r>
              <w:rPr>
                <w:rFonts w:ascii="Times New Roman" w:hAnsi="Times New Roman" w:cs="Times New Roman"/>
                <w:sz w:val="28"/>
                <w:szCs w:val="28"/>
              </w:rPr>
              <w:t xml:space="preserve">Цвета осени «Осенний листопад» аппликация </w:t>
            </w:r>
          </w:p>
        </w:tc>
        <w:tc>
          <w:tcPr>
            <w:tcW w:w="993" w:type="dxa"/>
          </w:tcPr>
          <w:p w:rsidR="00377058" w:rsidRDefault="00377058" w:rsidP="000E30EF">
            <w:pPr>
              <w:jc w:val="both"/>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практический </w:t>
            </w:r>
          </w:p>
        </w:tc>
        <w:tc>
          <w:tcPr>
            <w:tcW w:w="2330"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 xml:space="preserve">Знать, понимать  инструкцию выполнения </w:t>
            </w:r>
          </w:p>
        </w:tc>
        <w:tc>
          <w:tcPr>
            <w:tcW w:w="2247"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Уметь обрывать бумагу мелкими кусочками и наклеивать их на лист, подбирать нужные цвета бумаги</w:t>
            </w:r>
          </w:p>
        </w:tc>
        <w:tc>
          <w:tcPr>
            <w:tcW w:w="220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 xml:space="preserve">Формирование интереса к изобразительной деятельности </w:t>
            </w:r>
          </w:p>
        </w:tc>
        <w:tc>
          <w:tcPr>
            <w:tcW w:w="2121"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Иллюстрации картин художников осени цветная бумага, клей- карандаш.</w:t>
            </w:r>
          </w:p>
        </w:tc>
      </w:tr>
      <w:tr w:rsidR="00377058" w:rsidTr="0023113B">
        <w:tc>
          <w:tcPr>
            <w:tcW w:w="55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3</w:t>
            </w:r>
          </w:p>
        </w:tc>
        <w:tc>
          <w:tcPr>
            <w:tcW w:w="2583" w:type="dxa"/>
          </w:tcPr>
          <w:p w:rsidR="00377058" w:rsidRDefault="00377058" w:rsidP="000E30EF">
            <w:pPr>
              <w:jc w:val="both"/>
              <w:rPr>
                <w:rFonts w:ascii="Times New Roman" w:hAnsi="Times New Roman" w:cs="Times New Roman"/>
                <w:sz w:val="28"/>
                <w:szCs w:val="28"/>
              </w:rPr>
            </w:pPr>
            <w:r>
              <w:rPr>
                <w:rFonts w:ascii="Times New Roman" w:hAnsi="Times New Roman" w:cs="Times New Roman"/>
                <w:sz w:val="28"/>
                <w:szCs w:val="28"/>
              </w:rPr>
              <w:t>Рассматривай предметы, различай их. Рисование  «Шары и флажки»</w:t>
            </w:r>
          </w:p>
        </w:tc>
        <w:tc>
          <w:tcPr>
            <w:tcW w:w="993" w:type="dxa"/>
          </w:tcPr>
          <w:p w:rsidR="00377058" w:rsidRDefault="00377058" w:rsidP="000E30EF">
            <w:pPr>
              <w:jc w:val="both"/>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Знать, понимать  правила работы карандашом</w:t>
            </w:r>
          </w:p>
        </w:tc>
        <w:tc>
          <w:tcPr>
            <w:tcW w:w="2247"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Уметь пользоваться карандашами, фломастерами, рисовать предметы круглой и прямоугольной формы</w:t>
            </w:r>
          </w:p>
        </w:tc>
        <w:tc>
          <w:tcPr>
            <w:tcW w:w="220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Формирование интереса к изобразительной деятельности</w:t>
            </w:r>
          </w:p>
        </w:tc>
        <w:tc>
          <w:tcPr>
            <w:tcW w:w="2121"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Натура надувной шарик, флажок бумага, цветные карандаши, фломастеры</w:t>
            </w:r>
          </w:p>
        </w:tc>
      </w:tr>
      <w:tr w:rsidR="00377058" w:rsidTr="0023113B">
        <w:tc>
          <w:tcPr>
            <w:tcW w:w="55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4</w:t>
            </w:r>
          </w:p>
        </w:tc>
        <w:tc>
          <w:tcPr>
            <w:tcW w:w="2583" w:type="dxa"/>
          </w:tcPr>
          <w:p w:rsidR="00377058" w:rsidRDefault="00377058" w:rsidP="000E30EF">
            <w:pPr>
              <w:jc w:val="both"/>
              <w:rPr>
                <w:rFonts w:ascii="Times New Roman" w:hAnsi="Times New Roman" w:cs="Times New Roman"/>
                <w:sz w:val="28"/>
                <w:szCs w:val="28"/>
              </w:rPr>
            </w:pPr>
            <w:r>
              <w:rPr>
                <w:rFonts w:ascii="Times New Roman" w:hAnsi="Times New Roman" w:cs="Times New Roman"/>
                <w:sz w:val="28"/>
                <w:szCs w:val="28"/>
              </w:rPr>
              <w:t xml:space="preserve">Знакомство с красками. Рисование линий, примакивание. </w:t>
            </w:r>
          </w:p>
        </w:tc>
        <w:tc>
          <w:tcPr>
            <w:tcW w:w="993" w:type="dxa"/>
          </w:tcPr>
          <w:p w:rsidR="00377058" w:rsidRDefault="00377058" w:rsidP="000E30EF">
            <w:pPr>
              <w:jc w:val="both"/>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 xml:space="preserve">Знать, понимать  инструкцию выполнения </w:t>
            </w:r>
          </w:p>
        </w:tc>
        <w:tc>
          <w:tcPr>
            <w:tcW w:w="2247"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 xml:space="preserve">Уметь набирать краску на кисть, снимать лишнюю каплю, промывать кисть в воде </w:t>
            </w:r>
          </w:p>
        </w:tc>
        <w:tc>
          <w:tcPr>
            <w:tcW w:w="220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Воспитывать интерес к рисованию, развивать творческую фантазию</w:t>
            </w:r>
          </w:p>
        </w:tc>
        <w:tc>
          <w:tcPr>
            <w:tcW w:w="2121"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Цветная бумага, гуашь, кисти</w:t>
            </w:r>
          </w:p>
        </w:tc>
      </w:tr>
      <w:tr w:rsidR="00377058" w:rsidTr="0023113B">
        <w:tc>
          <w:tcPr>
            <w:tcW w:w="55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5</w:t>
            </w:r>
          </w:p>
        </w:tc>
        <w:tc>
          <w:tcPr>
            <w:tcW w:w="2583" w:type="dxa"/>
          </w:tcPr>
          <w:p w:rsidR="00377058" w:rsidRDefault="00377058" w:rsidP="000E30EF">
            <w:pPr>
              <w:jc w:val="both"/>
              <w:rPr>
                <w:rFonts w:ascii="Times New Roman" w:hAnsi="Times New Roman" w:cs="Times New Roman"/>
                <w:sz w:val="28"/>
                <w:szCs w:val="28"/>
              </w:rPr>
            </w:pPr>
            <w:r>
              <w:rPr>
                <w:rFonts w:ascii="Times New Roman" w:hAnsi="Times New Roman" w:cs="Times New Roman"/>
                <w:sz w:val="28"/>
                <w:szCs w:val="28"/>
              </w:rPr>
              <w:t>Рисование «Радугу»</w:t>
            </w:r>
          </w:p>
        </w:tc>
        <w:tc>
          <w:tcPr>
            <w:tcW w:w="993" w:type="dxa"/>
          </w:tcPr>
          <w:p w:rsidR="00377058" w:rsidRDefault="00377058" w:rsidP="000E30EF">
            <w:pPr>
              <w:jc w:val="both"/>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 xml:space="preserve">Знать, понимать правила работы кистью </w:t>
            </w:r>
          </w:p>
        </w:tc>
        <w:tc>
          <w:tcPr>
            <w:tcW w:w="2247"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Уметь набирать краску на кисть, снимать лишнюю каплю, промывать. Уметь рисовать полукруг .</w:t>
            </w:r>
          </w:p>
        </w:tc>
        <w:tc>
          <w:tcPr>
            <w:tcW w:w="220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Воспитывать интерес к рисованию, развивать творческую фантазию</w:t>
            </w:r>
          </w:p>
        </w:tc>
        <w:tc>
          <w:tcPr>
            <w:tcW w:w="2121"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Таблица с поэтапным рисованием радуги, бумага, гуашь, кисть</w:t>
            </w:r>
          </w:p>
        </w:tc>
      </w:tr>
      <w:tr w:rsidR="00377058" w:rsidTr="0023113B">
        <w:tc>
          <w:tcPr>
            <w:tcW w:w="55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6</w:t>
            </w:r>
          </w:p>
        </w:tc>
        <w:tc>
          <w:tcPr>
            <w:tcW w:w="2583" w:type="dxa"/>
          </w:tcPr>
          <w:p w:rsidR="00377058" w:rsidRDefault="00377058" w:rsidP="000E30EF">
            <w:pPr>
              <w:jc w:val="both"/>
              <w:rPr>
                <w:rFonts w:ascii="Times New Roman" w:hAnsi="Times New Roman" w:cs="Times New Roman"/>
                <w:sz w:val="28"/>
                <w:szCs w:val="28"/>
              </w:rPr>
            </w:pPr>
            <w:r>
              <w:rPr>
                <w:rFonts w:ascii="Times New Roman" w:hAnsi="Times New Roman" w:cs="Times New Roman"/>
                <w:sz w:val="28"/>
                <w:szCs w:val="28"/>
              </w:rPr>
              <w:t>Рисование «Солнце, трава и забор»</w:t>
            </w:r>
          </w:p>
        </w:tc>
        <w:tc>
          <w:tcPr>
            <w:tcW w:w="993" w:type="dxa"/>
          </w:tcPr>
          <w:p w:rsidR="00377058" w:rsidRDefault="00377058" w:rsidP="000E30EF">
            <w:pPr>
              <w:jc w:val="both"/>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Знать, понимать  инструкцию выполнения</w:t>
            </w:r>
          </w:p>
        </w:tc>
        <w:tc>
          <w:tcPr>
            <w:tcW w:w="2247"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Уметь проводить от руки линии в различном направлении, уметь правильно держать кисть.</w:t>
            </w:r>
          </w:p>
        </w:tc>
        <w:tc>
          <w:tcPr>
            <w:tcW w:w="220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Воспитывать интерес к рисованию, развивать моторику руки. Формировать навыки и умения кистью</w:t>
            </w:r>
          </w:p>
        </w:tc>
        <w:tc>
          <w:tcPr>
            <w:tcW w:w="2121"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 xml:space="preserve">Цветная бумага, гуашь, кисти </w:t>
            </w:r>
          </w:p>
        </w:tc>
      </w:tr>
      <w:tr w:rsidR="00377058" w:rsidTr="0023113B">
        <w:tc>
          <w:tcPr>
            <w:tcW w:w="55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7</w:t>
            </w:r>
          </w:p>
        </w:tc>
        <w:tc>
          <w:tcPr>
            <w:tcW w:w="2583" w:type="dxa"/>
          </w:tcPr>
          <w:p w:rsidR="00377058" w:rsidRDefault="00377058" w:rsidP="000E30EF">
            <w:pPr>
              <w:jc w:val="both"/>
              <w:rPr>
                <w:rFonts w:ascii="Times New Roman" w:hAnsi="Times New Roman" w:cs="Times New Roman"/>
                <w:sz w:val="28"/>
                <w:szCs w:val="28"/>
              </w:rPr>
            </w:pPr>
            <w:r>
              <w:rPr>
                <w:rFonts w:ascii="Times New Roman" w:hAnsi="Times New Roman" w:cs="Times New Roman"/>
                <w:sz w:val="28"/>
                <w:szCs w:val="28"/>
              </w:rPr>
              <w:t xml:space="preserve">Рисование по трафарету фруктов и овощей. Раскрашивание  </w:t>
            </w:r>
          </w:p>
        </w:tc>
        <w:tc>
          <w:tcPr>
            <w:tcW w:w="993" w:type="dxa"/>
          </w:tcPr>
          <w:p w:rsidR="00377058" w:rsidRDefault="00377058" w:rsidP="000E30EF">
            <w:pPr>
              <w:jc w:val="both"/>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практический</w:t>
            </w:r>
          </w:p>
        </w:tc>
        <w:tc>
          <w:tcPr>
            <w:tcW w:w="2330"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 xml:space="preserve">Знать, понимать форму и цвет предметов </w:t>
            </w:r>
          </w:p>
        </w:tc>
        <w:tc>
          <w:tcPr>
            <w:tcW w:w="2247"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 xml:space="preserve">Уметь пользоваться трафаретом, закреплять рисунок, соблюдая контур рисунка «направление штрихов» </w:t>
            </w:r>
          </w:p>
        </w:tc>
        <w:tc>
          <w:tcPr>
            <w:tcW w:w="220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 xml:space="preserve">Коррекция мелкой моторики руки, сенсорное воспитание </w:t>
            </w:r>
          </w:p>
        </w:tc>
        <w:tc>
          <w:tcPr>
            <w:tcW w:w="2121"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Трафареты фруктов и овощей, муляжи. Бумага, цветные карандаши</w:t>
            </w:r>
          </w:p>
        </w:tc>
      </w:tr>
      <w:tr w:rsidR="00377058" w:rsidTr="0023113B">
        <w:tc>
          <w:tcPr>
            <w:tcW w:w="55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8</w:t>
            </w:r>
          </w:p>
        </w:tc>
        <w:tc>
          <w:tcPr>
            <w:tcW w:w="2583" w:type="dxa"/>
          </w:tcPr>
          <w:p w:rsidR="00377058" w:rsidRDefault="00377058" w:rsidP="000E30EF">
            <w:pPr>
              <w:jc w:val="both"/>
              <w:rPr>
                <w:rFonts w:ascii="Times New Roman" w:hAnsi="Times New Roman" w:cs="Times New Roman"/>
                <w:sz w:val="28"/>
                <w:szCs w:val="28"/>
              </w:rPr>
            </w:pPr>
            <w:r>
              <w:rPr>
                <w:rFonts w:ascii="Times New Roman" w:hAnsi="Times New Roman" w:cs="Times New Roman"/>
                <w:sz w:val="28"/>
                <w:szCs w:val="28"/>
              </w:rPr>
              <w:t>Рассматривание и рисование простых геометрических форм по трафарет. Раскрашивание (штриховка)</w:t>
            </w:r>
          </w:p>
        </w:tc>
        <w:tc>
          <w:tcPr>
            <w:tcW w:w="993" w:type="dxa"/>
          </w:tcPr>
          <w:p w:rsidR="00377058" w:rsidRDefault="00377058" w:rsidP="000E30EF">
            <w:pPr>
              <w:jc w:val="both"/>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Знать, понимать форму и цвет предметов</w:t>
            </w:r>
          </w:p>
        </w:tc>
        <w:tc>
          <w:tcPr>
            <w:tcW w:w="2247"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Уметь пользоваться трафаретом, закреплять рисунок, соблюдая контур рисунка «направление штрихов»</w:t>
            </w:r>
          </w:p>
        </w:tc>
        <w:tc>
          <w:tcPr>
            <w:tcW w:w="220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Коррекция мелкой моторики руки, развитие умения называть и различать цвета</w:t>
            </w:r>
          </w:p>
        </w:tc>
        <w:tc>
          <w:tcPr>
            <w:tcW w:w="2121"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Геометрические формы (набор) трафареты, бумага, цветные карандаши</w:t>
            </w:r>
          </w:p>
        </w:tc>
      </w:tr>
      <w:tr w:rsidR="00377058" w:rsidTr="0023113B">
        <w:tc>
          <w:tcPr>
            <w:tcW w:w="55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9</w:t>
            </w:r>
          </w:p>
        </w:tc>
        <w:tc>
          <w:tcPr>
            <w:tcW w:w="2583" w:type="dxa"/>
          </w:tcPr>
          <w:p w:rsidR="00377058" w:rsidRDefault="00377058" w:rsidP="000E30EF">
            <w:pPr>
              <w:jc w:val="both"/>
              <w:rPr>
                <w:rFonts w:ascii="Times New Roman" w:hAnsi="Times New Roman" w:cs="Times New Roman"/>
                <w:sz w:val="28"/>
                <w:szCs w:val="28"/>
              </w:rPr>
            </w:pPr>
            <w:r>
              <w:rPr>
                <w:rFonts w:ascii="Times New Roman" w:hAnsi="Times New Roman" w:cs="Times New Roman"/>
                <w:sz w:val="28"/>
                <w:szCs w:val="28"/>
              </w:rPr>
              <w:t xml:space="preserve">Рисование разных по величине кругов, квадратов, треугольников по шаблону </w:t>
            </w:r>
          </w:p>
        </w:tc>
        <w:tc>
          <w:tcPr>
            <w:tcW w:w="993" w:type="dxa"/>
          </w:tcPr>
          <w:p w:rsidR="00377058" w:rsidRDefault="00377058" w:rsidP="000E30EF">
            <w:pPr>
              <w:jc w:val="both"/>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 xml:space="preserve">Знать, понимать инструкцию выполнения задания </w:t>
            </w:r>
          </w:p>
        </w:tc>
        <w:tc>
          <w:tcPr>
            <w:tcW w:w="2247"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 xml:space="preserve">Уметь пользоваться шаблонами </w:t>
            </w:r>
          </w:p>
        </w:tc>
        <w:tc>
          <w:tcPr>
            <w:tcW w:w="220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Формирование навыков умения владения карандашом</w:t>
            </w:r>
          </w:p>
        </w:tc>
        <w:tc>
          <w:tcPr>
            <w:tcW w:w="2121"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Шаблоны кругов, квадратов, треугольников. Бумага, цветные карандаши</w:t>
            </w:r>
          </w:p>
        </w:tc>
      </w:tr>
      <w:tr w:rsidR="00377058" w:rsidTr="0023113B">
        <w:tc>
          <w:tcPr>
            <w:tcW w:w="55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10</w:t>
            </w:r>
          </w:p>
        </w:tc>
        <w:tc>
          <w:tcPr>
            <w:tcW w:w="258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Рисование предметов из двух, трех простых геометрических форм «Дом», «Гриб», «Вагон»</w:t>
            </w:r>
          </w:p>
        </w:tc>
        <w:tc>
          <w:tcPr>
            <w:tcW w:w="993" w:type="dxa"/>
          </w:tcPr>
          <w:p w:rsidR="00377058" w:rsidRPr="005F3921" w:rsidRDefault="00377058" w:rsidP="000E30EF">
            <w:pPr>
              <w:jc w:val="both"/>
              <w:rPr>
                <w:rFonts w:ascii="Times New Roman" w:hAnsi="Times New Roman" w:cs="Times New Roman"/>
                <w:sz w:val="28"/>
                <w:szCs w:val="28"/>
              </w:rPr>
            </w:pPr>
            <w:r w:rsidRPr="005F3921">
              <w:rPr>
                <w:rFonts w:ascii="Times New Roman" w:hAnsi="Times New Roman" w:cs="Times New Roman"/>
                <w:sz w:val="28"/>
                <w:szCs w:val="28"/>
              </w:rPr>
              <w:t>1</w:t>
            </w:r>
          </w:p>
        </w:tc>
        <w:tc>
          <w:tcPr>
            <w:tcW w:w="1744" w:type="dxa"/>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С</w:t>
            </w:r>
            <w:r>
              <w:rPr>
                <w:rFonts w:ascii="Times New Roman" w:hAnsi="Times New Roman" w:cs="Times New Roman"/>
                <w:sz w:val="24"/>
                <w:szCs w:val="24"/>
              </w:rPr>
              <w:t xml:space="preserve">ловесной </w:t>
            </w:r>
            <w:r w:rsidRPr="006A209C">
              <w:rPr>
                <w:rFonts w:ascii="Times New Roman" w:hAnsi="Times New Roman" w:cs="Times New Roman"/>
                <w:sz w:val="24"/>
                <w:szCs w:val="24"/>
              </w:rPr>
              <w:t>наглядный</w:t>
            </w:r>
          </w:p>
        </w:tc>
        <w:tc>
          <w:tcPr>
            <w:tcW w:w="2330"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Знать, понимать инструкцию выполнения задания</w:t>
            </w:r>
          </w:p>
        </w:tc>
        <w:tc>
          <w:tcPr>
            <w:tcW w:w="2247"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Уметь различать форму предметов, узнавать геометрические фигуры, правильно держать карандаш</w:t>
            </w:r>
          </w:p>
        </w:tc>
        <w:tc>
          <w:tcPr>
            <w:tcW w:w="220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 xml:space="preserve">Развивать внимание восприятия  </w:t>
            </w:r>
          </w:p>
        </w:tc>
        <w:tc>
          <w:tcPr>
            <w:tcW w:w="2121"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 xml:space="preserve">Трафареты геометрических форм. Таблица, бумага, цветные карандаши </w:t>
            </w:r>
          </w:p>
        </w:tc>
      </w:tr>
      <w:tr w:rsidR="00377058" w:rsidTr="0023113B">
        <w:tc>
          <w:tcPr>
            <w:tcW w:w="55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11</w:t>
            </w:r>
          </w:p>
        </w:tc>
        <w:tc>
          <w:tcPr>
            <w:tcW w:w="258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Рассматривание разных сложных форм. Рисование «Зайка» из овалов</w:t>
            </w:r>
          </w:p>
        </w:tc>
        <w:tc>
          <w:tcPr>
            <w:tcW w:w="993" w:type="dxa"/>
          </w:tcPr>
          <w:p w:rsidR="00377058" w:rsidRPr="005F3921" w:rsidRDefault="00377058" w:rsidP="000E30EF">
            <w:pPr>
              <w:jc w:val="both"/>
              <w:rPr>
                <w:rFonts w:ascii="Times New Roman" w:hAnsi="Times New Roman" w:cs="Times New Roman"/>
                <w:sz w:val="28"/>
                <w:szCs w:val="28"/>
              </w:rPr>
            </w:pPr>
            <w:r w:rsidRPr="005F3921">
              <w:rPr>
                <w:rFonts w:ascii="Times New Roman" w:hAnsi="Times New Roman" w:cs="Times New Roman"/>
                <w:sz w:val="28"/>
                <w:szCs w:val="28"/>
              </w:rPr>
              <w:t>1</w:t>
            </w:r>
          </w:p>
        </w:tc>
        <w:tc>
          <w:tcPr>
            <w:tcW w:w="1744" w:type="dxa"/>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Понимать основные приемы лепки</w:t>
            </w:r>
          </w:p>
        </w:tc>
        <w:tc>
          <w:tcPr>
            <w:tcW w:w="2247"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 xml:space="preserve">Уметь разминать пластилин, скатывать шарик, отщипывать, примазывать части к целому </w:t>
            </w:r>
          </w:p>
        </w:tc>
        <w:tc>
          <w:tcPr>
            <w:tcW w:w="220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 xml:space="preserve">Формировать графические представления формы, умение различать форму </w:t>
            </w:r>
          </w:p>
        </w:tc>
        <w:tc>
          <w:tcPr>
            <w:tcW w:w="2121"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Таблица с поэтапным рисованием зайчика, бумага, гуашь, кисти..</w:t>
            </w:r>
          </w:p>
        </w:tc>
      </w:tr>
      <w:tr w:rsidR="00377058" w:rsidTr="0023113B">
        <w:tc>
          <w:tcPr>
            <w:tcW w:w="55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12</w:t>
            </w:r>
          </w:p>
        </w:tc>
        <w:tc>
          <w:tcPr>
            <w:tcW w:w="258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Лепка «Фрукты»</w:t>
            </w:r>
          </w:p>
        </w:tc>
        <w:tc>
          <w:tcPr>
            <w:tcW w:w="99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 xml:space="preserve">Знать, понимать строение игрушки и способах ее изображения </w:t>
            </w:r>
          </w:p>
        </w:tc>
        <w:tc>
          <w:tcPr>
            <w:tcW w:w="2247"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 xml:space="preserve">Уметь соотносить форму игрушки с натуры </w:t>
            </w:r>
          </w:p>
        </w:tc>
        <w:tc>
          <w:tcPr>
            <w:tcW w:w="220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 xml:space="preserve">Воспитывать интерес к лепки, развивать внимание восприятие </w:t>
            </w:r>
          </w:p>
        </w:tc>
        <w:tc>
          <w:tcPr>
            <w:tcW w:w="2121"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Таблиц с изображением фруктов, муляжи. Пластилин, стеки</w:t>
            </w:r>
          </w:p>
        </w:tc>
      </w:tr>
      <w:tr w:rsidR="00377058" w:rsidTr="0023113B">
        <w:tc>
          <w:tcPr>
            <w:tcW w:w="55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13</w:t>
            </w:r>
          </w:p>
        </w:tc>
        <w:tc>
          <w:tcPr>
            <w:tcW w:w="2583" w:type="dxa"/>
          </w:tcPr>
          <w:p w:rsidR="00377058" w:rsidRPr="005F3921" w:rsidRDefault="00377058" w:rsidP="000E30EF">
            <w:pPr>
              <w:jc w:val="both"/>
              <w:rPr>
                <w:rFonts w:ascii="Times New Roman" w:hAnsi="Times New Roman" w:cs="Times New Roman"/>
                <w:sz w:val="28"/>
                <w:szCs w:val="28"/>
              </w:rPr>
            </w:pPr>
            <w:r w:rsidRPr="005F3921">
              <w:rPr>
                <w:rFonts w:ascii="Times New Roman" w:hAnsi="Times New Roman" w:cs="Times New Roman"/>
                <w:sz w:val="28"/>
                <w:szCs w:val="28"/>
              </w:rPr>
              <w:t xml:space="preserve">Рисование </w:t>
            </w:r>
            <w:r>
              <w:rPr>
                <w:rFonts w:ascii="Times New Roman" w:hAnsi="Times New Roman" w:cs="Times New Roman"/>
                <w:sz w:val="28"/>
                <w:szCs w:val="28"/>
              </w:rPr>
              <w:t>«Кукла неваляшка»</w:t>
            </w:r>
          </w:p>
        </w:tc>
        <w:tc>
          <w:tcPr>
            <w:tcW w:w="99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Знать, понимать инструкцию выполнения задания</w:t>
            </w:r>
          </w:p>
        </w:tc>
        <w:tc>
          <w:tcPr>
            <w:tcW w:w="2247"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Уметь рисовать  форму части, предмета, величину большой и маленький, располагать части относительно друг к другу</w:t>
            </w:r>
          </w:p>
        </w:tc>
        <w:tc>
          <w:tcPr>
            <w:tcW w:w="220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Воспитывать интерес к рисованию</w:t>
            </w:r>
          </w:p>
        </w:tc>
        <w:tc>
          <w:tcPr>
            <w:tcW w:w="2121"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Таблица с поэтапным изображением кукла-неваляшка, бумага, цветные карандаши</w:t>
            </w:r>
          </w:p>
        </w:tc>
      </w:tr>
      <w:tr w:rsidR="00377058" w:rsidTr="0023113B">
        <w:tc>
          <w:tcPr>
            <w:tcW w:w="55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14</w:t>
            </w:r>
          </w:p>
        </w:tc>
        <w:tc>
          <w:tcPr>
            <w:tcW w:w="258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Лепка «Деревья»</w:t>
            </w:r>
          </w:p>
        </w:tc>
        <w:tc>
          <w:tcPr>
            <w:tcW w:w="99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Знать, понимать инструкцию выполнения задания</w:t>
            </w:r>
          </w:p>
        </w:tc>
        <w:tc>
          <w:tcPr>
            <w:tcW w:w="2247"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Уметь раскатывать, отщипывать куски пластилина, примазывать части при составлении целого</w:t>
            </w:r>
          </w:p>
        </w:tc>
        <w:tc>
          <w:tcPr>
            <w:tcW w:w="220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Воспитывать интерес к лепке, развивать внимание, восприятие</w:t>
            </w:r>
          </w:p>
        </w:tc>
        <w:tc>
          <w:tcPr>
            <w:tcW w:w="2121"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Таблица с изображением деревьев. Пластилин, стеки</w:t>
            </w:r>
          </w:p>
        </w:tc>
      </w:tr>
      <w:tr w:rsidR="00377058" w:rsidTr="0023113B">
        <w:tc>
          <w:tcPr>
            <w:tcW w:w="55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15</w:t>
            </w:r>
          </w:p>
        </w:tc>
        <w:tc>
          <w:tcPr>
            <w:tcW w:w="2583" w:type="dxa"/>
          </w:tcPr>
          <w:p w:rsidR="00377058" w:rsidRPr="005F3921" w:rsidRDefault="00377058" w:rsidP="000E30EF">
            <w:pPr>
              <w:jc w:val="both"/>
              <w:rPr>
                <w:rFonts w:ascii="Times New Roman" w:hAnsi="Times New Roman" w:cs="Times New Roman"/>
                <w:sz w:val="28"/>
                <w:szCs w:val="28"/>
              </w:rPr>
            </w:pPr>
            <w:r w:rsidRPr="005F3921">
              <w:rPr>
                <w:rFonts w:ascii="Times New Roman" w:hAnsi="Times New Roman" w:cs="Times New Roman"/>
                <w:sz w:val="28"/>
                <w:szCs w:val="28"/>
              </w:rPr>
              <w:t xml:space="preserve">Рисование </w:t>
            </w:r>
            <w:r>
              <w:rPr>
                <w:rFonts w:ascii="Times New Roman" w:hAnsi="Times New Roman" w:cs="Times New Roman"/>
                <w:sz w:val="28"/>
                <w:szCs w:val="28"/>
              </w:rPr>
              <w:t>«Разные деревья»</w:t>
            </w:r>
          </w:p>
        </w:tc>
        <w:tc>
          <w:tcPr>
            <w:tcW w:w="99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Знать, понимать инструкцию выполнения задания</w:t>
            </w:r>
          </w:p>
        </w:tc>
        <w:tc>
          <w:tcPr>
            <w:tcW w:w="2247"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Уметь поэтапно выполнять вслед за учителем несложные изображения.</w:t>
            </w:r>
          </w:p>
        </w:tc>
        <w:tc>
          <w:tcPr>
            <w:tcW w:w="220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 xml:space="preserve">Воспитывать интерес к рисованию, развивать навыки умения пользоваться красками. </w:t>
            </w:r>
          </w:p>
        </w:tc>
        <w:tc>
          <w:tcPr>
            <w:tcW w:w="2121"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Таблица с изображением разных деревьев. Гуашь, бумага цветная, кисти</w:t>
            </w:r>
          </w:p>
        </w:tc>
      </w:tr>
      <w:tr w:rsidR="00377058" w:rsidTr="0023113B">
        <w:tc>
          <w:tcPr>
            <w:tcW w:w="55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16</w:t>
            </w:r>
          </w:p>
        </w:tc>
        <w:tc>
          <w:tcPr>
            <w:tcW w:w="258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Аппликация с дорисовкой «Рыбки в аквариуме»</w:t>
            </w:r>
          </w:p>
        </w:tc>
        <w:tc>
          <w:tcPr>
            <w:tcW w:w="99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Знать, понимать пространственное представления снизу, вверху , рядом, около</w:t>
            </w:r>
          </w:p>
        </w:tc>
        <w:tc>
          <w:tcPr>
            <w:tcW w:w="2247"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Уметь дополнять изображение деталями</w:t>
            </w:r>
          </w:p>
        </w:tc>
        <w:tc>
          <w:tcPr>
            <w:tcW w:w="220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 xml:space="preserve">Воспитывать интерес к рисованию. Развивать творческую фантазию </w:t>
            </w:r>
          </w:p>
        </w:tc>
        <w:tc>
          <w:tcPr>
            <w:tcW w:w="2121"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Готовые вырезанные формы рыбок цветная бумага, клей, фломастеры</w:t>
            </w:r>
          </w:p>
        </w:tc>
      </w:tr>
      <w:tr w:rsidR="00377058" w:rsidTr="0023113B">
        <w:tc>
          <w:tcPr>
            <w:tcW w:w="55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17</w:t>
            </w:r>
          </w:p>
        </w:tc>
        <w:tc>
          <w:tcPr>
            <w:tcW w:w="258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Аппликация с дорисовкой «Снеговик»</w:t>
            </w:r>
          </w:p>
        </w:tc>
        <w:tc>
          <w:tcPr>
            <w:tcW w:w="99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Знать , понимать, инструкцию выполнения работы</w:t>
            </w:r>
          </w:p>
        </w:tc>
        <w:tc>
          <w:tcPr>
            <w:tcW w:w="2247"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Уметь дополнять изображение деталями</w:t>
            </w:r>
          </w:p>
        </w:tc>
        <w:tc>
          <w:tcPr>
            <w:tcW w:w="220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Воспитывать интерес к рисованию. Развивать творческую фантазию</w:t>
            </w:r>
          </w:p>
        </w:tc>
        <w:tc>
          <w:tcPr>
            <w:tcW w:w="2121"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Готовые вырезанные формы для снеговика, цветная бумага, клей, фломастеры</w:t>
            </w:r>
          </w:p>
        </w:tc>
      </w:tr>
      <w:tr w:rsidR="00377058" w:rsidTr="0023113B">
        <w:tc>
          <w:tcPr>
            <w:tcW w:w="55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18</w:t>
            </w:r>
          </w:p>
        </w:tc>
        <w:tc>
          <w:tcPr>
            <w:tcW w:w="258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Аппликация с дорисовкой «Огоньки на елке»</w:t>
            </w:r>
          </w:p>
        </w:tc>
        <w:tc>
          <w:tcPr>
            <w:tcW w:w="99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Знать , понимать, инструкцию выполнения работы</w:t>
            </w:r>
          </w:p>
        </w:tc>
        <w:tc>
          <w:tcPr>
            <w:tcW w:w="2247"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Уметь дополнять изображение деталями</w:t>
            </w:r>
          </w:p>
        </w:tc>
        <w:tc>
          <w:tcPr>
            <w:tcW w:w="220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Воспитывать интерес к рисованию. Развивать творческую фантазию</w:t>
            </w:r>
          </w:p>
        </w:tc>
        <w:tc>
          <w:tcPr>
            <w:tcW w:w="2121"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 xml:space="preserve">Готовые вырезанные формы елки цветная бумага, клей, гуашь, кисти </w:t>
            </w:r>
          </w:p>
        </w:tc>
      </w:tr>
      <w:tr w:rsidR="00377058" w:rsidTr="0023113B">
        <w:tc>
          <w:tcPr>
            <w:tcW w:w="55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19</w:t>
            </w:r>
          </w:p>
        </w:tc>
        <w:tc>
          <w:tcPr>
            <w:tcW w:w="258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Лепка «Человек»</w:t>
            </w:r>
          </w:p>
        </w:tc>
        <w:tc>
          <w:tcPr>
            <w:tcW w:w="99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 xml:space="preserve">Знать , понимать, инструкцию выполнения работы </w:t>
            </w:r>
          </w:p>
        </w:tc>
        <w:tc>
          <w:tcPr>
            <w:tcW w:w="2247"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Уметь раскатывать, отщипывать куски пластилина, примазывать части при составление целого.</w:t>
            </w:r>
          </w:p>
        </w:tc>
        <w:tc>
          <w:tcPr>
            <w:tcW w:w="220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Воспитывать интерес к лепке. Развивать интерес к лепке развивать внимание восприятие, фантазию</w:t>
            </w:r>
          </w:p>
        </w:tc>
        <w:tc>
          <w:tcPr>
            <w:tcW w:w="2121"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Таблица с изображением человек. пластилин</w:t>
            </w:r>
          </w:p>
        </w:tc>
      </w:tr>
      <w:tr w:rsidR="00377058" w:rsidTr="0023113B">
        <w:tc>
          <w:tcPr>
            <w:tcW w:w="55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20</w:t>
            </w:r>
          </w:p>
        </w:tc>
        <w:tc>
          <w:tcPr>
            <w:tcW w:w="258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Рисование  «Человек»</w:t>
            </w:r>
          </w:p>
        </w:tc>
        <w:tc>
          <w:tcPr>
            <w:tcW w:w="99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Знать , понимать, инструкцию выполнения работы</w:t>
            </w:r>
          </w:p>
        </w:tc>
        <w:tc>
          <w:tcPr>
            <w:tcW w:w="2247"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Уметь располагать рисунок на изобразительной плоскости</w:t>
            </w:r>
          </w:p>
        </w:tc>
        <w:tc>
          <w:tcPr>
            <w:tcW w:w="220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Формирование графического образа человека</w:t>
            </w:r>
          </w:p>
        </w:tc>
        <w:tc>
          <w:tcPr>
            <w:tcW w:w="2121"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Таблица с изображением фигуры человека. Бумага, цветные карандаши, фломастеры</w:t>
            </w:r>
          </w:p>
        </w:tc>
      </w:tr>
      <w:tr w:rsidR="00377058" w:rsidTr="0023113B">
        <w:tc>
          <w:tcPr>
            <w:tcW w:w="55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21</w:t>
            </w:r>
          </w:p>
        </w:tc>
        <w:tc>
          <w:tcPr>
            <w:tcW w:w="258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Лепка «Портрет»</w:t>
            </w:r>
          </w:p>
        </w:tc>
        <w:tc>
          <w:tcPr>
            <w:tcW w:w="99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Знать , понимать, инструкцию выполнения работы</w:t>
            </w:r>
          </w:p>
        </w:tc>
        <w:tc>
          <w:tcPr>
            <w:tcW w:w="2247"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Уметь разминать пластилин, скатывать шарик, отщипывать, примазывать части к целому</w:t>
            </w:r>
          </w:p>
        </w:tc>
        <w:tc>
          <w:tcPr>
            <w:tcW w:w="220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 xml:space="preserve">Воспитывать интерес к лепке, развивать внимание, восприятие к мелкой моторике </w:t>
            </w:r>
          </w:p>
        </w:tc>
        <w:tc>
          <w:tcPr>
            <w:tcW w:w="2121"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Таблица с изображением портрета. Пластилин, стеки</w:t>
            </w:r>
          </w:p>
        </w:tc>
      </w:tr>
      <w:tr w:rsidR="00377058" w:rsidTr="0023113B">
        <w:tc>
          <w:tcPr>
            <w:tcW w:w="55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22</w:t>
            </w:r>
          </w:p>
        </w:tc>
        <w:tc>
          <w:tcPr>
            <w:tcW w:w="258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Рисование «Зима. Белый зайка»</w:t>
            </w:r>
          </w:p>
        </w:tc>
        <w:tc>
          <w:tcPr>
            <w:tcW w:w="99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Знать , понимать, инструкцию выполнения работы</w:t>
            </w:r>
          </w:p>
        </w:tc>
        <w:tc>
          <w:tcPr>
            <w:tcW w:w="2247"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Уметь размешать рисунок на изобразительной плоскости, рисовать крупно</w:t>
            </w:r>
          </w:p>
        </w:tc>
        <w:tc>
          <w:tcPr>
            <w:tcW w:w="220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Воспитывать интерес к рисованию . развивать детское воображение, фантазию</w:t>
            </w:r>
          </w:p>
        </w:tc>
        <w:tc>
          <w:tcPr>
            <w:tcW w:w="2121"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Таблица с изображением зайчика. Игрушка – зайчик. Цветная бумага, гуашь</w:t>
            </w:r>
          </w:p>
        </w:tc>
      </w:tr>
      <w:tr w:rsidR="00377058" w:rsidTr="0023113B">
        <w:tc>
          <w:tcPr>
            <w:tcW w:w="55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23</w:t>
            </w:r>
          </w:p>
        </w:tc>
        <w:tc>
          <w:tcPr>
            <w:tcW w:w="258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Аппликация с дорисовкой «Колобок», «Рыбка»</w:t>
            </w:r>
          </w:p>
        </w:tc>
        <w:tc>
          <w:tcPr>
            <w:tcW w:w="99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Знать , понимать, инструкцию выполнения работы</w:t>
            </w:r>
          </w:p>
        </w:tc>
        <w:tc>
          <w:tcPr>
            <w:tcW w:w="2247"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Уметь дополнять изображение деталями</w:t>
            </w:r>
          </w:p>
        </w:tc>
        <w:tc>
          <w:tcPr>
            <w:tcW w:w="220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Развивать творческую фантазию.</w:t>
            </w:r>
          </w:p>
        </w:tc>
        <w:tc>
          <w:tcPr>
            <w:tcW w:w="2121"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Таблица с изображением колобка и рыбки. Игрушки – колобок, рыбки. Бумага и фломастеры</w:t>
            </w:r>
          </w:p>
        </w:tc>
      </w:tr>
      <w:tr w:rsidR="00377058" w:rsidTr="0023113B">
        <w:tc>
          <w:tcPr>
            <w:tcW w:w="55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24</w:t>
            </w:r>
          </w:p>
        </w:tc>
        <w:tc>
          <w:tcPr>
            <w:tcW w:w="258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Аппликация с дорисовкой «Вода с цветами»</w:t>
            </w:r>
          </w:p>
        </w:tc>
        <w:tc>
          <w:tcPr>
            <w:tcW w:w="99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Знать , понимать, инструкцию выполнения работы</w:t>
            </w:r>
          </w:p>
        </w:tc>
        <w:tc>
          <w:tcPr>
            <w:tcW w:w="2247"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Уметь дополнять изображение деталями</w:t>
            </w:r>
          </w:p>
        </w:tc>
        <w:tc>
          <w:tcPr>
            <w:tcW w:w="220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Развивать творческую фантазию</w:t>
            </w:r>
          </w:p>
        </w:tc>
        <w:tc>
          <w:tcPr>
            <w:tcW w:w="2121"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Готовые вырезанные формы вазы.  Бумага, цветной картон, фломастеры</w:t>
            </w:r>
          </w:p>
        </w:tc>
      </w:tr>
      <w:tr w:rsidR="00377058" w:rsidTr="0023113B">
        <w:tc>
          <w:tcPr>
            <w:tcW w:w="55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25</w:t>
            </w:r>
          </w:p>
        </w:tc>
        <w:tc>
          <w:tcPr>
            <w:tcW w:w="2583" w:type="dxa"/>
          </w:tcPr>
          <w:p w:rsidR="00377058" w:rsidRPr="005F3921" w:rsidRDefault="00377058" w:rsidP="000E30EF">
            <w:pPr>
              <w:jc w:val="both"/>
              <w:rPr>
                <w:rFonts w:ascii="Times New Roman" w:hAnsi="Times New Roman" w:cs="Times New Roman"/>
                <w:sz w:val="28"/>
                <w:szCs w:val="28"/>
              </w:rPr>
            </w:pPr>
            <w:r w:rsidRPr="005F3921">
              <w:rPr>
                <w:rFonts w:ascii="Times New Roman" w:hAnsi="Times New Roman" w:cs="Times New Roman"/>
                <w:sz w:val="28"/>
                <w:szCs w:val="28"/>
              </w:rPr>
              <w:t xml:space="preserve">Рисование </w:t>
            </w:r>
            <w:r>
              <w:rPr>
                <w:rFonts w:ascii="Times New Roman" w:hAnsi="Times New Roman" w:cs="Times New Roman"/>
                <w:sz w:val="28"/>
                <w:szCs w:val="28"/>
              </w:rPr>
              <w:t>«Я придумаю картинку</w:t>
            </w:r>
            <w:r w:rsidRPr="005F3921">
              <w:rPr>
                <w:rFonts w:ascii="Times New Roman" w:hAnsi="Times New Roman" w:cs="Times New Roman"/>
                <w:sz w:val="28"/>
                <w:szCs w:val="28"/>
              </w:rPr>
              <w:t>»</w:t>
            </w:r>
          </w:p>
        </w:tc>
        <w:tc>
          <w:tcPr>
            <w:tcW w:w="99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 xml:space="preserve">Знать , понимать, инструкцию выполнения работы </w:t>
            </w:r>
          </w:p>
        </w:tc>
        <w:tc>
          <w:tcPr>
            <w:tcW w:w="2247"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 xml:space="preserve">уметь размещать рисунок на изобразительной плоскости </w:t>
            </w:r>
          </w:p>
        </w:tc>
        <w:tc>
          <w:tcPr>
            <w:tcW w:w="220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Развивать умение воспитывать интерес к рисованию. Развивать детское воображение фантазию</w:t>
            </w:r>
          </w:p>
        </w:tc>
        <w:tc>
          <w:tcPr>
            <w:tcW w:w="2121"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Бумага, карандаши, фломастеры.</w:t>
            </w:r>
          </w:p>
        </w:tc>
      </w:tr>
      <w:tr w:rsidR="00377058" w:rsidTr="0023113B">
        <w:tc>
          <w:tcPr>
            <w:tcW w:w="55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26</w:t>
            </w:r>
          </w:p>
        </w:tc>
        <w:tc>
          <w:tcPr>
            <w:tcW w:w="258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Рисование композиции к сказке «Колобок»</w:t>
            </w:r>
          </w:p>
        </w:tc>
        <w:tc>
          <w:tcPr>
            <w:tcW w:w="99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 xml:space="preserve">Знать , понимать, инструкцию выполнения работы </w:t>
            </w:r>
          </w:p>
        </w:tc>
        <w:tc>
          <w:tcPr>
            <w:tcW w:w="2247"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Уметь размещать рисунок на изобразительной плоскости, рисовать крупно</w:t>
            </w:r>
          </w:p>
        </w:tc>
        <w:tc>
          <w:tcPr>
            <w:tcW w:w="220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Развитие творческую фантазию</w:t>
            </w:r>
          </w:p>
        </w:tc>
        <w:tc>
          <w:tcPr>
            <w:tcW w:w="2121"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Иллюстрации художника Е. Рачева к сказке Колобок, бумага, гуашь,. кисти</w:t>
            </w:r>
          </w:p>
        </w:tc>
      </w:tr>
      <w:tr w:rsidR="00377058" w:rsidTr="0023113B">
        <w:tc>
          <w:tcPr>
            <w:tcW w:w="55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27</w:t>
            </w:r>
          </w:p>
        </w:tc>
        <w:tc>
          <w:tcPr>
            <w:tcW w:w="258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Аппликация с дорисовкой «Дом»</w:t>
            </w:r>
          </w:p>
        </w:tc>
        <w:tc>
          <w:tcPr>
            <w:tcW w:w="99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Знать , понимать, инструкцию выполнения работы</w:t>
            </w:r>
          </w:p>
        </w:tc>
        <w:tc>
          <w:tcPr>
            <w:tcW w:w="2247"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Уметь дополнять изображение деталями</w:t>
            </w:r>
          </w:p>
        </w:tc>
        <w:tc>
          <w:tcPr>
            <w:tcW w:w="220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Развивать детское воображение, фантазию</w:t>
            </w:r>
          </w:p>
        </w:tc>
        <w:tc>
          <w:tcPr>
            <w:tcW w:w="2121"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Готовая вырезанная форма домика. Цветная бумага, фломастеры, цветные карандаши</w:t>
            </w:r>
          </w:p>
        </w:tc>
      </w:tr>
      <w:tr w:rsidR="00377058" w:rsidTr="0023113B">
        <w:trPr>
          <w:trHeight w:val="1979"/>
        </w:trPr>
        <w:tc>
          <w:tcPr>
            <w:tcW w:w="55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28</w:t>
            </w:r>
          </w:p>
        </w:tc>
        <w:tc>
          <w:tcPr>
            <w:tcW w:w="2583" w:type="dxa"/>
          </w:tcPr>
          <w:p w:rsidR="00377058" w:rsidRPr="005F3921" w:rsidRDefault="00377058" w:rsidP="000E30EF">
            <w:pPr>
              <w:jc w:val="both"/>
              <w:rPr>
                <w:rFonts w:ascii="Times New Roman" w:hAnsi="Times New Roman" w:cs="Times New Roman"/>
                <w:sz w:val="28"/>
                <w:szCs w:val="28"/>
              </w:rPr>
            </w:pPr>
            <w:r w:rsidRPr="005F3921">
              <w:rPr>
                <w:rFonts w:ascii="Times New Roman" w:hAnsi="Times New Roman" w:cs="Times New Roman"/>
                <w:sz w:val="28"/>
                <w:szCs w:val="28"/>
              </w:rPr>
              <w:t xml:space="preserve">Рисование </w:t>
            </w:r>
            <w:r>
              <w:rPr>
                <w:rFonts w:ascii="Times New Roman" w:hAnsi="Times New Roman" w:cs="Times New Roman"/>
                <w:sz w:val="28"/>
                <w:szCs w:val="28"/>
              </w:rPr>
              <w:t>«Весна», «Три разных дерева», понятие: слева, справа, над, под.</w:t>
            </w:r>
          </w:p>
        </w:tc>
        <w:tc>
          <w:tcPr>
            <w:tcW w:w="99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Знать , понимать, инструкцию выполнения работы</w:t>
            </w:r>
          </w:p>
        </w:tc>
        <w:tc>
          <w:tcPr>
            <w:tcW w:w="2247"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Уметь передавать в рисунке отличительные признаки деревьев</w:t>
            </w:r>
          </w:p>
        </w:tc>
        <w:tc>
          <w:tcPr>
            <w:tcW w:w="220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Воспитывать через рисунок интерес к окружающей природе.</w:t>
            </w:r>
          </w:p>
        </w:tc>
        <w:tc>
          <w:tcPr>
            <w:tcW w:w="2121"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Таблица с изображением деревьев. Бумага, цветные карандаши, фломастеры</w:t>
            </w:r>
          </w:p>
        </w:tc>
      </w:tr>
      <w:tr w:rsidR="00377058" w:rsidTr="0023113B">
        <w:tc>
          <w:tcPr>
            <w:tcW w:w="55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29</w:t>
            </w:r>
          </w:p>
        </w:tc>
        <w:tc>
          <w:tcPr>
            <w:tcW w:w="2583" w:type="dxa"/>
          </w:tcPr>
          <w:p w:rsidR="00377058" w:rsidRPr="005F3921" w:rsidRDefault="00377058" w:rsidP="000E30EF">
            <w:pPr>
              <w:jc w:val="both"/>
              <w:rPr>
                <w:rFonts w:ascii="Times New Roman" w:hAnsi="Times New Roman" w:cs="Times New Roman"/>
                <w:sz w:val="28"/>
                <w:szCs w:val="28"/>
              </w:rPr>
            </w:pPr>
            <w:r w:rsidRPr="005F3921">
              <w:rPr>
                <w:rFonts w:ascii="Times New Roman" w:hAnsi="Times New Roman" w:cs="Times New Roman"/>
                <w:sz w:val="28"/>
                <w:szCs w:val="28"/>
              </w:rPr>
              <w:t>Рисование на тему «</w:t>
            </w:r>
            <w:r>
              <w:rPr>
                <w:rFonts w:ascii="Times New Roman" w:hAnsi="Times New Roman" w:cs="Times New Roman"/>
                <w:sz w:val="28"/>
                <w:szCs w:val="28"/>
              </w:rPr>
              <w:t>Бежит ручей, плывет кораблик</w:t>
            </w:r>
            <w:r w:rsidRPr="005F3921">
              <w:rPr>
                <w:rFonts w:ascii="Times New Roman" w:hAnsi="Times New Roman" w:cs="Times New Roman"/>
                <w:sz w:val="28"/>
                <w:szCs w:val="28"/>
              </w:rPr>
              <w:t>»</w:t>
            </w:r>
          </w:p>
        </w:tc>
        <w:tc>
          <w:tcPr>
            <w:tcW w:w="99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 xml:space="preserve">Знать , понимать, инструкцию выполнения работы и </w:t>
            </w:r>
          </w:p>
        </w:tc>
        <w:tc>
          <w:tcPr>
            <w:tcW w:w="2247"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Уметь размещать рисунок на изобразительной плоскости по всему листу</w:t>
            </w:r>
          </w:p>
        </w:tc>
        <w:tc>
          <w:tcPr>
            <w:tcW w:w="220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Воспитывать интерес к рисованию. Развивать детское воображение, фантазию</w:t>
            </w:r>
          </w:p>
        </w:tc>
        <w:tc>
          <w:tcPr>
            <w:tcW w:w="2121"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Натура – кораблик, бумага, гуашь, кисти</w:t>
            </w:r>
          </w:p>
        </w:tc>
      </w:tr>
      <w:tr w:rsidR="00377058" w:rsidTr="0023113B">
        <w:tc>
          <w:tcPr>
            <w:tcW w:w="55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30</w:t>
            </w:r>
          </w:p>
        </w:tc>
        <w:tc>
          <w:tcPr>
            <w:tcW w:w="2583" w:type="dxa"/>
          </w:tcPr>
          <w:p w:rsidR="00377058" w:rsidRPr="005F3921" w:rsidRDefault="00377058" w:rsidP="000E30EF">
            <w:pPr>
              <w:jc w:val="both"/>
              <w:rPr>
                <w:rFonts w:ascii="Times New Roman" w:hAnsi="Times New Roman" w:cs="Times New Roman"/>
                <w:sz w:val="28"/>
                <w:szCs w:val="28"/>
              </w:rPr>
            </w:pPr>
            <w:r w:rsidRPr="005F3921">
              <w:rPr>
                <w:rFonts w:ascii="Times New Roman" w:hAnsi="Times New Roman" w:cs="Times New Roman"/>
                <w:sz w:val="28"/>
                <w:szCs w:val="28"/>
              </w:rPr>
              <w:t>Рисование на тему «</w:t>
            </w:r>
            <w:r>
              <w:rPr>
                <w:rFonts w:ascii="Times New Roman" w:hAnsi="Times New Roman" w:cs="Times New Roman"/>
                <w:sz w:val="28"/>
                <w:szCs w:val="28"/>
              </w:rPr>
              <w:t>Ветка с листьями</w:t>
            </w:r>
            <w:r w:rsidRPr="005F3921">
              <w:rPr>
                <w:rFonts w:ascii="Times New Roman" w:hAnsi="Times New Roman" w:cs="Times New Roman"/>
                <w:sz w:val="28"/>
                <w:szCs w:val="28"/>
              </w:rPr>
              <w:t>»</w:t>
            </w:r>
            <w:r>
              <w:rPr>
                <w:rFonts w:ascii="Times New Roman" w:hAnsi="Times New Roman" w:cs="Times New Roman"/>
                <w:sz w:val="28"/>
                <w:szCs w:val="28"/>
              </w:rPr>
              <w:t xml:space="preserve"> примакивание </w:t>
            </w:r>
          </w:p>
        </w:tc>
        <w:tc>
          <w:tcPr>
            <w:tcW w:w="99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Знать , понимать, инструкцию выполнения работы</w:t>
            </w:r>
          </w:p>
        </w:tc>
        <w:tc>
          <w:tcPr>
            <w:tcW w:w="2247"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Уметь рисовать листочки сразу кистью</w:t>
            </w:r>
          </w:p>
        </w:tc>
        <w:tc>
          <w:tcPr>
            <w:tcW w:w="220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Формировать навыки умения владения кистью</w:t>
            </w:r>
          </w:p>
        </w:tc>
        <w:tc>
          <w:tcPr>
            <w:tcW w:w="2121"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Таблица с поэтапным рисованием рисунка. Бумага, гуашь, кисти</w:t>
            </w:r>
          </w:p>
        </w:tc>
      </w:tr>
      <w:tr w:rsidR="00377058" w:rsidTr="0023113B">
        <w:tc>
          <w:tcPr>
            <w:tcW w:w="55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31</w:t>
            </w:r>
          </w:p>
        </w:tc>
        <w:tc>
          <w:tcPr>
            <w:tcW w:w="258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Аппликация «коврик для куклы» узор в полосе</w:t>
            </w:r>
          </w:p>
        </w:tc>
        <w:tc>
          <w:tcPr>
            <w:tcW w:w="99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Знать , понимать, инструкцию выполнения работы</w:t>
            </w:r>
          </w:p>
        </w:tc>
        <w:tc>
          <w:tcPr>
            <w:tcW w:w="2247"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 xml:space="preserve">Уметь дополнять изображение деталями  </w:t>
            </w:r>
          </w:p>
        </w:tc>
        <w:tc>
          <w:tcPr>
            <w:tcW w:w="220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 xml:space="preserve">Воспитывать интерес к аппликации, развивать аккуратность  </w:t>
            </w:r>
          </w:p>
        </w:tc>
        <w:tc>
          <w:tcPr>
            <w:tcW w:w="2121"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Таблица с поэтапным выполнением узора. Цветная бумага, клей карандаш</w:t>
            </w:r>
          </w:p>
        </w:tc>
      </w:tr>
      <w:tr w:rsidR="00377058" w:rsidTr="0023113B">
        <w:tc>
          <w:tcPr>
            <w:tcW w:w="55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32</w:t>
            </w:r>
          </w:p>
        </w:tc>
        <w:tc>
          <w:tcPr>
            <w:tcW w:w="258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 xml:space="preserve">Аппликация с дорисовкой </w:t>
            </w:r>
            <w:r w:rsidRPr="005F3921">
              <w:rPr>
                <w:rFonts w:ascii="Times New Roman" w:hAnsi="Times New Roman" w:cs="Times New Roman"/>
                <w:sz w:val="28"/>
                <w:szCs w:val="28"/>
              </w:rPr>
              <w:t xml:space="preserve"> « </w:t>
            </w:r>
            <w:r>
              <w:rPr>
                <w:rFonts w:ascii="Times New Roman" w:hAnsi="Times New Roman" w:cs="Times New Roman"/>
                <w:sz w:val="28"/>
                <w:szCs w:val="28"/>
              </w:rPr>
              <w:t>Девочка в сарафане</w:t>
            </w:r>
            <w:r w:rsidRPr="005F3921">
              <w:rPr>
                <w:rFonts w:ascii="Times New Roman" w:hAnsi="Times New Roman" w:cs="Times New Roman"/>
                <w:sz w:val="28"/>
                <w:szCs w:val="28"/>
              </w:rPr>
              <w:t>»</w:t>
            </w:r>
          </w:p>
        </w:tc>
        <w:tc>
          <w:tcPr>
            <w:tcW w:w="99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Знать , понимать, инструкцию выполнения работы</w:t>
            </w:r>
          </w:p>
        </w:tc>
        <w:tc>
          <w:tcPr>
            <w:tcW w:w="2247"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 xml:space="preserve">Уметь дополнять изображение деталями  </w:t>
            </w:r>
          </w:p>
        </w:tc>
        <w:tc>
          <w:tcPr>
            <w:tcW w:w="220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 xml:space="preserve">Воспитывать интерес к аппликации, развивать аккуратность  </w:t>
            </w:r>
          </w:p>
        </w:tc>
        <w:tc>
          <w:tcPr>
            <w:tcW w:w="2121"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 xml:space="preserve">Таблица с поэтапным выполнением рисунка. бумага, клей карандаш </w:t>
            </w:r>
          </w:p>
        </w:tc>
      </w:tr>
      <w:tr w:rsidR="00377058" w:rsidTr="0023113B">
        <w:tc>
          <w:tcPr>
            <w:tcW w:w="55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33</w:t>
            </w:r>
          </w:p>
        </w:tc>
        <w:tc>
          <w:tcPr>
            <w:tcW w:w="258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Аппликация с дорисовкой  «Грибы на поляне</w:t>
            </w:r>
            <w:r w:rsidRPr="005F3921">
              <w:rPr>
                <w:rFonts w:ascii="Times New Roman" w:hAnsi="Times New Roman" w:cs="Times New Roman"/>
                <w:sz w:val="28"/>
                <w:szCs w:val="28"/>
              </w:rPr>
              <w:t>»</w:t>
            </w:r>
          </w:p>
        </w:tc>
        <w:tc>
          <w:tcPr>
            <w:tcW w:w="993" w:type="dxa"/>
          </w:tcPr>
          <w:p w:rsidR="00377058" w:rsidRPr="005F3921" w:rsidRDefault="00377058" w:rsidP="000E30EF">
            <w:pPr>
              <w:jc w:val="both"/>
              <w:rPr>
                <w:rFonts w:ascii="Times New Roman" w:hAnsi="Times New Roman" w:cs="Times New Roman"/>
                <w:sz w:val="28"/>
                <w:szCs w:val="28"/>
              </w:rPr>
            </w:pPr>
            <w:r>
              <w:rPr>
                <w:rFonts w:ascii="Times New Roman" w:hAnsi="Times New Roman" w:cs="Times New Roman"/>
                <w:sz w:val="28"/>
                <w:szCs w:val="28"/>
              </w:rPr>
              <w:t>1</w:t>
            </w:r>
          </w:p>
        </w:tc>
        <w:tc>
          <w:tcPr>
            <w:tcW w:w="1744" w:type="dxa"/>
          </w:tcPr>
          <w:p w:rsidR="00377058" w:rsidRPr="006A209C" w:rsidRDefault="00377058" w:rsidP="000E30EF">
            <w:pPr>
              <w:jc w:val="both"/>
              <w:rPr>
                <w:rFonts w:ascii="Times New Roman" w:hAnsi="Times New Roman" w:cs="Times New Roman"/>
                <w:sz w:val="24"/>
                <w:szCs w:val="24"/>
              </w:rPr>
            </w:pPr>
            <w:r w:rsidRPr="006A209C">
              <w:rPr>
                <w:rFonts w:ascii="Times New Roman" w:hAnsi="Times New Roman" w:cs="Times New Roman"/>
                <w:sz w:val="24"/>
                <w:szCs w:val="24"/>
              </w:rPr>
              <w:t>Словесно-наглядный</w:t>
            </w:r>
            <w:r>
              <w:rPr>
                <w:rFonts w:ascii="Times New Roman" w:hAnsi="Times New Roman" w:cs="Times New Roman"/>
                <w:sz w:val="24"/>
                <w:szCs w:val="24"/>
              </w:rPr>
              <w:t xml:space="preserve"> практический</w:t>
            </w:r>
          </w:p>
        </w:tc>
        <w:tc>
          <w:tcPr>
            <w:tcW w:w="2330"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Знать , понимать, инструкцию выполнения работы</w:t>
            </w:r>
          </w:p>
        </w:tc>
        <w:tc>
          <w:tcPr>
            <w:tcW w:w="2247"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Уметь размещать композицию на изобразительной плоскости</w:t>
            </w:r>
          </w:p>
        </w:tc>
        <w:tc>
          <w:tcPr>
            <w:tcW w:w="2209"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Развивать композиционные навыки и умения</w:t>
            </w:r>
          </w:p>
        </w:tc>
        <w:tc>
          <w:tcPr>
            <w:tcW w:w="2121"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Цветная бумага, клей – карандаш, фломастеры, цвет. карандаши</w:t>
            </w:r>
          </w:p>
        </w:tc>
      </w:tr>
      <w:tr w:rsidR="00377058" w:rsidTr="0023113B">
        <w:tc>
          <w:tcPr>
            <w:tcW w:w="559" w:type="dxa"/>
          </w:tcPr>
          <w:p w:rsidR="00377058" w:rsidRPr="006A209C" w:rsidRDefault="00377058" w:rsidP="000E30EF">
            <w:pPr>
              <w:jc w:val="both"/>
              <w:rPr>
                <w:rFonts w:ascii="Times New Roman" w:hAnsi="Times New Roman" w:cs="Times New Roman"/>
                <w:sz w:val="24"/>
                <w:szCs w:val="24"/>
              </w:rPr>
            </w:pPr>
          </w:p>
        </w:tc>
        <w:tc>
          <w:tcPr>
            <w:tcW w:w="2583"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 xml:space="preserve">Итого </w:t>
            </w:r>
          </w:p>
        </w:tc>
        <w:tc>
          <w:tcPr>
            <w:tcW w:w="993" w:type="dxa"/>
          </w:tcPr>
          <w:p w:rsidR="00377058" w:rsidRPr="006A209C" w:rsidRDefault="00377058" w:rsidP="000E30EF">
            <w:pPr>
              <w:jc w:val="both"/>
              <w:rPr>
                <w:rFonts w:ascii="Times New Roman" w:hAnsi="Times New Roman" w:cs="Times New Roman"/>
                <w:sz w:val="24"/>
                <w:szCs w:val="24"/>
              </w:rPr>
            </w:pPr>
            <w:r>
              <w:rPr>
                <w:rFonts w:ascii="Times New Roman" w:hAnsi="Times New Roman" w:cs="Times New Roman"/>
                <w:sz w:val="24"/>
                <w:szCs w:val="24"/>
              </w:rPr>
              <w:t xml:space="preserve">33 часа </w:t>
            </w:r>
          </w:p>
        </w:tc>
        <w:tc>
          <w:tcPr>
            <w:tcW w:w="1744" w:type="dxa"/>
          </w:tcPr>
          <w:p w:rsidR="00377058" w:rsidRPr="006A209C" w:rsidRDefault="00377058" w:rsidP="000E30EF">
            <w:pPr>
              <w:jc w:val="both"/>
              <w:rPr>
                <w:rFonts w:ascii="Times New Roman" w:hAnsi="Times New Roman" w:cs="Times New Roman"/>
                <w:sz w:val="24"/>
                <w:szCs w:val="24"/>
              </w:rPr>
            </w:pPr>
          </w:p>
        </w:tc>
        <w:tc>
          <w:tcPr>
            <w:tcW w:w="2330" w:type="dxa"/>
          </w:tcPr>
          <w:p w:rsidR="00377058" w:rsidRPr="006A209C" w:rsidRDefault="00377058" w:rsidP="000E30EF">
            <w:pPr>
              <w:jc w:val="both"/>
              <w:rPr>
                <w:rFonts w:ascii="Times New Roman" w:hAnsi="Times New Roman" w:cs="Times New Roman"/>
                <w:sz w:val="24"/>
                <w:szCs w:val="24"/>
              </w:rPr>
            </w:pPr>
          </w:p>
        </w:tc>
        <w:tc>
          <w:tcPr>
            <w:tcW w:w="2247" w:type="dxa"/>
          </w:tcPr>
          <w:p w:rsidR="00377058" w:rsidRPr="006A209C" w:rsidRDefault="00377058" w:rsidP="000E30EF">
            <w:pPr>
              <w:jc w:val="both"/>
              <w:rPr>
                <w:rFonts w:ascii="Times New Roman" w:hAnsi="Times New Roman" w:cs="Times New Roman"/>
                <w:sz w:val="24"/>
                <w:szCs w:val="24"/>
              </w:rPr>
            </w:pPr>
          </w:p>
        </w:tc>
        <w:tc>
          <w:tcPr>
            <w:tcW w:w="2209" w:type="dxa"/>
          </w:tcPr>
          <w:p w:rsidR="00377058" w:rsidRPr="006A209C" w:rsidRDefault="00377058" w:rsidP="000E30EF">
            <w:pPr>
              <w:jc w:val="both"/>
              <w:rPr>
                <w:rFonts w:ascii="Times New Roman" w:hAnsi="Times New Roman" w:cs="Times New Roman"/>
                <w:sz w:val="24"/>
                <w:szCs w:val="24"/>
              </w:rPr>
            </w:pPr>
          </w:p>
        </w:tc>
        <w:tc>
          <w:tcPr>
            <w:tcW w:w="2121" w:type="dxa"/>
          </w:tcPr>
          <w:p w:rsidR="00377058" w:rsidRPr="006A209C" w:rsidRDefault="00377058" w:rsidP="000E30EF">
            <w:pPr>
              <w:jc w:val="both"/>
              <w:rPr>
                <w:rFonts w:ascii="Times New Roman" w:hAnsi="Times New Roman" w:cs="Times New Roman"/>
                <w:sz w:val="24"/>
                <w:szCs w:val="24"/>
              </w:rPr>
            </w:pPr>
          </w:p>
        </w:tc>
      </w:tr>
    </w:tbl>
    <w:p w:rsidR="0023113B" w:rsidRDefault="0023113B" w:rsidP="000E30EF">
      <w:pPr>
        <w:jc w:val="both"/>
      </w:pPr>
    </w:p>
    <w:sectPr w:rsidR="0023113B" w:rsidSect="000E30EF">
      <w:footerReference w:type="default" r:id="rId9"/>
      <w:pgSz w:w="11906" w:h="16838"/>
      <w:pgMar w:top="1134" w:right="1134" w:bottom="113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EE3" w:rsidRDefault="00896EE3" w:rsidP="00A5038B">
      <w:pPr>
        <w:spacing w:after="0" w:line="240" w:lineRule="auto"/>
      </w:pPr>
      <w:r>
        <w:separator/>
      </w:r>
    </w:p>
  </w:endnote>
  <w:endnote w:type="continuationSeparator" w:id="1">
    <w:p w:rsidR="00896EE3" w:rsidRDefault="00896EE3" w:rsidP="00A503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BaskervilleExpOdC">
    <w:altName w:val="Gabriola"/>
    <w:charset w:val="00"/>
    <w:family w:val="decorative"/>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0209803"/>
      <w:docPartObj>
        <w:docPartGallery w:val="Page Numbers (Bottom of Page)"/>
        <w:docPartUnique/>
      </w:docPartObj>
    </w:sdtPr>
    <w:sdtContent>
      <w:p w:rsidR="0023113B" w:rsidRDefault="00CF0457">
        <w:pPr>
          <w:pStyle w:val="ab"/>
          <w:jc w:val="center"/>
        </w:pPr>
        <w:r>
          <w:fldChar w:fldCharType="begin"/>
        </w:r>
        <w:r w:rsidR="0023113B">
          <w:instrText>PAGE   \* MERGEFORMAT</w:instrText>
        </w:r>
        <w:r>
          <w:fldChar w:fldCharType="separate"/>
        </w:r>
        <w:r w:rsidR="00380B18">
          <w:rPr>
            <w:noProof/>
          </w:rPr>
          <w:t>1</w:t>
        </w:r>
        <w:r>
          <w:fldChar w:fldCharType="end"/>
        </w:r>
      </w:p>
    </w:sdtContent>
  </w:sdt>
  <w:p w:rsidR="0023113B" w:rsidRDefault="0023113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EE3" w:rsidRDefault="00896EE3" w:rsidP="00A5038B">
      <w:pPr>
        <w:spacing w:after="0" w:line="240" w:lineRule="auto"/>
      </w:pPr>
      <w:r>
        <w:separator/>
      </w:r>
    </w:p>
  </w:footnote>
  <w:footnote w:type="continuationSeparator" w:id="1">
    <w:p w:rsidR="00896EE3" w:rsidRDefault="00896EE3" w:rsidP="00A503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004238"/>
    <w:multiLevelType w:val="hybridMultilevel"/>
    <w:tmpl w:val="5AEA574A"/>
    <w:lvl w:ilvl="0" w:tplc="AE3226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07271E6"/>
    <w:multiLevelType w:val="hybridMultilevel"/>
    <w:tmpl w:val="7ECA899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B21377"/>
    <w:multiLevelType w:val="hybridMultilevel"/>
    <w:tmpl w:val="F208E0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70136BDA"/>
    <w:multiLevelType w:val="hybridMultilevel"/>
    <w:tmpl w:val="AD02D1AA"/>
    <w:lvl w:ilvl="0" w:tplc="C2A847B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B111F"/>
    <w:rsid w:val="000E30EF"/>
    <w:rsid w:val="00105640"/>
    <w:rsid w:val="0023113B"/>
    <w:rsid w:val="002C4F01"/>
    <w:rsid w:val="002D3A29"/>
    <w:rsid w:val="003053BF"/>
    <w:rsid w:val="00377058"/>
    <w:rsid w:val="00380B18"/>
    <w:rsid w:val="00445887"/>
    <w:rsid w:val="004B71D0"/>
    <w:rsid w:val="005A4815"/>
    <w:rsid w:val="005F5039"/>
    <w:rsid w:val="0064604D"/>
    <w:rsid w:val="0064655C"/>
    <w:rsid w:val="006B5FF8"/>
    <w:rsid w:val="007845AA"/>
    <w:rsid w:val="008551BB"/>
    <w:rsid w:val="00892651"/>
    <w:rsid w:val="00896EE3"/>
    <w:rsid w:val="008E2A53"/>
    <w:rsid w:val="008E7913"/>
    <w:rsid w:val="00A0646C"/>
    <w:rsid w:val="00A5038B"/>
    <w:rsid w:val="00A64175"/>
    <w:rsid w:val="00AB111F"/>
    <w:rsid w:val="00AE5765"/>
    <w:rsid w:val="00B76E91"/>
    <w:rsid w:val="00B8304B"/>
    <w:rsid w:val="00CF0457"/>
    <w:rsid w:val="00D316FD"/>
    <w:rsid w:val="00DC67B9"/>
    <w:rsid w:val="00F27A40"/>
    <w:rsid w:val="00F73BC8"/>
    <w:rsid w:val="00F76BFB"/>
    <w:rsid w:val="00F94A01"/>
    <w:rsid w:val="00FC53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6FD"/>
    <w:pPr>
      <w:suppressAutoHyphens/>
    </w:pPr>
    <w:rPr>
      <w:rFonts w:ascii="Calibri" w:eastAsia="Calibri" w:hAnsi="Calibri" w:cs="Calibri"/>
      <w:lang w:eastAsia="ar-SA"/>
    </w:rPr>
  </w:style>
  <w:style w:type="paragraph" w:styleId="2">
    <w:name w:val="heading 2"/>
    <w:basedOn w:val="a"/>
    <w:next w:val="a"/>
    <w:link w:val="20"/>
    <w:uiPriority w:val="9"/>
    <w:unhideWhenUsed/>
    <w:qFormat/>
    <w:rsid w:val="00AE57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ogrambody">
    <w:name w:val="program body"/>
    <w:rsid w:val="00D316FD"/>
    <w:pPr>
      <w:suppressAutoHyphens/>
      <w:autoSpaceDE w:val="0"/>
      <w:spacing w:after="0" w:line="260" w:lineRule="atLeast"/>
      <w:ind w:firstLine="567"/>
      <w:jc w:val="both"/>
    </w:pPr>
    <w:rPr>
      <w:rFonts w:ascii="NewBaskervilleExpOdC" w:eastAsia="Times New Roman" w:hAnsi="NewBaskervilleExpOdC" w:cs="NewBaskervilleExpOdC"/>
      <w:color w:val="000000"/>
      <w:kern w:val="1"/>
      <w:sz w:val="21"/>
      <w:szCs w:val="21"/>
      <w:lang w:eastAsia="ar-SA"/>
    </w:rPr>
  </w:style>
  <w:style w:type="paragraph" w:styleId="a3">
    <w:name w:val="Body Text"/>
    <w:basedOn w:val="a"/>
    <w:link w:val="a4"/>
    <w:rsid w:val="00D316FD"/>
    <w:pPr>
      <w:spacing w:after="120"/>
    </w:pPr>
  </w:style>
  <w:style w:type="character" w:customStyle="1" w:styleId="a4">
    <w:name w:val="Основной текст Знак"/>
    <w:basedOn w:val="a0"/>
    <w:link w:val="a3"/>
    <w:rsid w:val="00D316FD"/>
    <w:rPr>
      <w:rFonts w:ascii="Calibri" w:eastAsia="Calibri" w:hAnsi="Calibri" w:cs="Calibri"/>
      <w:lang w:eastAsia="ar-SA"/>
    </w:rPr>
  </w:style>
  <w:style w:type="paragraph" w:styleId="a5">
    <w:name w:val="List Paragraph"/>
    <w:basedOn w:val="a"/>
    <w:uiPriority w:val="34"/>
    <w:qFormat/>
    <w:rsid w:val="00D316FD"/>
    <w:pPr>
      <w:ind w:left="720"/>
    </w:pPr>
    <w:rPr>
      <w:rFonts w:cs="Times New Roman"/>
    </w:rPr>
  </w:style>
  <w:style w:type="paragraph" w:customStyle="1" w:styleId="s3">
    <w:name w:val="s_3"/>
    <w:basedOn w:val="a"/>
    <w:rsid w:val="00D316FD"/>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D316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9">
    <w:name w:val="p19"/>
    <w:basedOn w:val="a"/>
    <w:rsid w:val="00FC539C"/>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C539C"/>
  </w:style>
  <w:style w:type="character" w:customStyle="1" w:styleId="s7">
    <w:name w:val="s7"/>
    <w:basedOn w:val="a0"/>
    <w:rsid w:val="00FC539C"/>
  </w:style>
  <w:style w:type="character" w:customStyle="1" w:styleId="s2">
    <w:name w:val="s2"/>
    <w:basedOn w:val="a0"/>
    <w:rsid w:val="00FC539C"/>
  </w:style>
  <w:style w:type="character" w:customStyle="1" w:styleId="s1">
    <w:name w:val="s1"/>
    <w:basedOn w:val="a0"/>
    <w:rsid w:val="00FC539C"/>
  </w:style>
  <w:style w:type="paragraph" w:customStyle="1" w:styleId="p20">
    <w:name w:val="p20"/>
    <w:basedOn w:val="a"/>
    <w:rsid w:val="00FC539C"/>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A5038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038B"/>
    <w:rPr>
      <w:rFonts w:ascii="Tahoma" w:eastAsia="Calibri" w:hAnsi="Tahoma" w:cs="Tahoma"/>
      <w:sz w:val="16"/>
      <w:szCs w:val="16"/>
      <w:lang w:eastAsia="ar-SA"/>
    </w:rPr>
  </w:style>
  <w:style w:type="paragraph" w:styleId="a9">
    <w:name w:val="header"/>
    <w:basedOn w:val="a"/>
    <w:link w:val="aa"/>
    <w:uiPriority w:val="99"/>
    <w:unhideWhenUsed/>
    <w:rsid w:val="00A5038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5038B"/>
    <w:rPr>
      <w:rFonts w:ascii="Calibri" w:eastAsia="Calibri" w:hAnsi="Calibri" w:cs="Calibri"/>
      <w:lang w:eastAsia="ar-SA"/>
    </w:rPr>
  </w:style>
  <w:style w:type="paragraph" w:styleId="ab">
    <w:name w:val="footer"/>
    <w:basedOn w:val="a"/>
    <w:link w:val="ac"/>
    <w:uiPriority w:val="99"/>
    <w:unhideWhenUsed/>
    <w:rsid w:val="00A5038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5038B"/>
    <w:rPr>
      <w:rFonts w:ascii="Calibri" w:eastAsia="Calibri" w:hAnsi="Calibri" w:cs="Calibri"/>
      <w:lang w:eastAsia="ar-SA"/>
    </w:rPr>
  </w:style>
  <w:style w:type="character" w:customStyle="1" w:styleId="20">
    <w:name w:val="Заголовок 2 Знак"/>
    <w:basedOn w:val="a0"/>
    <w:link w:val="2"/>
    <w:uiPriority w:val="9"/>
    <w:rsid w:val="00AE5765"/>
    <w:rPr>
      <w:rFonts w:asciiTheme="majorHAnsi" w:eastAsiaTheme="majorEastAsia" w:hAnsiTheme="majorHAnsi" w:cstheme="majorBidi"/>
      <w:b/>
      <w:bCs/>
      <w:color w:val="4F81BD" w:themeColor="accent1"/>
      <w:sz w:val="26"/>
      <w:szCs w:val="26"/>
      <w:lang w:eastAsia="ar-SA"/>
    </w:rPr>
  </w:style>
  <w:style w:type="character" w:styleId="ad">
    <w:name w:val="Hyperlink"/>
    <w:basedOn w:val="a0"/>
    <w:uiPriority w:val="99"/>
    <w:semiHidden/>
    <w:unhideWhenUsed/>
    <w:rsid w:val="00B76E91"/>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rjabina.tatjana@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C09A0-A7C4-4118-9E82-712134CAA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3558</Words>
  <Characters>20282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Пользователь Windows</cp:lastModifiedBy>
  <cp:revision>2</cp:revision>
  <cp:lastPrinted>2017-02-25T10:01:00Z</cp:lastPrinted>
  <dcterms:created xsi:type="dcterms:W3CDTF">2021-07-05T05:22:00Z</dcterms:created>
  <dcterms:modified xsi:type="dcterms:W3CDTF">2021-07-05T05:22:00Z</dcterms:modified>
</cp:coreProperties>
</file>