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B4" w:rsidRDefault="00844AB4" w:rsidP="00844AB4">
      <w:pPr>
        <w:jc w:val="center"/>
      </w:pPr>
      <w:r>
        <w:t>Государственное бюджетное общеобразовательное учреждение Свердловской области «</w:t>
      </w:r>
      <w:proofErr w:type="spellStart"/>
      <w:r>
        <w:t>Дегтярская</w:t>
      </w:r>
      <w:proofErr w:type="spellEnd"/>
      <w:r>
        <w:t xml:space="preserve"> школа, реализующая адаптированные основные общеобразовательные программы»</w:t>
      </w:r>
    </w:p>
    <w:p w:rsidR="00844AB4" w:rsidRDefault="00844AB4" w:rsidP="00844AB4">
      <w:pPr>
        <w:jc w:val="center"/>
      </w:pPr>
      <w:r>
        <w:t>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844AB4" w:rsidRPr="00E01502" w:rsidRDefault="00844AB4" w:rsidP="00844AB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Пролетарская ул.</w:t>
      </w:r>
      <w:proofErr w:type="gramStart"/>
      <w:r w:rsidRPr="00E01502">
        <w:rPr>
          <w:rFonts w:ascii="Times New Roman" w:hAnsi="Times New Roman" w:cs="Times New Roman"/>
          <w:i/>
          <w:sz w:val="20"/>
          <w:szCs w:val="20"/>
        </w:rPr>
        <w:t>,д</w:t>
      </w:r>
      <w:proofErr w:type="gramEnd"/>
      <w:r w:rsidRPr="00E01502">
        <w:rPr>
          <w:rFonts w:ascii="Times New Roman" w:hAnsi="Times New Roman" w:cs="Times New Roman"/>
          <w:i/>
          <w:sz w:val="20"/>
          <w:szCs w:val="20"/>
        </w:rPr>
        <w:t>.40 а, г. Дегтярск,623272</w:t>
      </w:r>
    </w:p>
    <w:p w:rsidR="00844AB4" w:rsidRPr="00E01502" w:rsidRDefault="00844AB4" w:rsidP="00844AB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Тел./факс (34397)6-11-32, 6-11-33</w:t>
      </w:r>
    </w:p>
    <w:p w:rsidR="00844AB4" w:rsidRPr="00A57773" w:rsidRDefault="00844AB4" w:rsidP="00844AB4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5" w:history="1">
        <w:r w:rsidRPr="000D5F36">
          <w:rPr>
            <w:rStyle w:val="a4"/>
            <w:lang w:val="en-US"/>
          </w:rPr>
          <w:t>derjabina</w:t>
        </w:r>
        <w:r w:rsidRPr="00A57773">
          <w:rPr>
            <w:rStyle w:val="a4"/>
          </w:rPr>
          <w:t>.</w:t>
        </w:r>
        <w:r w:rsidRPr="000D5F36">
          <w:rPr>
            <w:rStyle w:val="a4"/>
            <w:lang w:val="en-US"/>
          </w:rPr>
          <w:t>tatjana</w:t>
        </w:r>
        <w:r w:rsidRPr="00A57773">
          <w:rPr>
            <w:rStyle w:val="a4"/>
          </w:rPr>
          <w:t>@</w:t>
        </w:r>
        <w:r w:rsidRPr="000D5F36">
          <w:rPr>
            <w:rStyle w:val="a4"/>
            <w:lang w:val="en-US"/>
          </w:rPr>
          <w:t>mail</w:t>
        </w:r>
        <w:r w:rsidRPr="00A57773">
          <w:rPr>
            <w:rStyle w:val="a4"/>
          </w:rPr>
          <w:t>.</w:t>
        </w:r>
        <w:r w:rsidRPr="000D5F36">
          <w:rPr>
            <w:rStyle w:val="a4"/>
            <w:lang w:val="en-US"/>
          </w:rPr>
          <w:t>ru</w:t>
        </w:r>
      </w:hyperlink>
    </w:p>
    <w:p w:rsidR="00844AB4" w:rsidRPr="00A57773" w:rsidRDefault="00844AB4" w:rsidP="00844AB4"/>
    <w:p w:rsidR="00844AB4" w:rsidRPr="00A57773" w:rsidRDefault="00844AB4" w:rsidP="00844AB4"/>
    <w:p w:rsidR="00844AB4" w:rsidRDefault="00844AB4" w:rsidP="00844AB4">
      <w:r>
        <w:t>Рассмотрена МО                                                                                                                                Утверждено:</w:t>
      </w:r>
    </w:p>
    <w:p w:rsidR="00844AB4" w:rsidRDefault="00844AB4" w:rsidP="00844AB4">
      <w:r>
        <w:t>________2020 г                                                                                  Директор 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844AB4" w:rsidRDefault="00844AB4" w:rsidP="00844AB4">
      <w:r>
        <w:t>Протокол №                                                                                                              ____________Дерябина Т.Г.</w:t>
      </w:r>
    </w:p>
    <w:p w:rsidR="00844AB4" w:rsidRDefault="00844AB4" w:rsidP="00844AB4">
      <w:r>
        <w:t xml:space="preserve">                                                                                                                                               «__»__________2020 г.</w:t>
      </w:r>
    </w:p>
    <w:p w:rsidR="00844AB4" w:rsidRDefault="00844AB4" w:rsidP="00844AB4"/>
    <w:p w:rsidR="00844AB4" w:rsidRDefault="00844AB4" w:rsidP="00844AB4"/>
    <w:p w:rsidR="00844AB4" w:rsidRDefault="00844AB4" w:rsidP="00844AB4"/>
    <w:p w:rsidR="00844AB4" w:rsidRDefault="00844AB4" w:rsidP="00844AB4"/>
    <w:p w:rsidR="00844AB4" w:rsidRPr="00E01502" w:rsidRDefault="00844AB4" w:rsidP="00844A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44AB4" w:rsidRPr="00E01502" w:rsidRDefault="00844AB4" w:rsidP="00844A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предмету ОБЖ</w:t>
      </w:r>
    </w:p>
    <w:p w:rsidR="00844AB4" w:rsidRPr="00E01502" w:rsidRDefault="00844AB4" w:rsidP="00844A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E01502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844AB4" w:rsidRDefault="00844AB4" w:rsidP="00844AB4"/>
    <w:p w:rsidR="00844AB4" w:rsidRDefault="00844AB4" w:rsidP="00844AB4"/>
    <w:p w:rsidR="00844AB4" w:rsidRDefault="00844AB4" w:rsidP="00844AB4"/>
    <w:p w:rsidR="00844AB4" w:rsidRDefault="00844AB4" w:rsidP="00844AB4"/>
    <w:p w:rsidR="00844AB4" w:rsidRPr="00E01502" w:rsidRDefault="00844AB4" w:rsidP="00844AB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1502">
        <w:rPr>
          <w:rFonts w:ascii="Times New Roman" w:hAnsi="Times New Roman" w:cs="Times New Roman"/>
          <w:sz w:val="28"/>
          <w:szCs w:val="28"/>
          <w:u w:val="single"/>
        </w:rPr>
        <w:t>2020-2021 учебный год</w:t>
      </w:r>
    </w:p>
    <w:p w:rsidR="00844AB4" w:rsidRDefault="00844AB4" w:rsidP="00844AB4"/>
    <w:p w:rsidR="00844AB4" w:rsidRDefault="00844AB4" w:rsidP="00844AB4"/>
    <w:p w:rsidR="00844AB4" w:rsidRDefault="00844AB4" w:rsidP="00844AB4"/>
    <w:p w:rsidR="00844AB4" w:rsidRDefault="00844AB4" w:rsidP="00844AB4"/>
    <w:p w:rsidR="00844AB4" w:rsidRDefault="00844AB4" w:rsidP="00844AB4"/>
    <w:p w:rsidR="00844AB4" w:rsidRDefault="00844AB4" w:rsidP="00844AB4">
      <w:pPr>
        <w:jc w:val="right"/>
      </w:pPr>
      <w:r>
        <w:t>Разработчик:</w:t>
      </w:r>
    </w:p>
    <w:p w:rsidR="00844AB4" w:rsidRDefault="00844AB4" w:rsidP="00844AB4">
      <w:pPr>
        <w:jc w:val="right"/>
      </w:pPr>
      <w:proofErr w:type="spellStart"/>
      <w:r>
        <w:t>Коробицына</w:t>
      </w:r>
      <w:proofErr w:type="spellEnd"/>
      <w:r>
        <w:t xml:space="preserve"> И.В.</w:t>
      </w:r>
    </w:p>
    <w:p w:rsidR="00844AB4" w:rsidRDefault="00844AB4" w:rsidP="00844AB4">
      <w:pPr>
        <w:jc w:val="right"/>
      </w:pPr>
    </w:p>
    <w:p w:rsidR="00C32897" w:rsidRPr="00C32897" w:rsidRDefault="00C32897" w:rsidP="00844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 обеспечения личной безопасности человека приобретает особую актуальность в связи с ростом всеобщей напряженности, сложности и неустроенности жизни общества, характерной чертой которого стал высокий уровень преступности, постоянно создающий угрозу для человека, его здоровья.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Учебная рабочая программа составлена на основе учебно-методического пособия по основам безопасности жизнедеятельности детей под редакцией Авдеевой Н. Н., Князевой Н. Л., </w:t>
      </w:r>
      <w:proofErr w:type="spellStart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Стёркиной</w:t>
      </w:r>
      <w:proofErr w:type="spellEnd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 Б. Издательство «Детство-пресс», 2004год.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пособие включает программу для образовательных учреждений «Основы безопасности детей» и систему развивающих заданий. Задания предполагают разные формы взаимодействия учителя и учеников (игры, тренинги, занятия, беседы) и направлены на формирование основ экологической культуры, ценностей здорового образа жизни, осторожного обращения с опасными предметами, безопасного поведения на улице.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 программы:</w:t>
      </w:r>
    </w:p>
    <w:p w:rsidR="00C32897" w:rsidRPr="00C32897" w:rsidRDefault="00C32897" w:rsidP="00844A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выработать навыки практических действий. во всевозможных жизненных экстремальных ситуациях.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Задачи программы: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изучение и освоение основ здорового образа жизни, обеспечивающее полноценное безопасное существование;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ознакомление с опасностями, угрожающими человеку в современной повседневной жизни, в опасных и чрезвычайных ситуациях, изучение методов и приемов защиты;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изучение и освоение медицинских знаний и правил оказания первой медицинской помощи в опасных и чрезвычайных ситуациях;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умения и навыков планирования и организации деятельности, самостоятельности.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-формирование способности и готовности к самостоятельному применению полученных знаний в окружающей жизни.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Коррекционные возможности учебной программы выражаются в: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понимании и ощущении себя частью природы, общества на основе развития мыслительных операций, речи, восприятия, памяти;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сохранении эмоционального благополучия.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всех психических функций;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навыка самоконтроля;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воспитание эмоциональной адекватности поведения;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воспитание мотивации к обучению и общению;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воспитание базовых эмоций личности.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Темы курса тесно переплетаются с жизненными ситуациями, что предусматривает получение конкретных знаний и навыков по предупреждению чрезвычайных ситуаций, а, оказавшись в зоне опасности, быстро находить правильный выход из создавшейся ситуации, не допуская паники. Программа предусматривает расширенное изучение тем, тем самым формирует у учащихся знания и умения по защите жизни и здоровья в опасных ситуациях. Региональный компонент в содержании заданий. Уроки ОБЖ тесно связаны с уроками развития устной речи и чтения. В процессе обучения широко используются словесные, наглядные и практические методы обучения. Беседа используется на всех этапах процесса обучения.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 количество часов по программе 3 класса составляет 34 часа, из расчета по 1 часу в неделю.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четверть - 9ч.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II четверть -7ч.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 четверть - 10ч.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 четверть - 8ч.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 - 34ч.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Основные разделы программы.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 Ребёнок и природа.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 Ребёнок и общество.</w:t>
      </w:r>
    </w:p>
    <w:p w:rsidR="00C32897" w:rsidRPr="00C32897" w:rsidRDefault="00C32897" w:rsidP="00C328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дома.</w:t>
      </w:r>
    </w:p>
    <w:p w:rsidR="00C32897" w:rsidRPr="00C32897" w:rsidRDefault="00C32897" w:rsidP="00C328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и улица.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32897" w:rsidRPr="00C32897" w:rsidRDefault="00C32897" w:rsidP="00C3289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Основные требования к уровню подготовки обучающихся: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движения пешеходов по дорогам, различать право- и левостороннее движение;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транспортных средств, сигналы, подаваемые водителями;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скорость движения городского транспорта, тормозной путь в зависимости от состояния дороги;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обязанности пассажиров;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посадки в транспортное средство и высадки из него;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поведения при возникновении пожара в общественных местах, в транспорте;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 безопасности при пользовании в быту предметами бытовой химии, электрическими и газовыми приборами, печным отоплением;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признаки отравления угарным газом, меры профилактики отравления;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обеспечения сохранности личных вещей;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поведения с незнакомыми людьми;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оповещать население о чрезвычайных ситуациях;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чрезвычайных ситуациях разного происхождения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ураган, буря, смерч (примеры, последствия);</w:t>
      </w:r>
    </w:p>
    <w:p w:rsidR="00C32897" w:rsidRPr="00C32897" w:rsidRDefault="00C32897" w:rsidP="00C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лесной пожар - действия по его предупреждению.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уметь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переходить дорогу, перекресток;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различать сигналы светофора и регулировщика; сигналы, подаваемые водителями транспортных средств;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оценивать скорость движения городского транспорта, состояние дороги и тормозной путь;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 садиться и выходить из общественного транспорта;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 себя вести при возникновении пожара в общественных местах и транспорте;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разговаривать с незнакомыми людьми при звонке в дверь или по телефону;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меры безопасности при пользовании предметами бытовой химии, электрическими, газовыми приборами и печным отоплением;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оказать первую медицинскую помощь при легких травмах;</w:t>
      </w:r>
    </w:p>
    <w:p w:rsidR="00C32897" w:rsidRPr="00C32897" w:rsidRDefault="00C32897" w:rsidP="00C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действовать при обнаружении возгорания в лесу, в поле.</w:t>
      </w:r>
    </w:p>
    <w:p w:rsidR="00C32897" w:rsidRPr="00C32897" w:rsidRDefault="00C32897" w:rsidP="00C3289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использовать приобретенные знания в практической деятельности и повседневной жизни для:</w:t>
      </w:r>
    </w:p>
    <w:p w:rsidR="00C32897" w:rsidRPr="00C32897" w:rsidRDefault="00C32897" w:rsidP="00C328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перехода улицы;</w:t>
      </w:r>
    </w:p>
    <w:p w:rsidR="00C32897" w:rsidRPr="00C32897" w:rsidRDefault="00C32897" w:rsidP="00C328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проезда в общественном транспорте;</w:t>
      </w:r>
    </w:p>
    <w:p w:rsidR="00C32897" w:rsidRPr="00C32897" w:rsidRDefault="00C32897" w:rsidP="00C328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безопасного пользования предметами бытовой химии, электроприборами;</w:t>
      </w:r>
    </w:p>
    <w:p w:rsidR="00C32897" w:rsidRPr="00C32897" w:rsidRDefault="00C32897" w:rsidP="00C328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оказания ПМП;</w:t>
      </w:r>
    </w:p>
    <w:p w:rsidR="00C32897" w:rsidRPr="00C32897" w:rsidRDefault="00C32897" w:rsidP="00C328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правильных действий в случае любой опасности.</w:t>
      </w:r>
    </w:p>
    <w:p w:rsidR="00C32897" w:rsidRPr="00C32897" w:rsidRDefault="00C32897" w:rsidP="00C3289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пособия для учителя: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Учебно-методическое пособие по ОБЖ детей старшего дошкольного возраста. Авдеевой Н. Н., Князевой Н. Л., </w:t>
      </w:r>
      <w:proofErr w:type="spellStart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Стёркиной</w:t>
      </w:r>
      <w:proofErr w:type="spellEnd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 Б. Издательство «Детство-пресс», 2004год.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Методическое пособие. Пожарная безопасность в школе. Л. Ю. </w:t>
      </w:r>
      <w:proofErr w:type="spellStart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Скрипник</w:t>
      </w:r>
      <w:proofErr w:type="spellEnd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Москва 2005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Дорожная азбука в картинках. Л. Садовская Москва ОЛМА-ПРЕСС 2005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Занятия по ОБЖ с младшими школьниками. М. Р. </w:t>
      </w:r>
      <w:proofErr w:type="spellStart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Максиняева</w:t>
      </w:r>
      <w:proofErr w:type="spellEnd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Москва 2004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Поурочные планы. ОБЖ 2 класс. Волгоград 2005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Наглядно-демонстрационный материал.</w:t>
      </w:r>
    </w:p>
    <w:p w:rsid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Стенды, плакаты по ОБЖ.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Ребёнок и природа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понимание того, что планета Земля - наш общий дом. Наблюдение учащимися за взаимодействием всех природных объектов. Учить детей ответственному и бережному отношению к природе. Развивать представления о том, какие действия вредят природе, а какие способствуют её восстановлению.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Прививать любовь к животным. Учить различать опасных животных от безопасных.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Практическое занятие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Ситуационные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Ребёнок и общество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верного воспитания к окружающим людям, на наглядном материале показать, что за хорошей внешностью может скрываться плохой человек.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внимательность и бдительность.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Практическое занятие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Ситуационные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Ребёнок дома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умение правильного обращения с предметами домашнего быта. Умение правильного обращения с огнём. Умение ориентироваться в помещении при возникновении пожара. Учить пользоваться телефоном, развивать внимание, мышление, память.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Расширять представления учащихся о предметах, которые могут служить источником опасности в доме.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Способность принимать решение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Практическое занятие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Ситуационные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Ребёнок и улица.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распознавать дорожные знаки, различать и называть цвета светофора и что они обозначают.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Знание правил передвижения на велосипеде.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внимательность и бдительность.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Практическое занятие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Ситуационные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задачи.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Всего: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</w:t>
      </w:r>
    </w:p>
    <w:p w:rsidR="00C32897" w:rsidRPr="00C32897" w:rsidRDefault="00C32897" w:rsidP="00C3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2897" w:rsidRDefault="00C32897"/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 четверть.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Ребёнок и природа.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Будем, беречь и охранять природу.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по охране природы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Безопасность на прогулках.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безопасного поведения на прогулке.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Съедобные грибы.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Несъедобные грибы.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Съедобные ягоды.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Ядовитые растения.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Общение с животными.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 четверть.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Ребёнок и общество.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Будь осторожен с незнакомцем.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Практическое занятие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поведения с незнакомыми людьми.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Практическое занятие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Практическое занятие «Чужой приходит в дом».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Практическое занятие «Один дома».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Ты и твои старшие друзья.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Беседа со старшеклассниками.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 четверть.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Ребёнок дома.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Пожароопасные предметы.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обращения с пожароопасными предметами.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Пожары - большая беда человека. Правила эвакуации из здания.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Предметы, требующие осторожного обращения. Правила обращения с опасными предметами.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Использование и хранение опасных предметов.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использования и хранения опасных предметов.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«02»-вызываем милицию.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Практическое занятие.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Заболела мама - вызывай скорую помощь.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Практическое занятие.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Балкон, открытые окна и другие опасности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поведения на балконе.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4 четверть.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Ребёнок и улица.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Дети и транспорт.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поведения в транспорте.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Безопасность на улице.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безопасного движения на улице.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гостях у светофора. Практическое занятие.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езды на велосипеде.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Будь внимательным, осторожным. Правила перехода через улицу.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Игры во дворе.</w:t>
      </w:r>
    </w:p>
    <w:p w:rsidR="00C32897" w:rsidRDefault="00C32897" w:rsidP="00C328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 поведения во дворе.</w:t>
      </w:r>
    </w:p>
    <w:p w:rsidR="00C32897" w:rsidRDefault="00C32897"/>
    <w:sectPr w:rsidR="00C32897" w:rsidSect="001B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80C"/>
    <w:multiLevelType w:val="multilevel"/>
    <w:tmpl w:val="116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75D63"/>
    <w:multiLevelType w:val="multilevel"/>
    <w:tmpl w:val="D05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41A44"/>
    <w:multiLevelType w:val="multilevel"/>
    <w:tmpl w:val="C44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EE25B9"/>
    <w:multiLevelType w:val="multilevel"/>
    <w:tmpl w:val="BD8659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897"/>
    <w:rsid w:val="001B7119"/>
    <w:rsid w:val="003C6EA2"/>
    <w:rsid w:val="0062460B"/>
    <w:rsid w:val="00844AB4"/>
    <w:rsid w:val="00BB6E17"/>
    <w:rsid w:val="00C26DB7"/>
    <w:rsid w:val="00C3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4AB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7842</Characters>
  <Application>Microsoft Office Word</Application>
  <DocSecurity>0</DocSecurity>
  <Lines>65</Lines>
  <Paragraphs>18</Paragraphs>
  <ScaleCrop>false</ScaleCrop>
  <Company>Microsoft</Company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коробицына</dc:creator>
  <cp:lastModifiedBy>Пользователь Windows</cp:lastModifiedBy>
  <cp:revision>2</cp:revision>
  <dcterms:created xsi:type="dcterms:W3CDTF">2021-07-05T05:29:00Z</dcterms:created>
  <dcterms:modified xsi:type="dcterms:W3CDTF">2021-07-05T05:29:00Z</dcterms:modified>
</cp:coreProperties>
</file>