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2B4" w:rsidRDefault="008302B4" w:rsidP="008302B4">
      <w:pPr>
        <w:rPr>
          <w:sz w:val="28"/>
          <w:szCs w:val="28"/>
        </w:rPr>
      </w:pPr>
    </w:p>
    <w:p w:rsidR="008302B4" w:rsidRPr="005F6972" w:rsidRDefault="008302B4" w:rsidP="008302B4">
      <w:pPr>
        <w:jc w:val="center"/>
        <w:rPr>
          <w:rFonts w:ascii="Times New Roman" w:hAnsi="Times New Roman" w:cs="Times New Roman"/>
          <w:b/>
          <w:sz w:val="28"/>
          <w:szCs w:val="28"/>
        </w:rPr>
      </w:pPr>
      <w:r w:rsidRPr="005F6972">
        <w:rPr>
          <w:rFonts w:ascii="Times New Roman" w:hAnsi="Times New Roman" w:cs="Times New Roman"/>
          <w:b/>
          <w:sz w:val="28"/>
          <w:szCs w:val="28"/>
        </w:rPr>
        <w:t>Памятка для родителей</w:t>
      </w:r>
    </w:p>
    <w:p w:rsidR="008302B4" w:rsidRPr="008302B4" w:rsidRDefault="008302B4" w:rsidP="004E0306">
      <w:pPr>
        <w:rPr>
          <w:rFonts w:ascii="Times New Roman" w:hAnsi="Times New Roman" w:cs="Times New Roman"/>
          <w:sz w:val="28"/>
          <w:szCs w:val="28"/>
        </w:rPr>
      </w:pPr>
      <w:r w:rsidRPr="005F6972">
        <w:rPr>
          <w:rStyle w:val="ucoz-forum-post"/>
          <w:rFonts w:ascii="Times New Roman" w:hAnsi="Times New Roman" w:cs="Times New Roman"/>
          <w:bCs/>
          <w:sz w:val="28"/>
          <w:szCs w:val="28"/>
          <w:shd w:val="clear" w:color="auto" w:fill="FAFAFA"/>
        </w:rPr>
        <w:t>Зима - это не только мороз и солнце, но и скользкая, опасная дорога!</w:t>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Зима - это яркое солнце, голубое небо, хруст снега под ногами в морозный день. Но, с другой стороны, зима - это снегопады, заносы, скользкая дорога, оттепели с гололедом, ограниченная видимость на дороге, короткий световой день - это очень сложный период и для водителей и для пешеходов. Именно поэтому расскажите своим детям, как правильно вести себя на дорогах или около них в зимнее время года.</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 xml:space="preserve">Объясните им, что зимой день короче. Темнеет рано и очень быстро. В </w:t>
      </w:r>
      <w:bookmarkStart w:id="0" w:name="_GoBack"/>
      <w:bookmarkEnd w:id="0"/>
      <w:r w:rsidRPr="005F6972">
        <w:rPr>
          <w:rStyle w:val="ucoz-forum-post"/>
          <w:rFonts w:ascii="Times New Roman" w:hAnsi="Times New Roman" w:cs="Times New Roman"/>
          <w:bCs/>
          <w:sz w:val="28"/>
          <w:szCs w:val="28"/>
          <w:shd w:val="clear" w:color="auto" w:fill="FAFAFA"/>
        </w:rPr>
        <w:t>сумерках и в темноте значительно ухудшается видимость, и легко ошибиться в определении расстояния, как до едущего автомобиля, так и до неподвижных предметов. Часто близкие предметы кажутся - далекими, а далекие - близкими. Случаются зрительные обманы: неподвижный предмет можно принять за движущийся, и наоборот. Поэтому в сумерках и темноте необходимо быть особенно внимательными. Переходить проезжую часть можно только после того, как убедитесь в безопасности перехода, в отсутствии приближающегося транспорта.</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В снегопады заметно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такой ситуации водителю еще сложнее заметить пешехода. Перед переходом дороги вспомните, что у всех транспортных средств на скользкой дороге непредсказуемо удлиняется тормозной путь, а в снежный накат или гололед повышается вероятность «юза», заноса автомобиля. Поэтому обычное (летнее) безопасное для перехода расстояние до машины нужно увеличить в несколько раз.</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Из-за частых снегопадов на обочинах образуются сугробы, которые мешают взрослым и детям увидеть приближающийся транспорт. Прежде чем начать переход, придется выглянуть из-за сугроба, чтобы убедиться в отсутствии приближающихся машин. Узкие зимние дороги, сугробы на обочинах, буксующие и стоящие заснеженные автомобили все это - дополнительные помехи для движения транспорта и людей.</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Яркое солнце и белый снег, как ни странно, тоже помеха они создают эффект бликов, человек как бы «ослепляется». В снежный накат или гололед повышается вероятность «юза», заноса автомобиля, и, самое главное — непредсказуемо удлиняется тормозной путь.</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lastRenderedPageBreak/>
        <w:br/>
      </w:r>
      <w:r w:rsidRPr="005F6972">
        <w:rPr>
          <w:rStyle w:val="ucoz-forum-post"/>
          <w:rFonts w:ascii="Times New Roman" w:hAnsi="Times New Roman" w:cs="Times New Roman"/>
          <w:bCs/>
          <w:sz w:val="28"/>
          <w:szCs w:val="28"/>
          <w:shd w:val="clear" w:color="auto" w:fill="FAFAFA"/>
        </w:rPr>
        <w:t>Еще хотелось бы остановиться на поведении детей на улице и дороге. Зима время катания на санках и лыжах, и очень часто можно встретить детей, которые ездят прямо по проезжей части, а это очень опасно. На дороге накат, и понятно, что санки и лыжи хорошо и далеко катятся, но ведь и у транспортных средств тормозной путь увеличивается, и в такой ситуации может случиться непоправимое. Запрещайте детям играть на проезжей части, ходить по ней на лыжах. Не стройте ледяных горок вблизи проезжей части.</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Чтобы не упасть на скользкой дороге, ни в коем случае нельзя бежать через проезжую часть. Можно поскользнуться и упасть прямо под колеса автомобиля. Раскатанные ледяные дорожки могут привести к серьезным травмам. Если падение все же неизбежно, согните колени и руки в локтях, что позволит вам «приземлиться» более удачно. Всегда переходите дорогу только шагом. Вы уже заметили, что верхняя одежда с капюшоном ограничивает поле зрения. Поэтому без особой нужды не надевайте детям капюшон. Если на улице ветрено, холодно и укутаться необходимо, сопроводите детей при переходе через дорогу. По возможности одевайтесь удобно, тепло, но безопасно. Например, в гололед лучше носить обувь с ребристой подошвой. Чтобы водители в свете фар издалека могли увидеть детей, нашейте им одежду со светоотражающей полосой. Не возите ребенка через проезжую часть на санках. При переходе надо снять его с санок, взять их в руки, и только так продолжать движение. Игра в снежки возле дороги опасна как для окружающих пешеходов, так и для водителей. Снежок, попавший в лобовое стекло автомобиля может привести к дорожно-транспортному происшествию.</w:t>
      </w:r>
      <w:r w:rsidRPr="005F6972">
        <w:rPr>
          <w:rFonts w:ascii="Times New Roman" w:hAnsi="Times New Roman" w:cs="Times New Roman"/>
          <w:bCs/>
          <w:sz w:val="28"/>
          <w:szCs w:val="28"/>
          <w:shd w:val="clear" w:color="auto" w:fill="FAFAFA"/>
        </w:rPr>
        <w:br/>
      </w:r>
      <w:r w:rsidRPr="005F6972">
        <w:rPr>
          <w:rFonts w:ascii="Times New Roman" w:hAnsi="Times New Roman" w:cs="Times New Roman"/>
          <w:bCs/>
          <w:sz w:val="28"/>
          <w:szCs w:val="28"/>
          <w:shd w:val="clear" w:color="auto" w:fill="FAFAFA"/>
        </w:rPr>
        <w:br/>
      </w:r>
      <w:r w:rsidRPr="005F6972">
        <w:rPr>
          <w:rStyle w:val="ucoz-forum-post"/>
          <w:rFonts w:ascii="Times New Roman" w:hAnsi="Times New Roman" w:cs="Times New Roman"/>
          <w:bCs/>
          <w:sz w:val="28"/>
          <w:szCs w:val="28"/>
          <w:shd w:val="clear" w:color="auto" w:fill="FAFAFA"/>
        </w:rPr>
        <w:t>Поэтому главное правило поведения на дороге зимой - удвоенное внимание и повышенная осторожность!</w:t>
      </w:r>
    </w:p>
    <w:p w:rsidR="008302B4" w:rsidRDefault="008302B4" w:rsidP="005F6972">
      <w:pPr>
        <w:pStyle w:val="a4"/>
        <w:jc w:val="center"/>
        <w:rPr>
          <w:rFonts w:ascii="Times New Roman" w:hAnsi="Times New Roman" w:cs="Times New Roman"/>
          <w:b/>
          <w:sz w:val="28"/>
          <w:szCs w:val="28"/>
        </w:rPr>
      </w:pPr>
    </w:p>
    <w:p w:rsidR="005F6972" w:rsidRPr="005F6972" w:rsidRDefault="005F6972" w:rsidP="005F6972">
      <w:pPr>
        <w:pStyle w:val="a4"/>
        <w:jc w:val="center"/>
        <w:rPr>
          <w:rFonts w:ascii="Times New Roman" w:hAnsi="Times New Roman" w:cs="Times New Roman"/>
          <w:b/>
          <w:sz w:val="28"/>
          <w:szCs w:val="28"/>
        </w:rPr>
      </w:pPr>
      <w:r w:rsidRPr="005F6972">
        <w:rPr>
          <w:rFonts w:ascii="Times New Roman" w:hAnsi="Times New Roman" w:cs="Times New Roman"/>
          <w:b/>
          <w:sz w:val="28"/>
          <w:szCs w:val="28"/>
        </w:rPr>
        <w:t>Памятка для родителей</w:t>
      </w:r>
    </w:p>
    <w:p w:rsidR="005F6972" w:rsidRDefault="005F6972" w:rsidP="004E0306">
      <w:pPr>
        <w:pStyle w:val="a4"/>
        <w:jc w:val="both"/>
        <w:rPr>
          <w:rFonts w:ascii="Times New Roman" w:hAnsi="Times New Roman" w:cs="Times New Roman"/>
          <w:sz w:val="28"/>
          <w:szCs w:val="28"/>
        </w:rPr>
      </w:pP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 движении по тротуару</w:t>
      </w:r>
      <w:r>
        <w:rPr>
          <w:rFonts w:ascii="Times New Roman" w:hAnsi="Times New Roman" w:cs="Times New Roman"/>
          <w:sz w:val="28"/>
          <w:szCs w:val="28"/>
        </w:rPr>
        <w:t xml:space="preserve"> п</w:t>
      </w:r>
      <w:r w:rsidRPr="005F6972">
        <w:rPr>
          <w:rFonts w:ascii="Times New Roman" w:hAnsi="Times New Roman" w:cs="Times New Roman"/>
          <w:sz w:val="28"/>
          <w:szCs w:val="28"/>
        </w:rPr>
        <w:t>ридерживайтесь правой стороны.</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Взрослый должен находиться со стороны проезжей части.</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Если тротуар находится рядом с дорогой, родители должны держать ребенка за руку.</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Приучите ребенка, идя по тротуару, внимательно наблюдать за выездом машин со двора.</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lastRenderedPageBreak/>
        <w:t>Не приучайте детей выходить на проезжую часть, коляски и санки везите только по тротуару.</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Готовясь перейти дорогу</w:t>
      </w:r>
      <w:r>
        <w:rPr>
          <w:rFonts w:ascii="Times New Roman" w:hAnsi="Times New Roman" w:cs="Times New Roman"/>
          <w:sz w:val="28"/>
          <w:szCs w:val="28"/>
        </w:rPr>
        <w:t>,о</w:t>
      </w:r>
      <w:r w:rsidRPr="005F6972">
        <w:rPr>
          <w:rFonts w:ascii="Times New Roman" w:hAnsi="Times New Roman" w:cs="Times New Roman"/>
          <w:sz w:val="28"/>
          <w:szCs w:val="28"/>
        </w:rPr>
        <w:t>становитесь, осмотрите проезжую часть.</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Развивайте у ребенка наблюдательность за дорогой.</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Подчеркивайте свои движения: поворот головы для осмотра дороги. Остановку для осмотра дороги, остановку для пропуска автомобилей.</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Учите ребенка всматриваться вдаль, различать приближающиеся машины.</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Не стойте с ребенком на краю тротуара.</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Обратите внимание ребенка на транспортное средство, готовящееся к повороту, расскажите о сигналах указателей поворота у машин.</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Покажите, как транспортное средство останавливается у перехода, как оно движется по инерции.</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 переходе проезжей части</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Переходите дорогу только по пешеходному переходу</w:t>
      </w:r>
      <w:r>
        <w:rPr>
          <w:rFonts w:ascii="Times New Roman" w:hAnsi="Times New Roman" w:cs="Times New Roman"/>
          <w:sz w:val="28"/>
          <w:szCs w:val="28"/>
        </w:rPr>
        <w:t>, убедившись в том, что машины остановились.</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Идите только на зеленый сигнал светофора, даже если нет машин.</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Выходя на проезжую часть, прекращайте разговоры.</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Не спешите, не бегите, переходите дорогу размеренно.</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Не переходите улицу под углом, объясните ребенку, что так хуже видно дорогу.</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Не выходите на проезжую часть с ребенком из-за транспорта или кустов, не осмотрев предварительно улицу.</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Не торопитесь перейти дорогу, если на другой стороне вы увидели друзей, нужный автобус, приучите ребенка, что это опасно.</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 переходе по нерегулируемому перекрестку учите ребенка внимательно следить за началом движения транспорта.</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Объясните ребенку, что даже на дороге, где мало машин, переходить надо осторожно, так как машина может выехать со двора, из переулка.</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 посадке и высадке из транспорта</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Выходите первыми, впереди ребенка, иначе ребенок может упасть, выбежать на проезжую часть.</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Подходите для посадки к двери только после полной остановки.</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Не садитесь в транспорт в последний момент (может прищемить дверями).</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Приучите ребенка быть внимательным в зоне остановки – это опасное место (плохой обзор дороги, пассажиры могут вытолкнуть ребенка на дорогу).</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При ожидании транспорта</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Стойте только на посадочных площадках, на тротуаре или обочине.</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Рекомендации по формированию навыков поведения на улицах</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Навык переключения на улицу: подходя к дороге, остановитесь, осмотрите дорогу в обоих направлениях.</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Навык спокойного, уверенного поведения на улице: уходя из дома, не торопитесь, выходите заблаговременно, чтобы при спокойной ходьбе иметь запас времени.</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Навык переключения на самоконтроль: умение следить за своим поведением формируется ежедневно под руководством родителей.</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lastRenderedPageBreak/>
        <w:t>Навык предвидения опасности: ребенок должен видеть своими глазами, что за разными предметами на улице часто скрывается опасность.</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Сделайте ребенка заметным</w:t>
      </w:r>
    </w:p>
    <w:p w:rsidR="005F6972" w:rsidRPr="005F6972" w:rsidRDefault="005F6972" w:rsidP="004E0306">
      <w:pPr>
        <w:pStyle w:val="a4"/>
        <w:jc w:val="both"/>
        <w:rPr>
          <w:rFonts w:ascii="Times New Roman" w:hAnsi="Times New Roman" w:cs="Times New Roman"/>
          <w:sz w:val="28"/>
          <w:szCs w:val="28"/>
        </w:rPr>
      </w:pPr>
      <w:r w:rsidRPr="005F6972">
        <w:rPr>
          <w:rFonts w:ascii="Times New Roman" w:hAnsi="Times New Roman" w:cs="Times New Roman"/>
          <w:sz w:val="28"/>
          <w:szCs w:val="28"/>
        </w:rPr>
        <w:t>В темное время суток ко всем дорожным опасностям добавляется еще и плохая видимость. В сумерках на непокрытой снегом проезжей части человека в неброской одежде просто не видно, даже если водитель едет, соблюдая правила, с включенным ближним светом фар. Помимо морального воздействия, мы можем повлиять на безопасность ваших детей, обеспечив их предметами со светоотражающими элементами, – это могут быть всевозможные фликеры – светящиеся значки (брелки, браслеты, нашивки), прикрепленные на рукава куртки или на сумку. Фликер заметен в свете фар автомобиля с расстояния 400 м. Ношение фликера снижает риск наезда на пешехода в темное время суток в 6,5 раз.</w:t>
      </w:r>
    </w:p>
    <w:p w:rsidR="005F6972" w:rsidRPr="00E36821" w:rsidRDefault="005F6972" w:rsidP="004E0306">
      <w:pPr>
        <w:jc w:val="both"/>
        <w:rPr>
          <w:sz w:val="28"/>
          <w:szCs w:val="28"/>
        </w:rPr>
      </w:pPr>
    </w:p>
    <w:p w:rsidR="0070268E" w:rsidRPr="00E36821" w:rsidRDefault="0070268E" w:rsidP="0070268E">
      <w:pPr>
        <w:spacing w:after="0" w:line="240" w:lineRule="auto"/>
        <w:jc w:val="center"/>
        <w:rPr>
          <w:rFonts w:ascii="Times New Roman" w:eastAsia="Times New Roman" w:hAnsi="Times New Roman" w:cs="Times New Roman"/>
          <w:b/>
          <w:bCs/>
          <w:iCs/>
          <w:color w:val="000000"/>
          <w:sz w:val="28"/>
          <w:szCs w:val="28"/>
          <w:shd w:val="clear" w:color="auto" w:fill="FFFFFF"/>
          <w:lang w:eastAsia="ru-RU"/>
        </w:rPr>
      </w:pPr>
      <w:r w:rsidRPr="0070268E">
        <w:rPr>
          <w:rFonts w:ascii="Times New Roman" w:eastAsia="Times New Roman" w:hAnsi="Times New Roman" w:cs="Times New Roman"/>
          <w:b/>
          <w:bCs/>
          <w:iCs/>
          <w:color w:val="000000"/>
          <w:sz w:val="28"/>
          <w:szCs w:val="28"/>
          <w:shd w:val="clear" w:color="auto" w:fill="FFFFFF"/>
          <w:lang w:eastAsia="ru-RU"/>
        </w:rPr>
        <w:t xml:space="preserve">Возможные опасные ситуации с детьми </w:t>
      </w:r>
    </w:p>
    <w:p w:rsidR="0070268E" w:rsidRPr="00E36821" w:rsidRDefault="0070268E" w:rsidP="0070268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70268E">
        <w:rPr>
          <w:rFonts w:ascii="Times New Roman" w:eastAsia="Times New Roman" w:hAnsi="Times New Roman" w:cs="Times New Roman"/>
          <w:b/>
          <w:bCs/>
          <w:iCs/>
          <w:color w:val="000000"/>
          <w:sz w:val="28"/>
          <w:szCs w:val="28"/>
          <w:shd w:val="clear" w:color="auto" w:fill="FFFFFF"/>
          <w:lang w:eastAsia="ru-RU"/>
        </w:rPr>
        <w:t>и как их избежать:</w:t>
      </w:r>
    </w:p>
    <w:p w:rsidR="0070268E" w:rsidRPr="00E36821" w:rsidRDefault="0070268E" w:rsidP="00E36821">
      <w:pPr>
        <w:spacing w:after="0" w:line="240" w:lineRule="auto"/>
        <w:rPr>
          <w:rFonts w:ascii="Times New Roman" w:eastAsia="Times New Roman" w:hAnsi="Times New Roman" w:cs="Times New Roman"/>
          <w:color w:val="000000"/>
          <w:sz w:val="28"/>
          <w:szCs w:val="28"/>
          <w:lang w:eastAsia="ru-RU"/>
        </w:rPr>
      </w:pP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Рас</w:t>
      </w:r>
      <w:r w:rsidRPr="0070268E">
        <w:rPr>
          <w:rFonts w:ascii="Times New Roman" w:eastAsia="Times New Roman" w:hAnsi="Times New Roman" w:cs="Times New Roman"/>
          <w:color w:val="000000"/>
          <w:sz w:val="28"/>
          <w:szCs w:val="28"/>
          <w:lang w:eastAsia="ru-RU"/>
        </w:rPr>
        <w:t>катанные ледяные дорожки на тротуаре или пешеходном переходе могут привести к серьезным травмам</w:t>
      </w:r>
      <w:r w:rsidRPr="00E36821">
        <w:rPr>
          <w:rFonts w:ascii="Times New Roman" w:eastAsia="Times New Roman" w:hAnsi="Times New Roman" w:cs="Times New Roman"/>
          <w:color w:val="000000"/>
          <w:sz w:val="28"/>
          <w:szCs w:val="28"/>
          <w:lang w:eastAsia="ru-RU"/>
        </w:rPr>
        <w:t>.</w:t>
      </w:r>
      <w:r w:rsidRPr="0070268E">
        <w:rPr>
          <w:rFonts w:ascii="Times New Roman" w:eastAsia="Times New Roman" w:hAnsi="Times New Roman" w:cs="Times New Roman"/>
          <w:color w:val="000000"/>
          <w:sz w:val="28"/>
          <w:szCs w:val="28"/>
          <w:lang w:eastAsia="ru-RU"/>
        </w:rPr>
        <w:t> </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В</w:t>
      </w:r>
      <w:r w:rsidRPr="0070268E">
        <w:rPr>
          <w:rFonts w:ascii="Times New Roman" w:eastAsia="Times New Roman" w:hAnsi="Times New Roman" w:cs="Times New Roman"/>
          <w:color w:val="000000"/>
          <w:sz w:val="28"/>
          <w:szCs w:val="28"/>
          <w:lang w:eastAsia="ru-RU"/>
        </w:rPr>
        <w:t xml:space="preserve"> оттепель на улице появляются коварные лужи, под которыми скрывается лед. </w:t>
      </w:r>
    </w:p>
    <w:p w:rsidR="0070268E" w:rsidRPr="00E36821" w:rsidRDefault="0070268E" w:rsidP="00E36821">
      <w:pPr>
        <w:spacing w:after="0" w:line="240" w:lineRule="auto"/>
        <w:jc w:val="both"/>
        <w:rPr>
          <w:rFonts w:ascii="Times New Roman" w:eastAsia="Times New Roman" w:hAnsi="Times New Roman" w:cs="Times New Roman"/>
          <w:sz w:val="28"/>
          <w:szCs w:val="28"/>
          <w:lang w:eastAsia="ru-RU"/>
        </w:rPr>
      </w:pPr>
      <w:r w:rsidRPr="00E36821">
        <w:rPr>
          <w:rFonts w:ascii="Times New Roman" w:eastAsia="Times New Roman" w:hAnsi="Times New Roman" w:cs="Times New Roman"/>
          <w:color w:val="000000"/>
          <w:sz w:val="28"/>
          <w:szCs w:val="28"/>
          <w:lang w:eastAsia="ru-RU"/>
        </w:rPr>
        <w:t xml:space="preserve">- </w:t>
      </w:r>
      <w:r w:rsidRPr="0070268E">
        <w:rPr>
          <w:rFonts w:ascii="Times New Roman" w:eastAsia="Times New Roman" w:hAnsi="Times New Roman" w:cs="Times New Roman"/>
          <w:color w:val="000000"/>
          <w:sz w:val="28"/>
          <w:szCs w:val="28"/>
          <w:lang w:eastAsia="ru-RU"/>
        </w:rPr>
        <w:t>При переходе проезжей части дороги лучше подождать пока на дороге не будет проезжающих машин. Переходить шагом и быть внимательным. </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С</w:t>
      </w:r>
      <w:r w:rsidRPr="0070268E">
        <w:rPr>
          <w:rFonts w:ascii="Times New Roman" w:eastAsia="Times New Roman" w:hAnsi="Times New Roman" w:cs="Times New Roman"/>
          <w:color w:val="000000"/>
          <w:sz w:val="28"/>
          <w:szCs w:val="28"/>
          <w:lang w:eastAsia="ru-RU"/>
        </w:rPr>
        <w:t>угробы на обочине, сужение дороги из-за неубранного снега, стоящая заснеженная машина мешает увидеть приближающийся транспорт. 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В</w:t>
      </w:r>
      <w:r w:rsidRPr="0070268E">
        <w:rPr>
          <w:rFonts w:ascii="Times New Roman" w:eastAsia="Times New Roman" w:hAnsi="Times New Roman" w:cs="Times New Roman"/>
          <w:color w:val="000000"/>
          <w:sz w:val="28"/>
          <w:szCs w:val="28"/>
          <w:lang w:eastAsia="ru-RU"/>
        </w:rPr>
        <w:t xml:space="preserve">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 близкими. Поэтому в сумерках и темноте будьте предельно внимательны. При переходе проезжей части увеличьте безопасное расстояние до автомобиля. </w:t>
      </w:r>
    </w:p>
    <w:p w:rsidR="0070268E" w:rsidRPr="0070268E" w:rsidRDefault="0070268E" w:rsidP="00E36821">
      <w:pPr>
        <w:spacing w:after="0" w:line="240" w:lineRule="auto"/>
        <w:jc w:val="both"/>
        <w:rPr>
          <w:rFonts w:ascii="Times New Roman" w:eastAsia="Times New Roman" w:hAnsi="Times New Roman" w:cs="Times New Roman"/>
          <w:sz w:val="28"/>
          <w:szCs w:val="28"/>
          <w:lang w:eastAsia="ru-RU"/>
        </w:rPr>
      </w:pPr>
      <w:r w:rsidRPr="00E36821">
        <w:rPr>
          <w:rFonts w:ascii="Times New Roman" w:eastAsia="Times New Roman" w:hAnsi="Times New Roman" w:cs="Times New Roman"/>
          <w:color w:val="000000"/>
          <w:sz w:val="28"/>
          <w:szCs w:val="28"/>
          <w:lang w:eastAsia="ru-RU"/>
        </w:rPr>
        <w:t>- Е</w:t>
      </w:r>
      <w:r w:rsidRPr="0070268E">
        <w:rPr>
          <w:rFonts w:ascii="Times New Roman" w:eastAsia="Times New Roman" w:hAnsi="Times New Roman" w:cs="Times New Roman"/>
          <w:color w:val="000000"/>
          <w:sz w:val="28"/>
          <w:szCs w:val="28"/>
          <w:lang w:eastAsia="ru-RU"/>
        </w:rPr>
        <w:t>сли идет снег, он залепляет глаза пешеходам, мешает обзору дороги, резко ухудшает видимость. Водителям тоже хуже видна дорога. Поэтому переход перед близко идущим транспортом крайне опасен. </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Н</w:t>
      </w:r>
      <w:r w:rsidRPr="0070268E">
        <w:rPr>
          <w:rFonts w:ascii="Times New Roman" w:eastAsia="Times New Roman" w:hAnsi="Times New Roman" w:cs="Times New Roman"/>
          <w:color w:val="000000"/>
          <w:sz w:val="28"/>
          <w:szCs w:val="28"/>
          <w:lang w:eastAsia="ru-RU"/>
        </w:rPr>
        <w:t>е стойте рядом с буксующей машиной, не пытайтесь ее толкать. Из-под колес могут вылететь куски льда или камни. А главное - машина может неожиданно вырваться из снежного плена в любую сторону. </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О</w:t>
      </w:r>
      <w:r w:rsidRPr="0070268E">
        <w:rPr>
          <w:rFonts w:ascii="Times New Roman" w:eastAsia="Times New Roman" w:hAnsi="Times New Roman" w:cs="Times New Roman"/>
          <w:color w:val="000000"/>
          <w:sz w:val="28"/>
          <w:szCs w:val="28"/>
          <w:lang w:eastAsia="ru-RU"/>
        </w:rPr>
        <w:t>собой популярностью среди детворы пользуется катание с горок, каждый заледенелый пригорок превращается в «катушку». К большому сожалению, автовладельцы редко соблюдают правила движения в жилой зоне, тем более зимой, когда занесенные снегом газоны становятся местом стоянки для автомобилей. Устраивайте горки вдали от проезжей части. </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lastRenderedPageBreak/>
        <w:t>- С</w:t>
      </w:r>
      <w:r w:rsidRPr="0070268E">
        <w:rPr>
          <w:rFonts w:ascii="Times New Roman" w:eastAsia="Times New Roman" w:hAnsi="Times New Roman" w:cs="Times New Roman"/>
          <w:color w:val="000000"/>
          <w:sz w:val="28"/>
          <w:szCs w:val="28"/>
          <w:lang w:eastAsia="ru-RU"/>
        </w:rPr>
        <w:t>нег, попавший в лобовое стекло может стать причиной ДТП. </w:t>
      </w:r>
      <w:r w:rsidRPr="0070268E">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t>- В</w:t>
      </w:r>
      <w:r w:rsidRPr="0070268E">
        <w:rPr>
          <w:rFonts w:ascii="Times New Roman" w:eastAsia="Times New Roman" w:hAnsi="Times New Roman" w:cs="Times New Roman"/>
          <w:color w:val="000000"/>
          <w:sz w:val="28"/>
          <w:szCs w:val="28"/>
          <w:lang w:eastAsia="ru-RU"/>
        </w:rPr>
        <w:t>ыходя из автобуса будьте осторожны: ступеньки наземного транспорта могут обледенеть.</w:t>
      </w:r>
    </w:p>
    <w:p w:rsidR="0070268E" w:rsidRPr="00E36821" w:rsidRDefault="0070268E" w:rsidP="00E36821">
      <w:pPr>
        <w:spacing w:after="0" w:line="240" w:lineRule="auto"/>
        <w:jc w:val="both"/>
        <w:rPr>
          <w:rFonts w:ascii="Times New Roman" w:eastAsia="Times New Roman" w:hAnsi="Times New Roman" w:cs="Times New Roman"/>
          <w:b/>
          <w:bCs/>
          <w:color w:val="666666"/>
          <w:sz w:val="28"/>
          <w:szCs w:val="28"/>
          <w:shd w:val="clear" w:color="auto" w:fill="FFFFFF"/>
          <w:lang w:eastAsia="ru-RU"/>
        </w:rPr>
      </w:pPr>
    </w:p>
    <w:p w:rsidR="0070268E" w:rsidRPr="00E36821" w:rsidRDefault="0070268E" w:rsidP="00E36821">
      <w:pPr>
        <w:spacing w:after="0" w:line="240" w:lineRule="auto"/>
        <w:rPr>
          <w:rFonts w:ascii="Times New Roman" w:hAnsi="Times New Roman" w:cs="Times New Roman"/>
          <w:sz w:val="28"/>
          <w:szCs w:val="28"/>
          <w:lang w:eastAsia="ru-RU"/>
        </w:rPr>
      </w:pPr>
      <w:r w:rsidRPr="0070268E">
        <w:rPr>
          <w:rFonts w:ascii="Times New Roman" w:eastAsia="Times New Roman" w:hAnsi="Times New Roman" w:cs="Times New Roman"/>
          <w:b/>
          <w:bCs/>
          <w:color w:val="000000"/>
          <w:sz w:val="28"/>
          <w:szCs w:val="28"/>
          <w:shd w:val="clear" w:color="auto" w:fill="FFFFFF"/>
          <w:lang w:eastAsia="ru-RU"/>
        </w:rPr>
        <w:t> Водители помните</w:t>
      </w:r>
      <w:r w:rsidRPr="0070268E">
        <w:rPr>
          <w:rFonts w:ascii="Times New Roman" w:eastAsia="Times New Roman" w:hAnsi="Times New Roman" w:cs="Times New Roman"/>
          <w:color w:val="000000"/>
          <w:sz w:val="28"/>
          <w:szCs w:val="28"/>
          <w:shd w:val="clear" w:color="auto" w:fill="FFFFFF"/>
          <w:lang w:eastAsia="ru-RU"/>
        </w:rPr>
        <w:t>: На зимней дороге тормозной путь автомобиля увеличивается в 3 раза. Из-за сокращения светового дня видимость ухудшается в 2 раза. Сужение проезжей части приводит к увеличению времени реакции. Гололед. </w:t>
      </w:r>
      <w:r w:rsidRPr="0070268E">
        <w:rPr>
          <w:rFonts w:ascii="Times New Roman" w:eastAsia="Times New Roman" w:hAnsi="Times New Roman" w:cs="Times New Roman"/>
          <w:color w:val="000000"/>
          <w:sz w:val="28"/>
          <w:szCs w:val="28"/>
          <w:lang w:eastAsia="ru-RU"/>
        </w:rPr>
        <w:br/>
      </w:r>
      <w:r w:rsidRPr="0070268E">
        <w:rPr>
          <w:rFonts w:ascii="Times New Roman" w:eastAsia="Times New Roman" w:hAnsi="Times New Roman" w:cs="Times New Roman"/>
          <w:color w:val="000000"/>
          <w:sz w:val="28"/>
          <w:szCs w:val="28"/>
          <w:lang w:eastAsia="ru-RU"/>
        </w:rPr>
        <w:br/>
      </w:r>
      <w:r w:rsidRPr="0070268E">
        <w:rPr>
          <w:rFonts w:ascii="Times New Roman" w:eastAsia="Times New Roman" w:hAnsi="Times New Roman" w:cs="Times New Roman"/>
          <w:b/>
          <w:bCs/>
          <w:color w:val="000000"/>
          <w:sz w:val="28"/>
          <w:szCs w:val="28"/>
          <w:shd w:val="clear" w:color="auto" w:fill="FFFFFF"/>
          <w:lang w:eastAsia="ru-RU"/>
        </w:rPr>
        <w:t>Необходимо</w:t>
      </w:r>
      <w:r w:rsidRPr="0070268E">
        <w:rPr>
          <w:rFonts w:ascii="Times New Roman" w:eastAsia="Times New Roman" w:hAnsi="Times New Roman" w:cs="Times New Roman"/>
          <w:color w:val="000000"/>
          <w:sz w:val="28"/>
          <w:szCs w:val="28"/>
          <w:shd w:val="clear" w:color="auto" w:fill="FFFFFF"/>
          <w:lang w:eastAsia="ru-RU"/>
        </w:rPr>
        <w:t>: передвигаться на пониженной скорости и увеличить дистанцию до впереди идущего автомобиля. Быть предельно внимательными в местах организованного выхода пешеходов. Своевременно информировать коммунальные службы об уборке снега. В случае сильного гололеда и обильного снегопада, исключить поездки на личном автотранспорте до наступления благоприятной погоды.</w:t>
      </w:r>
    </w:p>
    <w:p w:rsidR="0070268E" w:rsidRPr="00E36821" w:rsidRDefault="0070268E" w:rsidP="00E36821">
      <w:pPr>
        <w:rPr>
          <w:rFonts w:ascii="Times New Roman" w:eastAsia="Times New Roman" w:hAnsi="Times New Roman" w:cs="Times New Roman"/>
          <w:b/>
          <w:bCs/>
          <w:color w:val="666666"/>
          <w:sz w:val="28"/>
          <w:szCs w:val="28"/>
          <w:shd w:val="clear" w:color="auto" w:fill="FFFFFF"/>
          <w:lang w:eastAsia="ru-RU"/>
        </w:rPr>
      </w:pP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b/>
          <w:bCs/>
          <w:color w:val="000000"/>
          <w:sz w:val="28"/>
          <w:szCs w:val="28"/>
          <w:shd w:val="clear" w:color="auto" w:fill="FFFFFF"/>
          <w:lang w:eastAsia="ru-RU"/>
        </w:rPr>
        <w:t>Уважаемые водители!</w:t>
      </w:r>
      <w:r w:rsidRPr="00E36821">
        <w:rPr>
          <w:rFonts w:ascii="Times New Roman" w:eastAsia="Times New Roman" w:hAnsi="Times New Roman" w:cs="Times New Roman"/>
          <w:color w:val="000000"/>
          <w:sz w:val="28"/>
          <w:szCs w:val="28"/>
          <w:shd w:val="clear" w:color="auto" w:fill="FFFFFF"/>
          <w:lang w:eastAsia="ru-RU"/>
        </w:rPr>
        <w:t> В связи с тем, что во время каникул наши дети больше времени будут проводить на улицах города, а как известно, дети-пешеходы – это особая категория участников дорожного движения, которые порой забывают об опасности и устраивают игры на дороге, начинают спорить, толкаться, отдел ГИБДД обращается к водителям с просьбой не подвергать их жизнь опасности и строго соблюдать правила дорожного движения. Заметив маленького пешехода на своем пути, заблаговременно снижайте скорость движения, ведь нередко дети ведут себя непредсказуемо. Не забывайте снижать скорость при проезде пешеходных переходов, вблизи остановок общественного транспорта, пешеходных переходов, парков и скверов, детских площадок, мест проведения новогодних праздничных мероприятий, а также ледяных горок, расположенных вблизи проезжей части. </w:t>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shd w:val="clear" w:color="auto" w:fill="FFFFFF"/>
          <w:lang w:eastAsia="ru-RU"/>
        </w:rPr>
        <w:t>Помните, что скорость движения во дворах не должна превышать 20 км/час. Не стесняйтесь лишний раз посигналить, если намерения детей возле дороги вам непонятны. От этого во многом зависят здоровье и безопасность, как пешеходов, так и водителей. </w:t>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shd w:val="clear" w:color="auto" w:fill="FFFFFF"/>
          <w:lang w:eastAsia="ru-RU"/>
        </w:rPr>
        <w:t>Не подвергайте жизнь детей опасности! </w:t>
      </w:r>
    </w:p>
    <w:p w:rsidR="0070268E" w:rsidRDefault="0070268E" w:rsidP="0070268E">
      <w:pPr>
        <w:rPr>
          <w:rFonts w:ascii="Times New Roman" w:eastAsia="Times New Roman" w:hAnsi="Times New Roman" w:cs="Times New Roman"/>
          <w:color w:val="000000"/>
          <w:sz w:val="28"/>
          <w:szCs w:val="28"/>
          <w:shd w:val="clear" w:color="auto" w:fill="FFFFFF"/>
          <w:lang w:eastAsia="ru-RU"/>
        </w:rPr>
      </w:pPr>
      <w:r w:rsidRPr="00E36821">
        <w:rPr>
          <w:rFonts w:ascii="Times New Roman" w:eastAsia="Times New Roman" w:hAnsi="Times New Roman" w:cs="Times New Roman"/>
          <w:b/>
          <w:bCs/>
          <w:color w:val="000000"/>
          <w:sz w:val="28"/>
          <w:szCs w:val="28"/>
          <w:shd w:val="clear" w:color="auto" w:fill="FFFFFF"/>
          <w:lang w:eastAsia="ru-RU"/>
        </w:rPr>
        <w:t> Уважаемые родители!</w:t>
      </w:r>
      <w:r w:rsidRPr="00E36821">
        <w:rPr>
          <w:rFonts w:ascii="Times New Roman" w:eastAsia="Times New Roman" w:hAnsi="Times New Roman" w:cs="Times New Roman"/>
          <w:color w:val="000000"/>
          <w:sz w:val="28"/>
          <w:szCs w:val="28"/>
          <w:shd w:val="clear" w:color="auto" w:fill="FFFFFF"/>
          <w:lang w:eastAsia="ru-RU"/>
        </w:rPr>
        <w:t> Проведите дополнительные беседы с детьми о правилах дорожного движения, демонстрируйте им положительный пример и проводите разборы ситуаций, которые возникают и могут возникнут на проезжей части. </w:t>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shd w:val="clear" w:color="auto" w:fill="FFFFFF"/>
          <w:lang w:eastAsia="ru-RU"/>
        </w:rPr>
        <w:t xml:space="preserve">Напоминайте детям о правилах дорожного движения для пешеходов. Прежде </w:t>
      </w:r>
      <w:r w:rsidRPr="00E36821">
        <w:rPr>
          <w:rFonts w:ascii="Times New Roman" w:eastAsia="Times New Roman" w:hAnsi="Times New Roman" w:cs="Times New Roman"/>
          <w:color w:val="000000"/>
          <w:sz w:val="28"/>
          <w:szCs w:val="28"/>
          <w:shd w:val="clear" w:color="auto" w:fill="FFFFFF"/>
          <w:lang w:eastAsia="ru-RU"/>
        </w:rPr>
        <w:lastRenderedPageBreak/>
        <w:t>всего, разъясните, где, когда и как можно переходить проезжую часть. Расскажите, как опасно играть и кататься на горках, расположенных рядом с дорогой. Одевайте детей в яркую одежду, иметь на ней световозвращатели – фликеры, помня о том, что в зимний период, когда на улице начинает рано темнеть, водители могут не увидеть ребенка. На все время каникул организуйте своим детям досуг.</w:t>
      </w:r>
      <w:r w:rsidRPr="00E36821">
        <w:rPr>
          <w:rFonts w:ascii="Times New Roman" w:eastAsia="Times New Roman" w:hAnsi="Times New Roman" w:cs="Times New Roman"/>
          <w:color w:val="000000"/>
          <w:sz w:val="28"/>
          <w:szCs w:val="28"/>
          <w:lang w:eastAsia="ru-RU"/>
        </w:rPr>
        <w:br/>
      </w:r>
      <w:r w:rsidRPr="00E36821">
        <w:rPr>
          <w:rFonts w:ascii="Times New Roman" w:eastAsia="Times New Roman" w:hAnsi="Times New Roman" w:cs="Times New Roman"/>
          <w:color w:val="000000"/>
          <w:sz w:val="28"/>
          <w:szCs w:val="28"/>
          <w:shd w:val="clear" w:color="auto" w:fill="FFFFFF"/>
          <w:lang w:eastAsia="ru-RU"/>
        </w:rPr>
        <w:t>Подавайте детям собственный пример правильного поведения на улицах и дорогах города. Не позволяйте себе нарушать правила дорожного движения в присутствии ребенка!</w:t>
      </w:r>
    </w:p>
    <w:sectPr w:rsidR="0070268E" w:rsidSect="00385A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5553"/>
    <w:multiLevelType w:val="multilevel"/>
    <w:tmpl w:val="3E8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AC21FB"/>
    <w:multiLevelType w:val="multilevel"/>
    <w:tmpl w:val="A6C4560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C763C0"/>
    <w:rsid w:val="002D2454"/>
    <w:rsid w:val="00385AC4"/>
    <w:rsid w:val="00435B4D"/>
    <w:rsid w:val="004E0306"/>
    <w:rsid w:val="005E39C5"/>
    <w:rsid w:val="005F6972"/>
    <w:rsid w:val="0070268E"/>
    <w:rsid w:val="008302B4"/>
    <w:rsid w:val="00B90CAD"/>
    <w:rsid w:val="00C763C0"/>
    <w:rsid w:val="00D0404E"/>
    <w:rsid w:val="00E36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F6972"/>
    <w:pPr>
      <w:spacing w:after="0" w:line="240" w:lineRule="auto"/>
    </w:pPr>
  </w:style>
  <w:style w:type="character" w:customStyle="1" w:styleId="ucoz-forum-post">
    <w:name w:val="ucoz-forum-post"/>
    <w:basedOn w:val="a0"/>
    <w:rsid w:val="005F6972"/>
  </w:style>
</w:styles>
</file>

<file path=word/webSettings.xml><?xml version="1.0" encoding="utf-8"?>
<w:webSettings xmlns:r="http://schemas.openxmlformats.org/officeDocument/2006/relationships" xmlns:w="http://schemas.openxmlformats.org/wordprocessingml/2006/main">
  <w:divs>
    <w:div w:id="200674047">
      <w:bodyDiv w:val="1"/>
      <w:marLeft w:val="0"/>
      <w:marRight w:val="0"/>
      <w:marTop w:val="0"/>
      <w:marBottom w:val="0"/>
      <w:divBdr>
        <w:top w:val="none" w:sz="0" w:space="0" w:color="auto"/>
        <w:left w:val="none" w:sz="0" w:space="0" w:color="auto"/>
        <w:bottom w:val="none" w:sz="0" w:space="0" w:color="auto"/>
        <w:right w:val="none" w:sz="0" w:space="0" w:color="auto"/>
      </w:divBdr>
    </w:div>
    <w:div w:id="9152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dc:creator>
  <cp:lastModifiedBy>Пользователь Windows</cp:lastModifiedBy>
  <cp:revision>2</cp:revision>
  <dcterms:created xsi:type="dcterms:W3CDTF">2022-11-02T09:40:00Z</dcterms:created>
  <dcterms:modified xsi:type="dcterms:W3CDTF">2022-11-02T09:40:00Z</dcterms:modified>
</cp:coreProperties>
</file>