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A6" w:rsidRDefault="003431A6"/>
    <w:p w:rsidR="003431A6" w:rsidRPr="003431A6" w:rsidRDefault="003431A6" w:rsidP="003431A6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A6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русскому языку 1 класс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31A6">
        <w:rPr>
          <w:rFonts w:ascii="Times New Roman" w:hAnsi="Times New Roman" w:cs="Times New Roman"/>
          <w:b/>
          <w:sz w:val="28"/>
          <w:szCs w:val="28"/>
        </w:rPr>
        <w:t xml:space="preserve">       1. Место учебного предмета в структуре </w:t>
      </w:r>
      <w:r w:rsidR="002466D8" w:rsidRPr="002466D8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r w:rsidR="002466D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3431A6"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 школы.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1A6">
        <w:rPr>
          <w:rFonts w:ascii="Times New Roman" w:hAnsi="Times New Roman" w:cs="Times New Roman"/>
          <w:sz w:val="24"/>
          <w:szCs w:val="24"/>
        </w:rPr>
        <w:t xml:space="preserve">Учебный предмет Русский язык включен в образовательную область язык и речевая практика учебного плана школы. 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1A6">
        <w:rPr>
          <w:rFonts w:ascii="Times New Roman" w:hAnsi="Times New Roman" w:cs="Times New Roman"/>
          <w:sz w:val="24"/>
          <w:szCs w:val="24"/>
        </w:rPr>
        <w:t>Рабочая программа по Русскому языку для 1класса разработана в соответствии с Федеральным государственным образовательным стандартом начального общего образования для детей с ограниченными возможностями здоровья.</w:t>
      </w:r>
    </w:p>
    <w:p w:rsidR="003431A6" w:rsidRPr="003431A6" w:rsidRDefault="003431A6" w:rsidP="003431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431A6">
        <w:rPr>
          <w:rFonts w:ascii="Times New Roman" w:hAnsi="Times New Roman" w:cs="Times New Roman"/>
          <w:b/>
          <w:sz w:val="28"/>
          <w:szCs w:val="28"/>
        </w:rPr>
        <w:t>Программа:</w:t>
      </w:r>
      <w:r w:rsidRPr="003431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431A6" w:rsidRPr="003431A6" w:rsidRDefault="003431A6" w:rsidP="00343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431A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 w:rsidRPr="003431A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431A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Pr="003431A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3431A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3431A6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3431A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431A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431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431A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431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3431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3431A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отстал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 w:rsidRPr="003431A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3431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3431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альными</w:t>
      </w:r>
      <w:r w:rsidRPr="003431A6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3431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431A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(вариант</w:t>
      </w:r>
      <w:r w:rsidRPr="003431A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</w:p>
    <w:p w:rsidR="003431A6" w:rsidRPr="003431A6" w:rsidRDefault="003431A6" w:rsidP="003431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431A6">
        <w:rPr>
          <w:rFonts w:ascii="Times New Roman" w:eastAsia="Times New Roman" w:hAnsi="Times New Roman"/>
          <w:bCs/>
          <w:sz w:val="24"/>
          <w:szCs w:val="24"/>
        </w:rPr>
        <w:t xml:space="preserve">Адаптированная рабочая программа по учебному предмету </w:t>
      </w:r>
      <w:r w:rsidRPr="003431A6">
        <w:rPr>
          <w:rFonts w:ascii="Times New Roman" w:hAnsi="Times New Roman"/>
          <w:b/>
          <w:sz w:val="24"/>
          <w:szCs w:val="24"/>
        </w:rPr>
        <w:t>«Русский язык»</w:t>
      </w:r>
      <w:r w:rsidRPr="003431A6">
        <w:rPr>
          <w:rFonts w:ascii="Times New Roman" w:hAnsi="Times New Roman"/>
          <w:bCs/>
          <w:sz w:val="24"/>
          <w:szCs w:val="24"/>
        </w:rPr>
        <w:t xml:space="preserve"> </w:t>
      </w:r>
      <w:r w:rsidRPr="003431A6">
        <w:rPr>
          <w:rFonts w:ascii="Times New Roman" w:eastAsia="Times New Roman" w:hAnsi="Times New Roman"/>
          <w:sz w:val="24"/>
          <w:szCs w:val="24"/>
        </w:rPr>
        <w:t xml:space="preserve">разработана в соответствии </w:t>
      </w:r>
      <w:proofErr w:type="gramStart"/>
      <w:r w:rsidRPr="003431A6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3431A6">
        <w:rPr>
          <w:rFonts w:ascii="Times New Roman" w:eastAsia="Times New Roman" w:hAnsi="Times New Roman"/>
          <w:sz w:val="24"/>
          <w:szCs w:val="24"/>
        </w:rPr>
        <w:t>:</w:t>
      </w:r>
    </w:p>
    <w:p w:rsidR="003431A6" w:rsidRPr="003431A6" w:rsidRDefault="003431A6" w:rsidP="003431A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t>Федеральным законом от 29 декабря 2012 г. № 273-ФЗ «Об образовании в Российской Федерации»;</w:t>
      </w:r>
    </w:p>
    <w:p w:rsidR="003431A6" w:rsidRPr="003431A6" w:rsidRDefault="003431A6" w:rsidP="003431A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3431A6" w:rsidRPr="003431A6" w:rsidRDefault="003431A6" w:rsidP="003431A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3431A6" w:rsidRPr="003431A6" w:rsidRDefault="003431A6" w:rsidP="003431A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РФ от 17 июля 2015 г. № 734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1015»;</w:t>
      </w:r>
    </w:p>
    <w:p w:rsidR="003431A6" w:rsidRPr="003431A6" w:rsidRDefault="003431A6" w:rsidP="003431A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t>приказ Министерства образования от 28 декабря 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</w:t>
      </w:r>
    </w:p>
    <w:p w:rsidR="003431A6" w:rsidRPr="003431A6" w:rsidRDefault="003431A6" w:rsidP="003431A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приказом Министерства просвещения РФ от 22 ноября 2019 г.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сформированный приказом Министерства просвещения РФ от 28 декабря 2018г. №345», </w:t>
      </w:r>
    </w:p>
    <w:p w:rsidR="003431A6" w:rsidRPr="003431A6" w:rsidRDefault="003431A6" w:rsidP="003431A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постановлением Главного государственного санитарного врача Российской Федерации от 10 июля 2015 № 26 «Об утверждении </w:t>
      </w:r>
      <w:proofErr w:type="spellStart"/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t>СанПин</w:t>
      </w:r>
      <w:proofErr w:type="spellEnd"/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3431A6" w:rsidRPr="003431A6" w:rsidRDefault="003431A6" w:rsidP="003431A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t>примерной адаптированной основной общеобразовательной программой образования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 (протокол от 22 декабря 2015 г. № 4/15);</w:t>
      </w:r>
    </w:p>
    <w:p w:rsidR="003431A6" w:rsidRPr="003431A6" w:rsidRDefault="003431A6" w:rsidP="003431A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t>письмом Министерства образования и науки РФ от 11 августа 2016 г. № ВК-11788/07 «Об организации образования обучающихся с умственной отсталостью (интеллектуальными нарушениями);</w:t>
      </w:r>
    </w:p>
    <w:p w:rsidR="003431A6" w:rsidRPr="003431A6" w:rsidRDefault="003431A6" w:rsidP="003431A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3431A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письмом Министерства образования и науки РФ от 19.08.2016 № 07-3517 «Об учебниках для обучающихся с ограниченными возможностями здоровья»;</w:t>
      </w:r>
      <w:proofErr w:type="gramEnd"/>
    </w:p>
    <w:p w:rsidR="003431A6" w:rsidRPr="003431A6" w:rsidRDefault="003431A6" w:rsidP="003431A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1A6">
        <w:rPr>
          <w:rFonts w:ascii="Times New Roman" w:hAnsi="Times New Roman" w:cs="Times New Roman"/>
          <w:b/>
          <w:sz w:val="28"/>
          <w:szCs w:val="28"/>
        </w:rPr>
        <w:t>Учебник:</w:t>
      </w:r>
      <w:r w:rsidRPr="00343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31A6" w:rsidRPr="003431A6" w:rsidRDefault="003431A6" w:rsidP="003431A6">
      <w:p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Букварь 1 класс. Учеб</w:t>
      </w:r>
      <w:proofErr w:type="gramStart"/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общеобразовательных. организаций, реализующих адаптированные основные общеобразовательные программы. В 2 ч. Ч.1/ А.К. Аксенова, С.В. Комарова, С.В. Шишкова.  – М.: «Просвещение», 2020г. – 112 с.</w:t>
      </w:r>
    </w:p>
    <w:p w:rsidR="003431A6" w:rsidRPr="003431A6" w:rsidRDefault="003431A6" w:rsidP="003431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Ч.2/ А.К. Аксенова, С.В. Комарова, С.В. Шишкова. – М.: «Просвещение», 2020г. – 111 с.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431A6">
        <w:rPr>
          <w:rFonts w:ascii="Times New Roman" w:hAnsi="Times New Roman" w:cs="Times New Roman"/>
          <w:b/>
          <w:sz w:val="28"/>
          <w:szCs w:val="28"/>
        </w:rPr>
        <w:t>2. Цель изучения учебного предмета.</w:t>
      </w:r>
    </w:p>
    <w:p w:rsidR="003431A6" w:rsidRPr="003431A6" w:rsidRDefault="003431A6" w:rsidP="003431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431A6">
        <w:rPr>
          <w:rFonts w:ascii="Times New Roman" w:eastAsia="Times New Roman" w:hAnsi="Times New Roman" w:cs="Times New Roman"/>
          <w:color w:val="000000"/>
        </w:rPr>
        <w:t>Со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3431A6">
        <w:rPr>
          <w:rFonts w:ascii="Times New Roman" w:eastAsia="Times New Roman" w:hAnsi="Times New Roman" w:cs="Times New Roman"/>
          <w:color w:val="000000"/>
        </w:rPr>
        <w:t>дать условия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</w:rPr>
        <w:t>для о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3431A6">
        <w:rPr>
          <w:rFonts w:ascii="Times New Roman" w:eastAsia="Times New Roman" w:hAnsi="Times New Roman" w:cs="Times New Roman"/>
          <w:color w:val="000000"/>
        </w:rPr>
        <w:t>ла</w:t>
      </w:r>
      <w:r w:rsidRPr="003431A6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3431A6">
        <w:rPr>
          <w:rFonts w:ascii="Times New Roman" w:eastAsia="Times New Roman" w:hAnsi="Times New Roman" w:cs="Times New Roman"/>
          <w:color w:val="000000"/>
        </w:rPr>
        <w:t>ен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3431A6">
        <w:rPr>
          <w:rFonts w:ascii="Times New Roman" w:eastAsia="Times New Roman" w:hAnsi="Times New Roman" w:cs="Times New Roman"/>
          <w:color w:val="000000"/>
        </w:rPr>
        <w:t xml:space="preserve">я </w:t>
      </w:r>
      <w:r w:rsidRPr="003431A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3431A6">
        <w:rPr>
          <w:rFonts w:ascii="Times New Roman" w:eastAsia="Times New Roman" w:hAnsi="Times New Roman" w:cs="Times New Roman"/>
          <w:color w:val="000000"/>
        </w:rPr>
        <w:t>ащимися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 w:rsidRPr="003431A6">
        <w:rPr>
          <w:rFonts w:ascii="Times New Roman" w:eastAsia="Times New Roman" w:hAnsi="Times New Roman" w:cs="Times New Roman"/>
          <w:color w:val="000000"/>
        </w:rPr>
        <w:t xml:space="preserve">лементарными 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3431A6">
        <w:rPr>
          <w:rFonts w:ascii="Times New Roman" w:eastAsia="Times New Roman" w:hAnsi="Times New Roman" w:cs="Times New Roman"/>
          <w:color w:val="000000"/>
        </w:rPr>
        <w:t>нани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3431A6">
        <w:rPr>
          <w:rFonts w:ascii="Times New Roman" w:eastAsia="Times New Roman" w:hAnsi="Times New Roman" w:cs="Times New Roman"/>
          <w:color w:val="000000"/>
        </w:rPr>
        <w:t>ми по гр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3431A6">
        <w:rPr>
          <w:rFonts w:ascii="Times New Roman" w:eastAsia="Times New Roman" w:hAnsi="Times New Roman" w:cs="Times New Roman"/>
          <w:color w:val="000000"/>
        </w:rPr>
        <w:t>м</w:t>
      </w:r>
      <w:r w:rsidRPr="003431A6">
        <w:rPr>
          <w:rFonts w:ascii="Times New Roman" w:eastAsia="Times New Roman" w:hAnsi="Times New Roman" w:cs="Times New Roman"/>
          <w:color w:val="000000"/>
          <w:spacing w:val="-2"/>
        </w:rPr>
        <w:t>м</w:t>
      </w:r>
      <w:r w:rsidRPr="003431A6">
        <w:rPr>
          <w:rFonts w:ascii="Times New Roman" w:eastAsia="Times New Roman" w:hAnsi="Times New Roman" w:cs="Times New Roman"/>
          <w:color w:val="000000"/>
        </w:rPr>
        <w:t>атик</w:t>
      </w:r>
      <w:r w:rsidRPr="003431A6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3431A6">
        <w:rPr>
          <w:rFonts w:ascii="Times New Roman" w:eastAsia="Times New Roman" w:hAnsi="Times New Roman" w:cs="Times New Roman"/>
          <w:color w:val="000000"/>
        </w:rPr>
        <w:t>; формирован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3431A6">
        <w:rPr>
          <w:rFonts w:ascii="Times New Roman" w:eastAsia="Times New Roman" w:hAnsi="Times New Roman" w:cs="Times New Roman"/>
          <w:color w:val="000000"/>
        </w:rPr>
        <w:t>е</w:t>
      </w:r>
      <w:r w:rsidRPr="003431A6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3431A6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</w:rPr>
        <w:t>совер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ш</w:t>
      </w:r>
      <w:r w:rsidRPr="003431A6">
        <w:rPr>
          <w:rFonts w:ascii="Times New Roman" w:eastAsia="Times New Roman" w:hAnsi="Times New Roman" w:cs="Times New Roman"/>
          <w:color w:val="000000"/>
        </w:rPr>
        <w:t>енст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3431A6">
        <w:rPr>
          <w:rFonts w:ascii="Times New Roman" w:eastAsia="Times New Roman" w:hAnsi="Times New Roman" w:cs="Times New Roman"/>
          <w:color w:val="000000"/>
        </w:rPr>
        <w:t>ован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3431A6">
        <w:rPr>
          <w:rFonts w:ascii="Times New Roman" w:eastAsia="Times New Roman" w:hAnsi="Times New Roman" w:cs="Times New Roman"/>
          <w:color w:val="000000"/>
        </w:rPr>
        <w:t>е</w:t>
      </w:r>
      <w:r w:rsidRPr="003431A6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</w:rPr>
        <w:t>зна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3431A6">
        <w:rPr>
          <w:rFonts w:ascii="Times New Roman" w:eastAsia="Times New Roman" w:hAnsi="Times New Roman" w:cs="Times New Roman"/>
          <w:color w:val="000000"/>
        </w:rPr>
        <w:t>ий,</w:t>
      </w:r>
      <w:r w:rsidRPr="003431A6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3431A6">
        <w:rPr>
          <w:rFonts w:ascii="Times New Roman" w:eastAsia="Times New Roman" w:hAnsi="Times New Roman" w:cs="Times New Roman"/>
          <w:color w:val="000000"/>
        </w:rPr>
        <w:t>м</w:t>
      </w:r>
      <w:r w:rsidRPr="003431A6">
        <w:rPr>
          <w:rFonts w:ascii="Times New Roman" w:eastAsia="Times New Roman" w:hAnsi="Times New Roman" w:cs="Times New Roman"/>
          <w:color w:val="000000"/>
          <w:spacing w:val="-3"/>
        </w:rPr>
        <w:t>е</w:t>
      </w:r>
      <w:r w:rsidRPr="003431A6">
        <w:rPr>
          <w:rFonts w:ascii="Times New Roman" w:eastAsia="Times New Roman" w:hAnsi="Times New Roman" w:cs="Times New Roman"/>
          <w:color w:val="000000"/>
        </w:rPr>
        <w:t>н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3431A6">
        <w:rPr>
          <w:rFonts w:ascii="Times New Roman" w:eastAsia="Times New Roman" w:hAnsi="Times New Roman" w:cs="Times New Roman"/>
          <w:color w:val="000000"/>
        </w:rPr>
        <w:t>й,</w:t>
      </w:r>
      <w:r w:rsidRPr="003431A6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</w:rPr>
        <w:t>навыков,</w:t>
      </w:r>
      <w:r w:rsidRPr="003431A6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</w:rPr>
        <w:t>вла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3431A6">
        <w:rPr>
          <w:rFonts w:ascii="Times New Roman" w:eastAsia="Times New Roman" w:hAnsi="Times New Roman" w:cs="Times New Roman"/>
          <w:color w:val="000000"/>
        </w:rPr>
        <w:t>ен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3431A6">
        <w:rPr>
          <w:rFonts w:ascii="Times New Roman" w:eastAsia="Times New Roman" w:hAnsi="Times New Roman" w:cs="Times New Roman"/>
          <w:color w:val="000000"/>
        </w:rPr>
        <w:t>е</w:t>
      </w:r>
      <w:r w:rsidRPr="003431A6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</w:rPr>
        <w:t>я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3431A6">
        <w:rPr>
          <w:rFonts w:ascii="Times New Roman" w:eastAsia="Times New Roman" w:hAnsi="Times New Roman" w:cs="Times New Roman"/>
          <w:color w:val="000000"/>
        </w:rPr>
        <w:t>ыком</w:t>
      </w:r>
      <w:r w:rsidRPr="003431A6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Pr="003431A6">
        <w:rPr>
          <w:rFonts w:ascii="Times New Roman" w:eastAsia="Times New Roman" w:hAnsi="Times New Roman" w:cs="Times New Roman"/>
          <w:color w:val="000000"/>
        </w:rPr>
        <w:t xml:space="preserve"> разных </w:t>
      </w:r>
      <w:r w:rsidRPr="003431A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3431A6">
        <w:rPr>
          <w:rFonts w:ascii="Times New Roman" w:eastAsia="Times New Roman" w:hAnsi="Times New Roman" w:cs="Times New Roman"/>
          <w:color w:val="000000"/>
        </w:rPr>
        <w:t>фе</w:t>
      </w:r>
      <w:r w:rsidRPr="003431A6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3431A6">
        <w:rPr>
          <w:rFonts w:ascii="Times New Roman" w:eastAsia="Times New Roman" w:hAnsi="Times New Roman" w:cs="Times New Roman"/>
          <w:color w:val="000000"/>
        </w:rPr>
        <w:t>ах речев</w:t>
      </w:r>
      <w:r w:rsidRPr="003431A6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3431A6">
        <w:rPr>
          <w:rFonts w:ascii="Times New Roman" w:eastAsia="Times New Roman" w:hAnsi="Times New Roman" w:cs="Times New Roman"/>
          <w:color w:val="000000"/>
        </w:rPr>
        <w:t>го общения.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1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431A6">
        <w:rPr>
          <w:rFonts w:ascii="Times New Roman" w:hAnsi="Times New Roman" w:cs="Times New Roman"/>
          <w:b/>
          <w:sz w:val="28"/>
          <w:szCs w:val="28"/>
        </w:rPr>
        <w:t>3. Структура учебного предмета.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</w:rPr>
      </w:pPr>
      <w:r w:rsidRPr="003431A6">
        <w:rPr>
          <w:rFonts w:ascii="Times New Roman" w:eastAsia="Times New Roman" w:hAnsi="Times New Roman" w:cs="Times New Roman"/>
          <w:bCs/>
          <w:iCs/>
          <w:color w:val="000000"/>
        </w:rPr>
        <w:t>Курс представлен следующими содержательными линиями:</w:t>
      </w:r>
      <w:r w:rsidRPr="003431A6">
        <w:rPr>
          <w:rFonts w:ascii="Times New Roman" w:eastAsia="Times New Roman" w:hAnsi="Times New Roman" w:cs="Times New Roman"/>
          <w:bCs/>
          <w:iCs/>
          <w:color w:val="000000"/>
          <w:spacing w:val="10"/>
        </w:rPr>
        <w:t xml:space="preserve"> </w:t>
      </w:r>
      <w:r w:rsidRPr="003431A6">
        <w:rPr>
          <w:rFonts w:ascii="Times New Roman" w:hAnsi="Times New Roman" w:cs="Times New Roman"/>
          <w:spacing w:val="68"/>
        </w:rPr>
        <w:t>«</w:t>
      </w:r>
      <w:r w:rsidRPr="003431A6">
        <w:rPr>
          <w:rFonts w:ascii="Times New Roman" w:hAnsi="Times New Roman" w:cs="Times New Roman"/>
        </w:rPr>
        <w:t>З</w:t>
      </w:r>
      <w:r w:rsidRPr="003431A6">
        <w:rPr>
          <w:rFonts w:ascii="Times New Roman" w:hAnsi="Times New Roman" w:cs="Times New Roman"/>
          <w:spacing w:val="1"/>
        </w:rPr>
        <w:t>в</w:t>
      </w:r>
      <w:r w:rsidRPr="003431A6">
        <w:rPr>
          <w:rFonts w:ascii="Times New Roman" w:hAnsi="Times New Roman" w:cs="Times New Roman"/>
          <w:spacing w:val="-1"/>
        </w:rPr>
        <w:t>у</w:t>
      </w:r>
      <w:r w:rsidRPr="003431A6">
        <w:rPr>
          <w:rFonts w:ascii="Times New Roman" w:hAnsi="Times New Roman" w:cs="Times New Roman"/>
        </w:rPr>
        <w:t>ки</w:t>
      </w:r>
      <w:r w:rsidRPr="003431A6">
        <w:rPr>
          <w:rFonts w:ascii="Times New Roman" w:hAnsi="Times New Roman" w:cs="Times New Roman"/>
          <w:spacing w:val="64"/>
        </w:rPr>
        <w:t xml:space="preserve"> </w:t>
      </w:r>
      <w:r w:rsidRPr="003431A6">
        <w:rPr>
          <w:rFonts w:ascii="Times New Roman" w:hAnsi="Times New Roman" w:cs="Times New Roman"/>
        </w:rPr>
        <w:t>и</w:t>
      </w:r>
      <w:r w:rsidRPr="003431A6">
        <w:rPr>
          <w:rFonts w:ascii="Times New Roman" w:hAnsi="Times New Roman" w:cs="Times New Roman"/>
          <w:spacing w:val="64"/>
        </w:rPr>
        <w:t xml:space="preserve"> </w:t>
      </w:r>
      <w:r w:rsidRPr="003431A6">
        <w:rPr>
          <w:rFonts w:ascii="Times New Roman" w:hAnsi="Times New Roman" w:cs="Times New Roman"/>
          <w:spacing w:val="3"/>
        </w:rPr>
        <w:t>б</w:t>
      </w:r>
      <w:r w:rsidRPr="003431A6">
        <w:rPr>
          <w:rFonts w:ascii="Times New Roman" w:hAnsi="Times New Roman" w:cs="Times New Roman"/>
          <w:spacing w:val="-2"/>
        </w:rPr>
        <w:t>у</w:t>
      </w:r>
      <w:r w:rsidRPr="003431A6">
        <w:rPr>
          <w:rFonts w:ascii="Times New Roman" w:hAnsi="Times New Roman" w:cs="Times New Roman"/>
        </w:rPr>
        <w:t>к</w:t>
      </w:r>
      <w:r w:rsidRPr="003431A6">
        <w:rPr>
          <w:rFonts w:ascii="Times New Roman" w:hAnsi="Times New Roman" w:cs="Times New Roman"/>
          <w:spacing w:val="-1"/>
        </w:rPr>
        <w:t>в</w:t>
      </w:r>
      <w:r w:rsidRPr="003431A6">
        <w:rPr>
          <w:rFonts w:ascii="Times New Roman" w:hAnsi="Times New Roman" w:cs="Times New Roman"/>
          <w:spacing w:val="2"/>
        </w:rPr>
        <w:t>ы</w:t>
      </w:r>
      <w:r w:rsidRPr="003431A6">
        <w:rPr>
          <w:rFonts w:ascii="Times New Roman" w:hAnsi="Times New Roman" w:cs="Times New Roman"/>
          <w:spacing w:val="-4"/>
        </w:rPr>
        <w:t>»</w:t>
      </w:r>
      <w:r w:rsidRPr="003431A6">
        <w:rPr>
          <w:rFonts w:ascii="Times New Roman" w:hAnsi="Times New Roman" w:cs="Times New Roman"/>
        </w:rPr>
        <w:t>,</w:t>
      </w:r>
      <w:r w:rsidRPr="003431A6">
        <w:rPr>
          <w:rFonts w:ascii="Times New Roman" w:hAnsi="Times New Roman" w:cs="Times New Roman"/>
          <w:spacing w:val="67"/>
        </w:rPr>
        <w:t xml:space="preserve"> </w:t>
      </w:r>
      <w:r w:rsidRPr="003431A6">
        <w:rPr>
          <w:rFonts w:ascii="Times New Roman" w:hAnsi="Times New Roman" w:cs="Times New Roman"/>
          <w:spacing w:val="-2"/>
        </w:rPr>
        <w:t>«</w:t>
      </w:r>
      <w:r w:rsidRPr="003431A6">
        <w:rPr>
          <w:rFonts w:ascii="Times New Roman" w:hAnsi="Times New Roman" w:cs="Times New Roman"/>
        </w:rPr>
        <w:t>Слов</w:t>
      </w:r>
      <w:r w:rsidRPr="003431A6">
        <w:rPr>
          <w:rFonts w:ascii="Times New Roman" w:hAnsi="Times New Roman" w:cs="Times New Roman"/>
          <w:spacing w:val="1"/>
        </w:rPr>
        <w:t>о</w:t>
      </w:r>
      <w:r w:rsidRPr="003431A6">
        <w:rPr>
          <w:rFonts w:ascii="Times New Roman" w:hAnsi="Times New Roman" w:cs="Times New Roman"/>
          <w:spacing w:val="-2"/>
        </w:rPr>
        <w:t>»</w:t>
      </w:r>
      <w:r w:rsidRPr="003431A6">
        <w:rPr>
          <w:rFonts w:ascii="Times New Roman" w:hAnsi="Times New Roman" w:cs="Times New Roman"/>
        </w:rPr>
        <w:t xml:space="preserve">, </w:t>
      </w:r>
      <w:r w:rsidRPr="003431A6">
        <w:rPr>
          <w:rFonts w:ascii="Times New Roman" w:hAnsi="Times New Roman" w:cs="Times New Roman"/>
          <w:spacing w:val="-2"/>
        </w:rPr>
        <w:t>«</w:t>
      </w:r>
      <w:r w:rsidRPr="003431A6">
        <w:rPr>
          <w:rFonts w:ascii="Times New Roman" w:hAnsi="Times New Roman" w:cs="Times New Roman"/>
          <w:spacing w:val="-1"/>
        </w:rPr>
        <w:t>П</w:t>
      </w:r>
      <w:r w:rsidRPr="003431A6">
        <w:rPr>
          <w:rFonts w:ascii="Times New Roman" w:hAnsi="Times New Roman" w:cs="Times New Roman"/>
        </w:rPr>
        <w:t>ре</w:t>
      </w:r>
      <w:r w:rsidRPr="003431A6">
        <w:rPr>
          <w:rFonts w:ascii="Times New Roman" w:hAnsi="Times New Roman" w:cs="Times New Roman"/>
          <w:spacing w:val="1"/>
        </w:rPr>
        <w:t>д</w:t>
      </w:r>
      <w:r w:rsidRPr="003431A6">
        <w:rPr>
          <w:rFonts w:ascii="Times New Roman" w:hAnsi="Times New Roman" w:cs="Times New Roman"/>
        </w:rPr>
        <w:t>ло</w:t>
      </w:r>
      <w:r w:rsidRPr="003431A6">
        <w:rPr>
          <w:rFonts w:ascii="Times New Roman" w:hAnsi="Times New Roman" w:cs="Times New Roman"/>
          <w:spacing w:val="1"/>
        </w:rPr>
        <w:t>ж</w:t>
      </w:r>
      <w:r w:rsidRPr="003431A6">
        <w:rPr>
          <w:rFonts w:ascii="Times New Roman" w:hAnsi="Times New Roman" w:cs="Times New Roman"/>
        </w:rPr>
        <w:t>ение</w:t>
      </w:r>
      <w:r w:rsidRPr="003431A6">
        <w:rPr>
          <w:rFonts w:ascii="Times New Roman" w:hAnsi="Times New Roman" w:cs="Times New Roman"/>
          <w:spacing w:val="-5"/>
        </w:rPr>
        <w:t>»</w:t>
      </w:r>
      <w:r w:rsidRPr="003431A6">
        <w:rPr>
          <w:rFonts w:ascii="Times New Roman" w:hAnsi="Times New Roman" w:cs="Times New Roman"/>
        </w:rPr>
        <w:t>,</w:t>
      </w:r>
      <w:r w:rsidRPr="003431A6">
        <w:rPr>
          <w:rFonts w:ascii="Times New Roman" w:hAnsi="Times New Roman" w:cs="Times New Roman"/>
          <w:spacing w:val="2"/>
        </w:rPr>
        <w:t xml:space="preserve"> </w:t>
      </w:r>
      <w:r w:rsidRPr="003431A6">
        <w:rPr>
          <w:rFonts w:ascii="Times New Roman" w:hAnsi="Times New Roman" w:cs="Times New Roman"/>
          <w:spacing w:val="-4"/>
        </w:rPr>
        <w:t>«</w:t>
      </w:r>
      <w:r w:rsidRPr="003431A6">
        <w:rPr>
          <w:rFonts w:ascii="Times New Roman" w:hAnsi="Times New Roman" w:cs="Times New Roman"/>
          <w:spacing w:val="1"/>
        </w:rPr>
        <w:t>С</w:t>
      </w:r>
      <w:r w:rsidRPr="003431A6">
        <w:rPr>
          <w:rFonts w:ascii="Times New Roman" w:hAnsi="Times New Roman" w:cs="Times New Roman"/>
          <w:spacing w:val="-1"/>
        </w:rPr>
        <w:t>в</w:t>
      </w:r>
      <w:r w:rsidRPr="003431A6">
        <w:rPr>
          <w:rFonts w:ascii="Times New Roman" w:hAnsi="Times New Roman" w:cs="Times New Roman"/>
        </w:rPr>
        <w:t>я</w:t>
      </w:r>
      <w:r w:rsidRPr="003431A6">
        <w:rPr>
          <w:rFonts w:ascii="Times New Roman" w:hAnsi="Times New Roman" w:cs="Times New Roman"/>
          <w:spacing w:val="-1"/>
        </w:rPr>
        <w:t>з</w:t>
      </w:r>
      <w:r w:rsidRPr="003431A6">
        <w:rPr>
          <w:rFonts w:ascii="Times New Roman" w:hAnsi="Times New Roman" w:cs="Times New Roman"/>
        </w:rPr>
        <w:t>н</w:t>
      </w:r>
      <w:r w:rsidRPr="003431A6">
        <w:rPr>
          <w:rFonts w:ascii="Times New Roman" w:hAnsi="Times New Roman" w:cs="Times New Roman"/>
          <w:spacing w:val="1"/>
        </w:rPr>
        <w:t>а</w:t>
      </w:r>
      <w:r w:rsidRPr="003431A6">
        <w:rPr>
          <w:rFonts w:ascii="Times New Roman" w:hAnsi="Times New Roman" w:cs="Times New Roman"/>
        </w:rPr>
        <w:t>я п</w:t>
      </w:r>
      <w:r w:rsidRPr="003431A6">
        <w:rPr>
          <w:rFonts w:ascii="Times New Roman" w:hAnsi="Times New Roman" w:cs="Times New Roman"/>
          <w:spacing w:val="-1"/>
        </w:rPr>
        <w:t>и</w:t>
      </w:r>
      <w:r w:rsidRPr="003431A6">
        <w:rPr>
          <w:rFonts w:ascii="Times New Roman" w:hAnsi="Times New Roman" w:cs="Times New Roman"/>
        </w:rPr>
        <w:t>сьмен</w:t>
      </w:r>
      <w:r w:rsidRPr="003431A6">
        <w:rPr>
          <w:rFonts w:ascii="Times New Roman" w:hAnsi="Times New Roman" w:cs="Times New Roman"/>
          <w:spacing w:val="-1"/>
        </w:rPr>
        <w:t>н</w:t>
      </w:r>
      <w:r w:rsidRPr="003431A6">
        <w:rPr>
          <w:rFonts w:ascii="Times New Roman" w:hAnsi="Times New Roman" w:cs="Times New Roman"/>
        </w:rPr>
        <w:t>ая речь</w:t>
      </w:r>
      <w:r w:rsidRPr="003431A6">
        <w:rPr>
          <w:rFonts w:ascii="Times New Roman" w:hAnsi="Times New Roman" w:cs="Times New Roman"/>
          <w:spacing w:val="-4"/>
        </w:rPr>
        <w:t>»</w:t>
      </w:r>
      <w:r w:rsidRPr="003431A6">
        <w:rPr>
          <w:rFonts w:ascii="Times New Roman" w:hAnsi="Times New Roman" w:cs="Times New Roman"/>
        </w:rPr>
        <w:t>,</w:t>
      </w:r>
      <w:r w:rsidRPr="003431A6">
        <w:rPr>
          <w:rFonts w:ascii="Times New Roman" w:hAnsi="Times New Roman" w:cs="Times New Roman"/>
          <w:spacing w:val="2"/>
        </w:rPr>
        <w:t xml:space="preserve"> </w:t>
      </w:r>
      <w:r w:rsidRPr="003431A6">
        <w:rPr>
          <w:rFonts w:ascii="Times New Roman" w:hAnsi="Times New Roman" w:cs="Times New Roman"/>
          <w:spacing w:val="-3"/>
        </w:rPr>
        <w:t>«</w:t>
      </w:r>
      <w:r w:rsidRPr="003431A6">
        <w:rPr>
          <w:rFonts w:ascii="Times New Roman" w:hAnsi="Times New Roman" w:cs="Times New Roman"/>
        </w:rPr>
        <w:t>Письмо</w:t>
      </w:r>
      <w:r w:rsidRPr="003431A6">
        <w:rPr>
          <w:rFonts w:ascii="Times New Roman" w:hAnsi="Times New Roman" w:cs="Times New Roman"/>
          <w:spacing w:val="3"/>
        </w:rPr>
        <w:t xml:space="preserve"> </w:t>
      </w:r>
      <w:r w:rsidRPr="003431A6">
        <w:rPr>
          <w:rFonts w:ascii="Times New Roman" w:hAnsi="Times New Roman" w:cs="Times New Roman"/>
        </w:rPr>
        <w:t>и</w:t>
      </w:r>
      <w:r w:rsidRPr="003431A6">
        <w:rPr>
          <w:rFonts w:ascii="Times New Roman" w:hAnsi="Times New Roman" w:cs="Times New Roman"/>
          <w:spacing w:val="1"/>
        </w:rPr>
        <w:t xml:space="preserve"> </w:t>
      </w:r>
      <w:r w:rsidRPr="003431A6">
        <w:rPr>
          <w:rFonts w:ascii="Times New Roman" w:hAnsi="Times New Roman" w:cs="Times New Roman"/>
          <w:spacing w:val="-1"/>
        </w:rPr>
        <w:t>ч</w:t>
      </w:r>
      <w:r w:rsidRPr="003431A6">
        <w:rPr>
          <w:rFonts w:ascii="Times New Roman" w:hAnsi="Times New Roman" w:cs="Times New Roman"/>
        </w:rPr>
        <w:t>истописан</w:t>
      </w:r>
      <w:r w:rsidRPr="003431A6">
        <w:rPr>
          <w:rFonts w:ascii="Times New Roman" w:hAnsi="Times New Roman" w:cs="Times New Roman"/>
          <w:spacing w:val="-1"/>
        </w:rPr>
        <w:t>и</w:t>
      </w:r>
      <w:r w:rsidRPr="003431A6">
        <w:rPr>
          <w:rFonts w:ascii="Times New Roman" w:hAnsi="Times New Roman" w:cs="Times New Roman"/>
        </w:rPr>
        <w:t>е</w:t>
      </w:r>
      <w:r w:rsidRPr="003431A6">
        <w:rPr>
          <w:rFonts w:ascii="Times New Roman" w:hAnsi="Times New Roman" w:cs="Times New Roman"/>
          <w:spacing w:val="-4"/>
        </w:rPr>
        <w:t>»</w:t>
      </w:r>
      <w:r w:rsidRPr="003431A6">
        <w:rPr>
          <w:rFonts w:ascii="Times New Roman" w:hAnsi="Times New Roman" w:cs="Times New Roman"/>
        </w:rPr>
        <w:t xml:space="preserve">, </w:t>
      </w:r>
      <w:r w:rsidRPr="003431A6">
        <w:rPr>
          <w:rFonts w:ascii="Times New Roman" w:hAnsi="Times New Roman" w:cs="Times New Roman"/>
          <w:spacing w:val="-2"/>
        </w:rPr>
        <w:t>«</w:t>
      </w:r>
      <w:r w:rsidRPr="003431A6">
        <w:rPr>
          <w:rFonts w:ascii="Times New Roman" w:hAnsi="Times New Roman" w:cs="Times New Roman"/>
        </w:rPr>
        <w:t>Устная речь».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31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431A6">
        <w:rPr>
          <w:rFonts w:ascii="Times New Roman" w:hAnsi="Times New Roman" w:cs="Times New Roman"/>
          <w:b/>
          <w:sz w:val="28"/>
          <w:szCs w:val="28"/>
        </w:rPr>
        <w:t>4. Основные образовательные технологии.</w:t>
      </w:r>
    </w:p>
    <w:p w:rsidR="003431A6" w:rsidRPr="003431A6" w:rsidRDefault="003431A6" w:rsidP="003431A6">
      <w:p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431A6">
        <w:rPr>
          <w:rFonts w:ascii="Times New Roman" w:hAnsi="Times New Roman" w:cs="Times New Roman"/>
        </w:rPr>
        <w:t>Для организации эффективной коррекционной работы с детьми, имеющими ОВЗ, использую личностно-ориентированный подход к обучению через внедрение таких технологий как: технологии, сберегающие здоровье; игровые технологии; информационно-коммуникативные технологии; проблемное обучение; индивидуальный и дифференцированный подход к обучению; развитие критического мышления; технология портфолио; проектный метод обучения; технология дистанционного обучения.</w:t>
      </w:r>
      <w:r w:rsidRPr="00343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ЭОР (разработки мультимедийных презентаций, виртуальных экскурсий, учебных фильмов).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 w:rsidRPr="003431A6">
        <w:rPr>
          <w:rFonts w:ascii="Times New Roman" w:hAnsi="Times New Roman" w:cs="Times New Roman"/>
          <w:b/>
          <w:sz w:val="28"/>
          <w:szCs w:val="28"/>
        </w:rPr>
        <w:t>5. Требования к результатам освоения учебного предмета.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1A6">
        <w:rPr>
          <w:rFonts w:ascii="Times New Roman" w:hAnsi="Times New Roman" w:cs="Times New Roman"/>
          <w:b/>
          <w:sz w:val="24"/>
          <w:szCs w:val="24"/>
        </w:rPr>
        <w:t>Минимальный</w:t>
      </w:r>
      <w:r w:rsidRPr="003431A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b/>
          <w:spacing w:val="-2"/>
          <w:sz w:val="24"/>
          <w:szCs w:val="24"/>
        </w:rPr>
        <w:t>уровень</w:t>
      </w:r>
      <w:r w:rsidRPr="003431A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31A6">
        <w:rPr>
          <w:rFonts w:ascii="Times New Roman" w:hAnsi="Times New Roman" w:cs="Times New Roman"/>
          <w:sz w:val="24"/>
          <w:szCs w:val="24"/>
        </w:rPr>
        <w:t xml:space="preserve">различать звуки на слух и в собственном произношении, знать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буквы;</w:t>
      </w:r>
      <w:r w:rsidRPr="003431A6">
        <w:rPr>
          <w:rFonts w:ascii="Times New Roman" w:hAnsi="Times New Roman" w:cs="Times New Roman"/>
          <w:sz w:val="24"/>
          <w:szCs w:val="24"/>
        </w:rPr>
        <w:t xml:space="preserve"> знать</w:t>
      </w:r>
      <w:r w:rsidRPr="003431A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и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различать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буквы;</w:t>
      </w:r>
      <w:r w:rsidRPr="003431A6">
        <w:rPr>
          <w:rFonts w:ascii="Times New Roman" w:hAnsi="Times New Roman" w:cs="Times New Roman"/>
          <w:sz w:val="24"/>
          <w:szCs w:val="24"/>
        </w:rPr>
        <w:t xml:space="preserve"> читать по слогам отдельные слова, соотносить их с предметными картинками; слушать небольшую сказку, рассказ и с помощью учителя отвечать на вопросы по содержанию, опираясь на наглядные средства;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31A6">
        <w:rPr>
          <w:rFonts w:ascii="Times New Roman" w:hAnsi="Times New Roman" w:cs="Times New Roman"/>
          <w:b/>
          <w:sz w:val="24"/>
          <w:szCs w:val="24"/>
        </w:rPr>
        <w:t>Достаточный</w:t>
      </w:r>
      <w:r w:rsidRPr="003431A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b/>
          <w:spacing w:val="-2"/>
          <w:sz w:val="24"/>
          <w:szCs w:val="24"/>
        </w:rPr>
        <w:t>уровень:</w:t>
      </w:r>
      <w:r w:rsidRPr="003431A6">
        <w:rPr>
          <w:rFonts w:ascii="Times New Roman" w:hAnsi="Times New Roman" w:cs="Times New Roman"/>
          <w:sz w:val="24"/>
          <w:szCs w:val="24"/>
        </w:rPr>
        <w:t xml:space="preserve"> различать</w:t>
      </w:r>
      <w:r w:rsidRPr="00343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звуки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на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слух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и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в</w:t>
      </w:r>
      <w:r w:rsidRPr="00343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собственном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произношении;</w:t>
      </w:r>
      <w:r w:rsidRPr="003431A6">
        <w:rPr>
          <w:rFonts w:ascii="Times New Roman" w:hAnsi="Times New Roman" w:cs="Times New Roman"/>
          <w:sz w:val="24"/>
          <w:szCs w:val="24"/>
        </w:rPr>
        <w:t xml:space="preserve"> знать</w:t>
      </w:r>
      <w:r w:rsidRPr="00343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буквы,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различать</w:t>
      </w:r>
      <w:r w:rsidRPr="00343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звуки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и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буквы;</w:t>
      </w:r>
      <w:r w:rsidRPr="003431A6">
        <w:rPr>
          <w:rFonts w:ascii="Times New Roman" w:hAnsi="Times New Roman" w:cs="Times New Roman"/>
          <w:sz w:val="24"/>
          <w:szCs w:val="24"/>
        </w:rPr>
        <w:t xml:space="preserve"> различать</w:t>
      </w:r>
      <w:r w:rsidRPr="00343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гласные</w:t>
      </w:r>
      <w:r w:rsidRPr="00343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и</w:t>
      </w:r>
      <w:r w:rsidRPr="00343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согласные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звуки;</w:t>
      </w:r>
      <w:r w:rsidRPr="003431A6">
        <w:rPr>
          <w:rFonts w:ascii="Times New Roman" w:hAnsi="Times New Roman" w:cs="Times New Roman"/>
          <w:sz w:val="24"/>
          <w:szCs w:val="24"/>
        </w:rPr>
        <w:t xml:space="preserve"> определять</w:t>
      </w:r>
      <w:r w:rsidRPr="00343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звуки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в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начале</w:t>
      </w:r>
      <w:r w:rsidRPr="003431A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и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в</w:t>
      </w:r>
      <w:r w:rsidRPr="00343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конце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 xml:space="preserve"> слова;</w:t>
      </w:r>
      <w:r w:rsidRPr="003431A6">
        <w:rPr>
          <w:rFonts w:ascii="Times New Roman" w:hAnsi="Times New Roman" w:cs="Times New Roman"/>
          <w:sz w:val="24"/>
          <w:szCs w:val="24"/>
        </w:rPr>
        <w:t xml:space="preserve"> определять</w:t>
      </w:r>
      <w:r w:rsidRPr="003431A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количество</w:t>
      </w:r>
      <w:r w:rsidRPr="00343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слогов</w:t>
      </w:r>
      <w:r w:rsidRPr="003431A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в</w:t>
      </w:r>
      <w:r w:rsidRPr="00343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слове;</w:t>
      </w:r>
      <w:r w:rsidRPr="003431A6">
        <w:rPr>
          <w:rFonts w:ascii="Times New Roman" w:hAnsi="Times New Roman" w:cs="Times New Roman"/>
          <w:sz w:val="24"/>
          <w:szCs w:val="24"/>
        </w:rPr>
        <w:t xml:space="preserve"> определять</w:t>
      </w:r>
      <w:r w:rsidRPr="003431A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количество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слов</w:t>
      </w:r>
      <w:r w:rsidRPr="00343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в</w:t>
      </w:r>
      <w:r w:rsidRPr="00343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предложении;</w:t>
      </w:r>
      <w:r w:rsidRPr="003431A6">
        <w:rPr>
          <w:rFonts w:ascii="Times New Roman" w:hAnsi="Times New Roman" w:cs="Times New Roman"/>
          <w:sz w:val="24"/>
          <w:szCs w:val="24"/>
        </w:rPr>
        <w:t xml:space="preserve"> читать</w:t>
      </w:r>
      <w:r w:rsidRPr="003431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по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слогам</w:t>
      </w:r>
      <w:r w:rsidRPr="00343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слова,</w:t>
      </w:r>
      <w:r w:rsidRPr="00343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предложения</w:t>
      </w:r>
      <w:r w:rsidRPr="00343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и</w:t>
      </w:r>
      <w:r w:rsidRPr="003431A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z w:val="24"/>
          <w:szCs w:val="24"/>
        </w:rPr>
        <w:t>короткие</w:t>
      </w:r>
      <w:r w:rsidRPr="00343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тексты;</w:t>
      </w:r>
      <w:r w:rsidRPr="003431A6">
        <w:rPr>
          <w:rFonts w:ascii="Times New Roman" w:hAnsi="Times New Roman" w:cs="Times New Roman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отвечать</w:t>
      </w:r>
      <w:r w:rsidRPr="003431A6">
        <w:rPr>
          <w:rFonts w:ascii="Times New Roman" w:hAnsi="Times New Roman" w:cs="Times New Roman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3431A6">
        <w:rPr>
          <w:rFonts w:ascii="Times New Roman" w:hAnsi="Times New Roman" w:cs="Times New Roman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вопросы</w:t>
      </w:r>
      <w:r w:rsidRPr="003431A6">
        <w:rPr>
          <w:rFonts w:ascii="Times New Roman" w:hAnsi="Times New Roman" w:cs="Times New Roman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3431A6">
        <w:rPr>
          <w:rFonts w:ascii="Times New Roman" w:hAnsi="Times New Roman" w:cs="Times New Roman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содержанию</w:t>
      </w:r>
      <w:r w:rsidRPr="003431A6">
        <w:rPr>
          <w:rFonts w:ascii="Times New Roman" w:hAnsi="Times New Roman" w:cs="Times New Roman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2"/>
          <w:sz w:val="24"/>
          <w:szCs w:val="24"/>
        </w:rPr>
        <w:t>прочитанного</w:t>
      </w:r>
      <w:r w:rsidRPr="003431A6">
        <w:rPr>
          <w:rFonts w:ascii="Times New Roman" w:hAnsi="Times New Roman" w:cs="Times New Roman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3431A6">
        <w:rPr>
          <w:rFonts w:ascii="Times New Roman" w:hAnsi="Times New Roman" w:cs="Times New Roman"/>
          <w:sz w:val="24"/>
          <w:szCs w:val="24"/>
        </w:rPr>
        <w:t xml:space="preserve"> </w:t>
      </w:r>
      <w:r w:rsidRPr="003431A6">
        <w:rPr>
          <w:rFonts w:ascii="Times New Roman" w:hAnsi="Times New Roman" w:cs="Times New Roman"/>
          <w:spacing w:val="-6"/>
          <w:sz w:val="24"/>
          <w:szCs w:val="24"/>
        </w:rPr>
        <w:t xml:space="preserve">по </w:t>
      </w:r>
      <w:r w:rsidRPr="003431A6">
        <w:rPr>
          <w:rFonts w:ascii="Times New Roman" w:hAnsi="Times New Roman" w:cs="Times New Roman"/>
          <w:sz w:val="24"/>
          <w:szCs w:val="24"/>
        </w:rPr>
        <w:t>иллюстрациям к тексту.</w:t>
      </w:r>
      <w:proofErr w:type="gramEnd"/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431A6">
        <w:rPr>
          <w:rFonts w:ascii="Times New Roman" w:hAnsi="Times New Roman" w:cs="Times New Roman"/>
          <w:b/>
          <w:sz w:val="28"/>
          <w:szCs w:val="28"/>
        </w:rPr>
        <w:t xml:space="preserve">6. Общая трудоемкость учебного предмета. 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</w:rPr>
      </w:pPr>
      <w:r w:rsidRPr="003431A6">
        <w:rPr>
          <w:rFonts w:ascii="Times New Roman" w:hAnsi="Times New Roman" w:cs="Times New Roman"/>
        </w:rPr>
        <w:t>Количество часов в год- 99 ч., количество часов в неделю- 3ч. Самостоятельная работа-1.Контрольных работ-2. Самостоятельная работа-2.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431A6">
        <w:rPr>
          <w:rFonts w:ascii="Times New Roman" w:hAnsi="Times New Roman" w:cs="Times New Roman"/>
          <w:b/>
          <w:sz w:val="28"/>
          <w:szCs w:val="28"/>
        </w:rPr>
        <w:t>7. Формы контроля.</w:t>
      </w:r>
    </w:p>
    <w:p w:rsidR="003431A6" w:rsidRPr="003431A6" w:rsidRDefault="003431A6" w:rsidP="003431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3431A6">
        <w:rPr>
          <w:rFonts w:ascii="Times New Roman" w:eastAsia="Times New Roman" w:hAnsi="Times New Roman" w:cs="Times New Roman"/>
          <w:lang w:eastAsia="ru-RU"/>
        </w:rPr>
        <w:t xml:space="preserve">Самостоятельная работа. </w:t>
      </w:r>
      <w:r w:rsidRPr="003431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Контрольная работа.</w:t>
      </w:r>
    </w:p>
    <w:p w:rsidR="003431A6" w:rsidRPr="003431A6" w:rsidRDefault="003431A6" w:rsidP="003431A6">
      <w:pPr>
        <w:spacing w:after="0" w:line="240" w:lineRule="auto"/>
        <w:rPr>
          <w:rFonts w:ascii="Times New Roman" w:hAnsi="Times New Roman" w:cs="Times New Roman"/>
        </w:rPr>
        <w:sectPr w:rsidR="003431A6" w:rsidRPr="003431A6" w:rsidSect="001820C1">
          <w:pgSz w:w="11910" w:h="16840"/>
          <w:pgMar w:top="840" w:right="640" w:bottom="280" w:left="1540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431A6">
        <w:rPr>
          <w:rFonts w:ascii="Times New Roman" w:hAnsi="Times New Roman" w:cs="Times New Roman"/>
          <w:b/>
          <w:sz w:val="28"/>
          <w:szCs w:val="28"/>
        </w:rPr>
        <w:t>8. Составитель.</w:t>
      </w:r>
      <w:r w:rsidRPr="003431A6">
        <w:rPr>
          <w:rFonts w:ascii="Times New Roman" w:hAnsi="Times New Roman" w:cs="Times New Roman"/>
        </w:rPr>
        <w:t xml:space="preserve"> Михайлова Людмила Валерьевна</w:t>
      </w:r>
    </w:p>
    <w:p w:rsidR="003431A6" w:rsidRDefault="003431A6"/>
    <w:sectPr w:rsidR="0034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31DC"/>
    <w:multiLevelType w:val="hybridMultilevel"/>
    <w:tmpl w:val="7794F06A"/>
    <w:lvl w:ilvl="0" w:tplc="6A1E82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4C"/>
    <w:rsid w:val="0007674C"/>
    <w:rsid w:val="002466D8"/>
    <w:rsid w:val="003431A6"/>
    <w:rsid w:val="00505331"/>
    <w:rsid w:val="00634B02"/>
    <w:rsid w:val="00F2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A6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1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A6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7</cp:revision>
  <dcterms:created xsi:type="dcterms:W3CDTF">2022-10-30T11:10:00Z</dcterms:created>
  <dcterms:modified xsi:type="dcterms:W3CDTF">2022-11-14T13:27:00Z</dcterms:modified>
</cp:coreProperties>
</file>