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1BE" w:rsidRDefault="00FB41BE" w:rsidP="00FB41BE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FB41BE" w:rsidRDefault="00FB41BE" w:rsidP="00FB41BE">
      <w:pPr>
        <w:ind w:firstLine="708"/>
        <w:jc w:val="both"/>
      </w:pPr>
      <w:r>
        <w:t>Рабочая программа составлена на основе федеральных документов: </w:t>
      </w:r>
    </w:p>
    <w:p w:rsidR="00FB41BE" w:rsidRDefault="00FB41BE" w:rsidP="00FB41BE">
      <w:pPr>
        <w:jc w:val="both"/>
      </w:pPr>
      <w:r>
        <w:t>1. Федеральный закон от 29 декабря 2012 года № 273-ФЗ «Об образовании в Российской Федерации».</w:t>
      </w:r>
    </w:p>
    <w:p w:rsidR="00FB41BE" w:rsidRDefault="00FB41BE" w:rsidP="00FB41BE">
      <w:pPr>
        <w:jc w:val="both"/>
      </w:pPr>
      <w:r>
        <w:t xml:space="preserve">2. Приказ Министерства образования и науки Российской </w:t>
      </w:r>
      <w:proofErr w:type="gramStart"/>
      <w:r>
        <w:t>Федерации  от</w:t>
      </w:r>
      <w:proofErr w:type="gramEnd"/>
      <w:r>
        <w:t xml:space="preserve">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FB41BE" w:rsidRDefault="00FB41BE" w:rsidP="00FB41BE">
      <w:pPr>
        <w:jc w:val="both"/>
      </w:pPr>
      <w: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FB41BE" w:rsidRDefault="00FB41BE" w:rsidP="00FB41BE">
      <w:pPr>
        <w:jc w:val="both"/>
      </w:pPr>
      <w:r>
        <w:t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</w:t>
      </w:r>
    </w:p>
    <w:p w:rsidR="00FB41BE" w:rsidRDefault="00FB41BE" w:rsidP="00FB41BE">
      <w:pPr>
        <w:jc w:val="both"/>
      </w:pPr>
      <w:r>
        <w:t xml:space="preserve">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(COVID-19)».</w:t>
      </w:r>
    </w:p>
    <w:p w:rsidR="00FB41BE" w:rsidRDefault="00FB41BE" w:rsidP="00FB41BE">
      <w:pPr>
        <w:jc w:val="both"/>
      </w:pPr>
      <w: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FB41BE" w:rsidRDefault="00FB41BE" w:rsidP="00FB41BE">
      <w:pPr>
        <w:jc w:val="both"/>
      </w:pPr>
      <w:r>
        <w:t>6. АООП образования обучающихся с умственной отсталостью (интеллектуальными</w:t>
      </w:r>
    </w:p>
    <w:p w:rsidR="00FB41BE" w:rsidRPr="00FB41BE" w:rsidRDefault="00FB41BE" w:rsidP="00FB41BE">
      <w:pPr>
        <w:jc w:val="both"/>
      </w:pPr>
      <w:r>
        <w:t>нарушениями), вариант 1, 2.</w:t>
      </w:r>
    </w:p>
    <w:p w:rsidR="00FB41BE" w:rsidRDefault="00FB41BE" w:rsidP="00FB41BE">
      <w:pPr>
        <w:jc w:val="both"/>
      </w:pPr>
      <w:r>
        <w:t>7. Устав ГБОУ СО «</w:t>
      </w:r>
      <w:proofErr w:type="spellStart"/>
      <w:r>
        <w:t>Дегтярская</w:t>
      </w:r>
      <w:proofErr w:type="spellEnd"/>
      <w:r>
        <w:t xml:space="preserve"> школа».</w:t>
      </w:r>
    </w:p>
    <w:p w:rsidR="00FB41BE" w:rsidRPr="00907099" w:rsidRDefault="00FB41BE" w:rsidP="00FB41B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907099">
        <w:rPr>
          <w:rFonts w:ascii="Times New Roman" w:hAnsi="Times New Roman"/>
          <w:b/>
          <w:sz w:val="24"/>
          <w:szCs w:val="24"/>
        </w:rPr>
        <w:t>Учебный предмет</w:t>
      </w:r>
      <w:r>
        <w:rPr>
          <w:rFonts w:ascii="Times New Roman" w:hAnsi="Times New Roman"/>
          <w:sz w:val="24"/>
          <w:szCs w:val="24"/>
        </w:rPr>
        <w:t xml:space="preserve"> «Ручной труд</w:t>
      </w:r>
      <w:r w:rsidRPr="00907099">
        <w:rPr>
          <w:rFonts w:ascii="Times New Roman" w:hAnsi="Times New Roman"/>
          <w:sz w:val="24"/>
          <w:szCs w:val="24"/>
        </w:rPr>
        <w:t>» входит в образов</w:t>
      </w:r>
      <w:r>
        <w:rPr>
          <w:rFonts w:ascii="Times New Roman" w:hAnsi="Times New Roman"/>
          <w:sz w:val="24"/>
          <w:szCs w:val="24"/>
        </w:rPr>
        <w:t>ательную область «Технология</w:t>
      </w:r>
      <w:r w:rsidRPr="00907099">
        <w:rPr>
          <w:rFonts w:ascii="Times New Roman" w:hAnsi="Times New Roman"/>
          <w:sz w:val="24"/>
          <w:szCs w:val="24"/>
        </w:rPr>
        <w:t>».</w:t>
      </w:r>
    </w:p>
    <w:p w:rsidR="00FB41BE" w:rsidRPr="00907099" w:rsidRDefault="00FB41BE" w:rsidP="00FB41BE">
      <w:pPr>
        <w:rPr>
          <w:color w:val="060A12"/>
        </w:rPr>
      </w:pPr>
      <w:r w:rsidRPr="00907099">
        <w:rPr>
          <w:color w:val="05080F"/>
        </w:rPr>
        <w:t xml:space="preserve">Программа рассчитана на </w:t>
      </w:r>
      <w:r>
        <w:rPr>
          <w:b/>
          <w:color w:val="05080F"/>
        </w:rPr>
        <w:t>102</w:t>
      </w:r>
      <w:r w:rsidRPr="00907099">
        <w:rPr>
          <w:b/>
          <w:color w:val="05080F"/>
        </w:rPr>
        <w:t xml:space="preserve"> час</w:t>
      </w:r>
      <w:r>
        <w:rPr>
          <w:b/>
          <w:color w:val="05080F"/>
        </w:rPr>
        <w:t>а</w:t>
      </w:r>
      <w:r w:rsidRPr="00907099">
        <w:rPr>
          <w:color w:val="05080F"/>
        </w:rPr>
        <w:t xml:space="preserve">,  </w:t>
      </w:r>
      <w:r>
        <w:rPr>
          <w:b/>
          <w:color w:val="05080F"/>
        </w:rPr>
        <w:t>3</w:t>
      </w:r>
      <w:r w:rsidRPr="00907099">
        <w:rPr>
          <w:b/>
          <w:color w:val="05080F"/>
        </w:rPr>
        <w:t xml:space="preserve"> </w:t>
      </w:r>
      <w:r>
        <w:rPr>
          <w:b/>
          <w:color w:val="05080F"/>
        </w:rPr>
        <w:t xml:space="preserve">составляющих </w:t>
      </w:r>
      <w:r w:rsidRPr="00907099">
        <w:rPr>
          <w:b/>
          <w:color w:val="05080F"/>
        </w:rPr>
        <w:t>час</w:t>
      </w:r>
      <w:r>
        <w:rPr>
          <w:b/>
          <w:color w:val="05080F"/>
        </w:rPr>
        <w:t>а</w:t>
      </w:r>
      <w:r w:rsidRPr="00907099">
        <w:rPr>
          <w:b/>
          <w:color w:val="05080F"/>
        </w:rPr>
        <w:t xml:space="preserve"> в неделю</w:t>
      </w:r>
      <w:r>
        <w:rPr>
          <w:color w:val="05080F"/>
        </w:rPr>
        <w:t xml:space="preserve"> </w:t>
      </w:r>
      <w:r w:rsidRPr="00F4629F">
        <w:rPr>
          <w:color w:val="05080F"/>
        </w:rPr>
        <w:t>(</w:t>
      </w:r>
      <w:r w:rsidRPr="00F4629F">
        <w:rPr>
          <w:b/>
          <w:color w:val="05080F"/>
        </w:rPr>
        <w:t>1</w:t>
      </w:r>
      <w:r>
        <w:rPr>
          <w:color w:val="05080F"/>
        </w:rPr>
        <w:t>час - обязательная</w:t>
      </w:r>
      <w:r w:rsidRPr="00F4629F">
        <w:rPr>
          <w:color w:val="05080F"/>
        </w:rPr>
        <w:t xml:space="preserve"> </w:t>
      </w:r>
      <w:r>
        <w:rPr>
          <w:color w:val="05080F"/>
        </w:rPr>
        <w:t>часть</w:t>
      </w:r>
      <w:r w:rsidRPr="00F4629F">
        <w:rPr>
          <w:color w:val="05080F"/>
        </w:rPr>
        <w:t xml:space="preserve"> и </w:t>
      </w:r>
      <w:r w:rsidRPr="00F4629F">
        <w:rPr>
          <w:b/>
          <w:color w:val="05080F"/>
        </w:rPr>
        <w:t xml:space="preserve">2 </w:t>
      </w:r>
      <w:r>
        <w:rPr>
          <w:color w:val="05080F"/>
        </w:rPr>
        <w:t xml:space="preserve">часа - часть, формируемая </w:t>
      </w:r>
      <w:r w:rsidRPr="00F4629F">
        <w:rPr>
          <w:color w:val="05080F"/>
        </w:rPr>
        <w:t>участниками образовательных отношений)</w:t>
      </w:r>
      <w:r w:rsidRPr="00F4629F">
        <w:rPr>
          <w:color w:val="05080F"/>
        </w:rPr>
        <w:br/>
      </w:r>
      <w:r>
        <w:rPr>
          <w:b/>
          <w:color w:val="05080F"/>
        </w:rPr>
        <w:t>Срок реализации программы: 01.09.2019г. – 25.05.2020</w:t>
      </w:r>
      <w:r w:rsidRPr="00907099">
        <w:rPr>
          <w:b/>
          <w:color w:val="05080F"/>
        </w:rPr>
        <w:t>г.</w:t>
      </w:r>
    </w:p>
    <w:p w:rsidR="00FB41BE" w:rsidRPr="001C0211" w:rsidRDefault="00FB41BE" w:rsidP="00FB41BE">
      <w:pPr>
        <w:autoSpaceDE w:val="0"/>
        <w:autoSpaceDN w:val="0"/>
        <w:adjustRightInd w:val="0"/>
        <w:ind w:firstLine="708"/>
      </w:pPr>
      <w:r w:rsidRPr="001C0211">
        <w:t xml:space="preserve">Для реализации программного содержания используется </w:t>
      </w:r>
      <w:r w:rsidRPr="001C0211">
        <w:rPr>
          <w:b/>
        </w:rPr>
        <w:t>УМК</w:t>
      </w:r>
      <w:r w:rsidRPr="001C0211">
        <w:t>:</w:t>
      </w:r>
    </w:p>
    <w:p w:rsidR="00FB41BE" w:rsidRDefault="00FB41BE" w:rsidP="00FB41BE">
      <w:pPr>
        <w:autoSpaceDE w:val="0"/>
        <w:autoSpaceDN w:val="0"/>
        <w:adjustRightInd w:val="0"/>
      </w:pPr>
      <w:r>
        <w:t>Кузнецова Л.А, Симукова Я.С. Технология ручной труд.  4</w:t>
      </w:r>
      <w:r w:rsidRPr="001C0211">
        <w:t xml:space="preserve"> класс</w:t>
      </w:r>
      <w:r>
        <w:t xml:space="preserve"> Учебник для общеобразовательных организаций, реализующих адаптированные основные общеобразовательные программы</w:t>
      </w:r>
      <w:r w:rsidRPr="001C0211">
        <w:t xml:space="preserve">. </w:t>
      </w:r>
      <w:r>
        <w:t xml:space="preserve">69е издание, </w:t>
      </w:r>
      <w:proofErr w:type="gramStart"/>
      <w:r>
        <w:t xml:space="preserve">Москва </w:t>
      </w:r>
      <w:r w:rsidRPr="001C0211">
        <w:t xml:space="preserve"> «</w:t>
      </w:r>
      <w:proofErr w:type="gramEnd"/>
      <w:r w:rsidRPr="001C0211">
        <w:t>Просвещение», 201</w:t>
      </w:r>
      <w:r>
        <w:t>9</w:t>
      </w:r>
      <w:r w:rsidRPr="001C0211">
        <w:t xml:space="preserve"> год. </w:t>
      </w:r>
    </w:p>
    <w:p w:rsidR="00FB41BE" w:rsidRDefault="00FB41BE" w:rsidP="00FB41BE">
      <w:pPr>
        <w:autoSpaceDE w:val="0"/>
        <w:autoSpaceDN w:val="0"/>
        <w:adjustRightInd w:val="0"/>
      </w:pPr>
    </w:p>
    <w:p w:rsidR="00FB41BE" w:rsidRPr="006D3201" w:rsidRDefault="00FB41BE" w:rsidP="00FB41BE">
      <w:pPr>
        <w:ind w:firstLine="709"/>
        <w:jc w:val="both"/>
        <w:rPr>
          <w:b/>
          <w:bCs/>
        </w:rPr>
      </w:pPr>
      <w:r w:rsidRPr="006D3201">
        <w:rPr>
          <w:b/>
        </w:rPr>
        <w:t xml:space="preserve">Основная цель изучения данного предмета </w:t>
      </w:r>
      <w:r w:rsidRPr="006D3201">
        <w:t>заключается во всестороннем развитии личности учащегося младшего возраста с умственной отсталостью (интеллектуальными нарушениями) в процессе формирования трудовой культуры и подготовки его к последующему профильному обучению в старших классах. Его изучение способствует развитию созидательных возможностей личности, творческих способностей, формированию мотивации успеха и достижений на основе предметно-преобразующей деятельности.</w:t>
      </w:r>
    </w:p>
    <w:p w:rsidR="00FB41BE" w:rsidRPr="006D3201" w:rsidRDefault="00FB41BE" w:rsidP="00FB41BE">
      <w:pPr>
        <w:ind w:firstLine="709"/>
        <w:jc w:val="both"/>
      </w:pPr>
      <w:r w:rsidRPr="006D3201">
        <w:rPr>
          <w:b/>
          <w:bCs/>
        </w:rPr>
        <w:t>Задачи предмета:</w:t>
      </w:r>
    </w:p>
    <w:p w:rsidR="00FB41BE" w:rsidRPr="006D3201" w:rsidRDefault="00FB41BE" w:rsidP="00FB41BE">
      <w:pPr>
        <w:pStyle w:val="a4"/>
        <w:ind w:left="0" w:firstLine="709"/>
        <w:jc w:val="both"/>
      </w:pPr>
      <w:r w:rsidRPr="006D3201">
        <w:t xml:space="preserve">― формирование представлений о материальной культуре как продукте творческой предметно-преобразующей деятельности человека. </w:t>
      </w:r>
    </w:p>
    <w:p w:rsidR="00FB41BE" w:rsidRPr="006D3201" w:rsidRDefault="00FB41BE" w:rsidP="00FB41BE">
      <w:pPr>
        <w:pStyle w:val="a4"/>
        <w:ind w:left="0" w:firstLine="709"/>
        <w:jc w:val="both"/>
      </w:pPr>
      <w:r w:rsidRPr="006D3201">
        <w:t>― формирование представлений о гармоничном единстве природного и рукотворного мира и о месте в нём человека.</w:t>
      </w:r>
    </w:p>
    <w:p w:rsidR="00FB41BE" w:rsidRPr="006D3201" w:rsidRDefault="00FB41BE" w:rsidP="00FB41BE">
      <w:pPr>
        <w:pStyle w:val="a4"/>
        <w:ind w:left="0" w:firstLine="709"/>
        <w:jc w:val="both"/>
      </w:pPr>
      <w:r w:rsidRPr="006D3201">
        <w:t xml:space="preserve">― расширение культурного кругозора, обогащение знаний о культурно-исторических традициях в мире вещей. </w:t>
      </w:r>
    </w:p>
    <w:p w:rsidR="00FB41BE" w:rsidRPr="006D3201" w:rsidRDefault="00FB41BE" w:rsidP="00FB41BE">
      <w:pPr>
        <w:pStyle w:val="a4"/>
        <w:ind w:left="0" w:firstLine="709"/>
        <w:jc w:val="both"/>
      </w:pPr>
      <w:r w:rsidRPr="006D3201">
        <w:t>― расширение знаний о материалах и их свойствах, технологиях использования.</w:t>
      </w:r>
    </w:p>
    <w:p w:rsidR="00FB41BE" w:rsidRPr="006D3201" w:rsidRDefault="00FB41BE" w:rsidP="00FB41BE">
      <w:pPr>
        <w:pStyle w:val="a4"/>
        <w:ind w:left="0" w:firstLine="709"/>
        <w:jc w:val="both"/>
      </w:pPr>
      <w:r w:rsidRPr="006D3201">
        <w:t>― формирование практических умений и навыков использования различных материалов в предметно-преобразующей деятельности.</w:t>
      </w:r>
    </w:p>
    <w:p w:rsidR="00FB41BE" w:rsidRPr="006D3201" w:rsidRDefault="00FB41BE" w:rsidP="00FB41BE">
      <w:pPr>
        <w:pStyle w:val="a4"/>
        <w:ind w:left="0" w:firstLine="709"/>
        <w:jc w:val="both"/>
      </w:pPr>
      <w:r w:rsidRPr="006D3201">
        <w:t>― формирование интереса к разнообразным видам труда.</w:t>
      </w:r>
    </w:p>
    <w:p w:rsidR="00FB41BE" w:rsidRPr="006D3201" w:rsidRDefault="00FB41BE" w:rsidP="00FB41BE">
      <w:pPr>
        <w:pStyle w:val="a4"/>
        <w:ind w:left="0" w:firstLine="709"/>
        <w:jc w:val="both"/>
      </w:pPr>
      <w:r w:rsidRPr="006D3201">
        <w:lastRenderedPageBreak/>
        <w:t xml:space="preserve">― развитие познавательных психических процессов (восприятия, памяти, воображения, мышления, речи). </w:t>
      </w:r>
    </w:p>
    <w:p w:rsidR="00FB41BE" w:rsidRPr="006D3201" w:rsidRDefault="00FB41BE" w:rsidP="00FB41BE">
      <w:pPr>
        <w:pStyle w:val="a4"/>
        <w:ind w:left="0" w:firstLine="709"/>
        <w:jc w:val="both"/>
      </w:pPr>
      <w:r w:rsidRPr="006D3201">
        <w:t>― развитие умственной деятельности (анализ, синтез, сравнение, классификация, обобщение).</w:t>
      </w:r>
    </w:p>
    <w:p w:rsidR="00FB41BE" w:rsidRPr="006D3201" w:rsidRDefault="00FB41BE" w:rsidP="00FB41BE">
      <w:pPr>
        <w:pStyle w:val="a4"/>
        <w:ind w:left="0" w:firstLine="709"/>
        <w:jc w:val="both"/>
      </w:pPr>
      <w:r w:rsidRPr="006D3201">
        <w:t>― развитие сенсомоторных процессов, руки, глазомера через формирование практических умений.</w:t>
      </w:r>
    </w:p>
    <w:p w:rsidR="00FB41BE" w:rsidRPr="006D3201" w:rsidRDefault="00FB41BE" w:rsidP="00FB41BE">
      <w:pPr>
        <w:pStyle w:val="a4"/>
        <w:ind w:left="0" w:firstLine="709"/>
        <w:jc w:val="both"/>
      </w:pPr>
      <w:r w:rsidRPr="006D3201">
        <w:t>― развитие регулятивной структуры деятельности (включающей целеполагание, планирование, контроль и оценку действий и результатов деятельности в соответствии с поставленной целью).</w:t>
      </w:r>
    </w:p>
    <w:p w:rsidR="00FB41BE" w:rsidRPr="006D3201" w:rsidRDefault="00FB41BE" w:rsidP="00FB41BE">
      <w:pPr>
        <w:pStyle w:val="a4"/>
        <w:ind w:left="0" w:firstLine="709"/>
        <w:jc w:val="both"/>
      </w:pPr>
      <w:r w:rsidRPr="006D3201">
        <w:t xml:space="preserve">― формирование информационной грамотности, умения работать с различными источниками информации. </w:t>
      </w:r>
    </w:p>
    <w:p w:rsidR="00FB41BE" w:rsidRPr="006D3201" w:rsidRDefault="00FB41BE" w:rsidP="00FB41BE">
      <w:pPr>
        <w:pStyle w:val="a4"/>
        <w:ind w:left="0" w:firstLine="709"/>
        <w:jc w:val="both"/>
      </w:pPr>
      <w:r w:rsidRPr="006D3201">
        <w:t>― формирование коммуникативной культуры, развитие активности, целенаправленности, инициативности; духовно-нравственное воспитание и развитие социально ценных качеств личности.</w:t>
      </w:r>
    </w:p>
    <w:p w:rsidR="00FB41BE" w:rsidRPr="006B6ECA" w:rsidRDefault="00FB41BE" w:rsidP="00FB41BE">
      <w:pPr>
        <w:pStyle w:val="a4"/>
        <w:ind w:left="0"/>
        <w:jc w:val="both"/>
        <w:rPr>
          <w:b/>
        </w:rPr>
      </w:pPr>
      <w:r w:rsidRPr="006B6ECA">
        <w:rPr>
          <w:b/>
        </w:rPr>
        <w:t xml:space="preserve">Коррекция интеллектуальных и физических недостатков с учетом их возрастных особенностей, которая предусматривает: </w:t>
      </w:r>
    </w:p>
    <w:p w:rsidR="00FB41BE" w:rsidRPr="006D3201" w:rsidRDefault="00FB41BE" w:rsidP="00FB41BE">
      <w:pPr>
        <w:pStyle w:val="a4"/>
        <w:ind w:left="0" w:firstLine="709"/>
        <w:jc w:val="both"/>
      </w:pPr>
      <w:r w:rsidRPr="006D3201">
        <w:t>― 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трудовом объекте существенные признаки, устанавливать сходство и различие между предметами;</w:t>
      </w:r>
    </w:p>
    <w:p w:rsidR="00FB41BE" w:rsidRPr="006D3201" w:rsidRDefault="00FB41BE" w:rsidP="00FB41BE">
      <w:pPr>
        <w:pStyle w:val="a4"/>
        <w:ind w:left="0" w:firstLine="709"/>
        <w:jc w:val="both"/>
      </w:pPr>
      <w:r w:rsidRPr="006D3201">
        <w:t>― развитие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изготовлении изделия;</w:t>
      </w:r>
    </w:p>
    <w:p w:rsidR="00FB41BE" w:rsidRPr="006D3201" w:rsidRDefault="00FB41BE" w:rsidP="00FB41BE">
      <w:pPr>
        <w:pStyle w:val="a4"/>
        <w:ind w:left="0" w:firstLine="709"/>
        <w:jc w:val="both"/>
        <w:rPr>
          <w:b/>
        </w:rPr>
      </w:pPr>
      <w:r w:rsidRPr="006D3201">
        <w:t xml:space="preserve">― коррекцию ручной моторики; улучшение зрительно-двигательной координации путем использования вариативных и многократно повторяющихся действий с применением разнообразного трудового материала. </w:t>
      </w:r>
    </w:p>
    <w:p w:rsidR="00FB41BE" w:rsidRPr="006D3201" w:rsidRDefault="00FB41BE" w:rsidP="00FB41BE">
      <w:pPr>
        <w:autoSpaceDE w:val="0"/>
        <w:autoSpaceDN w:val="0"/>
        <w:adjustRightInd w:val="0"/>
      </w:pPr>
    </w:p>
    <w:p w:rsidR="00FB41BE" w:rsidRPr="001C0211" w:rsidRDefault="00FB41BE" w:rsidP="00FB41BE">
      <w:pPr>
        <w:ind w:firstLine="708"/>
        <w:rPr>
          <w:rFonts w:cs="Calibri"/>
          <w:b/>
          <w:lang w:eastAsia="ar-SA"/>
        </w:rPr>
      </w:pPr>
    </w:p>
    <w:p w:rsidR="00FB41BE" w:rsidRDefault="00FB41BE" w:rsidP="00FB41BE">
      <w:pPr>
        <w:ind w:firstLine="708"/>
        <w:jc w:val="center"/>
        <w:rPr>
          <w:b/>
        </w:rPr>
      </w:pPr>
      <w:r w:rsidRPr="001C0211">
        <w:rPr>
          <w:b/>
        </w:rPr>
        <w:t>Планируемые результаты освоения предмета</w:t>
      </w:r>
    </w:p>
    <w:p w:rsidR="00FB41BE" w:rsidRPr="00C10787" w:rsidRDefault="00FB41BE" w:rsidP="00FB41BE">
      <w:pPr>
        <w:widowControl w:val="0"/>
        <w:shd w:val="clear" w:color="auto" w:fill="FFFFFF"/>
        <w:tabs>
          <w:tab w:val="left" w:pos="0"/>
          <w:tab w:val="left" w:pos="284"/>
          <w:tab w:val="left" w:pos="1134"/>
          <w:tab w:val="left" w:pos="1985"/>
          <w:tab w:val="left" w:pos="2127"/>
          <w:tab w:val="left" w:pos="2835"/>
        </w:tabs>
        <w:jc w:val="both"/>
        <w:rPr>
          <w:shd w:val="clear" w:color="auto" w:fill="FFFFFF"/>
        </w:rPr>
      </w:pPr>
      <w:r w:rsidRPr="00C10787">
        <w:rPr>
          <w:b/>
          <w:shd w:val="clear" w:color="auto" w:fill="FFFFFF"/>
        </w:rPr>
        <w:t>Личностные результаты</w:t>
      </w:r>
    </w:p>
    <w:p w:rsidR="00FB41BE" w:rsidRPr="00C10787" w:rsidRDefault="00FB41BE" w:rsidP="00FB41BE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осознание себя как гражданина России; формирование чувства гордости за свою Родину;</w:t>
      </w:r>
    </w:p>
    <w:p w:rsidR="00FB41BE" w:rsidRPr="00C10787" w:rsidRDefault="00FB41BE" w:rsidP="00FB41BE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формирование уважительного отношения к иному мнению, истории и культуре других народов;</w:t>
      </w:r>
    </w:p>
    <w:p w:rsidR="00FB41BE" w:rsidRPr="00C10787" w:rsidRDefault="00FB41BE" w:rsidP="00FB41BE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FB41BE" w:rsidRPr="005A3377" w:rsidRDefault="00FB41BE" w:rsidP="00FB41BE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>-</w:t>
      </w:r>
      <w:r w:rsidRPr="00C10787">
        <w:rPr>
          <w:shd w:val="clear" w:color="auto" w:fill="FFFFFF"/>
        </w:rPr>
        <w:t>овладение начальными навыками адаптации в динамично изменяющемся и развивающемся мире;</w:t>
      </w:r>
    </w:p>
    <w:p w:rsidR="00FB41BE" w:rsidRPr="00C10787" w:rsidRDefault="00FB41BE" w:rsidP="00FB41BE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овладение социально-бытовыми умениями, используемыми в повседневной жизни;</w:t>
      </w:r>
    </w:p>
    <w:p w:rsidR="00FB41BE" w:rsidRPr="00C10787" w:rsidRDefault="00FB41BE" w:rsidP="00FB41BE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владение навыками коммуникации и принятыми нормами социального взаимодействия;</w:t>
      </w:r>
    </w:p>
    <w:p w:rsidR="00FB41BE" w:rsidRPr="00C10787" w:rsidRDefault="00FB41BE" w:rsidP="00FB41BE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FB41BE" w:rsidRPr="00C10787" w:rsidRDefault="00FB41BE" w:rsidP="00FB41BE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FB41BE" w:rsidRPr="00C10787" w:rsidRDefault="00FB41BE" w:rsidP="00FB41BE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развитие навыков сотрудничества с взрослыми и с</w:t>
      </w:r>
      <w:r>
        <w:rPr>
          <w:shd w:val="clear" w:color="auto" w:fill="FFFFFF"/>
        </w:rPr>
        <w:t xml:space="preserve">верстниками в разных социальных </w:t>
      </w:r>
      <w:r w:rsidRPr="00C10787">
        <w:rPr>
          <w:shd w:val="clear" w:color="auto" w:fill="FFFFFF"/>
        </w:rPr>
        <w:t>ситуациях;</w:t>
      </w:r>
    </w:p>
    <w:p w:rsidR="00FB41BE" w:rsidRPr="00C10787" w:rsidRDefault="00FB41BE" w:rsidP="00FB41BE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формирование эстетических потребностей, ценностей и чувств;</w:t>
      </w:r>
      <w:r>
        <w:rPr>
          <w:shd w:val="clear" w:color="auto" w:fill="FFFFFF"/>
        </w:rPr>
        <w:t xml:space="preserve"> </w:t>
      </w:r>
      <w:r w:rsidRPr="00C10787">
        <w:rPr>
          <w:shd w:val="clear" w:color="auto" w:fill="FFFFFF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B41BE" w:rsidRPr="00C10787" w:rsidRDefault="00FB41BE" w:rsidP="00FB41BE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Pr="00C10787">
        <w:rPr>
          <w:shd w:val="clear" w:color="auto" w:fill="FFFFFF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FB41BE" w:rsidRPr="00C10787" w:rsidRDefault="00FB41BE" w:rsidP="00FB41BE">
      <w:pPr>
        <w:widowControl w:val="0"/>
        <w:shd w:val="clear" w:color="auto" w:fill="FFFFFF"/>
        <w:tabs>
          <w:tab w:val="left" w:pos="0"/>
        </w:tabs>
        <w:contextualSpacing/>
        <w:jc w:val="both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- </w:t>
      </w:r>
      <w:r w:rsidRPr="00C10787">
        <w:rPr>
          <w:shd w:val="clear" w:color="auto" w:fill="FFFFFF"/>
        </w:rPr>
        <w:t>формирование готовности к самостоятельной жизни.</w:t>
      </w:r>
    </w:p>
    <w:p w:rsidR="00FB41BE" w:rsidRDefault="00FB41BE" w:rsidP="00FB41BE">
      <w:pPr>
        <w:ind w:firstLine="567"/>
        <w:jc w:val="both"/>
        <w:rPr>
          <w:rFonts w:eastAsia="Calibri"/>
          <w:b/>
        </w:rPr>
      </w:pPr>
    </w:p>
    <w:p w:rsidR="00FB41BE" w:rsidRDefault="00FB41BE" w:rsidP="00FB41BE">
      <w:pPr>
        <w:jc w:val="both"/>
        <w:rPr>
          <w:rFonts w:eastAsia="Calibri"/>
          <w:b/>
        </w:rPr>
      </w:pPr>
      <w:r w:rsidRPr="00C10787">
        <w:rPr>
          <w:rFonts w:eastAsia="Calibri"/>
          <w:b/>
        </w:rPr>
        <w:t>Предметные результаты</w:t>
      </w:r>
    </w:p>
    <w:p w:rsidR="00FB41BE" w:rsidRPr="00CF3E9C" w:rsidRDefault="00FB41BE" w:rsidP="00FB41BE">
      <w:pPr>
        <w:jc w:val="both"/>
        <w:rPr>
          <w:rFonts w:eastAsia="Calibri"/>
          <w:b/>
        </w:rPr>
      </w:pPr>
      <w:r>
        <w:rPr>
          <w:u w:val="single"/>
        </w:rPr>
        <w:t>Минимальный уровень:</w:t>
      </w:r>
    </w:p>
    <w:p w:rsidR="00FB41BE" w:rsidRDefault="00FB41BE" w:rsidP="00FB41BE">
      <w:pPr>
        <w:jc w:val="both"/>
      </w:pPr>
      <w:r>
        <w:t xml:space="preserve">-знание правил организации рабочего места </w:t>
      </w:r>
      <w:proofErr w:type="gramStart"/>
      <w:r>
        <w:t>и  умение</w:t>
      </w:r>
      <w:proofErr w:type="gramEnd"/>
      <w:r>
        <w:t xml:space="preserve">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</w:r>
    </w:p>
    <w:p w:rsidR="00FB41BE" w:rsidRDefault="00FB41BE" w:rsidP="00FB41BE">
      <w:pPr>
        <w:jc w:val="both"/>
      </w:pPr>
      <w:r>
        <w:t xml:space="preserve">-знание видов трудовых работ; </w:t>
      </w:r>
    </w:p>
    <w:p w:rsidR="00FB41BE" w:rsidRDefault="00FB41BE" w:rsidP="00FB41BE">
      <w:pPr>
        <w:jc w:val="both"/>
      </w:pPr>
      <w:r>
        <w:t>-знание названий и некоторых свойств поделочных материалов, используемых на уроках ручного труда; знание и соблюдение правил их хранения, санитарно-гигиенических требований при работе с ними;</w:t>
      </w:r>
    </w:p>
    <w:p w:rsidR="00FB41BE" w:rsidRDefault="00FB41BE" w:rsidP="00FB41BE">
      <w:pPr>
        <w:jc w:val="both"/>
      </w:pPr>
      <w:r>
        <w:t>-знание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</w:t>
      </w:r>
    </w:p>
    <w:p w:rsidR="00FB41BE" w:rsidRDefault="00FB41BE" w:rsidP="00FB41BE">
      <w:pPr>
        <w:jc w:val="both"/>
      </w:pPr>
      <w:r>
        <w:t>-знание приемов работы (разметки деталей, выделения детали из заготовки, формообразования, соединения деталей, отделки изделия), используемые на уроках ручного труда;</w:t>
      </w:r>
    </w:p>
    <w:p w:rsidR="00FB41BE" w:rsidRDefault="00FB41BE" w:rsidP="00FB41BE">
      <w:pPr>
        <w:jc w:val="both"/>
      </w:pPr>
      <w:r>
        <w:t xml:space="preserve">-анализ объекта, подлежащего изготовлению, выделение и называние его признаков и свойств; определение способов соединения деталей; </w:t>
      </w:r>
    </w:p>
    <w:p w:rsidR="00FB41BE" w:rsidRDefault="00FB41BE" w:rsidP="00FB41BE">
      <w:pPr>
        <w:jc w:val="both"/>
      </w:pPr>
      <w:r>
        <w:t>-составление стандартного плана работы по пунктам;</w:t>
      </w:r>
    </w:p>
    <w:p w:rsidR="00FB41BE" w:rsidRDefault="00FB41BE" w:rsidP="00FB41BE">
      <w:pPr>
        <w:jc w:val="both"/>
      </w:pPr>
      <w:r>
        <w:t>-владение некоторыми технологическими приемами ручной обработки материалов;</w:t>
      </w:r>
    </w:p>
    <w:p w:rsidR="00FB41BE" w:rsidRDefault="00FB41BE" w:rsidP="00FB41BE">
      <w:pPr>
        <w:jc w:val="both"/>
      </w:pPr>
      <w:r>
        <w:t>-использование в работе доступных материалов (глиной и пластилином; природными материалами; бумагой и картоном; нитками и тканью; проволокой и металлом; древесиной; конструировать из металлического конструктора);</w:t>
      </w:r>
    </w:p>
    <w:p w:rsidR="00FB41BE" w:rsidRDefault="00FB41BE" w:rsidP="00FB41BE">
      <w:pPr>
        <w:jc w:val="both"/>
      </w:pPr>
      <w:r>
        <w:t>-выполнение несложного ремонта одежды.</w:t>
      </w:r>
    </w:p>
    <w:p w:rsidR="00FB41BE" w:rsidRDefault="00FB41BE" w:rsidP="00FB41BE">
      <w:pPr>
        <w:jc w:val="both"/>
      </w:pPr>
    </w:p>
    <w:p w:rsidR="00FB41BE" w:rsidRDefault="00FB41BE" w:rsidP="00FB41BE">
      <w:pPr>
        <w:jc w:val="both"/>
        <w:rPr>
          <w:u w:val="single"/>
        </w:rPr>
      </w:pPr>
      <w:r>
        <w:rPr>
          <w:u w:val="single"/>
        </w:rPr>
        <w:t>Достаточный уровень:</w:t>
      </w:r>
    </w:p>
    <w:p w:rsidR="00FB41BE" w:rsidRDefault="00FB41BE" w:rsidP="00FB41BE">
      <w:pPr>
        <w:jc w:val="both"/>
      </w:pPr>
      <w:r>
        <w:t>-знание правил рациональной организации труда, включающих упорядоченность действий и самодисциплину;</w:t>
      </w:r>
    </w:p>
    <w:p w:rsidR="00FB41BE" w:rsidRDefault="00FB41BE" w:rsidP="00FB41BE">
      <w:pPr>
        <w:jc w:val="both"/>
      </w:pPr>
      <w:r>
        <w:t xml:space="preserve">-знание об исторической, </w:t>
      </w:r>
      <w:proofErr w:type="gramStart"/>
      <w:r>
        <w:t>культурной  и</w:t>
      </w:r>
      <w:proofErr w:type="gramEnd"/>
      <w:r>
        <w:t xml:space="preserve"> эстетической ценности вещей;</w:t>
      </w:r>
    </w:p>
    <w:p w:rsidR="00FB41BE" w:rsidRDefault="00FB41BE" w:rsidP="00FB41BE">
      <w:pPr>
        <w:jc w:val="both"/>
      </w:pPr>
      <w:r>
        <w:t>-знание видов художественных ремесел;</w:t>
      </w:r>
    </w:p>
    <w:p w:rsidR="00FB41BE" w:rsidRDefault="00FB41BE" w:rsidP="00FB41BE">
      <w:pPr>
        <w:jc w:val="both"/>
      </w:pPr>
      <w:r>
        <w:t>-нахождение необходимой информации в материалах учебника, рабочей тетради;</w:t>
      </w:r>
    </w:p>
    <w:p w:rsidR="00FB41BE" w:rsidRDefault="00FB41BE" w:rsidP="00FB41BE">
      <w:pPr>
        <w:jc w:val="both"/>
      </w:pPr>
      <w:r>
        <w:t>-знание и использование правил безопасной работы с режущими и колющими инструментами, соблюдение санитарно-гигиенических требований при выполнении трудовых работ;</w:t>
      </w:r>
    </w:p>
    <w:p w:rsidR="00FB41BE" w:rsidRDefault="00FB41BE" w:rsidP="00FB41BE">
      <w:pPr>
        <w:jc w:val="both"/>
      </w:pPr>
      <w:r>
        <w:t xml:space="preserve">-осознанный подбор материалов по их физическим, декоративно-художественным и конструктивным свойствам;  </w:t>
      </w:r>
    </w:p>
    <w:p w:rsidR="00FB41BE" w:rsidRDefault="00FB41BE" w:rsidP="00FB41BE">
      <w:pPr>
        <w:jc w:val="both"/>
      </w:pPr>
      <w:r>
        <w:t>-отбор оптимальных и доступных технологических приемов ручной обработки в зависимости от свойств материалов и поставленных целей; экономное расходование материалов;</w:t>
      </w:r>
    </w:p>
    <w:p w:rsidR="00FB41BE" w:rsidRDefault="00FB41BE" w:rsidP="00FB41BE">
      <w:pPr>
        <w:jc w:val="both"/>
      </w:pPr>
      <w:r>
        <w:t>-использование в работе с разнообразной наглядности: составление плана работы над изделием с опорой на предметно-операционные и графические планы, распознавание простейших технических рисунков, схем, чертежей, их чтение и выполнение действий в соответствии с ними в процессе изготовления изделия;</w:t>
      </w:r>
    </w:p>
    <w:p w:rsidR="00FB41BE" w:rsidRDefault="00FB41BE" w:rsidP="00FB41BE">
      <w:pPr>
        <w:jc w:val="both"/>
      </w:pPr>
      <w:r>
        <w:t xml:space="preserve">-осуществление текущего самоконтроля выполняемых практических действий и корректировка хода практической работы; </w:t>
      </w:r>
    </w:p>
    <w:p w:rsidR="00FB41BE" w:rsidRDefault="00FB41BE" w:rsidP="00FB41BE">
      <w:pPr>
        <w:jc w:val="both"/>
      </w:pPr>
      <w:r>
        <w:t xml:space="preserve">-оценка своих изделий (красиво, некрасиво, аккуратно, похоже на образец); </w:t>
      </w:r>
    </w:p>
    <w:p w:rsidR="00FB41BE" w:rsidRDefault="00FB41BE" w:rsidP="00FB41BE">
      <w:pPr>
        <w:jc w:val="both"/>
      </w:pPr>
      <w:r>
        <w:t>-установление причинно-следственных связей между выполняемыми действиями и их результатами;</w:t>
      </w:r>
    </w:p>
    <w:p w:rsidR="00FB41BE" w:rsidRDefault="00FB41BE" w:rsidP="00FB41BE">
      <w:pPr>
        <w:jc w:val="both"/>
      </w:pPr>
      <w:r>
        <w:t>-выполнение общественных поручений по уборке класса/мастерской после уроков трудового обучения.</w:t>
      </w:r>
    </w:p>
    <w:p w:rsidR="00FB41BE" w:rsidRPr="001C0211" w:rsidRDefault="00FB41BE" w:rsidP="00FB41BE">
      <w:pPr>
        <w:widowControl w:val="0"/>
        <w:overflowPunct w:val="0"/>
        <w:autoSpaceDE w:val="0"/>
        <w:autoSpaceDN w:val="0"/>
        <w:adjustRightInd w:val="0"/>
        <w:jc w:val="both"/>
      </w:pPr>
    </w:p>
    <w:p w:rsidR="00FB41BE" w:rsidRDefault="00FB41BE" w:rsidP="00FB41BE">
      <w:pPr>
        <w:pStyle w:val="Default"/>
        <w:tabs>
          <w:tab w:val="left" w:pos="7062"/>
        </w:tabs>
        <w:ind w:firstLine="709"/>
        <w:rPr>
          <w:rFonts w:eastAsia="Times New Roman"/>
          <w:b/>
        </w:rPr>
      </w:pPr>
    </w:p>
    <w:p w:rsidR="00FB41BE" w:rsidRDefault="00FB41BE" w:rsidP="00FB41BE">
      <w:pPr>
        <w:pStyle w:val="Default"/>
        <w:tabs>
          <w:tab w:val="left" w:pos="7062"/>
        </w:tabs>
        <w:ind w:firstLine="709"/>
        <w:jc w:val="center"/>
        <w:rPr>
          <w:rFonts w:eastAsia="Times New Roman"/>
          <w:b/>
        </w:rPr>
      </w:pPr>
      <w:r w:rsidRPr="00EA73C4">
        <w:rPr>
          <w:rFonts w:eastAsia="Times New Roman"/>
          <w:b/>
        </w:rPr>
        <w:lastRenderedPageBreak/>
        <w:t>Базовые учебные действия</w:t>
      </w:r>
    </w:p>
    <w:p w:rsidR="00FB41BE" w:rsidRPr="00EA73C4" w:rsidRDefault="00FB41BE" w:rsidP="00FB41BE">
      <w:pPr>
        <w:pStyle w:val="Default"/>
        <w:tabs>
          <w:tab w:val="left" w:pos="7062"/>
        </w:tabs>
        <w:ind w:firstLine="709"/>
        <w:jc w:val="center"/>
        <w:rPr>
          <w:rFonts w:eastAsia="Times New Roman"/>
          <w:b/>
        </w:rPr>
      </w:pPr>
    </w:p>
    <w:p w:rsidR="00FB41BE" w:rsidRDefault="00FB41BE" w:rsidP="00FB41BE">
      <w:pPr>
        <w:pStyle w:val="Default"/>
        <w:tabs>
          <w:tab w:val="left" w:pos="7062"/>
        </w:tabs>
        <w:jc w:val="both"/>
        <w:rPr>
          <w:color w:val="auto"/>
        </w:rPr>
      </w:pPr>
      <w:r>
        <w:rPr>
          <w:rFonts w:eastAsia="Times New Roman"/>
          <w:b/>
          <w:i/>
        </w:rPr>
        <w:t xml:space="preserve">           </w:t>
      </w:r>
      <w:r>
        <w:rPr>
          <w:rFonts w:eastAsia="Times New Roman"/>
          <w:i/>
        </w:rPr>
        <w:t>Личностные БУД</w:t>
      </w:r>
      <w:r>
        <w:rPr>
          <w:rFonts w:eastAsia="Times New Roman"/>
        </w:rPr>
        <w:t>:</w:t>
      </w:r>
      <w:r>
        <w:rPr>
          <w:rFonts w:eastAsia="Times New Roman"/>
        </w:rPr>
        <w:tab/>
      </w:r>
    </w:p>
    <w:p w:rsidR="00FB41BE" w:rsidRDefault="00FB41BE" w:rsidP="00FB41BE">
      <w:pPr>
        <w:pStyle w:val="a4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определять и высказывать под руководством педагога самые простые общие для всех людей правила поведения;</w:t>
      </w:r>
    </w:p>
    <w:p w:rsidR="00FB41BE" w:rsidRDefault="00FB41BE" w:rsidP="00FB41BE">
      <w:pPr>
        <w:pStyle w:val="a4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в предложенных педагогом ситуациях общения и сотрудничества, опираясь на общие для всех простые правила </w:t>
      </w:r>
      <w:proofErr w:type="gramStart"/>
      <w:r>
        <w:t>поведения,  делать</w:t>
      </w:r>
      <w:proofErr w:type="gramEnd"/>
      <w:r>
        <w:t xml:space="preserve"> выбор, при поддержке других участников группы и педагога, как поступить.</w:t>
      </w:r>
    </w:p>
    <w:p w:rsidR="00FB41BE" w:rsidRDefault="00FB41BE" w:rsidP="00FB41BE">
      <w:pPr>
        <w:pStyle w:val="a4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осознать себя как ученика, заинтересованного посещением школы, обучением, занятиями, как члена семьи, одноклассника, друга;</w:t>
      </w:r>
    </w:p>
    <w:p w:rsidR="00FB41BE" w:rsidRDefault="00FB41BE" w:rsidP="00FB41BE">
      <w:pPr>
        <w:pStyle w:val="a4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проявлять самостоятельность в выполнении учебных заданий, поручений, договоренностей;</w:t>
      </w:r>
    </w:p>
    <w:p w:rsidR="00FB41BE" w:rsidRDefault="00FB41BE" w:rsidP="00FB41BE">
      <w:pPr>
        <w:pStyle w:val="a4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FB41BE" w:rsidRDefault="00FB41BE" w:rsidP="00FB41BE">
      <w:pPr>
        <w:pStyle w:val="a4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готовность к безопасному и бережному поведению в природе и обществе.</w:t>
      </w:r>
    </w:p>
    <w:p w:rsidR="00FB41BE" w:rsidRDefault="00FB41BE" w:rsidP="00FB41BE">
      <w:pPr>
        <w:widowControl w:val="0"/>
        <w:tabs>
          <w:tab w:val="left" w:pos="5791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rPr>
          <w:i/>
        </w:rPr>
        <w:t>Регулятивные БУД</w:t>
      </w:r>
      <w:r>
        <w:t>:</w:t>
      </w:r>
      <w:r>
        <w:tab/>
      </w:r>
    </w:p>
    <w:p w:rsidR="00FB41BE" w:rsidRDefault="00FB41BE" w:rsidP="00FB41BE">
      <w:pPr>
        <w:pStyle w:val="a4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входить и выходить из учебного помещения со звонком;</w:t>
      </w:r>
    </w:p>
    <w:p w:rsidR="00FB41BE" w:rsidRDefault="00FB41BE" w:rsidP="00FB41BE">
      <w:pPr>
        <w:pStyle w:val="a4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ориентироваться в пространстве класса (зала, учебного помещения);</w:t>
      </w:r>
    </w:p>
    <w:p w:rsidR="00FB41BE" w:rsidRDefault="00FB41BE" w:rsidP="00FB41BE">
      <w:pPr>
        <w:pStyle w:val="a4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пользоваться учебной мебелью;</w:t>
      </w:r>
    </w:p>
    <w:p w:rsidR="00FB41BE" w:rsidRDefault="00FB41BE" w:rsidP="00FB41BE">
      <w:pPr>
        <w:pStyle w:val="a4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адекватно использовать ритуалы школьного поведения (поднимать руку, вставать выходить из-за парты и т. д.);</w:t>
      </w:r>
    </w:p>
    <w:p w:rsidR="00FB41BE" w:rsidRDefault="00FB41BE" w:rsidP="00FB41BE">
      <w:pPr>
        <w:pStyle w:val="a4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работать с учебными принадлежностями и организовывать рабочее место;</w:t>
      </w:r>
    </w:p>
    <w:p w:rsidR="00FB41BE" w:rsidRDefault="00FB41BE" w:rsidP="00FB41BE">
      <w:pPr>
        <w:pStyle w:val="a4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передвигаться по школе, находить свой класс, другие необходимые помещения;</w:t>
      </w:r>
    </w:p>
    <w:p w:rsidR="00FB41BE" w:rsidRDefault="00FB41BE" w:rsidP="00FB41BE">
      <w:pPr>
        <w:pStyle w:val="a4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принимать цели и произвольно включаться в деятельность, следовать предложенному плану и работать в общем темпе;</w:t>
      </w:r>
    </w:p>
    <w:p w:rsidR="00FB41BE" w:rsidRDefault="00FB41BE" w:rsidP="00FB41BE">
      <w:pPr>
        <w:pStyle w:val="a4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активно участвовать в деятельности, контролировать и оценивать свои действия и действия одноклассников;</w:t>
      </w:r>
    </w:p>
    <w:p w:rsidR="00FB41BE" w:rsidRDefault="00FB41BE" w:rsidP="00FB41BE">
      <w:pPr>
        <w:pStyle w:val="a4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недочетов;</w:t>
      </w:r>
    </w:p>
    <w:p w:rsidR="00FB41BE" w:rsidRDefault="00FB41BE" w:rsidP="00FB41BE">
      <w:pPr>
        <w:widowControl w:val="0"/>
        <w:tabs>
          <w:tab w:val="left" w:pos="4623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rPr>
          <w:i/>
        </w:rPr>
        <w:t>Познавательные БУД:</w:t>
      </w:r>
      <w:r>
        <w:rPr>
          <w:i/>
        </w:rPr>
        <w:tab/>
      </w:r>
    </w:p>
    <w:p w:rsidR="00FB41BE" w:rsidRDefault="00FB41BE" w:rsidP="00FB41BE">
      <w:pPr>
        <w:pStyle w:val="a4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писать;</w:t>
      </w:r>
    </w:p>
    <w:p w:rsidR="00FB41BE" w:rsidRDefault="00FB41BE" w:rsidP="00FB41BE">
      <w:pPr>
        <w:pStyle w:val="a4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читать;</w:t>
      </w:r>
    </w:p>
    <w:p w:rsidR="00FB41BE" w:rsidRDefault="00FB41BE" w:rsidP="00FB41BE">
      <w:pPr>
        <w:pStyle w:val="a4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выделять существенные, общие и отличительные свойства предметов;</w:t>
      </w:r>
    </w:p>
    <w:p w:rsidR="00FB41BE" w:rsidRDefault="00FB41BE" w:rsidP="00FB41BE">
      <w:pPr>
        <w:pStyle w:val="a4"/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наблюдать;</w:t>
      </w:r>
    </w:p>
    <w:p w:rsidR="00FB41BE" w:rsidRDefault="00FB41BE" w:rsidP="00FB41BE">
      <w:pPr>
        <w:widowControl w:val="0"/>
        <w:tabs>
          <w:tab w:val="left" w:pos="4887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>
        <w:rPr>
          <w:i/>
        </w:rPr>
        <w:t>Коммуникативные БУД</w:t>
      </w:r>
      <w:r>
        <w:t>:</w:t>
      </w:r>
      <w:r>
        <w:tab/>
      </w:r>
    </w:p>
    <w:p w:rsidR="00FB41BE" w:rsidRDefault="00FB41BE" w:rsidP="00FB41B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слушать и понимать речь других;</w:t>
      </w:r>
    </w:p>
    <w:p w:rsidR="00FB41BE" w:rsidRDefault="00FB41BE" w:rsidP="00FB41B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учиться выполнять различные роли в группе (лидера, исполнителя, критика);</w:t>
      </w:r>
    </w:p>
    <w:p w:rsidR="00FB41BE" w:rsidRDefault="00FB41BE" w:rsidP="00FB41B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вступать в контакт и работать в коллективе (учитель - ученик, ученик - </w:t>
      </w:r>
      <w:proofErr w:type="spellStart"/>
      <w:proofErr w:type="gramStart"/>
      <w:r>
        <w:t>ученик,ученик</w:t>
      </w:r>
      <w:proofErr w:type="spellEnd"/>
      <w:proofErr w:type="gramEnd"/>
      <w:r>
        <w:t xml:space="preserve"> - класс, учитель-класс);</w:t>
      </w:r>
    </w:p>
    <w:p w:rsidR="00FB41BE" w:rsidRDefault="00FB41BE" w:rsidP="00FB41B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использовать принятые ритуалы социального взаимодействия с одноклассниками </w:t>
      </w:r>
      <w:proofErr w:type="spellStart"/>
      <w:r>
        <w:t>иучителем</w:t>
      </w:r>
      <w:proofErr w:type="spellEnd"/>
      <w:r>
        <w:t>;</w:t>
      </w:r>
    </w:p>
    <w:p w:rsidR="00FB41BE" w:rsidRDefault="00FB41BE" w:rsidP="00FB41B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обращаться за помощью и принимать помощь;</w:t>
      </w:r>
    </w:p>
    <w:p w:rsidR="00FB41BE" w:rsidRDefault="00FB41BE" w:rsidP="00FB41B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слушать и понимать инструкцию к учебному заданию в разных видах деятельности быту;</w:t>
      </w:r>
    </w:p>
    <w:p w:rsidR="00FB41BE" w:rsidRDefault="00FB41BE" w:rsidP="00FB41B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  <w:r>
        <w:t>договариваться и изменять свое поведение с учетом поведения других участников спорной ситуации.</w:t>
      </w:r>
    </w:p>
    <w:p w:rsidR="00FB41BE" w:rsidRPr="00797867" w:rsidRDefault="00FB41BE" w:rsidP="00FB41BE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</w:pPr>
    </w:p>
    <w:p w:rsidR="00FB41BE" w:rsidRPr="001C0211" w:rsidRDefault="00FB41BE" w:rsidP="00FB41BE">
      <w:pPr>
        <w:jc w:val="center"/>
        <w:rPr>
          <w:b/>
        </w:rPr>
      </w:pPr>
      <w:r w:rsidRPr="001C0211">
        <w:rPr>
          <w:b/>
        </w:rPr>
        <w:t>Содержание тем учебного курса</w:t>
      </w:r>
    </w:p>
    <w:p w:rsidR="00FB41BE" w:rsidRPr="006B6ECA" w:rsidRDefault="00FB41BE" w:rsidP="00FB41BE">
      <w:pPr>
        <w:jc w:val="both"/>
      </w:pPr>
      <w:r w:rsidRPr="006B6ECA">
        <w:rPr>
          <w:b/>
          <w:bCs/>
        </w:rPr>
        <w:t>1 четверть.</w:t>
      </w:r>
    </w:p>
    <w:p w:rsidR="00FB41BE" w:rsidRPr="006B6ECA" w:rsidRDefault="00FB41BE" w:rsidP="00FB41BE">
      <w:pPr>
        <w:jc w:val="both"/>
        <w:rPr>
          <w:b/>
        </w:rPr>
      </w:pPr>
      <w:r w:rsidRPr="006B6ECA">
        <w:rPr>
          <w:b/>
        </w:rPr>
        <w:t>РАБОТА С БУМАГОЙ И КАРТОНОМ </w:t>
      </w:r>
    </w:p>
    <w:p w:rsidR="00FB41BE" w:rsidRPr="006B6ECA" w:rsidRDefault="00FB41BE" w:rsidP="00FB41BE">
      <w:pPr>
        <w:jc w:val="both"/>
      </w:pPr>
      <w:r w:rsidRPr="006B6ECA">
        <w:lastRenderedPageBreak/>
        <w:t>«Что ты знаешь о бумаге?»</w:t>
      </w:r>
    </w:p>
    <w:p w:rsidR="00FB41BE" w:rsidRPr="006B6ECA" w:rsidRDefault="00FB41BE" w:rsidP="00FB41BE">
      <w:pPr>
        <w:jc w:val="both"/>
      </w:pPr>
      <w:r w:rsidRPr="006B6ECA">
        <w:t xml:space="preserve">Проверка знаний о бумаге (материалы, инструменты, приспособления; изделия; виды бумаги; размер и форма бумаги; технологические операции с бумагой). </w:t>
      </w:r>
    </w:p>
    <w:p w:rsidR="00FB41BE" w:rsidRPr="006B6ECA" w:rsidRDefault="00FB41BE" w:rsidP="00FB41BE">
      <w:pPr>
        <w:jc w:val="both"/>
      </w:pPr>
      <w:r w:rsidRPr="006B6ECA">
        <w:t>«Геометрическая фигура – раскладка».</w:t>
      </w:r>
    </w:p>
    <w:p w:rsidR="00FB41BE" w:rsidRPr="006B6ECA" w:rsidRDefault="00FB41BE" w:rsidP="00FB41BE">
      <w:pPr>
        <w:jc w:val="both"/>
      </w:pPr>
      <w:r w:rsidRPr="006B6ECA">
        <w:t xml:space="preserve">Повторение видов работы с бумагой (складывание, вырезание, аппликация, объемное конструирование). Повторение правил разметки бумаги. Закрепление навыка склеивания деталей и сборки изделия с помощью клея. </w:t>
      </w:r>
    </w:p>
    <w:p w:rsidR="00FB41BE" w:rsidRPr="006B6ECA" w:rsidRDefault="00FB41BE" w:rsidP="00FB41BE">
      <w:pPr>
        <w:jc w:val="both"/>
      </w:pPr>
      <w:r w:rsidRPr="006B6ECA">
        <w:t>Фигура «Рыбка». Совершенствование знаний о геометрических фигурах. Закрепление навыка чтения схем - рисунков по условным обозначениям.</w:t>
      </w:r>
    </w:p>
    <w:p w:rsidR="00FB41BE" w:rsidRPr="006B6ECA" w:rsidRDefault="00FB41BE" w:rsidP="00FB41BE">
      <w:pPr>
        <w:jc w:val="both"/>
      </w:pPr>
      <w:r w:rsidRPr="006B6ECA">
        <w:t xml:space="preserve">«Силуэт </w:t>
      </w:r>
      <w:proofErr w:type="gramStart"/>
      <w:r w:rsidRPr="006B6ECA">
        <w:t>самолета»  Формирование</w:t>
      </w:r>
      <w:proofErr w:type="gramEnd"/>
      <w:r w:rsidRPr="006B6ECA">
        <w:t xml:space="preserve">  представления о миллиметре как мере длины.  Формирование умения чертить отрезки заданной в миллиметрах длины. Обучение изготовлению игры «Геометрический конструктор» по плану в учебнике.</w:t>
      </w:r>
    </w:p>
    <w:p w:rsidR="00FB41BE" w:rsidRPr="006B6ECA" w:rsidRDefault="00FB41BE" w:rsidP="00FB41BE">
      <w:pPr>
        <w:jc w:val="both"/>
      </w:pPr>
      <w:r w:rsidRPr="006B6ECA">
        <w:t>Игрушка с подвижным соединением деталей</w:t>
      </w:r>
      <w:proofErr w:type="gramStart"/>
      <w:r w:rsidRPr="006B6ECA">
        <w:t xml:space="preserve">   «</w:t>
      </w:r>
      <w:proofErr w:type="gramEnd"/>
      <w:r w:rsidRPr="006B6ECA">
        <w:t xml:space="preserve">Цыпленок». Формирование умения анализировать объект и разбираться в особенностях конструкции изделия. </w:t>
      </w:r>
    </w:p>
    <w:p w:rsidR="00FB41BE" w:rsidRPr="006B6ECA" w:rsidRDefault="00FB41BE" w:rsidP="00FB41BE">
      <w:pPr>
        <w:jc w:val="both"/>
      </w:pPr>
      <w:proofErr w:type="gramStart"/>
      <w:r w:rsidRPr="006B6ECA">
        <w:t>Игрушка  «</w:t>
      </w:r>
      <w:proofErr w:type="gramEnd"/>
      <w:r w:rsidRPr="006B6ECA">
        <w:t xml:space="preserve">Летающий диск». Обучение умению определять особенности конструкции изделия. Закрепление </w:t>
      </w:r>
      <w:proofErr w:type="gramStart"/>
      <w:r w:rsidRPr="006B6ECA">
        <w:t>знаний  о</w:t>
      </w:r>
      <w:proofErr w:type="gramEnd"/>
      <w:r w:rsidRPr="006B6ECA">
        <w:t xml:space="preserve"> технологических операциях: «разметка по шаблону», «вырезание по линиям разметки». Формирование умения вычерчивать окружность с помощью циркуля.</w:t>
      </w:r>
    </w:p>
    <w:p w:rsidR="00FB41BE" w:rsidRPr="006B6ECA" w:rsidRDefault="00FB41BE" w:rsidP="00FB41BE">
      <w:pPr>
        <w:jc w:val="both"/>
      </w:pPr>
      <w:r w:rsidRPr="006B6ECA">
        <w:t xml:space="preserve">Игрушка из бумажных кругов «Попугай». Развитие умения анализировать конструкцию </w:t>
      </w:r>
      <w:proofErr w:type="spellStart"/>
      <w:r w:rsidRPr="006B6ECA">
        <w:t>многодетального</w:t>
      </w:r>
      <w:proofErr w:type="spellEnd"/>
      <w:r w:rsidRPr="006B6ECA">
        <w:t xml:space="preserve"> изделия, выделять основные признаки и свойства.</w:t>
      </w:r>
    </w:p>
    <w:p w:rsidR="00FB41BE" w:rsidRPr="006B6ECA" w:rsidRDefault="00FB41BE" w:rsidP="00FB41BE">
      <w:pPr>
        <w:jc w:val="both"/>
      </w:pPr>
      <w:r w:rsidRPr="006B6ECA">
        <w:t xml:space="preserve">Конверт для писем с клеевым соединением деталей. Расширение представлений о функциональном назначении изделий из бумаги. Объяснение понятия «развертка». Обучение изготовлению изделия на основе развертки. </w:t>
      </w:r>
    </w:p>
    <w:p w:rsidR="00FB41BE" w:rsidRPr="006B6ECA" w:rsidRDefault="00FB41BE" w:rsidP="00FB41BE">
      <w:pPr>
        <w:jc w:val="both"/>
      </w:pPr>
      <w:r w:rsidRPr="006B6ECA">
        <w:t>Конверт без клеевого соединения деталей. Обучение элементам графической грамоты (названия условных обозначений: тонкая сплошная линия – вспомогательная, размерная; штрих с двумя точками – линия сгиба; стрелочки – направления, в котором выполняются действия).</w:t>
      </w:r>
    </w:p>
    <w:p w:rsidR="00FB41BE" w:rsidRPr="006B6ECA" w:rsidRDefault="00FB41BE" w:rsidP="00FB41BE">
      <w:pPr>
        <w:jc w:val="both"/>
        <w:rPr>
          <w:b/>
        </w:rPr>
      </w:pPr>
      <w:r w:rsidRPr="006B6ECA">
        <w:rPr>
          <w:b/>
        </w:rPr>
        <w:t>РАБОТА С ТКАНЬЮ.</w:t>
      </w:r>
    </w:p>
    <w:p w:rsidR="00FB41BE" w:rsidRPr="006B6ECA" w:rsidRDefault="00FB41BE" w:rsidP="00FB41BE">
      <w:pPr>
        <w:jc w:val="both"/>
      </w:pPr>
      <w:r w:rsidRPr="006B6ECA">
        <w:t>Бумажная схема переплетения нитей.</w:t>
      </w:r>
    </w:p>
    <w:p w:rsidR="00FB41BE" w:rsidRPr="006B6ECA" w:rsidRDefault="00FB41BE" w:rsidP="00FB41BE">
      <w:pPr>
        <w:jc w:val="both"/>
      </w:pPr>
      <w:r w:rsidRPr="006B6ECA">
        <w:t>Проверка знаний о ткани (материалы, инструменты и приспособления; изделия; виды ткани; свойства ткани; цвет). Формирование представлений о плотности переплетений нитей в ткани (редкое, частое переплетение).</w:t>
      </w:r>
    </w:p>
    <w:p w:rsidR="00FB41BE" w:rsidRPr="006B6ECA" w:rsidRDefault="00FB41BE" w:rsidP="00FB41BE">
      <w:pPr>
        <w:jc w:val="both"/>
      </w:pPr>
      <w:r w:rsidRPr="006B6ECA">
        <w:t>Игрушка «Кукла – скрутка». Проверка знаний о видах работы с тканью (ткачество, плетение, вышивание, аппликация, шитье, роспись), о технологических операциях при работе с тканью. Обучение приему скручивания ткани.</w:t>
      </w:r>
    </w:p>
    <w:p w:rsidR="00FB41BE" w:rsidRPr="006B6ECA" w:rsidRDefault="00FB41BE" w:rsidP="00FB41BE">
      <w:pPr>
        <w:jc w:val="both"/>
      </w:pPr>
      <w:r w:rsidRPr="006B6ECA">
        <w:t>Салфетка с аппликацией. Формирование представлений о способах отделки изделий из ткани. Сообщение сведений о холсте как о ткани с плотным переплетением нитей.</w:t>
      </w:r>
    </w:p>
    <w:p w:rsidR="00FB41BE" w:rsidRPr="006B6ECA" w:rsidRDefault="00FB41BE" w:rsidP="00FB41BE">
      <w:pPr>
        <w:jc w:val="both"/>
      </w:pPr>
    </w:p>
    <w:p w:rsidR="00FB41BE" w:rsidRPr="006B6ECA" w:rsidRDefault="00FB41BE" w:rsidP="00FB41BE">
      <w:pPr>
        <w:jc w:val="both"/>
        <w:rPr>
          <w:b/>
        </w:rPr>
      </w:pPr>
      <w:r w:rsidRPr="006B6ECA">
        <w:rPr>
          <w:b/>
        </w:rPr>
        <w:t>2 четверть.</w:t>
      </w:r>
    </w:p>
    <w:p w:rsidR="00FB41BE" w:rsidRPr="006B6ECA" w:rsidRDefault="00FB41BE" w:rsidP="00FB41BE">
      <w:pPr>
        <w:jc w:val="both"/>
        <w:rPr>
          <w:b/>
        </w:rPr>
      </w:pPr>
      <w:r w:rsidRPr="006B6ECA">
        <w:rPr>
          <w:b/>
        </w:rPr>
        <w:t>РАБОТА С БУМАГОЙ И КАРТОНОМ </w:t>
      </w:r>
    </w:p>
    <w:p w:rsidR="00FB41BE" w:rsidRPr="006B6ECA" w:rsidRDefault="00FB41BE" w:rsidP="00FB41BE">
      <w:pPr>
        <w:jc w:val="both"/>
      </w:pPr>
      <w:r w:rsidRPr="006B6ECA">
        <w:t xml:space="preserve">Аппликация «Коврик с геометрическим орнаментом».  Расширение представлений об изделиях декоративно-прикладного искусства (коврах). Закрепление понятия «геометрический орнамент» и знаний о пространственном размещении его </w:t>
      </w:r>
      <w:proofErr w:type="gramStart"/>
      <w:r w:rsidRPr="006B6ECA">
        <w:t>элементов  (</w:t>
      </w:r>
      <w:proofErr w:type="gramEnd"/>
      <w:r w:rsidRPr="006B6ECA">
        <w:t>в прямоугольнике, квадрате). Закрепление и расширение знаний о видах бумаги (бархатная бумага).</w:t>
      </w:r>
    </w:p>
    <w:p w:rsidR="00FB41BE" w:rsidRPr="006B6ECA" w:rsidRDefault="00FB41BE" w:rsidP="00FB41BE">
      <w:pPr>
        <w:jc w:val="both"/>
      </w:pPr>
      <w:r w:rsidRPr="006B6ECA">
        <w:t>Закладка для книг из зигзагообразных полос. Обучение переплетению деталей из бумажных зигзагообразных полос.</w:t>
      </w:r>
    </w:p>
    <w:p w:rsidR="00FB41BE" w:rsidRPr="006B6ECA" w:rsidRDefault="00FB41BE" w:rsidP="00FB41BE">
      <w:pPr>
        <w:jc w:val="both"/>
      </w:pPr>
      <w:r w:rsidRPr="006B6ECA">
        <w:t>Закладка для книг со «свободным плетением».  Закрепление знаний о применении закладок. Обучение «свободному плетению» из бумаги.</w:t>
      </w:r>
    </w:p>
    <w:p w:rsidR="00FB41BE" w:rsidRPr="006B6ECA" w:rsidRDefault="00FB41BE" w:rsidP="00FB41BE">
      <w:pPr>
        <w:jc w:val="both"/>
      </w:pPr>
      <w:r w:rsidRPr="006B6ECA">
        <w:t xml:space="preserve">«Геометрическая фигура-раскладка», «Складные часы». Расширение знаний о геометрической фигуре «круг». Закрепление знаний о чертежных инструментах и правилах работы с циркулем. Обучение делению круга на равные части способом сгибания. </w:t>
      </w:r>
    </w:p>
    <w:p w:rsidR="00FB41BE" w:rsidRPr="006B6ECA" w:rsidRDefault="00FB41BE" w:rsidP="00FB41BE">
      <w:pPr>
        <w:jc w:val="both"/>
      </w:pPr>
      <w:r w:rsidRPr="006B6ECA">
        <w:lastRenderedPageBreak/>
        <w:t>Объемное ёлочное украшение, ёлочная игрушка «Солнышко».  Совершенствование умения резать по короткой прямой и по кругу. Обучение делению круга на равные части с помощью чертежного угольника и линейки.</w:t>
      </w:r>
    </w:p>
    <w:p w:rsidR="00FB41BE" w:rsidRPr="006B6ECA" w:rsidRDefault="00FB41BE" w:rsidP="00FB41BE">
      <w:pPr>
        <w:jc w:val="both"/>
      </w:pPr>
      <w:r w:rsidRPr="006B6ECA">
        <w:t>Растягивающаяся игрушка «Матрёшка». Обучение способу тиражирования для получения большего количества одинаковых деталей.</w:t>
      </w:r>
    </w:p>
    <w:p w:rsidR="00FB41BE" w:rsidRPr="006B6ECA" w:rsidRDefault="00FB41BE" w:rsidP="00FB41BE">
      <w:pPr>
        <w:jc w:val="both"/>
      </w:pPr>
      <w:r w:rsidRPr="006B6ECA">
        <w:t>«Птица». Совершенствование приёмов разметки деталей изделия по шаблону. Обработка приёма «надрез по короткой линии». Развитие умения вырезать симметричные детали из бумаги, сложенной пополам.</w:t>
      </w:r>
    </w:p>
    <w:p w:rsidR="00FB41BE" w:rsidRPr="006B6ECA" w:rsidRDefault="00FB41BE" w:rsidP="00FB41BE">
      <w:pPr>
        <w:jc w:val="both"/>
      </w:pPr>
      <w:r w:rsidRPr="006B6ECA">
        <w:t>«Снежинки», «Звезда».  Знакомство с традиционным национальным видом искусства Японии – оригами. Обучение складыванию базовой формы «змей2 и использование ее в изделии.</w:t>
      </w:r>
    </w:p>
    <w:p w:rsidR="00FB41BE" w:rsidRPr="006B6ECA" w:rsidRDefault="00FB41BE" w:rsidP="00FB41BE">
      <w:pPr>
        <w:jc w:val="both"/>
        <w:rPr>
          <w:b/>
        </w:rPr>
      </w:pPr>
      <w:r w:rsidRPr="006B6ECA">
        <w:rPr>
          <w:b/>
        </w:rPr>
        <w:t>РАБОТА С ТКАНЬЮ.</w:t>
      </w:r>
    </w:p>
    <w:p w:rsidR="00FB41BE" w:rsidRPr="006B6ECA" w:rsidRDefault="00FB41BE" w:rsidP="00FB41BE">
      <w:pPr>
        <w:jc w:val="both"/>
      </w:pPr>
      <w:r w:rsidRPr="006B6ECA">
        <w:t>«Салфетка – прихватка», «Рукавица – прихватка». Расширение представлений о функциональном назначении изделий из ткани. Закрепление умения сметывать детали изделия строчкой прямого стежка. Обучение соединению деталей изделия строчкой косого стежка.</w:t>
      </w:r>
    </w:p>
    <w:p w:rsidR="00FB41BE" w:rsidRPr="006B6ECA" w:rsidRDefault="00FB41BE" w:rsidP="00FB41BE">
      <w:pPr>
        <w:jc w:val="both"/>
        <w:rPr>
          <w:b/>
        </w:rPr>
      </w:pPr>
      <w:r w:rsidRPr="006B6ECA">
        <w:rPr>
          <w:b/>
        </w:rPr>
        <w:t>РАБОТА С МЕТАЛЛОМ.</w:t>
      </w:r>
    </w:p>
    <w:p w:rsidR="00FB41BE" w:rsidRPr="006B6ECA" w:rsidRDefault="00FB41BE" w:rsidP="00FB41BE">
      <w:pPr>
        <w:jc w:val="both"/>
      </w:pPr>
      <w:r w:rsidRPr="006B6ECA">
        <w:t>Изделие «Дерево», «Паук». Расширение представлений о функциональном назначении изделий из металла. Формирование представлений о видах, свойствах, цвете, технологической ручной обработке металлов и об используемых при этом инструментах. Развитие умения сгибать, разрывать и разрезать по линии сгиба алюминиевую фольгу. Обучение приемам формообразования (</w:t>
      </w:r>
      <w:proofErr w:type="spellStart"/>
      <w:r w:rsidRPr="006B6ECA">
        <w:t>сминания</w:t>
      </w:r>
      <w:proofErr w:type="spellEnd"/>
      <w:r w:rsidRPr="006B6ECA">
        <w:t>, сжимания и скручивания) изделий из алюминиевой фольги.</w:t>
      </w:r>
    </w:p>
    <w:p w:rsidR="00FB41BE" w:rsidRPr="006B6ECA" w:rsidRDefault="00FB41BE" w:rsidP="00FB41BE">
      <w:pPr>
        <w:jc w:val="both"/>
      </w:pPr>
    </w:p>
    <w:p w:rsidR="00FB41BE" w:rsidRPr="006B6ECA" w:rsidRDefault="00FB41BE" w:rsidP="00FB41BE">
      <w:pPr>
        <w:jc w:val="both"/>
        <w:rPr>
          <w:b/>
        </w:rPr>
      </w:pPr>
      <w:r w:rsidRPr="006B6ECA">
        <w:rPr>
          <w:b/>
        </w:rPr>
        <w:t>3 четверть.</w:t>
      </w:r>
    </w:p>
    <w:p w:rsidR="00FB41BE" w:rsidRPr="006B6ECA" w:rsidRDefault="00FB41BE" w:rsidP="00FB41BE">
      <w:pPr>
        <w:jc w:val="both"/>
        <w:rPr>
          <w:b/>
        </w:rPr>
      </w:pPr>
      <w:r w:rsidRPr="006B6ECA">
        <w:rPr>
          <w:b/>
        </w:rPr>
        <w:t>РАБОТА С БУМАГОЙ И КАРТОНОМ </w:t>
      </w:r>
    </w:p>
    <w:p w:rsidR="00FB41BE" w:rsidRPr="006B6ECA" w:rsidRDefault="00FB41BE" w:rsidP="00FB41BE">
      <w:pPr>
        <w:jc w:val="both"/>
      </w:pPr>
      <w:r w:rsidRPr="006B6ECA">
        <w:t>Летающая модель «Планёр». Формирование представлений о чертеже. Обучение чтению чертежа и технического рисунка по чертёжным линиям. Закрепление названий чертежных линий (тонкая сплошная линия – контур; тонкая сплошная линия со стрелочками – размерная, габаритная).</w:t>
      </w:r>
    </w:p>
    <w:p w:rsidR="00FB41BE" w:rsidRPr="006B6ECA" w:rsidRDefault="00FB41BE" w:rsidP="00FB41BE">
      <w:pPr>
        <w:jc w:val="both"/>
      </w:pPr>
      <w:r w:rsidRPr="006B6ECA">
        <w:t>Летающая модель «Самолёт».  Закрепление умения читать чертеж по чертежным линиям. Развитие умения самостоятельно выполнять разметку изделия с опорой на чертеж.</w:t>
      </w:r>
    </w:p>
    <w:p w:rsidR="00FB41BE" w:rsidRPr="006B6ECA" w:rsidRDefault="00FB41BE" w:rsidP="00FB41BE">
      <w:pPr>
        <w:jc w:val="both"/>
      </w:pPr>
      <w:r w:rsidRPr="006B6ECA">
        <w:t>«Открытая коробочка», «Коробочка». Определение названия вида искусства, в котором изделия складываются из бумаги (оригами). Обучение складыванию базовой формы «блин» и складывание на ее основе коробочки.</w:t>
      </w:r>
    </w:p>
    <w:p w:rsidR="00FB41BE" w:rsidRPr="006B6ECA" w:rsidRDefault="00FB41BE" w:rsidP="00FB41BE">
      <w:pPr>
        <w:jc w:val="both"/>
        <w:rPr>
          <w:b/>
        </w:rPr>
      </w:pPr>
      <w:r w:rsidRPr="006B6ECA">
        <w:rPr>
          <w:b/>
        </w:rPr>
        <w:t>РАБОТА С ТКАНЬЮ.</w:t>
      </w:r>
    </w:p>
    <w:p w:rsidR="00FB41BE" w:rsidRPr="006B6ECA" w:rsidRDefault="00FB41BE" w:rsidP="00FB41BE">
      <w:pPr>
        <w:jc w:val="both"/>
      </w:pPr>
      <w:r w:rsidRPr="006B6ECA">
        <w:t>Аппликация «Цветок из ниток». Закрепление и расширение знаний о видах (хлопчатобумажные, шерстяные), свойствах ниток (рвутся, режутся ножницами, сматываются</w:t>
      </w:r>
      <w:proofErr w:type="gramStart"/>
      <w:r w:rsidRPr="006B6ECA">
        <w:t>),  видах</w:t>
      </w:r>
      <w:proofErr w:type="gramEnd"/>
      <w:r w:rsidRPr="006B6ECA">
        <w:t xml:space="preserve"> работы с нитками (наматывание на картон, связывание в пучок, шитье, вышивание, вязание).</w:t>
      </w:r>
    </w:p>
    <w:p w:rsidR="00FB41BE" w:rsidRPr="006B6ECA" w:rsidRDefault="00FB41BE" w:rsidP="00FB41BE">
      <w:pPr>
        <w:jc w:val="both"/>
      </w:pPr>
      <w:r w:rsidRPr="006B6ECA">
        <w:t xml:space="preserve">«Помпон из ниток» Обучение обматыванию нитками картонных колец с применением иглы с широким ушком. </w:t>
      </w:r>
    </w:p>
    <w:p w:rsidR="00FB41BE" w:rsidRPr="006B6ECA" w:rsidRDefault="00FB41BE" w:rsidP="00FB41BE">
      <w:pPr>
        <w:jc w:val="both"/>
        <w:rPr>
          <w:b/>
        </w:rPr>
      </w:pPr>
      <w:r w:rsidRPr="006B6ECA">
        <w:rPr>
          <w:b/>
        </w:rPr>
        <w:t>РАБОТА С МЕТАЛЛОМ.</w:t>
      </w:r>
    </w:p>
    <w:p w:rsidR="00FB41BE" w:rsidRPr="006B6ECA" w:rsidRDefault="00FB41BE" w:rsidP="00FB41BE">
      <w:pPr>
        <w:jc w:val="both"/>
      </w:pPr>
      <w:r w:rsidRPr="006B6ECA">
        <w:t xml:space="preserve">Декоративные фигурки птиц, зверей, человечков. Закрепление и расширение знаний о видах </w:t>
      </w:r>
      <w:proofErr w:type="gramStart"/>
      <w:r w:rsidRPr="006B6ECA">
        <w:t>проволоки  (</w:t>
      </w:r>
      <w:proofErr w:type="gramEnd"/>
      <w:r w:rsidRPr="006B6ECA">
        <w:t>медная, алюминиевая, стальная), ее свойствах (гнется, режется кусачками, сматывается), приемов ее сгибания (в кольцо, волной, в спираль, под прямым и острым углом).</w:t>
      </w:r>
    </w:p>
    <w:p w:rsidR="00FB41BE" w:rsidRPr="006B6ECA" w:rsidRDefault="00FB41BE" w:rsidP="00FB41BE">
      <w:pPr>
        <w:jc w:val="both"/>
      </w:pPr>
      <w:r w:rsidRPr="006B6ECA">
        <w:t>«Муха». Формирование умения использовать различные материалы при изготовлении одного изделия. Проверка знаний о проволоке, нитках, бумаге. Определение сходства и различия между этими материалами (по длине, пластическим свойствам).</w:t>
      </w:r>
    </w:p>
    <w:p w:rsidR="00FB41BE" w:rsidRPr="006B6ECA" w:rsidRDefault="00FB41BE" w:rsidP="00FB41BE">
      <w:pPr>
        <w:jc w:val="both"/>
        <w:rPr>
          <w:b/>
        </w:rPr>
      </w:pPr>
      <w:r w:rsidRPr="006B6ECA">
        <w:rPr>
          <w:b/>
        </w:rPr>
        <w:t>РАБОТА С ДРЕВЕСИНОЙ.</w:t>
      </w:r>
    </w:p>
    <w:p w:rsidR="00FB41BE" w:rsidRPr="006B6ECA" w:rsidRDefault="00FB41BE" w:rsidP="00FB41BE">
      <w:pPr>
        <w:jc w:val="both"/>
      </w:pPr>
      <w:r w:rsidRPr="006B6ECA">
        <w:lastRenderedPageBreak/>
        <w:t>«Что ты знаешь о древесине?». Расширение представлений о функциональном назначении древесины. Формирование представлений о рабочих профессиях лесоруба, сплавщика, машиниста, шофера, плотника, столяра. Развитие умения определять свойства древесины (цвет, текстура). Проверка умения находить различия в понятиях «дерево», «древесина».</w:t>
      </w:r>
    </w:p>
    <w:p w:rsidR="00FB41BE" w:rsidRPr="006B6ECA" w:rsidRDefault="00FB41BE" w:rsidP="00FB41BE">
      <w:pPr>
        <w:jc w:val="both"/>
      </w:pPr>
      <w:r w:rsidRPr="006B6ECA">
        <w:t>Аппликация из карандашной стружки «Цветок». Закрепление знаний о древесных материалах и ручной обработке различными видами резцов (ножи, стамески, рубанки). Ознакомление с получением древесной стружки в процессе заточки карандаша с применением точилки.  Обучение приемам затачивания карандаша, соединениям кусочков карандашной стружки и технологии клеевой обработки деталей из карандашной стружки.</w:t>
      </w:r>
    </w:p>
    <w:p w:rsidR="00FB41BE" w:rsidRPr="006B6ECA" w:rsidRDefault="00FB41BE" w:rsidP="00FB41BE">
      <w:pPr>
        <w:jc w:val="both"/>
      </w:pPr>
      <w:r w:rsidRPr="006B6ECA">
        <w:t>Аппликация из древесных заготовок «Дом». Сообщение сведений о применении древесных заготовок в аппликации.</w:t>
      </w:r>
    </w:p>
    <w:p w:rsidR="00FB41BE" w:rsidRPr="006B6ECA" w:rsidRDefault="00FB41BE" w:rsidP="00FB41BE">
      <w:pPr>
        <w:jc w:val="both"/>
      </w:pPr>
    </w:p>
    <w:p w:rsidR="00FB41BE" w:rsidRPr="006B6ECA" w:rsidRDefault="00FB41BE" w:rsidP="00FB41BE">
      <w:pPr>
        <w:jc w:val="both"/>
        <w:rPr>
          <w:b/>
        </w:rPr>
      </w:pPr>
      <w:r w:rsidRPr="006B6ECA">
        <w:rPr>
          <w:b/>
        </w:rPr>
        <w:t>4 четверть.</w:t>
      </w:r>
    </w:p>
    <w:p w:rsidR="00FB41BE" w:rsidRPr="006B6ECA" w:rsidRDefault="00FB41BE" w:rsidP="00FB41BE">
      <w:pPr>
        <w:jc w:val="both"/>
        <w:rPr>
          <w:b/>
        </w:rPr>
      </w:pPr>
      <w:r w:rsidRPr="006B6ECA">
        <w:rPr>
          <w:b/>
        </w:rPr>
        <w:t>РЕМОНТ ОДЕЖДЫ.</w:t>
      </w:r>
    </w:p>
    <w:p w:rsidR="00FB41BE" w:rsidRPr="006B6ECA" w:rsidRDefault="00FB41BE" w:rsidP="00FB41BE">
      <w:pPr>
        <w:jc w:val="both"/>
      </w:pPr>
      <w:r w:rsidRPr="006B6ECA">
        <w:t xml:space="preserve">Пришивание пуговиц с четырьмя сквозными отверстиями. Формирование представлений о различных операциях по ремонту одежды (пришить пуговицу, вешалку, рукав, зашить распоровшееся по шву или разорвавшееся изделие и т.п.). Закрепление знаний о пуговицах (с двумя или четырьмя сквозными отверстиями, </w:t>
      </w:r>
      <w:proofErr w:type="gramStart"/>
      <w:r w:rsidRPr="006B6ECA">
        <w:t>с  ушком</w:t>
      </w:r>
      <w:proofErr w:type="gramEnd"/>
      <w:r w:rsidRPr="006B6ECA">
        <w:t>).</w:t>
      </w:r>
    </w:p>
    <w:p w:rsidR="00FB41BE" w:rsidRPr="006B6ECA" w:rsidRDefault="00FB41BE" w:rsidP="00FB41BE">
      <w:pPr>
        <w:jc w:val="both"/>
      </w:pPr>
      <w:r w:rsidRPr="006B6ECA">
        <w:t>Пришивание пуговицы с ушком. Обучение технологии пришивания пуговицы с ушком.</w:t>
      </w:r>
    </w:p>
    <w:p w:rsidR="00FB41BE" w:rsidRPr="006B6ECA" w:rsidRDefault="00FB41BE" w:rsidP="00FB41BE">
      <w:pPr>
        <w:jc w:val="both"/>
      </w:pPr>
      <w:r w:rsidRPr="006B6ECA">
        <w:t>Аппликация с использованием пуговиц «Медведь», «Кот», «Лягушка», «Собака». Расширение представлений о форме пуговиц и применении пуговиц для украшения одежды. Обучение изготовлению аппликации с пуговицами.</w:t>
      </w:r>
    </w:p>
    <w:p w:rsidR="00FB41BE" w:rsidRPr="006B6ECA" w:rsidRDefault="00FB41BE" w:rsidP="00FB41BE">
      <w:pPr>
        <w:jc w:val="both"/>
      </w:pPr>
      <w:r w:rsidRPr="006B6ECA">
        <w:t xml:space="preserve">Изготовление и пришивание вешалки. Формирование представлений о различных операциях при ремонте одежды (изготовление и пришивание вешалки, зашивание простого разрыва ткани). Расширение знаний о назначении вешалки. Обучение технологии изготовления и пришивание вешалки. </w:t>
      </w:r>
    </w:p>
    <w:p w:rsidR="00FB41BE" w:rsidRPr="006B6ECA" w:rsidRDefault="00FB41BE" w:rsidP="00FB41BE">
      <w:pPr>
        <w:jc w:val="both"/>
      </w:pPr>
      <w:r w:rsidRPr="006B6ECA">
        <w:t>Ручные швейные работы. Оборудование швейной мастерской. Ознакомление с условиями работы швейной мастерской. Сообщение сведений о профессиях швеи (портнихи), наладчика швейного оборудования, портного по ремонту одежды, утюжильщика и др.</w:t>
      </w:r>
    </w:p>
    <w:p w:rsidR="00FB41BE" w:rsidRPr="006B6ECA" w:rsidRDefault="00FB41BE" w:rsidP="00FB41BE">
      <w:pPr>
        <w:jc w:val="both"/>
      </w:pPr>
      <w:r w:rsidRPr="006B6ECA">
        <w:t>Подушечка для игл. Расширение знаний об изделиях из ткани (предметы быта). Закрепление знаний о ручных операциях при пошиве различных изделий из ткани (вдевание нитки в ушко иглы, завязывание узелка на конце нитки, выкраивание деталей изделия по лекалу, отделка деталей изделия вышивкой, соединение деталей строчкой прямого стежка).</w:t>
      </w:r>
    </w:p>
    <w:p w:rsidR="00FB41BE" w:rsidRPr="006B6ECA" w:rsidRDefault="00FB41BE" w:rsidP="00FB41BE">
      <w:pPr>
        <w:jc w:val="both"/>
      </w:pPr>
      <w:r w:rsidRPr="006B6ECA">
        <w:t>Мягкие игрушки – подушки «Девочка», «Рыба», «Цыпленок». Расширение представлений об изделиях из ткани (мягкие игрушки). Закрепление умений соединять детали из ткани строчкой петлеобразного стежка при пошиве игрушек – подушек.</w:t>
      </w:r>
    </w:p>
    <w:p w:rsidR="00FB41BE" w:rsidRPr="006B6ECA" w:rsidRDefault="00FB41BE" w:rsidP="00FB41BE">
      <w:pPr>
        <w:jc w:val="both"/>
        <w:rPr>
          <w:b/>
        </w:rPr>
      </w:pPr>
      <w:r w:rsidRPr="006B6ECA">
        <w:rPr>
          <w:b/>
        </w:rPr>
        <w:t>КАРТОНАЖНО – ПЕРЕПЛЕТНЫЕ РАБОТЫ.</w:t>
      </w:r>
    </w:p>
    <w:p w:rsidR="00FB41BE" w:rsidRPr="006B6ECA" w:rsidRDefault="00FB41BE" w:rsidP="00FB41BE">
      <w:pPr>
        <w:jc w:val="both"/>
      </w:pPr>
      <w:r w:rsidRPr="006B6ECA">
        <w:t xml:space="preserve">Записная книжка – раскладушка с переплетной крышкой «Блокнот». Расширение представлений о картонажно-переплетных изделиях (картонажные изделия, изделия в переплете). Обучение изготовлению записной книжки с переплетной крышкой. </w:t>
      </w:r>
    </w:p>
    <w:p w:rsidR="00FB41BE" w:rsidRPr="006B6ECA" w:rsidRDefault="00FB41BE" w:rsidP="00FB41BE">
      <w:pPr>
        <w:jc w:val="both"/>
      </w:pPr>
    </w:p>
    <w:p w:rsidR="00FB41BE" w:rsidRDefault="00FB41BE" w:rsidP="00FB41BE"/>
    <w:p w:rsidR="00FB41BE" w:rsidRDefault="00FB41BE" w:rsidP="00FB41BE">
      <w:pPr>
        <w:shd w:val="clear" w:color="auto" w:fill="FFFFFF" w:themeFill="background1"/>
        <w:ind w:firstLine="708"/>
        <w:jc w:val="both"/>
      </w:pPr>
    </w:p>
    <w:p w:rsidR="00FB41BE" w:rsidRDefault="00FB41BE" w:rsidP="00FB41BE">
      <w:pPr>
        <w:jc w:val="center"/>
        <w:rPr>
          <w:b/>
          <w:sz w:val="28"/>
          <w:szCs w:val="28"/>
        </w:rPr>
      </w:pPr>
      <w:r w:rsidRPr="006B6ECA">
        <w:rPr>
          <w:b/>
          <w:sz w:val="28"/>
          <w:szCs w:val="28"/>
        </w:rPr>
        <w:t>Календарно-тематическое планирование</w:t>
      </w:r>
    </w:p>
    <w:p w:rsidR="00FB41BE" w:rsidRDefault="00FB41BE" w:rsidP="00FB41BE">
      <w:pPr>
        <w:jc w:val="center"/>
        <w:rPr>
          <w:color w:val="05080F"/>
        </w:rPr>
      </w:pPr>
      <w:r>
        <w:rPr>
          <w:b/>
          <w:sz w:val="28"/>
          <w:szCs w:val="28"/>
        </w:rPr>
        <w:t>(102ч.)</w:t>
      </w:r>
      <w:r w:rsidRPr="00CF3E9C">
        <w:rPr>
          <w:color w:val="05080F"/>
        </w:rPr>
        <w:t xml:space="preserve"> </w:t>
      </w:r>
    </w:p>
    <w:p w:rsidR="00FB41BE" w:rsidRPr="006B6ECA" w:rsidRDefault="00FB41BE" w:rsidP="00FB41BE">
      <w:pPr>
        <w:jc w:val="center"/>
        <w:rPr>
          <w:b/>
          <w:sz w:val="28"/>
          <w:szCs w:val="28"/>
        </w:rPr>
      </w:pPr>
      <w:r w:rsidRPr="00F4629F">
        <w:rPr>
          <w:color w:val="05080F"/>
        </w:rPr>
        <w:t>(</w:t>
      </w:r>
      <w:r>
        <w:rPr>
          <w:color w:val="05080F"/>
        </w:rPr>
        <w:t xml:space="preserve"> </w:t>
      </w:r>
      <w:r w:rsidRPr="00CF3E9C">
        <w:rPr>
          <w:b/>
          <w:color w:val="05080F"/>
        </w:rPr>
        <w:t>3</w:t>
      </w:r>
      <w:r>
        <w:rPr>
          <w:color w:val="05080F"/>
        </w:rPr>
        <w:t xml:space="preserve"> часа в неделю:</w:t>
      </w:r>
      <w:r w:rsidRPr="00F4629F">
        <w:rPr>
          <w:b/>
          <w:color w:val="05080F"/>
        </w:rPr>
        <w:t>1</w:t>
      </w:r>
      <w:r>
        <w:rPr>
          <w:color w:val="05080F"/>
        </w:rPr>
        <w:t>час - обязательная</w:t>
      </w:r>
      <w:r w:rsidRPr="00F4629F">
        <w:rPr>
          <w:color w:val="05080F"/>
        </w:rPr>
        <w:t xml:space="preserve"> </w:t>
      </w:r>
      <w:r>
        <w:rPr>
          <w:color w:val="05080F"/>
        </w:rPr>
        <w:t>часть</w:t>
      </w:r>
      <w:r w:rsidRPr="00F4629F">
        <w:rPr>
          <w:color w:val="05080F"/>
        </w:rPr>
        <w:t xml:space="preserve"> и </w:t>
      </w:r>
      <w:r w:rsidRPr="00F4629F">
        <w:rPr>
          <w:b/>
          <w:color w:val="05080F"/>
        </w:rPr>
        <w:t xml:space="preserve">2 </w:t>
      </w:r>
      <w:r>
        <w:rPr>
          <w:color w:val="05080F"/>
        </w:rPr>
        <w:t xml:space="preserve">часа - часть, формируемая </w:t>
      </w:r>
      <w:r w:rsidRPr="00F4629F">
        <w:rPr>
          <w:color w:val="05080F"/>
        </w:rPr>
        <w:t>участниками образовательных отношений)</w:t>
      </w:r>
      <w:r w:rsidRPr="00F4629F">
        <w:rPr>
          <w:color w:val="05080F"/>
        </w:rPr>
        <w:br/>
      </w:r>
      <w:r>
        <w:rPr>
          <w:b/>
          <w:sz w:val="28"/>
          <w:szCs w:val="28"/>
        </w:rPr>
        <w:t xml:space="preserve"> 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8130"/>
        <w:gridCol w:w="992"/>
      </w:tblGrid>
      <w:tr w:rsidR="00FB41BE" w:rsidRPr="001874F4" w:rsidTr="00FB41BE">
        <w:trPr>
          <w:trHeight w:val="93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jc w:val="center"/>
              <w:rPr>
                <w:b/>
                <w:lang w:eastAsia="en-US"/>
              </w:rPr>
            </w:pPr>
            <w:r w:rsidRPr="001874F4">
              <w:rPr>
                <w:b/>
                <w:lang w:eastAsia="en-US"/>
              </w:rPr>
              <w:lastRenderedPageBreak/>
              <w:t>№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Default="00FB41BE" w:rsidP="00FB41BE">
            <w:pPr>
              <w:jc w:val="center"/>
              <w:rPr>
                <w:b/>
                <w:lang w:eastAsia="en-US"/>
              </w:rPr>
            </w:pPr>
          </w:p>
          <w:p w:rsidR="00FB41BE" w:rsidRPr="001874F4" w:rsidRDefault="00FB41BE" w:rsidP="00FB41BE">
            <w:pPr>
              <w:jc w:val="center"/>
              <w:rPr>
                <w:b/>
                <w:lang w:eastAsia="en-US"/>
              </w:rPr>
            </w:pPr>
            <w:r w:rsidRPr="001874F4">
              <w:rPr>
                <w:b/>
                <w:lang w:eastAsia="en-US"/>
              </w:rPr>
              <w:t>Тема урока</w:t>
            </w:r>
          </w:p>
          <w:p w:rsidR="00FB41BE" w:rsidRPr="001874F4" w:rsidRDefault="00FB41BE" w:rsidP="00FB41BE">
            <w:pPr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Default="00FB41BE" w:rsidP="00FB41BE">
            <w:pPr>
              <w:jc w:val="center"/>
              <w:rPr>
                <w:b/>
                <w:lang w:eastAsia="en-US"/>
              </w:rPr>
            </w:pPr>
            <w:r w:rsidRPr="001874F4">
              <w:rPr>
                <w:b/>
                <w:lang w:eastAsia="en-US"/>
              </w:rPr>
              <w:t>Дата</w:t>
            </w:r>
          </w:p>
          <w:p w:rsidR="00FB41BE" w:rsidRDefault="00FB41BE" w:rsidP="00FB41B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</w:t>
            </w:r>
          </w:p>
          <w:p w:rsidR="00FB41BE" w:rsidRPr="001874F4" w:rsidRDefault="00FB41BE" w:rsidP="00FB41BE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плану</w:t>
            </w:r>
          </w:p>
        </w:tc>
      </w:tr>
      <w:tr w:rsidR="00FB41BE" w:rsidRPr="001874F4" w:rsidTr="00FB41BE">
        <w:trPr>
          <w:trHeight w:val="32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jc w:val="center"/>
              <w:rPr>
                <w:b/>
                <w:i/>
                <w:lang w:eastAsia="en-US"/>
              </w:rPr>
            </w:pPr>
            <w:r w:rsidRPr="001874F4">
              <w:rPr>
                <w:b/>
                <w:i/>
                <w:lang w:eastAsia="en-US"/>
              </w:rPr>
              <w:t>Работа с бумагой и картоном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b/>
                <w:lang w:eastAsia="en-US"/>
              </w:rPr>
            </w:pPr>
          </w:p>
        </w:tc>
      </w:tr>
      <w:tr w:rsidR="00FB41BE" w:rsidRPr="001874F4" w:rsidTr="009B3513">
        <w:trPr>
          <w:trHeight w:val="6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1"/>
                <w:numId w:val="13"/>
              </w:numPr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Что ты знаешь о бумаге? Материалы, инструменты, приспособления.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32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Виды, свойства бумаги. Цвет бумаги. Размер бумаги.</w:t>
            </w:r>
          </w:p>
          <w:p w:rsidR="00FB41BE" w:rsidRPr="001874F4" w:rsidRDefault="00FB41BE" w:rsidP="00FB41B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6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Технологические операции с бумагой. Виды работы с бумагой.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6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Складывание из треугольников. Геометрическая фигура раскладка.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</w:p>
        </w:tc>
      </w:tr>
      <w:tr w:rsidR="00FB41BE" w:rsidRPr="001874F4" w:rsidTr="009B3513">
        <w:trPr>
          <w:trHeight w:val="6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Складывание простых форм из квадратов. Фигурка «Рыбка».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6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Нахождение на линейке длины, заданной в миллиметрах. Игра «Геометрический конструктор».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6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ind w:left="360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FB41BE" w:rsidRDefault="00FB41BE" w:rsidP="00FB41BE">
            <w:pPr>
              <w:rPr>
                <w:b/>
                <w:i/>
                <w:lang w:eastAsia="en-US"/>
              </w:rPr>
            </w:pPr>
            <w:r w:rsidRPr="00FB41BE">
              <w:rPr>
                <w:b/>
                <w:i/>
                <w:lang w:eastAsia="en-US"/>
              </w:rPr>
              <w:t>Нахождение на линейке длины. Задания в миллиметрах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6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  <w:r>
              <w:rPr>
                <w:lang w:eastAsia="en-US"/>
              </w:rPr>
              <w:t>Игра</w:t>
            </w:r>
            <w:r w:rsidR="009B3513">
              <w:rPr>
                <w:lang w:eastAsia="en-US"/>
              </w:rPr>
              <w:t xml:space="preserve"> «</w:t>
            </w:r>
            <w:r>
              <w:rPr>
                <w:lang w:eastAsia="en-US"/>
              </w:rPr>
              <w:t>Геометрический конструктор»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6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  <w:r>
              <w:rPr>
                <w:lang w:eastAsia="en-US"/>
              </w:rPr>
              <w:t>Миллиметр- мера длины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6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  <w:r>
              <w:rPr>
                <w:lang w:eastAsia="en-US"/>
              </w:rPr>
              <w:t>Технология изготовления игры «Геометрический конструктор»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32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ind w:left="360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tabs>
                <w:tab w:val="center" w:pos="3285"/>
                <w:tab w:val="left" w:pos="5160"/>
              </w:tabs>
              <w:jc w:val="center"/>
              <w:rPr>
                <w:b/>
                <w:i/>
                <w:lang w:eastAsia="en-US"/>
              </w:rPr>
            </w:pPr>
            <w:r w:rsidRPr="001874F4">
              <w:rPr>
                <w:b/>
                <w:i/>
                <w:lang w:eastAsia="en-US"/>
              </w:rPr>
              <w:t>Работа с тканью.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6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Что ты знаешь о ткани? Материалы, инструменты, приспособления. Виды, свойства и цвет ткани.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32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Как ткут ткани. Процесс ткачества.</w:t>
            </w:r>
          </w:p>
          <w:p w:rsidR="00FB41BE" w:rsidRPr="001874F4" w:rsidRDefault="00FB41BE" w:rsidP="00FB41B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6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Виды работы  технологические операции при работе с нитками и тканью.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32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Скручивание ткани. Игрушка «Кукла –скрутка»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6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>
              <w:rPr>
                <w:lang w:eastAsia="en-US"/>
              </w:rPr>
              <w:t>Изготовление поздравительной открытки ко Дню пожилого человека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6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Отделка изделий из ткани. Изготовление «Салфетка с аппликацией».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32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ind w:left="360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jc w:val="center"/>
              <w:rPr>
                <w:b/>
                <w:i/>
                <w:lang w:eastAsia="en-US"/>
              </w:rPr>
            </w:pPr>
            <w:r w:rsidRPr="001874F4">
              <w:rPr>
                <w:b/>
                <w:i/>
                <w:lang w:eastAsia="en-US"/>
              </w:rPr>
              <w:t>Работа с бумагой и картоном.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66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Разметка округлых деталей по шаблонам. Подвижное соединение деталей.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32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Изготовление игрушки «Цыплёнок</w:t>
            </w:r>
            <w:r>
              <w:rPr>
                <w:lang w:eastAsia="en-US"/>
              </w:rPr>
              <w:t xml:space="preserve"> в скорлупе</w:t>
            </w:r>
            <w:r w:rsidRPr="001874F4">
              <w:rPr>
                <w:lang w:eastAsia="en-US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Вычерчивание окружности с помощью циркуля.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Изготовление игрушки «Летающий диск»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82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Экономное использование бумаги при вычерчивании нескольких окружностей. Изготовление игрушки                « Попугай»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Развёртка изделия. Изготовление «Конверт для писем с клеевым соединением деталей».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jc w:val="both"/>
              <w:rPr>
                <w:lang w:eastAsia="en-US"/>
              </w:rPr>
            </w:pPr>
            <w:r w:rsidRPr="001874F4">
              <w:rPr>
                <w:lang w:eastAsia="en-US"/>
              </w:rPr>
              <w:t>Сгибание бумаги по заданным условным обозначениям. Изготовление конверта с замком без клеевого соединения.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3D79AC" w:rsidRPr="001874F4" w:rsidTr="00FB41BE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AC" w:rsidRDefault="003D79AC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AC" w:rsidRPr="001874F4" w:rsidRDefault="003D79AC" w:rsidP="00FB41B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9AC" w:rsidRPr="001874F4" w:rsidRDefault="003D79AC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2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ind w:left="360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jc w:val="center"/>
              <w:rPr>
                <w:b/>
                <w:i/>
                <w:lang w:eastAsia="en-US"/>
              </w:rPr>
            </w:pPr>
            <w:r w:rsidRPr="001874F4">
              <w:rPr>
                <w:b/>
                <w:i/>
                <w:lang w:eastAsia="en-US"/>
              </w:rPr>
              <w:t>Работа с бумагой и картоном.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b/>
                <w:lang w:eastAsia="en-US"/>
              </w:rPr>
            </w:pPr>
          </w:p>
        </w:tc>
      </w:tr>
      <w:tr w:rsidR="00FB41BE" w:rsidRPr="001874F4" w:rsidTr="009B3513">
        <w:trPr>
          <w:trHeight w:val="80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Разметка геометрического орнамента с помощью угольника. Изготовление аппликации «Коврик с геометрическим орнаментом»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Изготовление аппликации «Коврик с геометрическим орнаментом»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82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Разметка прямоугольника с помощью угольника. Изготовление изделия «Закладка для книг из зигзагообразных полос».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2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9B3513" w:rsidRDefault="00FB41BE" w:rsidP="009B3513">
            <w:pPr>
              <w:pStyle w:val="a4"/>
              <w:ind w:left="36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jc w:val="center"/>
              <w:rPr>
                <w:b/>
                <w:i/>
                <w:lang w:eastAsia="en-US"/>
              </w:rPr>
            </w:pPr>
            <w:r w:rsidRPr="001874F4">
              <w:rPr>
                <w:b/>
                <w:i/>
                <w:lang w:eastAsia="en-US"/>
              </w:rPr>
              <w:t>Работа с тканью.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Соединение деталей изделия строчкой косого стежка.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Изготовление изделия «Салфетка – прихватка».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2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9B3513" w:rsidRDefault="00FB41BE" w:rsidP="009B3513">
            <w:pPr>
              <w:pStyle w:val="a4"/>
              <w:ind w:left="36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jc w:val="center"/>
              <w:rPr>
                <w:b/>
                <w:i/>
                <w:lang w:eastAsia="en-US"/>
              </w:rPr>
            </w:pPr>
            <w:r w:rsidRPr="001874F4">
              <w:rPr>
                <w:b/>
                <w:i/>
                <w:lang w:eastAsia="en-US"/>
              </w:rPr>
              <w:t>Работа с металлом.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b/>
                <w:lang w:eastAsia="en-US"/>
              </w:rPr>
            </w:pPr>
          </w:p>
        </w:tc>
      </w:tr>
      <w:tr w:rsidR="00FB41BE" w:rsidRPr="001874F4" w:rsidTr="009B3513">
        <w:trPr>
          <w:trHeight w:val="82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Что надо знать о металле? Применение металла. Виды, свойства и цвет металла. Технология ручной обработки металла. Инструменты.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proofErr w:type="spellStart"/>
            <w:r w:rsidRPr="001874F4">
              <w:rPr>
                <w:lang w:eastAsia="en-US"/>
              </w:rPr>
              <w:t>Сминание</w:t>
            </w:r>
            <w:proofErr w:type="spellEnd"/>
            <w:r w:rsidRPr="001874F4">
              <w:rPr>
                <w:lang w:eastAsia="en-US"/>
              </w:rPr>
              <w:t>, сжимание, скручивание алюминиевой фольги. Изгот</w:t>
            </w:r>
            <w:r>
              <w:rPr>
                <w:lang w:eastAsia="en-US"/>
              </w:rPr>
              <w:t>овление изделия «Дерево»</w:t>
            </w:r>
            <w:r w:rsidRPr="001874F4">
              <w:rPr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proofErr w:type="spellStart"/>
            <w:r w:rsidRPr="001874F4">
              <w:rPr>
                <w:lang w:eastAsia="en-US"/>
              </w:rPr>
              <w:t>Сминание</w:t>
            </w:r>
            <w:proofErr w:type="spellEnd"/>
            <w:r w:rsidRPr="001874F4">
              <w:rPr>
                <w:lang w:eastAsia="en-US"/>
              </w:rPr>
              <w:t>, сжимание, скручивание алюминиевой фольги.</w:t>
            </w:r>
            <w:r>
              <w:rPr>
                <w:lang w:eastAsia="en-US"/>
              </w:rPr>
              <w:t xml:space="preserve"> Изготовление изделия </w:t>
            </w:r>
            <w:r w:rsidRPr="001874F4">
              <w:rPr>
                <w:lang w:eastAsia="en-US"/>
              </w:rPr>
              <w:t>«Паук».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2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ind w:left="360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jc w:val="center"/>
              <w:rPr>
                <w:b/>
                <w:i/>
                <w:lang w:eastAsia="en-US"/>
              </w:rPr>
            </w:pPr>
            <w:r w:rsidRPr="001874F4">
              <w:rPr>
                <w:b/>
                <w:i/>
                <w:lang w:eastAsia="en-US"/>
              </w:rPr>
              <w:t>Работа с бумагой и картоном.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80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Деление круга на равные части способом складывания. Изготовление изделия « Геометрическая фигура – раскладка».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Самостоятельная работа с геометрической фигурой – раскладкой».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 xml:space="preserve">Изготовление изделия </w:t>
            </w:r>
            <w:proofErr w:type="gramStart"/>
            <w:r w:rsidRPr="001874F4">
              <w:rPr>
                <w:lang w:eastAsia="en-US"/>
              </w:rPr>
              <w:t>« Объёмное</w:t>
            </w:r>
            <w:proofErr w:type="gramEnd"/>
            <w:r w:rsidRPr="001874F4">
              <w:rPr>
                <w:lang w:eastAsia="en-US"/>
              </w:rPr>
              <w:t xml:space="preserve"> ёлочное украшение».</w:t>
            </w:r>
          </w:p>
          <w:p w:rsidR="00FB41BE" w:rsidRPr="001874F4" w:rsidRDefault="00FB41BE" w:rsidP="00FB41B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82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Тиражирование деталей. Точечное клеевое соединение деталей. Изготовление изделия «Растягивающаяся игрушка».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Вырезание симметрических деталей из бумаги, сложенной пополам. Изготовление игрушки « Птица».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2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9B3513" w:rsidRDefault="00FB41BE" w:rsidP="009B3513">
            <w:pPr>
              <w:pStyle w:val="a4"/>
              <w:ind w:left="36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jc w:val="center"/>
              <w:rPr>
                <w:b/>
                <w:i/>
                <w:lang w:eastAsia="en-US"/>
              </w:rPr>
            </w:pPr>
            <w:r w:rsidRPr="001874F4">
              <w:rPr>
                <w:b/>
                <w:i/>
                <w:lang w:eastAsia="en-US"/>
              </w:rPr>
              <w:t>Работа с бумагой и картоном.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b/>
                <w:lang w:eastAsia="en-US"/>
              </w:rPr>
            </w:pPr>
          </w:p>
        </w:tc>
      </w:tr>
      <w:tr w:rsidR="00FB41BE" w:rsidRPr="001874F4" w:rsidTr="009B3513">
        <w:trPr>
          <w:trHeight w:val="5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Выполнение разметки с опорой на чертёж. Изготовление летающей модели «Планёр».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Выполнение разметки с опорой на чертёж. Изготовление летающей модели «Планёр».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Линии чертежа. Чтение чертежа. Изготовление поделки « Самолёт».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2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9B3513" w:rsidRDefault="00FB41BE" w:rsidP="009B3513">
            <w:pPr>
              <w:pStyle w:val="a4"/>
              <w:ind w:left="36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jc w:val="center"/>
              <w:rPr>
                <w:b/>
                <w:i/>
                <w:lang w:eastAsia="en-US"/>
              </w:rPr>
            </w:pPr>
            <w:r w:rsidRPr="001874F4">
              <w:rPr>
                <w:b/>
                <w:i/>
                <w:lang w:eastAsia="en-US"/>
              </w:rPr>
              <w:t>Работа с нитками.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Связывание ниток в пучок. Аппликация « Цветок из ниток».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Связывание ниток в пучок. « Помпон из ниток».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2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9B3513" w:rsidRDefault="00FB41BE" w:rsidP="009B3513">
            <w:pPr>
              <w:pStyle w:val="a4"/>
              <w:ind w:left="36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8711C6" w:rsidRDefault="00FB41BE" w:rsidP="00FB41BE">
            <w:pPr>
              <w:jc w:val="center"/>
              <w:rPr>
                <w:b/>
                <w:i/>
                <w:lang w:eastAsia="en-US"/>
              </w:rPr>
            </w:pPr>
            <w:r w:rsidRPr="008711C6">
              <w:rPr>
                <w:b/>
                <w:i/>
                <w:lang w:eastAsia="en-US"/>
              </w:rPr>
              <w:t>Работа с проволокой.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b/>
                <w:lang w:eastAsia="en-US"/>
              </w:rPr>
            </w:pPr>
          </w:p>
        </w:tc>
      </w:tr>
      <w:tr w:rsidR="00FB41BE" w:rsidRPr="001874F4" w:rsidTr="009B3513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Изгибание проволоки. Изготовление декоративных фигурок и птиц, зверей, человечков.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14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Сборка изделия из разных материалов. Изготовление поделки «Муха».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</w:p>
        </w:tc>
      </w:tr>
      <w:tr w:rsidR="00FB41BE" w:rsidRPr="001874F4" w:rsidTr="009B3513">
        <w:trPr>
          <w:trHeight w:val="14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Сборка изделия из разных матери</w:t>
            </w:r>
            <w:r>
              <w:rPr>
                <w:lang w:eastAsia="en-US"/>
              </w:rPr>
              <w:t>алов. Изготовление поделки «Паук</w:t>
            </w:r>
            <w:r w:rsidRPr="001874F4">
              <w:rPr>
                <w:lang w:eastAsia="en-US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14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Default="00FB41BE" w:rsidP="009B3513">
            <w:pPr>
              <w:pStyle w:val="a4"/>
              <w:ind w:left="360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  <w:r w:rsidRPr="001874F4">
              <w:rPr>
                <w:b/>
                <w:i/>
                <w:lang w:eastAsia="en-US"/>
              </w:rPr>
              <w:t>Работа с бумагой и картоном.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5D632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Складывание из бумаги.</w:t>
            </w:r>
          </w:p>
          <w:p w:rsidR="00FB41BE" w:rsidRPr="001874F4" w:rsidRDefault="00FB41BE" w:rsidP="00FB41B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 xml:space="preserve">Изготовление изделия </w:t>
            </w:r>
            <w:proofErr w:type="gramStart"/>
            <w:r w:rsidRPr="001874F4">
              <w:rPr>
                <w:lang w:eastAsia="en-US"/>
              </w:rPr>
              <w:t>« Открытая</w:t>
            </w:r>
            <w:proofErr w:type="gramEnd"/>
            <w:r w:rsidRPr="001874F4">
              <w:rPr>
                <w:lang w:eastAsia="en-US"/>
              </w:rPr>
              <w:t xml:space="preserve"> коробочка».</w:t>
            </w:r>
            <w:r>
              <w:rPr>
                <w:lang w:eastAsia="en-US"/>
              </w:rPr>
              <w:t xml:space="preserve"> Украшение аппликацией.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Изготовление коробочки способом сгибания бумаги.</w:t>
            </w:r>
          </w:p>
          <w:p w:rsidR="00FB41BE" w:rsidRPr="001874F4" w:rsidRDefault="00FB41BE" w:rsidP="00FB41B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28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9B3513" w:rsidRDefault="00FB41BE" w:rsidP="009B3513">
            <w:pPr>
              <w:pStyle w:val="a4"/>
              <w:ind w:left="360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jc w:val="center"/>
              <w:rPr>
                <w:b/>
                <w:i/>
                <w:lang w:eastAsia="en-US"/>
              </w:rPr>
            </w:pPr>
            <w:r w:rsidRPr="001874F4">
              <w:rPr>
                <w:b/>
                <w:i/>
                <w:lang w:eastAsia="en-US"/>
              </w:rPr>
              <w:t>Работа с древесиной.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b/>
                <w:lang w:eastAsia="en-US"/>
              </w:rPr>
            </w:pPr>
          </w:p>
        </w:tc>
      </w:tr>
      <w:tr w:rsidR="00FB41BE" w:rsidRPr="001874F4" w:rsidTr="009B3513">
        <w:trPr>
          <w:trHeight w:val="5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Что ты знаешь о древесине? Материалы, инструменты. Заготовка древесины.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Свойства древесины.</w:t>
            </w:r>
          </w:p>
          <w:p w:rsidR="00FB41BE" w:rsidRPr="001874F4" w:rsidRDefault="00FB41BE" w:rsidP="00FB41B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Обработка древесины ручными инструментами. Клеевое соединение деталей из древесины.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Аппликация из карандашной стружки «Цветок».</w:t>
            </w:r>
          </w:p>
          <w:p w:rsidR="00FB41BE" w:rsidRPr="001874F4" w:rsidRDefault="00FB41BE" w:rsidP="00FB41B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Аппликация из древесных заготовок. Аппликация «Ёжик».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5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Аппликация из древе</w:t>
            </w:r>
            <w:r>
              <w:rPr>
                <w:lang w:eastAsia="en-US"/>
              </w:rPr>
              <w:t>сных заготовок. Аппликация «Лошадка</w:t>
            </w:r>
            <w:r w:rsidRPr="001874F4">
              <w:rPr>
                <w:lang w:eastAsia="en-US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3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Аппликация из древесных заготовок. Аппликация «Дом».</w:t>
            </w:r>
          </w:p>
          <w:p w:rsidR="00FB41BE" w:rsidRPr="001874F4" w:rsidRDefault="00FB41BE" w:rsidP="00FB41B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9B3513">
        <w:trPr>
          <w:trHeight w:val="5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1BE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Аппликация из древесных заготовок. Аппликация «Дом».</w:t>
            </w:r>
          </w:p>
          <w:p w:rsidR="00FB41BE" w:rsidRPr="001874F4" w:rsidRDefault="00FB41BE" w:rsidP="00FB41BE">
            <w:pPr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2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ind w:left="360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9B3513" w:rsidP="00FB41BE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4 четверть</w:t>
            </w:r>
            <w:r w:rsidRPr="001874F4">
              <w:rPr>
                <w:b/>
                <w:i/>
                <w:lang w:eastAsia="en-US"/>
              </w:rPr>
              <w:t xml:space="preserve"> </w:t>
            </w:r>
            <w:r w:rsidR="00FB41BE" w:rsidRPr="001874F4">
              <w:rPr>
                <w:b/>
                <w:i/>
                <w:lang w:eastAsia="en-US"/>
              </w:rPr>
              <w:t>Ремонт одежды.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47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Ремонт одежды.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47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Пришивание пуговиц с четырьмя сквозными отверстиями.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49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Пришивание пуговиц с ушком.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48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Отделка изделий пуговицами. Аппликация с использованием пуговиц.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49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Изготовление и пришивание вешалки.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491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Ремонт одежды по распоровшемуся шву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37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ind w:left="360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CF3E9C" w:rsidRDefault="00FB41BE" w:rsidP="00FB41BE">
            <w:pPr>
              <w:jc w:val="center"/>
              <w:rPr>
                <w:b/>
                <w:lang w:eastAsia="en-US"/>
              </w:rPr>
            </w:pPr>
            <w:proofErr w:type="spellStart"/>
            <w:r w:rsidRPr="001874F4">
              <w:rPr>
                <w:b/>
                <w:i/>
                <w:lang w:eastAsia="en-US"/>
              </w:rPr>
              <w:t>Картонажно</w:t>
            </w:r>
            <w:proofErr w:type="spellEnd"/>
            <w:r w:rsidRPr="001874F4">
              <w:rPr>
                <w:b/>
                <w:i/>
                <w:lang w:eastAsia="en-US"/>
              </w:rPr>
              <w:t xml:space="preserve"> – переплётные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64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Картонажные изделия. Изделия в переплете. Материалы. Инструменты и приспособления.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37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lang w:eastAsia="en-US"/>
              </w:rPr>
            </w:pPr>
            <w:r w:rsidRPr="001874F4">
              <w:rPr>
                <w:lang w:eastAsia="en-US"/>
              </w:rPr>
              <w:t>Изготовление записной книжки – раскладушки с переплётной крышкой.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40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ind w:left="360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b/>
                <w:lang w:eastAsia="en-US"/>
              </w:rPr>
            </w:pPr>
            <w:r w:rsidRPr="001874F4">
              <w:rPr>
                <w:b/>
                <w:i/>
                <w:lang w:eastAsia="en-US"/>
              </w:rPr>
              <w:t>Ручные швейные работы.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40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b/>
                <w:i/>
                <w:lang w:eastAsia="en-US"/>
              </w:rPr>
            </w:pPr>
            <w:r w:rsidRPr="001874F4">
              <w:rPr>
                <w:lang w:eastAsia="en-US"/>
              </w:rPr>
              <w:t>Экскурсия в швейную мастерскую.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40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b/>
                <w:i/>
                <w:lang w:eastAsia="en-US"/>
              </w:rPr>
            </w:pPr>
            <w:r w:rsidRPr="001874F4">
              <w:rPr>
                <w:lang w:eastAsia="en-US"/>
              </w:rPr>
              <w:t>Соединение деталей из ткани строчкой петлеобразного стежка.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40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b/>
                <w:i/>
                <w:lang w:eastAsia="en-US"/>
              </w:rPr>
            </w:pPr>
            <w:r w:rsidRPr="001874F4">
              <w:rPr>
                <w:lang w:eastAsia="en-US"/>
              </w:rPr>
              <w:t>Изготовление изделия «Подушечка для игл».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40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b/>
                <w:i/>
                <w:lang w:eastAsia="en-US"/>
              </w:rPr>
            </w:pPr>
            <w:r w:rsidRPr="001874F4">
              <w:rPr>
                <w:lang w:eastAsia="en-US"/>
              </w:rPr>
              <w:t>Мягкие игрушки. Анализ образца изделия. План пошива игрушки. Изделие «Тряпичная игрушка-подушка».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  <w:tr w:rsidR="00FB41BE" w:rsidRPr="001874F4" w:rsidTr="00FB41BE">
        <w:trPr>
          <w:trHeight w:val="40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9B3513">
            <w:pPr>
              <w:pStyle w:val="a4"/>
              <w:numPr>
                <w:ilvl w:val="0"/>
                <w:numId w:val="13"/>
              </w:numPr>
              <w:jc w:val="center"/>
              <w:rPr>
                <w:lang w:eastAsia="en-U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rPr>
                <w:b/>
                <w:i/>
                <w:lang w:eastAsia="en-US"/>
              </w:rPr>
            </w:pPr>
            <w:r w:rsidRPr="001874F4">
              <w:rPr>
                <w:lang w:eastAsia="en-US"/>
              </w:rPr>
              <w:t>Изготовление мягких игрушек.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1BE" w:rsidRPr="001874F4" w:rsidRDefault="00FB41BE" w:rsidP="00FB41BE">
            <w:pPr>
              <w:jc w:val="center"/>
              <w:rPr>
                <w:lang w:eastAsia="en-US"/>
              </w:rPr>
            </w:pPr>
          </w:p>
        </w:tc>
      </w:tr>
    </w:tbl>
    <w:p w:rsidR="00FB41BE" w:rsidRPr="001874F4" w:rsidRDefault="00FB41BE" w:rsidP="00FB41BE">
      <w:pPr>
        <w:jc w:val="both"/>
        <w:rPr>
          <w:b/>
          <w:bCs/>
        </w:rPr>
      </w:pPr>
    </w:p>
    <w:p w:rsidR="003563AB" w:rsidRDefault="003563AB"/>
    <w:sectPr w:rsidR="00356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656E"/>
    <w:multiLevelType w:val="hybridMultilevel"/>
    <w:tmpl w:val="185A96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01DB"/>
    <w:multiLevelType w:val="hybridMultilevel"/>
    <w:tmpl w:val="9E5C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65AB0"/>
    <w:multiLevelType w:val="hybridMultilevel"/>
    <w:tmpl w:val="9C48F14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20C72"/>
    <w:multiLevelType w:val="hybridMultilevel"/>
    <w:tmpl w:val="55EEE6C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44BF9"/>
    <w:multiLevelType w:val="hybridMultilevel"/>
    <w:tmpl w:val="9978F4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C126F15"/>
    <w:multiLevelType w:val="hybridMultilevel"/>
    <w:tmpl w:val="8CAAF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23B22"/>
    <w:multiLevelType w:val="hybridMultilevel"/>
    <w:tmpl w:val="06FAE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26F0D"/>
    <w:multiLevelType w:val="hybridMultilevel"/>
    <w:tmpl w:val="318E944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634C8F"/>
    <w:multiLevelType w:val="hybridMultilevel"/>
    <w:tmpl w:val="B3B48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C3281"/>
    <w:multiLevelType w:val="hybridMultilevel"/>
    <w:tmpl w:val="09A0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D25AA"/>
    <w:multiLevelType w:val="hybridMultilevel"/>
    <w:tmpl w:val="12D01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91445"/>
    <w:multiLevelType w:val="hybridMultilevel"/>
    <w:tmpl w:val="8D649CD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1BE"/>
    <w:rsid w:val="003563AB"/>
    <w:rsid w:val="003D79AC"/>
    <w:rsid w:val="00890162"/>
    <w:rsid w:val="009B3513"/>
    <w:rsid w:val="00FB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1569"/>
  <w15:chartTrackingRefBased/>
  <w15:docId w15:val="{EC24DF51-4675-4D70-B1E0-F17CC28F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1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41BE"/>
    <w:pPr>
      <w:spacing w:before="100" w:beforeAutospacing="1" w:after="100" w:afterAutospacing="1"/>
    </w:pPr>
    <w:rPr>
      <w:color w:val="auto"/>
      <w:szCs w:val="24"/>
    </w:rPr>
  </w:style>
  <w:style w:type="paragraph" w:styleId="a4">
    <w:name w:val="List Paragraph"/>
    <w:basedOn w:val="a"/>
    <w:link w:val="a5"/>
    <w:uiPriority w:val="1"/>
    <w:qFormat/>
    <w:rsid w:val="00FB41BE"/>
    <w:pPr>
      <w:ind w:left="720"/>
      <w:contextualSpacing/>
    </w:pPr>
    <w:rPr>
      <w:color w:val="auto"/>
      <w:szCs w:val="24"/>
    </w:rPr>
  </w:style>
  <w:style w:type="character" w:customStyle="1" w:styleId="a5">
    <w:name w:val="Абзац списка Знак"/>
    <w:link w:val="a4"/>
    <w:uiPriority w:val="1"/>
    <w:locked/>
    <w:rsid w:val="00FB41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7"/>
    <w:uiPriority w:val="1"/>
    <w:locked/>
    <w:rsid w:val="00FB41BE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FB41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FB4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Основной текст Знак"/>
    <w:basedOn w:val="a0"/>
    <w:link w:val="a9"/>
    <w:semiHidden/>
    <w:rsid w:val="00FB41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8"/>
    <w:semiHidden/>
    <w:unhideWhenUsed/>
    <w:rsid w:val="00FB41BE"/>
    <w:rPr>
      <w:color w:val="auto"/>
      <w:sz w:val="28"/>
      <w:szCs w:val="24"/>
    </w:rPr>
  </w:style>
  <w:style w:type="character" w:styleId="aa">
    <w:name w:val="Emphasis"/>
    <w:basedOn w:val="a0"/>
    <w:qFormat/>
    <w:rsid w:val="00FB41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3785</Words>
  <Characters>21579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ирина коробицына</cp:lastModifiedBy>
  <cp:revision>1</cp:revision>
  <dcterms:created xsi:type="dcterms:W3CDTF">2022-11-13T17:49:00Z</dcterms:created>
  <dcterms:modified xsi:type="dcterms:W3CDTF">2022-11-13T18:21:00Z</dcterms:modified>
</cp:coreProperties>
</file>