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32" w:rsidRPr="0015364A" w:rsidRDefault="00335732" w:rsidP="0015364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364A">
        <w:rPr>
          <w:rFonts w:ascii="Times New Roman" w:hAnsi="Times New Roman" w:cs="Times New Roman"/>
          <w:sz w:val="28"/>
          <w:szCs w:val="28"/>
        </w:rPr>
        <w:t>19 февраля 2019 года состоялась выездная экскурсия уч</w:t>
      </w:r>
      <w:r w:rsidR="0015364A" w:rsidRPr="0015364A">
        <w:rPr>
          <w:rFonts w:ascii="Times New Roman" w:hAnsi="Times New Roman" w:cs="Times New Roman"/>
          <w:sz w:val="28"/>
          <w:szCs w:val="28"/>
        </w:rPr>
        <w:t>ащихся</w:t>
      </w:r>
      <w:r w:rsidRPr="0015364A">
        <w:rPr>
          <w:rFonts w:ascii="Times New Roman" w:hAnsi="Times New Roman" w:cs="Times New Roman"/>
          <w:sz w:val="28"/>
          <w:szCs w:val="28"/>
        </w:rPr>
        <w:t xml:space="preserve"> ГКОУ СО «Дегтярская школа» </w:t>
      </w:r>
      <w:r w:rsidR="0015364A" w:rsidRPr="0015364A">
        <w:rPr>
          <w:rFonts w:ascii="Times New Roman" w:hAnsi="Times New Roman" w:cs="Times New Roman"/>
          <w:sz w:val="28"/>
          <w:szCs w:val="28"/>
        </w:rPr>
        <w:t>в</w:t>
      </w:r>
      <w:r w:rsidRPr="0015364A">
        <w:rPr>
          <w:rFonts w:ascii="Times New Roman" w:hAnsi="Times New Roman" w:cs="Times New Roman"/>
          <w:sz w:val="28"/>
          <w:szCs w:val="28"/>
        </w:rPr>
        <w:t xml:space="preserve"> Дверец Культуры </w:t>
      </w:r>
      <w:proofErr w:type="gramStart"/>
      <w:r w:rsidRPr="0015364A">
        <w:rPr>
          <w:rFonts w:ascii="Times New Roman" w:hAnsi="Times New Roman" w:cs="Times New Roman"/>
          <w:sz w:val="28"/>
          <w:szCs w:val="28"/>
        </w:rPr>
        <w:t>Дегтярска</w:t>
      </w:r>
      <w:proofErr w:type="gramEnd"/>
      <w:r w:rsidRPr="0015364A">
        <w:rPr>
          <w:rFonts w:ascii="Times New Roman" w:hAnsi="Times New Roman" w:cs="Times New Roman"/>
          <w:sz w:val="28"/>
          <w:szCs w:val="28"/>
        </w:rPr>
        <w:t xml:space="preserve"> которая была посвящена 30-летию вывода Ограниченного контингента советских войск из Республики Афганистан. Ребятам рассказывалась история, специфика </w:t>
      </w:r>
      <w:r w:rsidR="0015364A" w:rsidRPr="0015364A">
        <w:rPr>
          <w:rFonts w:ascii="Times New Roman" w:hAnsi="Times New Roman" w:cs="Times New Roman"/>
          <w:sz w:val="28"/>
          <w:szCs w:val="28"/>
        </w:rPr>
        <w:t>и современное состояние воздушно-десантных войск. На выставке «Афган-30» ребята увидели ретроспективу 1970-1980-х годов, также были выставлены экспонаты вооружения, военные трофеи той эпохи, после завершения экскурсии, все экспонаты можно было взять в руки, ощутить и еще ближе прочувствовать историю…</w:t>
      </w:r>
    </w:p>
    <w:sectPr w:rsidR="00335732" w:rsidRPr="0015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732"/>
    <w:rsid w:val="00015390"/>
    <w:rsid w:val="0015364A"/>
    <w:rsid w:val="0033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Degtyarsky Detsky Dom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55683-OEM-0013917-41219</dc:creator>
  <cp:keywords/>
  <dc:description/>
  <cp:lastModifiedBy>55683-OEM-0013917-41219</cp:lastModifiedBy>
  <cp:revision>3</cp:revision>
  <dcterms:created xsi:type="dcterms:W3CDTF">2007-07-16T12:22:00Z</dcterms:created>
  <dcterms:modified xsi:type="dcterms:W3CDTF">2007-07-16T12:43:00Z</dcterms:modified>
</cp:coreProperties>
</file>