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838F7" w14:textId="0A11A09E" w:rsidR="00E268A5" w:rsidRDefault="00B3295D">
      <w:pPr>
        <w:spacing w:line="600" w:lineRule="auto"/>
        <w:jc w:val="right"/>
        <w:rPr>
          <w:b/>
          <w:sz w:val="28"/>
          <w:szCs w:val="28"/>
          <w:lang w:eastAsia="ar-SA"/>
        </w:rPr>
      </w:pPr>
      <w:r>
        <w:rPr>
          <w:b/>
          <w:sz w:val="28"/>
          <w:szCs w:val="28"/>
          <w:lang w:eastAsia="ar-SA"/>
        </w:rPr>
        <w:object w:dxaOrig="14401" w:dyaOrig="18000" w14:anchorId="5A8A5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739.8pt" o:ole="">
            <v:imagedata r:id="rId9" o:title=""/>
          </v:shape>
          <o:OLEObject Type="Embed" ProgID="Acrobat.Document.DC" ShapeID="_x0000_i1025" DrawAspect="Content" ObjectID="_1835855732" r:id="rId10"/>
        </w:object>
      </w:r>
      <w:r w:rsidR="00032817">
        <w:rPr>
          <w:b/>
          <w:sz w:val="28"/>
          <w:szCs w:val="28"/>
          <w:lang w:eastAsia="ar-SA"/>
        </w:rPr>
        <w:t xml:space="preserve">  </w:t>
      </w:r>
    </w:p>
    <w:p w14:paraId="2DE27C58" w14:textId="77777777" w:rsidR="00E268A5" w:rsidRDefault="00032817">
      <w:pPr>
        <w:tabs>
          <w:tab w:val="left" w:pos="284"/>
        </w:tabs>
        <w:spacing w:after="120"/>
        <w:jc w:val="center"/>
        <w:rPr>
          <w:b/>
          <w:szCs w:val="24"/>
          <w:lang w:eastAsia="ar-SA"/>
        </w:rPr>
      </w:pPr>
      <w:r>
        <w:rPr>
          <w:b/>
          <w:szCs w:val="24"/>
          <w:lang w:val="en-US" w:eastAsia="ar-SA"/>
        </w:rPr>
        <w:lastRenderedPageBreak/>
        <w:t>I</w:t>
      </w:r>
      <w:r>
        <w:rPr>
          <w:b/>
          <w:szCs w:val="24"/>
          <w:lang w:eastAsia="ar-SA"/>
        </w:rPr>
        <w:t>. Общие положения</w:t>
      </w:r>
    </w:p>
    <w:p w14:paraId="64C90758" w14:textId="77777777" w:rsidR="00E268A5" w:rsidRDefault="00032817">
      <w:pPr>
        <w:tabs>
          <w:tab w:val="left" w:pos="284"/>
        </w:tabs>
        <w:jc w:val="both"/>
        <w:rPr>
          <w:szCs w:val="24"/>
          <w:lang w:eastAsia="ar-SA"/>
        </w:rPr>
      </w:pPr>
      <w:r>
        <w:rPr>
          <w:szCs w:val="24"/>
          <w:lang w:eastAsia="ar-SA"/>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w:t>
      </w:r>
      <w:proofErr w:type="gramStart"/>
      <w:r>
        <w:rPr>
          <w:szCs w:val="24"/>
          <w:lang w:eastAsia="ar-SA"/>
        </w:rPr>
        <w:t>в  М</w:t>
      </w:r>
      <w:r w:rsidR="00E43E2B">
        <w:rPr>
          <w:szCs w:val="24"/>
          <w:lang w:eastAsia="ar-SA"/>
        </w:rPr>
        <w:t>униципальном</w:t>
      </w:r>
      <w:proofErr w:type="gramEnd"/>
      <w:r w:rsidR="00E43E2B">
        <w:rPr>
          <w:szCs w:val="24"/>
          <w:lang w:eastAsia="ar-SA"/>
        </w:rPr>
        <w:t xml:space="preserve"> общеобразовательном учреждении </w:t>
      </w:r>
      <w:r>
        <w:rPr>
          <w:szCs w:val="24"/>
          <w:lang w:eastAsia="ar-SA"/>
        </w:rPr>
        <w:t>Шуйск</w:t>
      </w:r>
      <w:r w:rsidR="00E43E2B">
        <w:rPr>
          <w:szCs w:val="24"/>
          <w:lang w:eastAsia="ar-SA"/>
        </w:rPr>
        <w:t>ой</w:t>
      </w:r>
      <w:r>
        <w:rPr>
          <w:szCs w:val="24"/>
          <w:lang w:eastAsia="ar-SA"/>
        </w:rPr>
        <w:t xml:space="preserve"> средн</w:t>
      </w:r>
      <w:r w:rsidR="00E43E2B">
        <w:rPr>
          <w:szCs w:val="24"/>
          <w:lang w:eastAsia="ar-SA"/>
        </w:rPr>
        <w:t>ей общеобразовательной</w:t>
      </w:r>
      <w:r>
        <w:rPr>
          <w:szCs w:val="24"/>
          <w:lang w:eastAsia="ar-SA"/>
        </w:rPr>
        <w:t xml:space="preserve"> школ</w:t>
      </w:r>
      <w:r w:rsidR="00E43E2B">
        <w:rPr>
          <w:szCs w:val="24"/>
          <w:lang w:eastAsia="ar-SA"/>
        </w:rPr>
        <w:t>ы</w:t>
      </w:r>
      <w:r>
        <w:rPr>
          <w:szCs w:val="24"/>
          <w:lang w:eastAsia="ar-SA"/>
        </w:rPr>
        <w:t xml:space="preserve"> № 1</w:t>
      </w:r>
      <w:r w:rsidR="00E43E2B">
        <w:rPr>
          <w:szCs w:val="24"/>
          <w:lang w:eastAsia="ar-SA"/>
        </w:rPr>
        <w:t xml:space="preserve"> (далее Школа)</w:t>
      </w:r>
      <w:r>
        <w:rPr>
          <w:szCs w:val="24"/>
          <w:lang w:eastAsia="ar-SA"/>
        </w:rPr>
        <w:t>.</w:t>
      </w:r>
    </w:p>
    <w:p w14:paraId="0F2BB0D6" w14:textId="77777777" w:rsidR="00E268A5" w:rsidRDefault="00032817">
      <w:pPr>
        <w:tabs>
          <w:tab w:val="left" w:pos="284"/>
        </w:tabs>
        <w:jc w:val="both"/>
        <w:rPr>
          <w:szCs w:val="24"/>
          <w:lang w:eastAsia="ar-SA"/>
        </w:rPr>
      </w:pPr>
      <w:r>
        <w:rPr>
          <w:szCs w:val="24"/>
          <w:lang w:eastAsia="ar-SA"/>
        </w:rPr>
        <w:t>1.2. 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14:paraId="1A2BAA81" w14:textId="77777777" w:rsidR="00E268A5" w:rsidRDefault="00032817">
      <w:pPr>
        <w:tabs>
          <w:tab w:val="left" w:pos="284"/>
        </w:tabs>
        <w:jc w:val="both"/>
        <w:rPr>
          <w:szCs w:val="24"/>
          <w:lang w:eastAsia="ar-SA"/>
        </w:rPr>
      </w:pPr>
      <w:r>
        <w:rPr>
          <w:szCs w:val="24"/>
          <w:lang w:eastAsia="ar-SA"/>
        </w:rPr>
        <w:t>1.3. Сторонами коллективного договора являются:</w:t>
      </w:r>
    </w:p>
    <w:p w14:paraId="1838E983" w14:textId="77777777" w:rsidR="00E268A5" w:rsidRDefault="00032817">
      <w:pPr>
        <w:tabs>
          <w:tab w:val="left" w:pos="0"/>
          <w:tab w:val="left" w:pos="284"/>
        </w:tabs>
        <w:jc w:val="both"/>
        <w:rPr>
          <w:szCs w:val="24"/>
          <w:lang w:eastAsia="ar-SA"/>
        </w:rPr>
      </w:pPr>
      <w:r>
        <w:rPr>
          <w:szCs w:val="24"/>
          <w:lang w:eastAsia="ar-SA"/>
        </w:rPr>
        <w:t xml:space="preserve">-работники учреждения, в лице их представителя – </w:t>
      </w:r>
      <w:r w:rsidR="00121E5F">
        <w:rPr>
          <w:szCs w:val="24"/>
          <w:lang w:eastAsia="ar-SA"/>
        </w:rPr>
        <w:t xml:space="preserve">председателя трудового коллектива </w:t>
      </w:r>
      <w:proofErr w:type="spellStart"/>
      <w:r w:rsidR="00121E5F">
        <w:rPr>
          <w:szCs w:val="24"/>
          <w:lang w:eastAsia="ar-SA"/>
        </w:rPr>
        <w:t>Остальцовой</w:t>
      </w:r>
      <w:proofErr w:type="spellEnd"/>
      <w:r w:rsidR="00121E5F">
        <w:rPr>
          <w:szCs w:val="24"/>
          <w:lang w:eastAsia="ar-SA"/>
        </w:rPr>
        <w:t xml:space="preserve"> Светланой Вячеславовной</w:t>
      </w:r>
      <w:r>
        <w:rPr>
          <w:szCs w:val="24"/>
          <w:lang w:eastAsia="ar-SA"/>
        </w:rPr>
        <w:t xml:space="preserve">; </w:t>
      </w:r>
    </w:p>
    <w:p w14:paraId="5A63077A" w14:textId="77777777" w:rsidR="00E268A5" w:rsidRDefault="00032817">
      <w:pPr>
        <w:tabs>
          <w:tab w:val="left" w:pos="0"/>
          <w:tab w:val="left" w:pos="284"/>
        </w:tabs>
        <w:jc w:val="both"/>
        <w:rPr>
          <w:szCs w:val="24"/>
          <w:lang w:eastAsia="ar-SA"/>
        </w:rPr>
      </w:pPr>
      <w:r>
        <w:rPr>
          <w:szCs w:val="24"/>
          <w:lang w:eastAsia="ar-SA"/>
        </w:rPr>
        <w:t xml:space="preserve">-работодатель в лице его представителя – директора Высоцкой Оксаны Владимировны. </w:t>
      </w:r>
    </w:p>
    <w:p w14:paraId="2422B8B3" w14:textId="77777777" w:rsidR="00E268A5" w:rsidRDefault="00032817">
      <w:pPr>
        <w:tabs>
          <w:tab w:val="left" w:pos="284"/>
        </w:tabs>
        <w:jc w:val="both"/>
        <w:rPr>
          <w:szCs w:val="24"/>
          <w:lang w:eastAsia="ar-SA"/>
        </w:rPr>
      </w:pPr>
      <w:r>
        <w:rPr>
          <w:szCs w:val="24"/>
          <w:lang w:eastAsia="ar-SA"/>
        </w:rPr>
        <w:t>1.4. Действие настоящего коллективного договора распространяется на всех работников учреждения.</w:t>
      </w:r>
    </w:p>
    <w:p w14:paraId="63147BA6" w14:textId="77777777" w:rsidR="00E268A5" w:rsidRDefault="00032817">
      <w:pPr>
        <w:tabs>
          <w:tab w:val="left" w:pos="284"/>
        </w:tabs>
        <w:jc w:val="both"/>
        <w:rPr>
          <w:szCs w:val="24"/>
          <w:lang w:eastAsia="ar-SA"/>
        </w:rPr>
      </w:pPr>
      <w:r>
        <w:rPr>
          <w:szCs w:val="24"/>
          <w:lang w:eastAsia="ar-SA"/>
        </w:rPr>
        <w:t>1.5.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14:paraId="23D87A3B" w14:textId="77777777" w:rsidR="00E268A5" w:rsidRDefault="00032817">
      <w:pPr>
        <w:tabs>
          <w:tab w:val="left" w:pos="284"/>
        </w:tabs>
        <w:jc w:val="both"/>
        <w:rPr>
          <w:szCs w:val="24"/>
          <w:lang w:eastAsia="ar-SA"/>
        </w:rPr>
      </w:pPr>
      <w:r>
        <w:rPr>
          <w:szCs w:val="24"/>
          <w:lang w:eastAsia="ar-SA"/>
        </w:rPr>
        <w:t>1.6. Коллективный договор сохраняет свое действие в случае изменения наименования учреждения, в том числе изменения типа образовательного учреждения (казенное, бюджетное, автономное</w:t>
      </w:r>
      <w:proofErr w:type="gramStart"/>
      <w:r>
        <w:rPr>
          <w:szCs w:val="24"/>
          <w:lang w:eastAsia="ar-SA"/>
        </w:rPr>
        <w:t>),  расторжения</w:t>
      </w:r>
      <w:proofErr w:type="gramEnd"/>
      <w:r>
        <w:rPr>
          <w:szCs w:val="24"/>
          <w:lang w:eastAsia="ar-SA"/>
        </w:rPr>
        <w:t xml:space="preserve"> трудового договора с руководителем образовательного учреждения.</w:t>
      </w:r>
    </w:p>
    <w:p w14:paraId="42D5E4A1" w14:textId="77777777" w:rsidR="00E268A5" w:rsidRDefault="00032817">
      <w:pPr>
        <w:tabs>
          <w:tab w:val="left" w:pos="284"/>
        </w:tabs>
        <w:jc w:val="both"/>
        <w:rPr>
          <w:szCs w:val="24"/>
          <w:lang w:eastAsia="ar-SA"/>
        </w:rPr>
      </w:pPr>
      <w:r>
        <w:rPr>
          <w:szCs w:val="24"/>
          <w:lang w:eastAsia="ar-SA"/>
        </w:rPr>
        <w:t xml:space="preserve">1.7. При реорганизации (слиянии, присоединении, разделении, выделении, преобразовании) образовательного </w:t>
      </w:r>
      <w:proofErr w:type="gramStart"/>
      <w:r>
        <w:rPr>
          <w:szCs w:val="24"/>
          <w:lang w:eastAsia="ar-SA"/>
        </w:rPr>
        <w:t>учреждения  коллективный</w:t>
      </w:r>
      <w:proofErr w:type="gramEnd"/>
      <w:r>
        <w:rPr>
          <w:szCs w:val="24"/>
          <w:lang w:eastAsia="ar-SA"/>
        </w:rPr>
        <w:t xml:space="preserve"> договор сохраняет свое действие в течение всего срока проведения указанных мероприятий.</w:t>
      </w:r>
    </w:p>
    <w:p w14:paraId="22B0BAFF" w14:textId="77777777" w:rsidR="00E268A5" w:rsidRDefault="00032817">
      <w:pPr>
        <w:tabs>
          <w:tab w:val="left" w:pos="284"/>
        </w:tabs>
        <w:jc w:val="both"/>
        <w:rPr>
          <w:szCs w:val="24"/>
          <w:lang w:eastAsia="ar-SA"/>
        </w:rPr>
      </w:pPr>
      <w:r>
        <w:rPr>
          <w:szCs w:val="24"/>
          <w:lang w:eastAsia="ar-SA"/>
        </w:rPr>
        <w:t>1.8. При ликвидации образовательного учреждения коллективный договор сохраняет свое действие в течение всего срока проведения ликвидации.</w:t>
      </w:r>
    </w:p>
    <w:p w14:paraId="71029F8D" w14:textId="77777777" w:rsidR="00E268A5" w:rsidRDefault="00032817">
      <w:pPr>
        <w:tabs>
          <w:tab w:val="left" w:pos="284"/>
        </w:tabs>
        <w:jc w:val="both"/>
        <w:rPr>
          <w:szCs w:val="24"/>
          <w:lang w:eastAsia="ar-SA"/>
        </w:rPr>
      </w:pPr>
      <w:r>
        <w:rPr>
          <w:szCs w:val="24"/>
          <w:lang w:eastAsia="ar-SA"/>
        </w:rPr>
        <w:t>1.9.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14:paraId="0CAFD90A" w14:textId="77777777" w:rsidR="00E268A5" w:rsidRDefault="00032817">
      <w:pPr>
        <w:tabs>
          <w:tab w:val="left" w:pos="284"/>
        </w:tabs>
        <w:jc w:val="both"/>
        <w:rPr>
          <w:szCs w:val="24"/>
          <w:lang w:eastAsia="ar-SA"/>
        </w:rPr>
      </w:pPr>
      <w:r>
        <w:rPr>
          <w:szCs w:val="24"/>
          <w:lang w:eastAsia="ar-SA"/>
        </w:rPr>
        <w:t>1.10.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51260F00" w14:textId="77777777" w:rsidR="00E268A5" w:rsidRDefault="00032817">
      <w:pPr>
        <w:tabs>
          <w:tab w:val="left" w:pos="284"/>
        </w:tabs>
        <w:jc w:val="both"/>
        <w:rPr>
          <w:szCs w:val="24"/>
          <w:lang w:eastAsia="ar-SA"/>
        </w:rPr>
      </w:pPr>
      <w:r>
        <w:rPr>
          <w:szCs w:val="24"/>
          <w:lang w:eastAsia="ar-SA"/>
        </w:rPr>
        <w:t>1.11. Пересмотр обязательств настоящего коллективного договора не может приводить к снижению уровня социально-экономического положения работников образовательного учреждения.</w:t>
      </w:r>
    </w:p>
    <w:p w14:paraId="3C1A5FF2" w14:textId="77777777" w:rsidR="00E268A5" w:rsidRDefault="00032817">
      <w:pPr>
        <w:tabs>
          <w:tab w:val="left" w:pos="284"/>
        </w:tabs>
        <w:jc w:val="both"/>
        <w:rPr>
          <w:szCs w:val="24"/>
          <w:lang w:eastAsia="ar-SA"/>
        </w:rPr>
      </w:pPr>
      <w:r>
        <w:rPr>
          <w:szCs w:val="24"/>
          <w:lang w:eastAsia="ar-SA"/>
        </w:rPr>
        <w:t>1.12. Все спорные вопросы по толкованию и реализации положений коллективного договора решаются сторонами.</w:t>
      </w:r>
    </w:p>
    <w:p w14:paraId="5ADFA4CC" w14:textId="77777777" w:rsidR="00E268A5" w:rsidRDefault="00032817">
      <w:pPr>
        <w:tabs>
          <w:tab w:val="left" w:pos="284"/>
        </w:tabs>
        <w:jc w:val="both"/>
        <w:rPr>
          <w:szCs w:val="24"/>
          <w:lang w:eastAsia="ar-SA"/>
        </w:rPr>
      </w:pPr>
      <w:r>
        <w:rPr>
          <w:szCs w:val="24"/>
          <w:lang w:eastAsia="ar-SA"/>
        </w:rPr>
        <w:t>1.13. Настоящий договор вступает в силу с момента его подписания сторонами.</w:t>
      </w:r>
    </w:p>
    <w:p w14:paraId="50C216CD" w14:textId="77777777" w:rsidR="00E268A5" w:rsidRDefault="00032817">
      <w:pPr>
        <w:tabs>
          <w:tab w:val="left" w:pos="284"/>
        </w:tabs>
        <w:jc w:val="both"/>
        <w:rPr>
          <w:szCs w:val="24"/>
          <w:lang w:eastAsia="ar-SA"/>
        </w:rPr>
      </w:pPr>
      <w:r>
        <w:rPr>
          <w:szCs w:val="24"/>
          <w:lang w:eastAsia="ar-SA"/>
        </w:rPr>
        <w:t>1.14. Стороны имеют право продлить действие коллективного договора на срок до трех лет.</w:t>
      </w:r>
    </w:p>
    <w:p w14:paraId="40F19781" w14:textId="77777777" w:rsidR="00E268A5" w:rsidRDefault="00032817" w:rsidP="009E618D">
      <w:pPr>
        <w:tabs>
          <w:tab w:val="left" w:pos="284"/>
        </w:tabs>
        <w:jc w:val="both"/>
        <w:rPr>
          <w:szCs w:val="24"/>
          <w:lang w:eastAsia="ar-SA"/>
        </w:rPr>
      </w:pPr>
      <w:r>
        <w:rPr>
          <w:szCs w:val="24"/>
          <w:lang w:eastAsia="ar-SA"/>
        </w:rPr>
        <w:t>1.15. Перечень нормативных локальных актов, содержащих нормы трудового права, которые работодатель согласует Правила внутреннего трудового распорядка;</w:t>
      </w:r>
    </w:p>
    <w:p w14:paraId="0F4E1253" w14:textId="77777777" w:rsidR="00E268A5" w:rsidRDefault="00032817">
      <w:pPr>
        <w:numPr>
          <w:ilvl w:val="0"/>
          <w:numId w:val="1"/>
        </w:numPr>
        <w:tabs>
          <w:tab w:val="left" w:pos="284"/>
          <w:tab w:val="left" w:pos="709"/>
        </w:tabs>
        <w:ind w:firstLine="0"/>
        <w:jc w:val="both"/>
        <w:rPr>
          <w:szCs w:val="24"/>
          <w:lang w:eastAsia="ar-SA"/>
        </w:rPr>
      </w:pPr>
      <w:r>
        <w:rPr>
          <w:szCs w:val="24"/>
          <w:lang w:eastAsia="ar-SA"/>
        </w:rPr>
        <w:t>Положение «Об оплате труда и материальном стимулировании работников муниципального общеобразовательного учреждения Шуйская средняя общеобразовательная школа №1;</w:t>
      </w:r>
    </w:p>
    <w:p w14:paraId="4121A131" w14:textId="77777777" w:rsidR="00E268A5" w:rsidRDefault="00032817">
      <w:pPr>
        <w:numPr>
          <w:ilvl w:val="0"/>
          <w:numId w:val="1"/>
        </w:numPr>
        <w:tabs>
          <w:tab w:val="left" w:pos="284"/>
          <w:tab w:val="left" w:pos="709"/>
        </w:tabs>
        <w:ind w:firstLine="0"/>
        <w:jc w:val="both"/>
        <w:rPr>
          <w:szCs w:val="24"/>
          <w:lang w:eastAsia="ar-SA"/>
        </w:rPr>
      </w:pPr>
      <w:r>
        <w:rPr>
          <w:szCs w:val="24"/>
          <w:lang w:eastAsia="ar-SA"/>
        </w:rPr>
        <w:t>Положение «О порядке распределения стимулирующих выплат работникам муниципального общеобразовательного учреждения Шуйская средняя общеобразовательная школа №1 и др. локальные нормативные акты.</w:t>
      </w:r>
    </w:p>
    <w:p w14:paraId="4231A0A1" w14:textId="77777777" w:rsidR="00E268A5" w:rsidRDefault="00E268A5">
      <w:pPr>
        <w:tabs>
          <w:tab w:val="left" w:pos="284"/>
        </w:tabs>
        <w:spacing w:after="120"/>
        <w:jc w:val="both"/>
        <w:rPr>
          <w:b/>
          <w:szCs w:val="24"/>
          <w:lang w:eastAsia="ar-SA"/>
        </w:rPr>
      </w:pPr>
    </w:p>
    <w:p w14:paraId="04EC1370" w14:textId="77777777" w:rsidR="00E268A5" w:rsidRDefault="00032817">
      <w:pPr>
        <w:tabs>
          <w:tab w:val="left" w:pos="284"/>
        </w:tabs>
        <w:spacing w:after="120"/>
        <w:jc w:val="center"/>
        <w:rPr>
          <w:b/>
          <w:szCs w:val="24"/>
          <w:lang w:eastAsia="ar-SA"/>
        </w:rPr>
      </w:pPr>
      <w:r>
        <w:rPr>
          <w:b/>
          <w:szCs w:val="24"/>
          <w:lang w:val="en-US" w:eastAsia="ar-SA"/>
        </w:rPr>
        <w:t>II</w:t>
      </w:r>
      <w:r>
        <w:rPr>
          <w:b/>
          <w:szCs w:val="24"/>
          <w:lang w:eastAsia="ar-SA"/>
        </w:rPr>
        <w:t>. Трудовые отношения</w:t>
      </w:r>
    </w:p>
    <w:p w14:paraId="6FB26615" w14:textId="77777777" w:rsidR="00E268A5" w:rsidRDefault="00032817">
      <w:pPr>
        <w:tabs>
          <w:tab w:val="left" w:pos="284"/>
        </w:tabs>
        <w:jc w:val="both"/>
        <w:rPr>
          <w:szCs w:val="24"/>
          <w:lang w:eastAsia="ar-SA"/>
        </w:rPr>
      </w:pPr>
      <w:r>
        <w:rPr>
          <w:szCs w:val="24"/>
          <w:lang w:eastAsia="ar-SA"/>
        </w:rPr>
        <w:t xml:space="preserve">2.1. Содержание трудового договора, порядок его заключения, изменения и расторжения </w:t>
      </w:r>
      <w:r>
        <w:rPr>
          <w:szCs w:val="24"/>
          <w:lang w:eastAsia="ar-SA"/>
        </w:rPr>
        <w:lastRenderedPageBreak/>
        <w:t>определяются в соответствии с ТК РФ, другими законодательными и нормативными правовыми актами, Уставом образовательного учреждения и не могут ухудшать положение работников по сравнению с действующим трудовым законодательством, а также настоящим коллективным договором.</w:t>
      </w:r>
    </w:p>
    <w:p w14:paraId="2A032EE3" w14:textId="77777777" w:rsidR="00E268A5" w:rsidRDefault="00032817">
      <w:pPr>
        <w:tabs>
          <w:tab w:val="left" w:pos="284"/>
        </w:tabs>
        <w:jc w:val="both"/>
        <w:rPr>
          <w:szCs w:val="24"/>
          <w:lang w:eastAsia="ar-SA"/>
        </w:rPr>
      </w:pPr>
      <w:r>
        <w:rPr>
          <w:szCs w:val="24"/>
          <w:lang w:eastAsia="ar-SA"/>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14:paraId="572A8CA9" w14:textId="77777777" w:rsidR="00E268A5" w:rsidRDefault="00032817">
      <w:pPr>
        <w:tabs>
          <w:tab w:val="left" w:pos="284"/>
        </w:tabs>
        <w:jc w:val="both"/>
        <w:rPr>
          <w:szCs w:val="24"/>
          <w:lang w:eastAsia="ar-SA"/>
        </w:rPr>
      </w:pPr>
      <w:r>
        <w:rPr>
          <w:szCs w:val="24"/>
          <w:lang w:eastAsia="ar-SA"/>
        </w:rPr>
        <w:t>Трудовой договор является основанием для издания приказа о приеме на работу.</w:t>
      </w:r>
    </w:p>
    <w:p w14:paraId="16631334" w14:textId="77777777" w:rsidR="00E268A5" w:rsidRDefault="00032817">
      <w:pPr>
        <w:tabs>
          <w:tab w:val="left" w:pos="284"/>
        </w:tabs>
        <w:jc w:val="both"/>
        <w:rPr>
          <w:szCs w:val="24"/>
          <w:lang w:eastAsia="ar-SA"/>
        </w:rPr>
      </w:pPr>
      <w:r>
        <w:rPr>
          <w:szCs w:val="24"/>
          <w:lang w:eastAsia="ar-SA"/>
        </w:rPr>
        <w:t>2.3. Трудовой договор с работником, как правило, заключается на неопределенный срок.</w:t>
      </w:r>
    </w:p>
    <w:p w14:paraId="71E46344" w14:textId="77777777" w:rsidR="00E268A5" w:rsidRDefault="00032817">
      <w:pPr>
        <w:tabs>
          <w:tab w:val="left" w:pos="284"/>
        </w:tabs>
        <w:jc w:val="both"/>
        <w:rPr>
          <w:szCs w:val="24"/>
          <w:lang w:eastAsia="ar-SA"/>
        </w:rPr>
      </w:pPr>
      <w:r>
        <w:rPr>
          <w:szCs w:val="24"/>
          <w:lang w:eastAsia="ar-SA"/>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w:t>
      </w:r>
      <w:proofErr w:type="gramStart"/>
      <w:r>
        <w:rPr>
          <w:szCs w:val="24"/>
          <w:lang w:eastAsia="ar-SA"/>
        </w:rPr>
        <w:t>законами,  если</w:t>
      </w:r>
      <w:proofErr w:type="gramEnd"/>
      <w:r>
        <w:rPr>
          <w:szCs w:val="24"/>
          <w:lang w:eastAsia="ar-SA"/>
        </w:rPr>
        <w:t xml:space="preserve"> трудовые отношения не могут быть установлены на неопределенный срок с учетом характера предстоящей работы или условий ее выполнения.</w:t>
      </w:r>
    </w:p>
    <w:p w14:paraId="61C11C71" w14:textId="77777777" w:rsidR="00E268A5" w:rsidRDefault="00032817">
      <w:pPr>
        <w:tabs>
          <w:tab w:val="left" w:pos="284"/>
        </w:tabs>
        <w:jc w:val="both"/>
        <w:rPr>
          <w:szCs w:val="24"/>
          <w:lang w:eastAsia="ar-SA"/>
        </w:rPr>
      </w:pPr>
      <w:r>
        <w:rPr>
          <w:szCs w:val="24"/>
          <w:lang w:eastAsia="ar-SA"/>
        </w:rPr>
        <w:t>2.4. В трудовом договоре оговариваются обязательные условия трудового договора, предусмотренные ст. 57 ТК РФ, в том числе режим и продолжительность рабочего времени, льготы и компенсации.</w:t>
      </w:r>
    </w:p>
    <w:p w14:paraId="486CF4E4" w14:textId="77777777" w:rsidR="00E268A5" w:rsidRDefault="00032817">
      <w:pPr>
        <w:tabs>
          <w:tab w:val="left" w:pos="284"/>
        </w:tabs>
        <w:jc w:val="both"/>
        <w:rPr>
          <w:szCs w:val="24"/>
          <w:lang w:eastAsia="ar-SA"/>
        </w:rPr>
      </w:pPr>
      <w:r>
        <w:rPr>
          <w:szCs w:val="24"/>
          <w:lang w:eastAsia="ar-SA"/>
        </w:rPr>
        <w:t>Условия трудового договора могут быть изменены только по соглашению сторон и в письменной форме (ст. 72 ТК РФ).</w:t>
      </w:r>
    </w:p>
    <w:p w14:paraId="16FBA081" w14:textId="77777777" w:rsidR="00E268A5" w:rsidRDefault="00032817">
      <w:pPr>
        <w:tabs>
          <w:tab w:val="left" w:pos="284"/>
        </w:tabs>
        <w:jc w:val="both"/>
        <w:rPr>
          <w:szCs w:val="24"/>
          <w:lang w:eastAsia="ar-SA"/>
        </w:rPr>
      </w:pPr>
      <w:r>
        <w:rPr>
          <w:szCs w:val="24"/>
          <w:lang w:eastAsia="ar-SA"/>
        </w:rPr>
        <w:t>В трудовом договоре могут предусматриваться условия об испытании (ст.70,71 ТК РФ), а также иные условия, не ухудшающие положение работника по сравнению с ТК РФ.</w:t>
      </w:r>
    </w:p>
    <w:p w14:paraId="4E4927E4" w14:textId="77777777" w:rsidR="00E268A5" w:rsidRDefault="00032817">
      <w:pPr>
        <w:tabs>
          <w:tab w:val="left" w:pos="284"/>
        </w:tabs>
        <w:jc w:val="both"/>
        <w:rPr>
          <w:szCs w:val="24"/>
          <w:lang w:eastAsia="ar-SA"/>
        </w:rPr>
      </w:pPr>
      <w:r>
        <w:rPr>
          <w:szCs w:val="24"/>
          <w:lang w:eastAsia="ar-SA"/>
        </w:rPr>
        <w:t>2.5.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Объем учебной нагрузки педагогического работника может быть изменен сторонами только с письменного согласия работника.</w:t>
      </w:r>
    </w:p>
    <w:p w14:paraId="678C240D" w14:textId="77777777" w:rsidR="00E268A5" w:rsidRDefault="009E618D">
      <w:pPr>
        <w:tabs>
          <w:tab w:val="left" w:pos="284"/>
        </w:tabs>
        <w:jc w:val="both"/>
        <w:rPr>
          <w:szCs w:val="24"/>
          <w:lang w:eastAsia="ar-SA"/>
        </w:rPr>
      </w:pPr>
      <w:r>
        <w:rPr>
          <w:szCs w:val="24"/>
          <w:lang w:eastAsia="ar-SA"/>
        </w:rPr>
        <w:t>2.6</w:t>
      </w:r>
      <w:r w:rsidR="00032817">
        <w:rPr>
          <w:szCs w:val="24"/>
          <w:lang w:eastAsia="ar-SA"/>
        </w:rPr>
        <w:t>. При установлении учителям, для которых данное образовательное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14:paraId="064FF8D8" w14:textId="77777777" w:rsidR="00E268A5" w:rsidRDefault="00032817">
      <w:pPr>
        <w:tabs>
          <w:tab w:val="left" w:pos="284"/>
        </w:tabs>
        <w:jc w:val="both"/>
        <w:rPr>
          <w:szCs w:val="24"/>
          <w:lang w:eastAsia="ar-SA"/>
        </w:rPr>
      </w:pPr>
      <w:r>
        <w:rPr>
          <w:szCs w:val="24"/>
          <w:lang w:eastAsia="ar-SA"/>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14:paraId="450A1C15" w14:textId="77777777" w:rsidR="00E268A5" w:rsidRDefault="00032817">
      <w:pPr>
        <w:tabs>
          <w:tab w:val="left" w:pos="284"/>
        </w:tabs>
        <w:jc w:val="both"/>
        <w:rPr>
          <w:szCs w:val="24"/>
          <w:lang w:eastAsia="ar-SA"/>
        </w:rPr>
      </w:pPr>
      <w:r>
        <w:rPr>
          <w:szCs w:val="24"/>
          <w:lang w:eastAsia="ar-SA"/>
        </w:rPr>
        <w:t>Объем учебной нагрузки учителей больше или меньше нормы часов за ставку заработной платы устанавливается только с их письменного согласия.</w:t>
      </w:r>
    </w:p>
    <w:p w14:paraId="2FE43283" w14:textId="77777777" w:rsidR="00E268A5" w:rsidRDefault="009E618D">
      <w:pPr>
        <w:tabs>
          <w:tab w:val="left" w:pos="284"/>
        </w:tabs>
        <w:jc w:val="both"/>
        <w:rPr>
          <w:szCs w:val="24"/>
          <w:lang w:eastAsia="ar-SA"/>
        </w:rPr>
      </w:pPr>
      <w:r>
        <w:rPr>
          <w:szCs w:val="24"/>
          <w:lang w:eastAsia="ar-SA"/>
        </w:rPr>
        <w:t>2.7</w:t>
      </w:r>
      <w:r w:rsidR="00032817">
        <w:rPr>
          <w:szCs w:val="24"/>
          <w:lang w:eastAsia="ar-SA"/>
        </w:rPr>
        <w:t>. Преподавательская работа лицам, выполняющим ее помимо основной работы в том же образовательном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14:paraId="6072A01B" w14:textId="77777777" w:rsidR="00E268A5" w:rsidRDefault="00032817">
      <w:pPr>
        <w:tabs>
          <w:tab w:val="left" w:pos="284"/>
        </w:tabs>
        <w:jc w:val="both"/>
        <w:rPr>
          <w:szCs w:val="24"/>
          <w:lang w:eastAsia="ar-SA"/>
        </w:rPr>
      </w:pPr>
      <w:r>
        <w:rPr>
          <w:szCs w:val="24"/>
          <w:lang w:eastAsia="ar-SA"/>
        </w:rPr>
        <w:t>2.</w:t>
      </w:r>
      <w:r w:rsidR="009E618D">
        <w:rPr>
          <w:szCs w:val="24"/>
          <w:lang w:eastAsia="ar-SA"/>
        </w:rPr>
        <w:t>8</w:t>
      </w:r>
      <w:r>
        <w:rPr>
          <w:szCs w:val="24"/>
          <w:lang w:eastAsia="ar-SA"/>
        </w:rPr>
        <w:t>. Учебная нагрузка учителям, находящимся в отпуске по уходу за ребенком до исполнения им возраста трех лет, в длительном отпуске сроком до одного года, устанавливается на общих основаниях и передается на этот период для выполнения другими учителями.</w:t>
      </w:r>
    </w:p>
    <w:p w14:paraId="287527D1" w14:textId="77777777" w:rsidR="00E268A5" w:rsidRDefault="009E618D">
      <w:pPr>
        <w:tabs>
          <w:tab w:val="left" w:pos="284"/>
        </w:tabs>
        <w:jc w:val="both"/>
        <w:rPr>
          <w:szCs w:val="24"/>
          <w:lang w:eastAsia="ar-SA"/>
        </w:rPr>
      </w:pPr>
      <w:r>
        <w:rPr>
          <w:szCs w:val="24"/>
          <w:lang w:eastAsia="ar-SA"/>
        </w:rPr>
        <w:t>2.9</w:t>
      </w:r>
      <w:r w:rsidR="00032817">
        <w:rPr>
          <w:szCs w:val="24"/>
          <w:lang w:eastAsia="ar-SA"/>
        </w:rPr>
        <w:t>. Учебная нагрузка на выходные и нерабочие праздничные дни не планируется.</w:t>
      </w:r>
    </w:p>
    <w:p w14:paraId="31854801" w14:textId="77777777" w:rsidR="00E268A5" w:rsidRDefault="009E618D">
      <w:pPr>
        <w:tabs>
          <w:tab w:val="left" w:pos="284"/>
        </w:tabs>
        <w:jc w:val="both"/>
        <w:rPr>
          <w:szCs w:val="24"/>
          <w:lang w:eastAsia="ar-SA"/>
        </w:rPr>
      </w:pPr>
      <w:r>
        <w:rPr>
          <w:szCs w:val="24"/>
          <w:lang w:eastAsia="ar-SA"/>
        </w:rPr>
        <w:t>2.10</w:t>
      </w:r>
      <w:r w:rsidR="00032817">
        <w:rPr>
          <w:szCs w:val="24"/>
          <w:lang w:eastAsia="ar-SA"/>
        </w:rPr>
        <w:t>.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образовательного учреждения, допускается только по соглашению сторон трудового договора, заключаемого в письменной форме.</w:t>
      </w:r>
    </w:p>
    <w:p w14:paraId="6128285A" w14:textId="77777777" w:rsidR="00E268A5" w:rsidRDefault="00032817">
      <w:pPr>
        <w:tabs>
          <w:tab w:val="left" w:pos="284"/>
        </w:tabs>
        <w:jc w:val="both"/>
        <w:rPr>
          <w:szCs w:val="24"/>
          <w:lang w:eastAsia="ar-SA"/>
        </w:rPr>
      </w:pPr>
      <w:r>
        <w:rPr>
          <w:szCs w:val="24"/>
          <w:lang w:eastAsia="ar-SA"/>
        </w:rPr>
        <w:t>2.1</w:t>
      </w:r>
      <w:r w:rsidR="009E618D">
        <w:rPr>
          <w:szCs w:val="24"/>
          <w:lang w:eastAsia="ar-SA"/>
        </w:rPr>
        <w:t>1</w:t>
      </w:r>
      <w:r>
        <w:rPr>
          <w:szCs w:val="24"/>
          <w:lang w:eastAsia="ar-SA"/>
        </w:rPr>
        <w:t xml:space="preserve">. По инициативе работодателя изменение определенных сторонами условий трудового договора допускается на новый учебный год и в течение календарного года в связи с изменениями организационных или технологических условий труда (изменение числа классов-комплектов, </w:t>
      </w:r>
      <w:r>
        <w:rPr>
          <w:szCs w:val="24"/>
          <w:lang w:eastAsia="ar-SA"/>
        </w:rPr>
        <w:lastRenderedPageBreak/>
        <w:t>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14:paraId="5CA0E44D" w14:textId="77777777" w:rsidR="00E268A5" w:rsidRDefault="00032817">
      <w:pPr>
        <w:tabs>
          <w:tab w:val="left" w:pos="284"/>
        </w:tabs>
        <w:jc w:val="both"/>
        <w:rPr>
          <w:szCs w:val="24"/>
          <w:lang w:eastAsia="ar-SA"/>
        </w:rPr>
      </w:pPr>
      <w:r>
        <w:rPr>
          <w:szCs w:val="24"/>
          <w:lang w:eastAsia="ar-SA"/>
        </w:rPr>
        <w:t xml:space="preserve"> О введении изменений, определенных сторонами условий трудового </w:t>
      </w:r>
      <w:proofErr w:type="gramStart"/>
      <w:r>
        <w:rPr>
          <w:szCs w:val="24"/>
          <w:lang w:eastAsia="ar-SA"/>
        </w:rPr>
        <w:t>договора,  работник</w:t>
      </w:r>
      <w:proofErr w:type="gramEnd"/>
      <w:r>
        <w:rPr>
          <w:szCs w:val="24"/>
          <w:lang w:eastAsia="ar-SA"/>
        </w:rPr>
        <w:t xml:space="preserve"> должен быть уведомлен работодателем в письменной форме не позднее, чем за 2 месяца (ст. 74, 162 ТК РФ).</w:t>
      </w:r>
    </w:p>
    <w:p w14:paraId="2363557C" w14:textId="77777777" w:rsidR="00E268A5" w:rsidRDefault="00032817">
      <w:pPr>
        <w:tabs>
          <w:tab w:val="left" w:pos="284"/>
        </w:tabs>
        <w:jc w:val="both"/>
        <w:rPr>
          <w:szCs w:val="24"/>
          <w:lang w:eastAsia="ar-SA"/>
        </w:rPr>
      </w:pPr>
      <w:r>
        <w:rPr>
          <w:szCs w:val="24"/>
          <w:lang w:eastAsia="ar-SA"/>
        </w:rPr>
        <w:t xml:space="preserve">     Если работник не согласен с продолжением работы в новых условиях, то работодатель обязан в письменной форме предложить ему иную имеющуюся в образовательном учреждении работу, соответствующую его квалификации и состоянию его здоровья.</w:t>
      </w:r>
    </w:p>
    <w:p w14:paraId="34D34506" w14:textId="77777777" w:rsidR="00E268A5" w:rsidRDefault="00032817">
      <w:pPr>
        <w:tabs>
          <w:tab w:val="left" w:pos="284"/>
        </w:tabs>
        <w:jc w:val="both"/>
        <w:rPr>
          <w:szCs w:val="24"/>
          <w:lang w:eastAsia="ar-SA"/>
        </w:rPr>
      </w:pPr>
      <w:r>
        <w:rPr>
          <w:szCs w:val="24"/>
          <w:lang w:eastAsia="ar-SA"/>
        </w:rPr>
        <w:t>2.1</w:t>
      </w:r>
      <w:r w:rsidR="009E618D">
        <w:rPr>
          <w:szCs w:val="24"/>
          <w:lang w:eastAsia="ar-SA"/>
        </w:rPr>
        <w:t>2</w:t>
      </w:r>
      <w:r>
        <w:rPr>
          <w:szCs w:val="24"/>
          <w:lang w:eastAsia="ar-SA"/>
        </w:rPr>
        <w:t>.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образовательного учреждения, правилами внутреннего трудового распорядка и иными локальными нормативными актами, действующими в образовательном учреждении.</w:t>
      </w:r>
    </w:p>
    <w:p w14:paraId="280BBBE4" w14:textId="77777777" w:rsidR="00E268A5" w:rsidRDefault="009E618D">
      <w:pPr>
        <w:tabs>
          <w:tab w:val="left" w:pos="284"/>
        </w:tabs>
        <w:jc w:val="both"/>
        <w:rPr>
          <w:szCs w:val="24"/>
          <w:lang w:eastAsia="ar-SA"/>
        </w:rPr>
      </w:pPr>
      <w:r>
        <w:rPr>
          <w:szCs w:val="24"/>
          <w:lang w:eastAsia="ar-SA"/>
        </w:rPr>
        <w:t>2.13</w:t>
      </w:r>
      <w:r w:rsidR="00032817">
        <w:rPr>
          <w:szCs w:val="24"/>
          <w:lang w:eastAsia="ar-SA"/>
        </w:rPr>
        <w:t>.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14:paraId="6533E2F5" w14:textId="77777777" w:rsidR="00E268A5" w:rsidRDefault="00E268A5">
      <w:pPr>
        <w:tabs>
          <w:tab w:val="left" w:pos="284"/>
        </w:tabs>
        <w:spacing w:after="120"/>
        <w:jc w:val="both"/>
        <w:rPr>
          <w:b/>
          <w:szCs w:val="24"/>
          <w:lang w:eastAsia="ar-SA"/>
        </w:rPr>
      </w:pPr>
    </w:p>
    <w:p w14:paraId="1296B5A3" w14:textId="77777777" w:rsidR="00E268A5" w:rsidRDefault="00032817">
      <w:pPr>
        <w:tabs>
          <w:tab w:val="left" w:pos="284"/>
        </w:tabs>
        <w:spacing w:after="120"/>
        <w:jc w:val="center"/>
        <w:rPr>
          <w:b/>
          <w:szCs w:val="24"/>
          <w:lang w:eastAsia="ar-SA"/>
        </w:rPr>
      </w:pPr>
      <w:r>
        <w:rPr>
          <w:b/>
          <w:szCs w:val="24"/>
          <w:lang w:val="en-US" w:eastAsia="ar-SA"/>
        </w:rPr>
        <w:t>III</w:t>
      </w:r>
      <w:r>
        <w:rPr>
          <w:b/>
          <w:szCs w:val="24"/>
          <w:lang w:eastAsia="ar-SA"/>
        </w:rPr>
        <w:t>. Профессиональная подготовка, переподготовка и повышение квалификации работников</w:t>
      </w:r>
    </w:p>
    <w:p w14:paraId="3AC2DF85" w14:textId="77777777" w:rsidR="00E268A5" w:rsidRDefault="00032817">
      <w:pPr>
        <w:tabs>
          <w:tab w:val="left" w:pos="284"/>
        </w:tabs>
        <w:jc w:val="both"/>
        <w:rPr>
          <w:szCs w:val="24"/>
          <w:lang w:eastAsia="ar-SA"/>
        </w:rPr>
      </w:pPr>
      <w:r>
        <w:rPr>
          <w:szCs w:val="24"/>
          <w:lang w:eastAsia="ar-SA"/>
        </w:rPr>
        <w:t>3. Стороны пришли к соглашению в том, что:</w:t>
      </w:r>
    </w:p>
    <w:p w14:paraId="6105B8B9" w14:textId="77777777" w:rsidR="00E268A5" w:rsidRDefault="00032817">
      <w:pPr>
        <w:tabs>
          <w:tab w:val="left" w:pos="284"/>
        </w:tabs>
        <w:jc w:val="both"/>
        <w:rPr>
          <w:szCs w:val="24"/>
          <w:lang w:eastAsia="ar-SA"/>
        </w:rPr>
      </w:pPr>
      <w:r>
        <w:rPr>
          <w:szCs w:val="24"/>
          <w:lang w:eastAsia="ar-SA"/>
        </w:rPr>
        <w:t>3.1. Работодатель определяет необходимость профессиональной подготовки и переподготовки кадров для нужд образовательного учреждения.</w:t>
      </w:r>
    </w:p>
    <w:p w14:paraId="338C6F05" w14:textId="77777777" w:rsidR="00E268A5" w:rsidRPr="00121E5F" w:rsidRDefault="00032817">
      <w:pPr>
        <w:tabs>
          <w:tab w:val="left" w:pos="284"/>
        </w:tabs>
        <w:jc w:val="both"/>
        <w:rPr>
          <w:color w:val="000000" w:themeColor="text1"/>
          <w:szCs w:val="24"/>
          <w:lang w:eastAsia="ar-SA"/>
        </w:rPr>
      </w:pPr>
      <w:r w:rsidRPr="00121E5F">
        <w:rPr>
          <w:color w:val="000000" w:themeColor="text1"/>
          <w:szCs w:val="24"/>
          <w:lang w:eastAsia="ar-SA"/>
        </w:rPr>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образовательного учреждения. Эта работа проводится по выходу работников из очередного отпуска для определения классов и учебной нагрузки в новом учебном году.</w:t>
      </w:r>
    </w:p>
    <w:p w14:paraId="2D8BD62E" w14:textId="77777777" w:rsidR="00E268A5" w:rsidRPr="00121E5F" w:rsidRDefault="00032817">
      <w:pPr>
        <w:tabs>
          <w:tab w:val="left" w:pos="284"/>
        </w:tabs>
        <w:jc w:val="both"/>
        <w:rPr>
          <w:color w:val="000000" w:themeColor="text1"/>
          <w:szCs w:val="24"/>
          <w:lang w:eastAsia="ar-SA"/>
        </w:rPr>
      </w:pPr>
      <w:r w:rsidRPr="00121E5F">
        <w:rPr>
          <w:color w:val="000000" w:themeColor="text1"/>
          <w:szCs w:val="24"/>
          <w:lang w:eastAsia="ar-SA"/>
        </w:rPr>
        <w:t>Работодатель должен ознакомить педагогических работников до ухода в очередной отпуск с их учебной нагрузкой на новый учебный год в письменной форме.</w:t>
      </w:r>
    </w:p>
    <w:p w14:paraId="68A46180" w14:textId="77777777" w:rsidR="00E268A5" w:rsidRDefault="00032817">
      <w:pPr>
        <w:tabs>
          <w:tab w:val="left" w:pos="284"/>
        </w:tabs>
        <w:jc w:val="both"/>
        <w:rPr>
          <w:szCs w:val="24"/>
          <w:lang w:eastAsia="ar-SA"/>
        </w:rPr>
      </w:pPr>
      <w:r>
        <w:rPr>
          <w:szCs w:val="24"/>
          <w:lang w:eastAsia="ar-SA"/>
        </w:rPr>
        <w:t>3.2. Работодатель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образовательного учреждения.</w:t>
      </w:r>
    </w:p>
    <w:p w14:paraId="053D4D96" w14:textId="77777777" w:rsidR="00E268A5" w:rsidRDefault="00032817">
      <w:pPr>
        <w:tabs>
          <w:tab w:val="left" w:pos="284"/>
        </w:tabs>
        <w:jc w:val="both"/>
        <w:rPr>
          <w:szCs w:val="24"/>
          <w:lang w:eastAsia="ar-SA"/>
        </w:rPr>
      </w:pPr>
      <w:r>
        <w:rPr>
          <w:szCs w:val="24"/>
          <w:lang w:eastAsia="ar-SA"/>
        </w:rPr>
        <w:t>3.3. Работодатель обязуется:</w:t>
      </w:r>
    </w:p>
    <w:p w14:paraId="1BD61E0E" w14:textId="77777777" w:rsidR="00E268A5" w:rsidRDefault="00032817">
      <w:pPr>
        <w:tabs>
          <w:tab w:val="left" w:pos="284"/>
        </w:tabs>
        <w:jc w:val="both"/>
        <w:rPr>
          <w:szCs w:val="24"/>
          <w:lang w:eastAsia="ar-SA"/>
        </w:rPr>
      </w:pPr>
      <w:r>
        <w:rPr>
          <w:szCs w:val="24"/>
          <w:lang w:eastAsia="ar-SA"/>
        </w:rPr>
        <w:t>3.3.1. Организовывать профессиональную подготовку, переподготовку и повышение квалификации работников.</w:t>
      </w:r>
    </w:p>
    <w:p w14:paraId="004BB929" w14:textId="77777777" w:rsidR="00E268A5" w:rsidRDefault="00032817">
      <w:pPr>
        <w:tabs>
          <w:tab w:val="left" w:pos="284"/>
        </w:tabs>
        <w:jc w:val="both"/>
        <w:rPr>
          <w:szCs w:val="24"/>
          <w:lang w:eastAsia="ar-SA"/>
        </w:rPr>
      </w:pPr>
      <w:r>
        <w:rPr>
          <w:szCs w:val="24"/>
          <w:lang w:eastAsia="ar-SA"/>
        </w:rPr>
        <w:t>3.3.2. Повышать квалификацию педагогических работников не реже чем один раз в три года.</w:t>
      </w:r>
    </w:p>
    <w:p w14:paraId="740B049A" w14:textId="77777777" w:rsidR="00E268A5" w:rsidRDefault="00032817">
      <w:pPr>
        <w:tabs>
          <w:tab w:val="left" w:pos="284"/>
        </w:tabs>
        <w:jc w:val="both"/>
        <w:rPr>
          <w:szCs w:val="24"/>
          <w:lang w:eastAsia="ar-SA"/>
        </w:rPr>
      </w:pPr>
      <w:r>
        <w:rPr>
          <w:szCs w:val="24"/>
          <w:lang w:eastAsia="ar-SA"/>
        </w:rP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14:paraId="65BC7650" w14:textId="77777777" w:rsidR="00E268A5" w:rsidRDefault="00032817">
      <w:pPr>
        <w:tabs>
          <w:tab w:val="left" w:pos="284"/>
        </w:tabs>
        <w:jc w:val="both"/>
        <w:rPr>
          <w:szCs w:val="24"/>
          <w:lang w:eastAsia="ar-SA"/>
        </w:rPr>
      </w:pPr>
      <w:r>
        <w:rPr>
          <w:szCs w:val="24"/>
          <w:lang w:eastAsia="ar-SA"/>
        </w:rPr>
        <w:t xml:space="preserve">3.3.4.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14:paraId="0A13D8B9" w14:textId="77777777" w:rsidR="00E268A5" w:rsidRDefault="00032817">
      <w:pPr>
        <w:tabs>
          <w:tab w:val="left" w:pos="284"/>
        </w:tabs>
        <w:jc w:val="both"/>
        <w:rPr>
          <w:szCs w:val="24"/>
          <w:lang w:eastAsia="ar-SA"/>
        </w:rPr>
      </w:pPr>
      <w:r>
        <w:rPr>
          <w:szCs w:val="24"/>
          <w:lang w:eastAsia="ar-SA"/>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образовательного учреждения, по направлению работодателя или органов управления образованием).</w:t>
      </w:r>
    </w:p>
    <w:p w14:paraId="366DD5C6" w14:textId="77777777" w:rsidR="00E268A5" w:rsidRDefault="00032817">
      <w:pPr>
        <w:tabs>
          <w:tab w:val="left" w:pos="284"/>
        </w:tabs>
        <w:jc w:val="both"/>
        <w:rPr>
          <w:szCs w:val="24"/>
          <w:lang w:eastAsia="ar-SA"/>
        </w:rPr>
      </w:pPr>
      <w:r>
        <w:rPr>
          <w:szCs w:val="24"/>
          <w:lang w:eastAsia="ar-SA"/>
        </w:rPr>
        <w:t xml:space="preserve">3.3.5. Создавать условия для прохождения педагогическими работниками аттестации в </w:t>
      </w:r>
      <w:r>
        <w:rPr>
          <w:szCs w:val="24"/>
          <w:lang w:eastAsia="ar-SA"/>
        </w:rPr>
        <w:lastRenderedPageBreak/>
        <w:t>соответствии с Положением о порядке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14:paraId="2EAED8FC" w14:textId="77777777" w:rsidR="00E268A5" w:rsidRDefault="00E268A5">
      <w:pPr>
        <w:tabs>
          <w:tab w:val="left" w:pos="284"/>
        </w:tabs>
        <w:spacing w:after="120"/>
        <w:jc w:val="both"/>
        <w:rPr>
          <w:b/>
          <w:szCs w:val="24"/>
          <w:lang w:eastAsia="ar-SA"/>
        </w:rPr>
      </w:pPr>
    </w:p>
    <w:p w14:paraId="04C6FD0A" w14:textId="77777777" w:rsidR="00E268A5" w:rsidRDefault="00032817">
      <w:pPr>
        <w:tabs>
          <w:tab w:val="left" w:pos="284"/>
        </w:tabs>
        <w:spacing w:after="120"/>
        <w:jc w:val="center"/>
        <w:rPr>
          <w:b/>
          <w:szCs w:val="24"/>
          <w:lang w:eastAsia="ar-SA"/>
        </w:rPr>
      </w:pPr>
      <w:r>
        <w:rPr>
          <w:b/>
          <w:szCs w:val="24"/>
          <w:lang w:val="en-US" w:eastAsia="ar-SA"/>
        </w:rPr>
        <w:t>IV</w:t>
      </w:r>
      <w:r>
        <w:rPr>
          <w:b/>
          <w:szCs w:val="24"/>
          <w:lang w:eastAsia="ar-SA"/>
        </w:rPr>
        <w:t>. Высвобождение работников и содействие их трудоустройству</w:t>
      </w:r>
    </w:p>
    <w:p w14:paraId="60E612AA" w14:textId="77777777" w:rsidR="00E268A5" w:rsidRDefault="00032817">
      <w:pPr>
        <w:tabs>
          <w:tab w:val="left" w:pos="284"/>
        </w:tabs>
        <w:jc w:val="both"/>
        <w:rPr>
          <w:szCs w:val="24"/>
          <w:lang w:eastAsia="ar-SA"/>
        </w:rPr>
      </w:pPr>
      <w:r>
        <w:rPr>
          <w:szCs w:val="24"/>
          <w:lang w:eastAsia="ar-SA"/>
        </w:rPr>
        <w:t>4. Работодатель обязуется:</w:t>
      </w:r>
    </w:p>
    <w:p w14:paraId="75670023" w14:textId="77777777" w:rsidR="00E268A5" w:rsidRDefault="00032817">
      <w:pPr>
        <w:tabs>
          <w:tab w:val="left" w:pos="284"/>
        </w:tabs>
        <w:jc w:val="both"/>
        <w:rPr>
          <w:szCs w:val="24"/>
          <w:lang w:eastAsia="ar-SA"/>
        </w:rPr>
      </w:pPr>
      <w:r>
        <w:rPr>
          <w:szCs w:val="24"/>
          <w:lang w:eastAsia="ar-SA"/>
        </w:rPr>
        <w:t xml:space="preserve">4.1. Уведомлять </w:t>
      </w:r>
      <w:r w:rsidRPr="00121E5F">
        <w:rPr>
          <w:color w:val="000000" w:themeColor="text1"/>
          <w:szCs w:val="24"/>
          <w:lang w:eastAsia="ar-SA"/>
        </w:rPr>
        <w:t xml:space="preserve">совет трудового коллектива </w:t>
      </w:r>
      <w:r>
        <w:rPr>
          <w:szCs w:val="24"/>
          <w:lang w:eastAsia="ar-SA"/>
        </w:rPr>
        <w:t>в письменной форме о сокращении численности или штата работников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его начала (ст. 82 ТК РФ).</w:t>
      </w:r>
    </w:p>
    <w:p w14:paraId="0B7D2CA3" w14:textId="77777777" w:rsidR="00E268A5" w:rsidRDefault="00032817">
      <w:pPr>
        <w:tabs>
          <w:tab w:val="left" w:pos="284"/>
        </w:tabs>
        <w:jc w:val="both"/>
        <w:rPr>
          <w:szCs w:val="24"/>
          <w:lang w:eastAsia="ar-SA"/>
        </w:rPr>
      </w:pPr>
      <w:r>
        <w:rPr>
          <w:szCs w:val="24"/>
          <w:lang w:eastAsia="ar-SA"/>
        </w:rPr>
        <w:t>Стороны договорились считать массовым высвобождение более 3 работников.</w:t>
      </w:r>
    </w:p>
    <w:p w14:paraId="5C262EAC" w14:textId="77777777" w:rsidR="00E268A5" w:rsidRDefault="00032817">
      <w:pPr>
        <w:tabs>
          <w:tab w:val="left" w:pos="284"/>
        </w:tabs>
        <w:jc w:val="both"/>
        <w:rPr>
          <w:szCs w:val="24"/>
          <w:lang w:eastAsia="ar-SA"/>
        </w:rPr>
      </w:pPr>
      <w:r>
        <w:rPr>
          <w:szCs w:val="24"/>
          <w:lang w:eastAsia="ar-SA"/>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w:t>
      </w:r>
    </w:p>
    <w:p w14:paraId="3FD964EF" w14:textId="77777777" w:rsidR="00E268A5" w:rsidRDefault="00032817">
      <w:pPr>
        <w:tabs>
          <w:tab w:val="left" w:pos="284"/>
        </w:tabs>
        <w:jc w:val="both"/>
        <w:rPr>
          <w:szCs w:val="24"/>
          <w:lang w:eastAsia="ar-SA"/>
        </w:rPr>
      </w:pPr>
      <w:r>
        <w:rPr>
          <w:szCs w:val="24"/>
          <w:lang w:eastAsia="ar-SA"/>
        </w:rPr>
        <w:t>4.3. Стороны договорились, что:</w:t>
      </w:r>
    </w:p>
    <w:p w14:paraId="1202069C" w14:textId="77777777" w:rsidR="00E268A5" w:rsidRDefault="00032817">
      <w:pPr>
        <w:tabs>
          <w:tab w:val="left" w:pos="284"/>
        </w:tabs>
        <w:jc w:val="both"/>
        <w:rPr>
          <w:szCs w:val="24"/>
          <w:lang w:eastAsia="ar-SA"/>
        </w:rPr>
      </w:pPr>
      <w:r>
        <w:rPr>
          <w:szCs w:val="24"/>
          <w:lang w:eastAsia="ar-SA"/>
        </w:rPr>
        <w:t>4.3. 1Преимущественное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пять лет  до пенсии), проработавшие в образовательном учреждении свыше 10 лет;</w:t>
      </w:r>
      <w:r>
        <w:rPr>
          <w:color w:val="0000FF"/>
          <w:szCs w:val="24"/>
          <w:lang w:eastAsia="ar-SA"/>
        </w:rPr>
        <w:t xml:space="preserve"> </w:t>
      </w:r>
      <w:r>
        <w:rPr>
          <w:szCs w:val="24"/>
          <w:lang w:eastAsia="ar-SA"/>
        </w:rPr>
        <w:t>награжденные государственными и ведомственными наградами в связи с педагогической деятельностью; молодые педагоги, имеющие трудовой стаж менее двух лет.</w:t>
      </w:r>
    </w:p>
    <w:p w14:paraId="72C443B8" w14:textId="77777777" w:rsidR="00E268A5" w:rsidRDefault="00032817">
      <w:pPr>
        <w:tabs>
          <w:tab w:val="left" w:pos="284"/>
        </w:tabs>
        <w:jc w:val="both"/>
        <w:rPr>
          <w:szCs w:val="24"/>
          <w:lang w:eastAsia="ar-SA"/>
        </w:rPr>
      </w:pPr>
      <w:r>
        <w:rPr>
          <w:szCs w:val="24"/>
          <w:lang w:eastAsia="ar-SA"/>
        </w:rPr>
        <w:t>4.3.2.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14:paraId="6E66DAC2" w14:textId="77777777" w:rsidR="00E268A5" w:rsidRDefault="00032817">
      <w:pPr>
        <w:tabs>
          <w:tab w:val="left" w:pos="284"/>
        </w:tabs>
        <w:jc w:val="both"/>
        <w:rPr>
          <w:szCs w:val="24"/>
          <w:lang w:eastAsia="ar-SA"/>
        </w:rPr>
      </w:pPr>
      <w:r>
        <w:rPr>
          <w:szCs w:val="24"/>
          <w:lang w:eastAsia="ar-SA"/>
        </w:rPr>
        <w:t>4.3.3. Работникам, высвобожденным из образовательного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14:paraId="7AE33A7C" w14:textId="77777777" w:rsidR="00E268A5" w:rsidRDefault="00032817">
      <w:pPr>
        <w:tabs>
          <w:tab w:val="left" w:pos="284"/>
        </w:tabs>
        <w:autoSpaceDE w:val="0"/>
        <w:autoSpaceDN w:val="0"/>
        <w:adjustRightInd w:val="0"/>
        <w:jc w:val="both"/>
        <w:rPr>
          <w:szCs w:val="24"/>
        </w:rPr>
      </w:pPr>
      <w:r>
        <w:rPr>
          <w:szCs w:val="24"/>
        </w:rPr>
        <w:t>4.3.4. При сокращении численности или штата не допускается увольнение одновременно двух работников из одной семьи.</w:t>
      </w:r>
    </w:p>
    <w:p w14:paraId="7A47AA8B" w14:textId="77777777" w:rsidR="00E268A5" w:rsidRDefault="00E268A5">
      <w:pPr>
        <w:tabs>
          <w:tab w:val="left" w:pos="284"/>
        </w:tabs>
        <w:spacing w:after="120"/>
        <w:jc w:val="both"/>
        <w:rPr>
          <w:b/>
          <w:szCs w:val="24"/>
          <w:lang w:eastAsia="ar-SA"/>
        </w:rPr>
      </w:pPr>
    </w:p>
    <w:p w14:paraId="2A668E4F" w14:textId="77777777" w:rsidR="00E268A5" w:rsidRDefault="00032817">
      <w:pPr>
        <w:tabs>
          <w:tab w:val="left" w:pos="284"/>
        </w:tabs>
        <w:spacing w:after="120"/>
        <w:jc w:val="center"/>
        <w:rPr>
          <w:b/>
          <w:szCs w:val="24"/>
          <w:lang w:eastAsia="ar-SA"/>
        </w:rPr>
      </w:pPr>
      <w:r>
        <w:rPr>
          <w:b/>
          <w:szCs w:val="24"/>
          <w:lang w:val="en-US" w:eastAsia="ar-SA"/>
        </w:rPr>
        <w:t>V</w:t>
      </w:r>
      <w:r>
        <w:rPr>
          <w:b/>
          <w:szCs w:val="24"/>
          <w:lang w:eastAsia="ar-SA"/>
        </w:rPr>
        <w:t>. Рабочее время и время отдыха</w:t>
      </w:r>
    </w:p>
    <w:p w14:paraId="3B6E3142" w14:textId="77777777" w:rsidR="00E268A5" w:rsidRDefault="00032817">
      <w:pPr>
        <w:tabs>
          <w:tab w:val="left" w:pos="284"/>
        </w:tabs>
        <w:jc w:val="both"/>
        <w:rPr>
          <w:szCs w:val="24"/>
          <w:lang w:eastAsia="ar-SA"/>
        </w:rPr>
      </w:pPr>
      <w:r>
        <w:rPr>
          <w:szCs w:val="24"/>
          <w:lang w:eastAsia="ar-SA"/>
        </w:rPr>
        <w:t>5. Стороны пришли к соглашению о том, что:</w:t>
      </w:r>
    </w:p>
    <w:p w14:paraId="0D649289" w14:textId="77777777" w:rsidR="00E268A5" w:rsidRDefault="00032817">
      <w:pPr>
        <w:tabs>
          <w:tab w:val="left" w:pos="284"/>
        </w:tabs>
        <w:jc w:val="both"/>
        <w:rPr>
          <w:szCs w:val="24"/>
          <w:lang w:eastAsia="ar-SA"/>
        </w:rPr>
      </w:pPr>
      <w:r>
        <w:rPr>
          <w:szCs w:val="24"/>
          <w:lang w:eastAsia="ar-SA"/>
        </w:rPr>
        <w:t xml:space="preserve">5.1. Рабочее время работников определяется Правилами внутреннего трудового распорядка учреждения (ст. 91 ТК РФ) </w:t>
      </w:r>
      <w:r>
        <w:rPr>
          <w:b/>
          <w:szCs w:val="24"/>
          <w:lang w:eastAsia="ar-SA"/>
        </w:rPr>
        <w:t>(приложение №1)</w:t>
      </w:r>
      <w:r>
        <w:rPr>
          <w:szCs w:val="24"/>
          <w:lang w:eastAsia="ar-SA"/>
        </w:rPr>
        <w:t>, учебным расписанием, годовым календарным учебным графиком, графиком сменности, утверждаемыми работодателем по согласованию с советом трудового коллектива, а также условиями трудового договора, должностными инструкциями работников и обязанностями, возлагаемыми на них Уставом учреждения.</w:t>
      </w:r>
    </w:p>
    <w:p w14:paraId="66565846" w14:textId="77777777" w:rsidR="00E268A5" w:rsidRDefault="00032817">
      <w:pPr>
        <w:tabs>
          <w:tab w:val="left" w:pos="284"/>
        </w:tabs>
        <w:jc w:val="both"/>
        <w:rPr>
          <w:szCs w:val="24"/>
          <w:lang w:eastAsia="ar-SA"/>
        </w:rPr>
      </w:pPr>
      <w:r>
        <w:rPr>
          <w:szCs w:val="24"/>
          <w:lang w:eastAsia="ar-SA"/>
        </w:rPr>
        <w:t>5.2. Для руководящих работников, работников из числа административно-хозяйственного,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 (для женщин, работающих в сельской местности - не более 36 часов в неделю).</w:t>
      </w:r>
    </w:p>
    <w:p w14:paraId="198572B6" w14:textId="77777777" w:rsidR="00E268A5" w:rsidRDefault="00032817">
      <w:pPr>
        <w:tabs>
          <w:tab w:val="left" w:pos="284"/>
        </w:tabs>
        <w:jc w:val="both"/>
        <w:rPr>
          <w:szCs w:val="24"/>
          <w:lang w:eastAsia="ar-SA"/>
        </w:rPr>
      </w:pPr>
      <w:r>
        <w:rPr>
          <w:szCs w:val="24"/>
          <w:lang w:eastAsia="ar-SA"/>
        </w:rPr>
        <w:t>5.3. Для педагогических работников образовательного учреждения устанавливается сокращенная продолжительность рабочего времени — не более 36 часов в неделю за ставку заработной платы (ст. 333 ТК РФ).</w:t>
      </w:r>
    </w:p>
    <w:p w14:paraId="2F8E7E92" w14:textId="77777777" w:rsidR="00E268A5" w:rsidRDefault="00032817">
      <w:pPr>
        <w:tabs>
          <w:tab w:val="left" w:pos="284"/>
        </w:tabs>
        <w:jc w:val="both"/>
        <w:rPr>
          <w:szCs w:val="24"/>
          <w:lang w:eastAsia="ar-SA"/>
        </w:rPr>
      </w:pPr>
      <w:r>
        <w:rPr>
          <w:szCs w:val="24"/>
          <w:lang w:eastAsia="ar-SA"/>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w:t>
      </w:r>
    </w:p>
    <w:p w14:paraId="089A6156" w14:textId="77777777" w:rsidR="00E268A5" w:rsidRDefault="00032817">
      <w:pPr>
        <w:tabs>
          <w:tab w:val="left" w:pos="284"/>
        </w:tabs>
        <w:jc w:val="both"/>
        <w:rPr>
          <w:szCs w:val="24"/>
          <w:lang w:eastAsia="ar-SA"/>
        </w:rPr>
      </w:pPr>
      <w:r>
        <w:rPr>
          <w:szCs w:val="24"/>
          <w:lang w:eastAsia="ar-SA"/>
        </w:rPr>
        <w:lastRenderedPageBreak/>
        <w:t>5.4. Неполное рабочее время — неполный рабочий день или неполная рабочая неделя устанавливаются в следующих случаях:</w:t>
      </w:r>
    </w:p>
    <w:p w14:paraId="2594DFDC" w14:textId="77777777" w:rsidR="00E268A5" w:rsidRDefault="00032817">
      <w:pPr>
        <w:tabs>
          <w:tab w:val="left" w:pos="284"/>
        </w:tabs>
        <w:jc w:val="both"/>
        <w:rPr>
          <w:szCs w:val="24"/>
          <w:lang w:eastAsia="ar-SA"/>
        </w:rPr>
      </w:pPr>
      <w:r>
        <w:rPr>
          <w:szCs w:val="24"/>
          <w:lang w:eastAsia="ar-SA"/>
        </w:rPr>
        <w:t>— по соглашению между работником и работодателем;</w:t>
      </w:r>
    </w:p>
    <w:p w14:paraId="5B5CB690" w14:textId="77777777" w:rsidR="00E268A5" w:rsidRDefault="00032817">
      <w:pPr>
        <w:tabs>
          <w:tab w:val="left" w:pos="284"/>
        </w:tabs>
        <w:jc w:val="both"/>
        <w:rPr>
          <w:szCs w:val="24"/>
          <w:lang w:eastAsia="ar-SA"/>
        </w:rPr>
      </w:pPr>
      <w:r>
        <w:rPr>
          <w:szCs w:val="24"/>
          <w:lang w:eastAsia="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14:paraId="0ED4A2A2" w14:textId="77777777" w:rsidR="00E268A5" w:rsidRDefault="00032817">
      <w:pPr>
        <w:tabs>
          <w:tab w:val="left" w:pos="284"/>
        </w:tabs>
        <w:jc w:val="both"/>
        <w:rPr>
          <w:szCs w:val="24"/>
          <w:lang w:eastAsia="ar-SA"/>
        </w:rPr>
      </w:pPr>
      <w:r>
        <w:rPr>
          <w:szCs w:val="24"/>
          <w:lang w:eastAsia="ar-SA"/>
        </w:rPr>
        <w:t xml:space="preserve">5.5. Составление расписания уроков осуществляется в соответствии с требованиями СанПиН 2.4.2.1178-02, с учетом рационального использования рабочего времени учителя. Учителям, работающим </w:t>
      </w:r>
      <w:proofErr w:type="gramStart"/>
      <w:r>
        <w:rPr>
          <w:szCs w:val="24"/>
          <w:lang w:eastAsia="ar-SA"/>
        </w:rPr>
        <w:t>с  учебной</w:t>
      </w:r>
      <w:proofErr w:type="gramEnd"/>
      <w:r>
        <w:rPr>
          <w:szCs w:val="24"/>
          <w:lang w:eastAsia="ar-SA"/>
        </w:rPr>
        <w:t xml:space="preserve"> нагрузкой 18 учебных часов, по возможности, предусматривается один день в неделю для методической работы и повышения квалификации.</w:t>
      </w:r>
    </w:p>
    <w:p w14:paraId="0E6FDF0C" w14:textId="77777777" w:rsidR="00E268A5" w:rsidRDefault="00032817">
      <w:pPr>
        <w:tabs>
          <w:tab w:val="left" w:pos="284"/>
        </w:tabs>
        <w:jc w:val="both"/>
        <w:rPr>
          <w:szCs w:val="24"/>
          <w:lang w:eastAsia="ar-SA"/>
        </w:rPr>
      </w:pPr>
      <w:r>
        <w:rPr>
          <w:szCs w:val="24"/>
          <w:lang w:eastAsia="ar-SA"/>
        </w:rPr>
        <w:t>5.6. Часы, свободные от проведения занятий, дежурств, участия во внеурочных мероприятиях, предусмотренных планом образовательного учреждения (заседания педагогического совета, родительские собрания и т.  п.), педагогический работник вправе использовать по своему усмотрению.</w:t>
      </w:r>
    </w:p>
    <w:p w14:paraId="74CC79B1" w14:textId="77777777" w:rsidR="00E268A5" w:rsidRDefault="00032817">
      <w:pPr>
        <w:tabs>
          <w:tab w:val="left" w:pos="284"/>
        </w:tabs>
        <w:jc w:val="both"/>
        <w:rPr>
          <w:szCs w:val="24"/>
          <w:lang w:eastAsia="ar-SA"/>
        </w:rPr>
      </w:pPr>
      <w:r>
        <w:rPr>
          <w:szCs w:val="24"/>
          <w:lang w:eastAsia="ar-SA"/>
        </w:rPr>
        <w:t>5.7. Работа в выходные и нерабочие праздничные дни запрещена. Привлечение работников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14:paraId="63656D31" w14:textId="77777777" w:rsidR="00E268A5" w:rsidRDefault="00032817">
      <w:pPr>
        <w:tabs>
          <w:tab w:val="left" w:pos="284"/>
        </w:tabs>
        <w:jc w:val="both"/>
        <w:rPr>
          <w:szCs w:val="24"/>
          <w:lang w:eastAsia="ar-SA"/>
        </w:rPr>
      </w:pPr>
      <w:r>
        <w:rPr>
          <w:szCs w:val="24"/>
          <w:lang w:eastAsia="ar-SA"/>
        </w:rPr>
        <w:t>Привлечение работников в выходные и нерабочие праздничные дни без их согласия допускается в случаях, предусмотренных ст.113 ТК РФ.</w:t>
      </w:r>
    </w:p>
    <w:p w14:paraId="451ACE3D" w14:textId="77777777" w:rsidR="00E268A5" w:rsidRDefault="00032817">
      <w:pPr>
        <w:tabs>
          <w:tab w:val="left" w:pos="284"/>
        </w:tabs>
        <w:jc w:val="both"/>
        <w:rPr>
          <w:szCs w:val="24"/>
          <w:lang w:eastAsia="ar-SA"/>
        </w:rPr>
      </w:pPr>
      <w:r>
        <w:rPr>
          <w:szCs w:val="24"/>
          <w:lang w:eastAsia="ar-SA"/>
        </w:rPr>
        <w:t>В других случаях привлечение к работе в выходные дни и праздничные нерабочие дни осуществляется с письменного согласия работника и с учетом мнения совета трудового коллектива.</w:t>
      </w:r>
    </w:p>
    <w:p w14:paraId="3066C10B" w14:textId="77777777" w:rsidR="00E268A5" w:rsidRDefault="00032817">
      <w:pPr>
        <w:tabs>
          <w:tab w:val="left" w:pos="284"/>
        </w:tabs>
        <w:jc w:val="both"/>
        <w:rPr>
          <w:szCs w:val="24"/>
          <w:lang w:eastAsia="ar-SA"/>
        </w:rPr>
      </w:pPr>
      <w:r>
        <w:rPr>
          <w:szCs w:val="24"/>
          <w:lang w:eastAsia="ar-SA"/>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14:paraId="71089663" w14:textId="77777777" w:rsidR="00E268A5" w:rsidRDefault="00032817">
      <w:pPr>
        <w:tabs>
          <w:tab w:val="left" w:pos="284"/>
        </w:tabs>
        <w:jc w:val="both"/>
        <w:rPr>
          <w:szCs w:val="24"/>
          <w:lang w:eastAsia="ar-SA"/>
        </w:rPr>
      </w:pPr>
      <w:r>
        <w:rPr>
          <w:szCs w:val="24"/>
          <w:lang w:eastAsia="ar-SA"/>
        </w:rPr>
        <w:t>Привлечение работников к работе в выходные и нерабочие праздничные дни производится по письменному распоряжению работодателя.</w:t>
      </w:r>
    </w:p>
    <w:p w14:paraId="717E5A89" w14:textId="77777777" w:rsidR="00E268A5" w:rsidRPr="00121E5F" w:rsidRDefault="00032817">
      <w:pPr>
        <w:tabs>
          <w:tab w:val="left" w:pos="284"/>
        </w:tabs>
        <w:jc w:val="both"/>
        <w:rPr>
          <w:color w:val="000000" w:themeColor="text1"/>
          <w:szCs w:val="24"/>
          <w:lang w:eastAsia="ar-SA"/>
        </w:rPr>
      </w:pPr>
      <w:r w:rsidRPr="00121E5F">
        <w:rPr>
          <w:color w:val="000000" w:themeColor="text1"/>
          <w:szCs w:val="24"/>
          <w:lang w:eastAsia="ar-SA"/>
        </w:rPr>
        <w:t xml:space="preserve">Работа в выходной или нерабочий праздничный день оплачивается не менее чем в двойном размере. </w:t>
      </w:r>
    </w:p>
    <w:p w14:paraId="17641C4E" w14:textId="77777777" w:rsidR="00E268A5" w:rsidRPr="00121E5F" w:rsidRDefault="00032817">
      <w:pPr>
        <w:tabs>
          <w:tab w:val="left" w:pos="284"/>
        </w:tabs>
        <w:jc w:val="both"/>
        <w:rPr>
          <w:color w:val="000000" w:themeColor="text1"/>
          <w:szCs w:val="24"/>
          <w:lang w:eastAsia="ar-SA"/>
        </w:rPr>
      </w:pPr>
      <w:r w:rsidRPr="00121E5F">
        <w:rPr>
          <w:color w:val="000000" w:themeColor="text1"/>
          <w:szCs w:val="24"/>
          <w:lang w:eastAsia="ar-SA"/>
        </w:rPr>
        <w:t xml:space="preserve">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w:t>
      </w:r>
      <w:r w:rsidRPr="00121E5F">
        <w:rPr>
          <w:color w:val="000000" w:themeColor="text1"/>
          <w:szCs w:val="24"/>
          <w:u w:val="single"/>
          <w:lang w:eastAsia="ar-SA"/>
        </w:rPr>
        <w:t>или</w:t>
      </w:r>
      <w:r w:rsidRPr="00121E5F">
        <w:rPr>
          <w:color w:val="000000" w:themeColor="text1"/>
          <w:szCs w:val="24"/>
          <w:lang w:eastAsia="ar-SA"/>
        </w:rPr>
        <w:t xml:space="preserve">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769E8A6A" w14:textId="77777777" w:rsidR="00E268A5" w:rsidRPr="00121E5F" w:rsidRDefault="00032817">
      <w:pPr>
        <w:tabs>
          <w:tab w:val="left" w:pos="284"/>
        </w:tabs>
        <w:jc w:val="both"/>
        <w:rPr>
          <w:color w:val="000000" w:themeColor="text1"/>
          <w:szCs w:val="24"/>
          <w:lang w:eastAsia="ar-SA"/>
        </w:rPr>
      </w:pPr>
      <w:r w:rsidRPr="00121E5F">
        <w:rPr>
          <w:color w:val="000000" w:themeColor="text1"/>
          <w:szCs w:val="24"/>
          <w:lang w:eastAsia="ar-SA"/>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 153 ТК РФ).</w:t>
      </w:r>
    </w:p>
    <w:p w14:paraId="3B30F98C" w14:textId="77777777" w:rsidR="00E268A5" w:rsidRDefault="00032817">
      <w:pPr>
        <w:tabs>
          <w:tab w:val="left" w:pos="284"/>
        </w:tabs>
        <w:jc w:val="both"/>
        <w:rPr>
          <w:szCs w:val="24"/>
          <w:lang w:eastAsia="ar-SA"/>
        </w:rPr>
      </w:pPr>
      <w:r>
        <w:rPr>
          <w:szCs w:val="24"/>
          <w:lang w:eastAsia="ar-SA"/>
        </w:rPr>
        <w:t>5.8. В случаях, предусмотренных ст. 99 ТК РФ, работодатель может привлекать работников к сверхурочной работе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14:paraId="60E23F35" w14:textId="77777777" w:rsidR="00E268A5" w:rsidRDefault="00032817">
      <w:pPr>
        <w:tabs>
          <w:tab w:val="left" w:pos="284"/>
        </w:tabs>
        <w:jc w:val="both"/>
        <w:rPr>
          <w:szCs w:val="24"/>
          <w:lang w:eastAsia="ar-SA"/>
        </w:rPr>
      </w:pPr>
      <w:r>
        <w:rPr>
          <w:szCs w:val="24"/>
          <w:lang w:eastAsia="ar-SA"/>
        </w:rPr>
        <w:t>5.9.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образовательного учреждения.</w:t>
      </w:r>
    </w:p>
    <w:p w14:paraId="629FBBCE" w14:textId="77777777" w:rsidR="00E268A5" w:rsidRDefault="00032817">
      <w:pPr>
        <w:tabs>
          <w:tab w:val="left" w:pos="284"/>
        </w:tabs>
        <w:jc w:val="both"/>
        <w:rPr>
          <w:szCs w:val="24"/>
          <w:lang w:eastAsia="ar-SA"/>
        </w:rPr>
      </w:pPr>
      <w:r>
        <w:rPr>
          <w:szCs w:val="24"/>
          <w:lang w:eastAsia="ar-SA"/>
        </w:rPr>
        <w:t>В эти периоды педагогические работники привлекаются работодателем к педагогической и организационной работе в пределах времени, не превышающего учебной нагрузки до начала каникул. График работы в каникулы утверждается приказом руководителя образовательного учреждения.</w:t>
      </w:r>
    </w:p>
    <w:p w14:paraId="24F4A8BA" w14:textId="77777777" w:rsidR="00E268A5" w:rsidRDefault="00032817">
      <w:pPr>
        <w:tabs>
          <w:tab w:val="left" w:pos="284"/>
        </w:tabs>
        <w:jc w:val="both"/>
        <w:rPr>
          <w:szCs w:val="24"/>
          <w:lang w:eastAsia="ar-SA"/>
        </w:rPr>
      </w:pPr>
      <w:r>
        <w:rPr>
          <w:szCs w:val="24"/>
          <w:lang w:eastAsia="ar-SA"/>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14:paraId="58F9A7B5" w14:textId="77777777" w:rsidR="00E268A5" w:rsidRDefault="00032817">
      <w:pPr>
        <w:tabs>
          <w:tab w:val="left" w:pos="284"/>
        </w:tabs>
        <w:jc w:val="both"/>
        <w:rPr>
          <w:szCs w:val="24"/>
          <w:lang w:eastAsia="ar-SA"/>
        </w:rPr>
      </w:pPr>
      <w:r>
        <w:rPr>
          <w:szCs w:val="24"/>
          <w:lang w:eastAsia="ar-SA"/>
        </w:rPr>
        <w:lastRenderedPageBreak/>
        <w:t xml:space="preserve">5.10. В каникулярное время учебно-вспомогательный и обслуживающий персонал, </w:t>
      </w:r>
      <w:r w:rsidRPr="000952E5">
        <w:rPr>
          <w:color w:val="0000FF"/>
          <w:szCs w:val="24"/>
          <w:lang w:eastAsia="ar-SA"/>
        </w:rPr>
        <w:t xml:space="preserve">с </w:t>
      </w:r>
      <w:r w:rsidRPr="00121E5F">
        <w:rPr>
          <w:color w:val="000000" w:themeColor="text1"/>
          <w:szCs w:val="24"/>
          <w:lang w:eastAsia="ar-SA"/>
        </w:rPr>
        <w:t>письменного согласия и за дополнительную оплату</w:t>
      </w:r>
      <w:r>
        <w:rPr>
          <w:szCs w:val="24"/>
          <w:lang w:eastAsia="ar-SA"/>
        </w:rPr>
        <w:t>, привлекается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p>
    <w:p w14:paraId="7CA3B72C" w14:textId="77777777" w:rsidR="00E268A5" w:rsidRDefault="00032817">
      <w:pPr>
        <w:tabs>
          <w:tab w:val="left" w:pos="284"/>
        </w:tabs>
        <w:jc w:val="both"/>
        <w:rPr>
          <w:szCs w:val="24"/>
          <w:lang w:eastAsia="ar-SA"/>
        </w:rPr>
      </w:pPr>
      <w:r>
        <w:rPr>
          <w:szCs w:val="24"/>
          <w:lang w:eastAsia="ar-SA"/>
        </w:rPr>
        <w:t>5.11.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совета трудового коллектива не позднее, чем за две недели до наступления календарного года.</w:t>
      </w:r>
    </w:p>
    <w:p w14:paraId="2FB70CD2" w14:textId="77777777" w:rsidR="00E268A5" w:rsidRDefault="00032817">
      <w:pPr>
        <w:tabs>
          <w:tab w:val="left" w:pos="284"/>
        </w:tabs>
        <w:jc w:val="both"/>
        <w:rPr>
          <w:szCs w:val="24"/>
          <w:lang w:eastAsia="ar-SA"/>
        </w:rPr>
      </w:pPr>
      <w:r>
        <w:rPr>
          <w:szCs w:val="24"/>
          <w:lang w:eastAsia="ar-SA"/>
        </w:rPr>
        <w:t>О времени начала отпуска работник должен быть извещен не позднее, чем за две недели до его начала.</w:t>
      </w:r>
    </w:p>
    <w:p w14:paraId="1C739541" w14:textId="77777777" w:rsidR="00E268A5" w:rsidRDefault="00032817">
      <w:pPr>
        <w:tabs>
          <w:tab w:val="left" w:pos="284"/>
        </w:tabs>
        <w:jc w:val="both"/>
        <w:rPr>
          <w:szCs w:val="24"/>
          <w:lang w:eastAsia="ar-SA"/>
        </w:rPr>
      </w:pPr>
      <w:r>
        <w:rPr>
          <w:szCs w:val="24"/>
          <w:lang w:eastAsia="ar-SA"/>
        </w:rPr>
        <w:t>Продление, перенесение, разделение и отзыв из него производится с согласия работника в случаях, предусмотренных ст. 124—125 ТК РФ.</w:t>
      </w:r>
    </w:p>
    <w:p w14:paraId="1931A499" w14:textId="77777777" w:rsidR="00E268A5" w:rsidRDefault="00032817">
      <w:pPr>
        <w:tabs>
          <w:tab w:val="left" w:pos="284"/>
        </w:tabs>
        <w:jc w:val="both"/>
        <w:rPr>
          <w:szCs w:val="24"/>
          <w:lang w:eastAsia="ar-SA"/>
        </w:rPr>
      </w:pPr>
      <w:r>
        <w:rPr>
          <w:szCs w:val="24"/>
          <w:lang w:eastAsia="ar-SA"/>
        </w:rPr>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14:paraId="20844E16" w14:textId="77777777" w:rsidR="00E268A5" w:rsidRDefault="00032817">
      <w:pPr>
        <w:tabs>
          <w:tab w:val="left" w:pos="284"/>
        </w:tabs>
        <w:jc w:val="both"/>
        <w:rPr>
          <w:szCs w:val="24"/>
          <w:lang w:eastAsia="ar-SA"/>
        </w:rPr>
      </w:pPr>
      <w:r>
        <w:rPr>
          <w:szCs w:val="24"/>
          <w:lang w:eastAsia="ar-SA"/>
        </w:rPr>
        <w:t>5.12. Работодатель обязуется:</w:t>
      </w:r>
    </w:p>
    <w:p w14:paraId="0EB466EE" w14:textId="77777777" w:rsidR="00E268A5" w:rsidRDefault="00032817">
      <w:pPr>
        <w:tabs>
          <w:tab w:val="left" w:pos="284"/>
        </w:tabs>
        <w:jc w:val="both"/>
        <w:rPr>
          <w:szCs w:val="24"/>
          <w:lang w:eastAsia="ar-SA"/>
        </w:rPr>
      </w:pPr>
      <w:r>
        <w:rPr>
          <w:szCs w:val="24"/>
          <w:lang w:eastAsia="ar-SA"/>
        </w:rPr>
        <w:t xml:space="preserve">5.12.1. Предоставлять работникам отпуск с сохранением заработной платы </w:t>
      </w:r>
      <w:r w:rsidRPr="00121E5F">
        <w:rPr>
          <w:color w:val="000000" w:themeColor="text1"/>
          <w:szCs w:val="24"/>
          <w:lang w:eastAsia="ar-SA"/>
        </w:rPr>
        <w:t>(в дополнение к статье 128 ТК РФ</w:t>
      </w:r>
      <w:r w:rsidRPr="000952E5">
        <w:rPr>
          <w:szCs w:val="24"/>
          <w:lang w:eastAsia="ar-SA"/>
        </w:rPr>
        <w:t>) в следующих случаях:</w:t>
      </w:r>
    </w:p>
    <w:p w14:paraId="39DD7022" w14:textId="77777777" w:rsidR="00E268A5" w:rsidRDefault="00032817">
      <w:pPr>
        <w:tabs>
          <w:tab w:val="left" w:pos="284"/>
        </w:tabs>
        <w:jc w:val="both"/>
        <w:rPr>
          <w:szCs w:val="24"/>
          <w:lang w:eastAsia="ar-SA"/>
        </w:rPr>
      </w:pPr>
      <w:r>
        <w:rPr>
          <w:szCs w:val="24"/>
          <w:lang w:eastAsia="ar-SA"/>
        </w:rPr>
        <w:t>- при рождении ребенка в семье – 2 календарных дня;</w:t>
      </w:r>
    </w:p>
    <w:p w14:paraId="7F23A09D" w14:textId="77777777" w:rsidR="00E268A5" w:rsidRDefault="00032817">
      <w:pPr>
        <w:tabs>
          <w:tab w:val="left" w:pos="284"/>
        </w:tabs>
        <w:jc w:val="both"/>
        <w:rPr>
          <w:szCs w:val="24"/>
          <w:lang w:eastAsia="ar-SA"/>
        </w:rPr>
      </w:pPr>
      <w:r>
        <w:rPr>
          <w:szCs w:val="24"/>
          <w:lang w:eastAsia="ar-SA"/>
        </w:rPr>
        <w:t>- для сопровождения детей младшего школьного возраста 1 сентября в школу – 1 день;</w:t>
      </w:r>
    </w:p>
    <w:p w14:paraId="14D5A631" w14:textId="77777777" w:rsidR="00E268A5" w:rsidRDefault="00032817">
      <w:pPr>
        <w:tabs>
          <w:tab w:val="left" w:pos="284"/>
        </w:tabs>
        <w:jc w:val="both"/>
        <w:rPr>
          <w:szCs w:val="24"/>
          <w:lang w:eastAsia="ar-SA"/>
        </w:rPr>
      </w:pPr>
      <w:r>
        <w:rPr>
          <w:szCs w:val="24"/>
          <w:lang w:eastAsia="ar-SA"/>
        </w:rPr>
        <w:t>- в связи с переездом на новое место жительства – 2 календарных дня;</w:t>
      </w:r>
    </w:p>
    <w:p w14:paraId="635562B7" w14:textId="77777777" w:rsidR="00E268A5" w:rsidRDefault="00032817">
      <w:pPr>
        <w:tabs>
          <w:tab w:val="left" w:pos="284"/>
        </w:tabs>
        <w:jc w:val="both"/>
        <w:rPr>
          <w:szCs w:val="24"/>
          <w:lang w:eastAsia="ar-SA"/>
        </w:rPr>
      </w:pPr>
      <w:r>
        <w:rPr>
          <w:szCs w:val="24"/>
          <w:lang w:eastAsia="ar-SA"/>
        </w:rPr>
        <w:t xml:space="preserve">- для проводов детей в армию –3 </w:t>
      </w:r>
      <w:proofErr w:type="gramStart"/>
      <w:r>
        <w:rPr>
          <w:szCs w:val="24"/>
          <w:lang w:eastAsia="ar-SA"/>
        </w:rPr>
        <w:t>календарных  дня</w:t>
      </w:r>
      <w:proofErr w:type="gramEnd"/>
      <w:r>
        <w:rPr>
          <w:szCs w:val="24"/>
          <w:lang w:eastAsia="ar-SA"/>
        </w:rPr>
        <w:t>;</w:t>
      </w:r>
    </w:p>
    <w:p w14:paraId="5DB8FA2B" w14:textId="77777777" w:rsidR="00E268A5" w:rsidRDefault="00032817">
      <w:pPr>
        <w:tabs>
          <w:tab w:val="left" w:pos="284"/>
        </w:tabs>
        <w:jc w:val="both"/>
        <w:rPr>
          <w:szCs w:val="24"/>
          <w:lang w:eastAsia="ar-SA"/>
        </w:rPr>
      </w:pPr>
      <w:r>
        <w:rPr>
          <w:szCs w:val="24"/>
          <w:lang w:eastAsia="ar-SA"/>
        </w:rPr>
        <w:t>- в случае регистрации брака работника (детей работника) – 3 календарных дня;</w:t>
      </w:r>
    </w:p>
    <w:p w14:paraId="1C622ED9" w14:textId="77777777" w:rsidR="00E268A5" w:rsidRDefault="00032817">
      <w:pPr>
        <w:tabs>
          <w:tab w:val="left" w:pos="284"/>
        </w:tabs>
        <w:jc w:val="both"/>
        <w:rPr>
          <w:szCs w:val="24"/>
          <w:lang w:eastAsia="ar-SA"/>
        </w:rPr>
      </w:pPr>
      <w:r>
        <w:rPr>
          <w:szCs w:val="24"/>
          <w:lang w:eastAsia="ar-SA"/>
        </w:rPr>
        <w:t>- на похороны близких родственников – 3 календарных дня.</w:t>
      </w:r>
    </w:p>
    <w:p w14:paraId="7DABEB88" w14:textId="77777777" w:rsidR="00E268A5" w:rsidRDefault="00032817">
      <w:pPr>
        <w:tabs>
          <w:tab w:val="left" w:pos="284"/>
        </w:tabs>
        <w:jc w:val="both"/>
        <w:rPr>
          <w:szCs w:val="24"/>
          <w:lang w:eastAsia="ar-SA"/>
        </w:rPr>
      </w:pPr>
      <w:r>
        <w:rPr>
          <w:szCs w:val="24"/>
          <w:lang w:eastAsia="ar-SA"/>
        </w:rPr>
        <w:t>5.12.2. Предоставлять работникам дополнительный оплачиваемый отпуск в следующих случаях:</w:t>
      </w:r>
    </w:p>
    <w:p w14:paraId="4777C328" w14:textId="77777777" w:rsidR="00E268A5" w:rsidRDefault="00032817">
      <w:pPr>
        <w:tabs>
          <w:tab w:val="left" w:pos="284"/>
        </w:tabs>
        <w:jc w:val="both"/>
        <w:rPr>
          <w:szCs w:val="24"/>
          <w:lang w:eastAsia="ar-SA"/>
        </w:rPr>
      </w:pPr>
      <w:r>
        <w:rPr>
          <w:szCs w:val="24"/>
          <w:lang w:eastAsia="ar-SA"/>
        </w:rPr>
        <w:t xml:space="preserve">- при отсутствии в течение учебного года дней нетрудоспособности </w:t>
      </w:r>
      <w:proofErr w:type="gramStart"/>
      <w:r>
        <w:rPr>
          <w:szCs w:val="24"/>
          <w:lang w:eastAsia="ar-SA"/>
        </w:rPr>
        <w:t>–  2</w:t>
      </w:r>
      <w:proofErr w:type="gramEnd"/>
      <w:r>
        <w:rPr>
          <w:szCs w:val="24"/>
          <w:lang w:eastAsia="ar-SA"/>
        </w:rPr>
        <w:t xml:space="preserve"> календарных дня. </w:t>
      </w:r>
    </w:p>
    <w:p w14:paraId="5886AE05" w14:textId="77777777" w:rsidR="00E268A5" w:rsidRDefault="00032817">
      <w:pPr>
        <w:tabs>
          <w:tab w:val="left" w:pos="284"/>
        </w:tabs>
        <w:jc w:val="both"/>
        <w:rPr>
          <w:szCs w:val="24"/>
          <w:lang w:eastAsia="ar-SA"/>
        </w:rPr>
      </w:pPr>
      <w:r>
        <w:rPr>
          <w:szCs w:val="24"/>
          <w:lang w:eastAsia="ar-SA"/>
        </w:rPr>
        <w:t xml:space="preserve">5.12.3. Предоставлять педагогическим работникам не реже чем через каждые 10 лет непрерывной </w:t>
      </w:r>
      <w:r w:rsidRPr="00121E5F">
        <w:rPr>
          <w:color w:val="000000" w:themeColor="text1"/>
          <w:szCs w:val="24"/>
          <w:lang w:eastAsia="ar-SA"/>
        </w:rPr>
        <w:t>педагогической</w:t>
      </w:r>
      <w:r>
        <w:rPr>
          <w:szCs w:val="24"/>
          <w:lang w:eastAsia="ar-SA"/>
        </w:rPr>
        <w:t xml:space="preserve"> работы длительный отпуск сроком до одного года в порядке и на условиях, определяемых учредителем и (или) Уставом образовательного учреждения.</w:t>
      </w:r>
    </w:p>
    <w:p w14:paraId="41CEE383" w14:textId="77777777" w:rsidR="00E268A5" w:rsidRDefault="00032817">
      <w:pPr>
        <w:tabs>
          <w:tab w:val="left" w:pos="284"/>
        </w:tabs>
        <w:autoSpaceDE w:val="0"/>
        <w:autoSpaceDN w:val="0"/>
        <w:adjustRightInd w:val="0"/>
        <w:jc w:val="both"/>
        <w:rPr>
          <w:szCs w:val="24"/>
        </w:rPr>
      </w:pPr>
      <w:r>
        <w:rPr>
          <w:szCs w:val="24"/>
        </w:rPr>
        <w:t>5.13.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14:paraId="38FAEF6F" w14:textId="77777777" w:rsidR="00E268A5" w:rsidRDefault="00032817">
      <w:pPr>
        <w:tabs>
          <w:tab w:val="left" w:pos="284"/>
        </w:tabs>
        <w:autoSpaceDE w:val="0"/>
        <w:autoSpaceDN w:val="0"/>
        <w:adjustRightInd w:val="0"/>
        <w:jc w:val="both"/>
        <w:rPr>
          <w:szCs w:val="24"/>
        </w:rPr>
      </w:pPr>
      <w:r>
        <w:rPr>
          <w:szCs w:val="24"/>
        </w:rPr>
        <w:t>5.14. При наличии у работника путевки на санаторно-курортное лечение по медицинским показаниям работодатель с учетом мнения совета трудового коллектива может предоставить работнику ежегодный отпуск (часть отпуска) в другое время, не предусмотренное графиком отпусков.</w:t>
      </w:r>
    </w:p>
    <w:p w14:paraId="0DC03CCF" w14:textId="77777777" w:rsidR="00E268A5" w:rsidRDefault="00032817">
      <w:pPr>
        <w:tabs>
          <w:tab w:val="left" w:pos="284"/>
        </w:tabs>
        <w:jc w:val="both"/>
        <w:rPr>
          <w:szCs w:val="24"/>
          <w:lang w:eastAsia="ar-SA"/>
        </w:rPr>
      </w:pPr>
      <w:r>
        <w:rPr>
          <w:szCs w:val="24"/>
          <w:lang w:eastAsia="ar-SA"/>
        </w:rPr>
        <w:t>5.15.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14:paraId="22E98F9E" w14:textId="77777777" w:rsidR="00E268A5" w:rsidRDefault="00032817">
      <w:pPr>
        <w:tabs>
          <w:tab w:val="left" w:pos="284"/>
        </w:tabs>
        <w:jc w:val="both"/>
        <w:rPr>
          <w:szCs w:val="24"/>
          <w:lang w:eastAsia="ar-SA"/>
        </w:rPr>
      </w:pPr>
      <w:r>
        <w:rPr>
          <w:szCs w:val="24"/>
          <w:lang w:eastAsia="ar-SA"/>
        </w:rPr>
        <w:t>5.16.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14:paraId="75375FA3" w14:textId="77777777" w:rsidR="00E268A5" w:rsidRDefault="00032817">
      <w:pPr>
        <w:tabs>
          <w:tab w:val="left" w:pos="284"/>
        </w:tabs>
        <w:jc w:val="both"/>
        <w:rPr>
          <w:szCs w:val="24"/>
          <w:lang w:eastAsia="ar-SA"/>
        </w:rPr>
      </w:pPr>
      <w:r>
        <w:rPr>
          <w:szCs w:val="24"/>
          <w:lang w:eastAsia="ar-SA"/>
        </w:rPr>
        <w:t xml:space="preserve">Работодатель обеспечивает педагогическим работникам возможность отдыха и приема пищи в рабочее время одновременно с </w:t>
      </w:r>
      <w:proofErr w:type="gramStart"/>
      <w:r>
        <w:rPr>
          <w:szCs w:val="24"/>
          <w:lang w:eastAsia="ar-SA"/>
        </w:rPr>
        <w:t>обучающимися  в</w:t>
      </w:r>
      <w:proofErr w:type="gramEnd"/>
      <w:r>
        <w:rPr>
          <w:szCs w:val="24"/>
          <w:lang w:eastAsia="ar-SA"/>
        </w:rPr>
        <w:t xml:space="preserve">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14:paraId="685CD5BE" w14:textId="77777777" w:rsidR="00E268A5" w:rsidRDefault="00032817">
      <w:pPr>
        <w:tabs>
          <w:tab w:val="left" w:pos="284"/>
        </w:tabs>
        <w:jc w:val="both"/>
        <w:rPr>
          <w:szCs w:val="24"/>
          <w:lang w:eastAsia="ar-SA"/>
        </w:rPr>
      </w:pPr>
      <w:r>
        <w:rPr>
          <w:szCs w:val="24"/>
          <w:lang w:eastAsia="ar-SA"/>
        </w:rPr>
        <w:t>5.17. Дежурство педагогических работников по образовательному учреждению должно начинаться не ранее чем за 20 мин до начала занятий и продолжаться не более 20 мин после их окончания.</w:t>
      </w:r>
    </w:p>
    <w:p w14:paraId="4C80B8A8" w14:textId="77777777" w:rsidR="00E268A5" w:rsidRDefault="00032817">
      <w:pPr>
        <w:tabs>
          <w:tab w:val="left" w:pos="284"/>
        </w:tabs>
        <w:jc w:val="both"/>
        <w:rPr>
          <w:szCs w:val="24"/>
          <w:lang w:eastAsia="ar-SA"/>
        </w:rPr>
      </w:pPr>
      <w:r>
        <w:rPr>
          <w:szCs w:val="24"/>
          <w:lang w:eastAsia="ar-SA"/>
        </w:rPr>
        <w:t xml:space="preserve">5.18. Совет трудового </w:t>
      </w:r>
      <w:proofErr w:type="gramStart"/>
      <w:r>
        <w:rPr>
          <w:szCs w:val="24"/>
          <w:lang w:eastAsia="ar-SA"/>
        </w:rPr>
        <w:t>коллектива  осуществляет</w:t>
      </w:r>
      <w:proofErr w:type="gramEnd"/>
      <w:r>
        <w:rPr>
          <w:szCs w:val="24"/>
          <w:lang w:eastAsia="ar-SA"/>
        </w:rPr>
        <w:t xml:space="preserve"> общественный контроль за соблюдением норм трудового права в установлении режима работы, регулировании рабочего времени и времени отдыха в соответствии с нормативно-правовыми документами.</w:t>
      </w:r>
    </w:p>
    <w:p w14:paraId="0138EEAF" w14:textId="77777777" w:rsidR="00E268A5" w:rsidRDefault="00032817">
      <w:pPr>
        <w:tabs>
          <w:tab w:val="left" w:pos="284"/>
        </w:tabs>
        <w:spacing w:after="120"/>
        <w:jc w:val="center"/>
        <w:rPr>
          <w:b/>
          <w:szCs w:val="24"/>
          <w:lang w:eastAsia="ar-SA"/>
        </w:rPr>
      </w:pPr>
      <w:r>
        <w:rPr>
          <w:b/>
          <w:szCs w:val="24"/>
          <w:lang w:val="en-US" w:eastAsia="ar-SA"/>
        </w:rPr>
        <w:t>VI</w:t>
      </w:r>
      <w:r>
        <w:rPr>
          <w:b/>
          <w:szCs w:val="24"/>
          <w:lang w:eastAsia="ar-SA"/>
        </w:rPr>
        <w:t>. Оплата труда и нормы труда</w:t>
      </w:r>
    </w:p>
    <w:p w14:paraId="00296766" w14:textId="77777777" w:rsidR="00705CBB" w:rsidRPr="00705CBB" w:rsidRDefault="00705CBB" w:rsidP="00705CBB">
      <w:pPr>
        <w:tabs>
          <w:tab w:val="left" w:pos="284"/>
        </w:tabs>
        <w:jc w:val="both"/>
        <w:rPr>
          <w:szCs w:val="24"/>
          <w:lang w:eastAsia="ar-SA"/>
        </w:rPr>
      </w:pPr>
      <w:r w:rsidRPr="00705CBB">
        <w:rPr>
          <w:szCs w:val="24"/>
          <w:lang w:eastAsia="ar-SA"/>
        </w:rPr>
        <w:t>6. Стороны исходят из того, что:</w:t>
      </w:r>
    </w:p>
    <w:p w14:paraId="4F7073E5" w14:textId="77777777" w:rsidR="00705CBB" w:rsidRPr="00705CBB" w:rsidRDefault="00705CBB" w:rsidP="00705CBB">
      <w:pPr>
        <w:tabs>
          <w:tab w:val="left" w:pos="284"/>
        </w:tabs>
        <w:jc w:val="both"/>
        <w:rPr>
          <w:szCs w:val="24"/>
          <w:lang w:eastAsia="ar-SA"/>
        </w:rPr>
      </w:pPr>
      <w:r w:rsidRPr="00705CBB">
        <w:rPr>
          <w:szCs w:val="24"/>
          <w:lang w:eastAsia="ar-SA"/>
        </w:rPr>
        <w:lastRenderedPageBreak/>
        <w:t>6.1. Заработная плата выплачивается работникам за выполнение ими должностных</w:t>
      </w:r>
    </w:p>
    <w:p w14:paraId="281AF43E" w14:textId="77777777" w:rsidR="00705CBB" w:rsidRPr="00705CBB" w:rsidRDefault="00705CBB" w:rsidP="00705CBB">
      <w:pPr>
        <w:tabs>
          <w:tab w:val="left" w:pos="284"/>
        </w:tabs>
        <w:jc w:val="both"/>
        <w:rPr>
          <w:szCs w:val="24"/>
          <w:lang w:eastAsia="ar-SA"/>
        </w:rPr>
      </w:pPr>
      <w:r w:rsidRPr="00705CBB">
        <w:rPr>
          <w:szCs w:val="24"/>
          <w:lang w:eastAsia="ar-SA"/>
        </w:rPr>
        <w:t>обязанностей в соответствии с системой оплаты труда, установленной для муниципальных</w:t>
      </w:r>
    </w:p>
    <w:p w14:paraId="2D18A6A5" w14:textId="77777777" w:rsidR="00705CBB" w:rsidRPr="00705CBB" w:rsidRDefault="00705CBB" w:rsidP="00705CBB">
      <w:pPr>
        <w:tabs>
          <w:tab w:val="left" w:pos="284"/>
        </w:tabs>
        <w:jc w:val="both"/>
        <w:rPr>
          <w:szCs w:val="24"/>
          <w:lang w:eastAsia="ar-SA"/>
        </w:rPr>
      </w:pPr>
      <w:r w:rsidRPr="00705CBB">
        <w:rPr>
          <w:szCs w:val="24"/>
          <w:lang w:eastAsia="ar-SA"/>
        </w:rPr>
        <w:t>образовательных учреждений Прионежского муниципального района и не противоречащей</w:t>
      </w:r>
    </w:p>
    <w:p w14:paraId="25BDE3A8" w14:textId="77777777" w:rsidR="00705CBB" w:rsidRPr="00705CBB" w:rsidRDefault="00705CBB" w:rsidP="00705CBB">
      <w:pPr>
        <w:tabs>
          <w:tab w:val="left" w:pos="284"/>
        </w:tabs>
        <w:jc w:val="both"/>
        <w:rPr>
          <w:szCs w:val="24"/>
          <w:lang w:eastAsia="ar-SA"/>
        </w:rPr>
      </w:pPr>
      <w:r w:rsidRPr="00705CBB">
        <w:rPr>
          <w:szCs w:val="24"/>
          <w:lang w:eastAsia="ar-SA"/>
        </w:rPr>
        <w:t>ТК РФ.</w:t>
      </w:r>
    </w:p>
    <w:p w14:paraId="00D36419" w14:textId="77777777" w:rsidR="00705CBB" w:rsidRPr="00705CBB" w:rsidRDefault="00705CBB" w:rsidP="00705CBB">
      <w:pPr>
        <w:tabs>
          <w:tab w:val="left" w:pos="284"/>
        </w:tabs>
        <w:jc w:val="both"/>
        <w:rPr>
          <w:szCs w:val="24"/>
          <w:lang w:eastAsia="ar-SA"/>
        </w:rPr>
      </w:pPr>
      <w:r w:rsidRPr="00705CBB">
        <w:rPr>
          <w:szCs w:val="24"/>
          <w:lang w:eastAsia="ar-SA"/>
        </w:rPr>
        <w:t>6.2. Должностные оклад, компенсационные выплаты и выплаты стимулирующего</w:t>
      </w:r>
    </w:p>
    <w:p w14:paraId="48B3D22C" w14:textId="77777777" w:rsidR="00705CBB" w:rsidRPr="00705CBB" w:rsidRDefault="00705CBB" w:rsidP="00705CBB">
      <w:pPr>
        <w:tabs>
          <w:tab w:val="left" w:pos="284"/>
        </w:tabs>
        <w:jc w:val="both"/>
        <w:rPr>
          <w:szCs w:val="24"/>
          <w:lang w:eastAsia="ar-SA"/>
        </w:rPr>
      </w:pPr>
      <w:r w:rsidRPr="00705CBB">
        <w:rPr>
          <w:szCs w:val="24"/>
          <w:lang w:eastAsia="ar-SA"/>
        </w:rPr>
        <w:t>характера к должностным окладам устанавливаются в пределах фонда оплаты труда, в</w:t>
      </w:r>
    </w:p>
    <w:p w14:paraId="3592B994" w14:textId="77777777" w:rsidR="00705CBB" w:rsidRPr="00705CBB" w:rsidRDefault="00705CBB" w:rsidP="00705CBB">
      <w:pPr>
        <w:tabs>
          <w:tab w:val="left" w:pos="284"/>
        </w:tabs>
        <w:jc w:val="both"/>
        <w:rPr>
          <w:szCs w:val="24"/>
          <w:lang w:eastAsia="ar-SA"/>
        </w:rPr>
      </w:pPr>
      <w:r w:rsidRPr="00705CBB">
        <w:rPr>
          <w:szCs w:val="24"/>
          <w:lang w:eastAsia="ar-SA"/>
        </w:rPr>
        <w:t xml:space="preserve">соответствии с Положением об оплате труда работников (Приложение № </w:t>
      </w:r>
      <w:r w:rsidR="00DD4393">
        <w:rPr>
          <w:szCs w:val="24"/>
          <w:lang w:eastAsia="ar-SA"/>
        </w:rPr>
        <w:t>1</w:t>
      </w:r>
      <w:r w:rsidRPr="00705CBB">
        <w:rPr>
          <w:szCs w:val="24"/>
          <w:lang w:eastAsia="ar-SA"/>
        </w:rPr>
        <w:t>).</w:t>
      </w:r>
    </w:p>
    <w:p w14:paraId="58E62EAB" w14:textId="77777777" w:rsidR="00705CBB" w:rsidRPr="00705CBB" w:rsidRDefault="00705CBB" w:rsidP="00705CBB">
      <w:pPr>
        <w:tabs>
          <w:tab w:val="left" w:pos="284"/>
        </w:tabs>
        <w:jc w:val="both"/>
        <w:rPr>
          <w:szCs w:val="24"/>
          <w:lang w:eastAsia="ar-SA"/>
        </w:rPr>
      </w:pPr>
      <w:r w:rsidRPr="00705CBB">
        <w:rPr>
          <w:szCs w:val="24"/>
          <w:lang w:eastAsia="ar-SA"/>
        </w:rPr>
        <w:t>6.3. Заработная плата выплачивается работникам не реже чем каждые полмесяца. В</w:t>
      </w:r>
    </w:p>
    <w:p w14:paraId="1199300A" w14:textId="77777777" w:rsidR="00705CBB" w:rsidRPr="00705CBB" w:rsidRDefault="00705CBB" w:rsidP="00705CBB">
      <w:pPr>
        <w:tabs>
          <w:tab w:val="left" w:pos="284"/>
        </w:tabs>
        <w:jc w:val="both"/>
        <w:rPr>
          <w:szCs w:val="24"/>
          <w:lang w:eastAsia="ar-SA"/>
        </w:rPr>
      </w:pPr>
      <w:r w:rsidRPr="00705CBB">
        <w:rPr>
          <w:szCs w:val="24"/>
          <w:lang w:eastAsia="ar-SA"/>
        </w:rPr>
        <w:t>соответствии с частью 6 статьи 136 Трудового кодекса зарплата выплачивается за первую</w:t>
      </w:r>
    </w:p>
    <w:p w14:paraId="3CD4A1E9" w14:textId="77777777" w:rsidR="00705CBB" w:rsidRPr="00705CBB" w:rsidRDefault="00705CBB" w:rsidP="00705CBB">
      <w:pPr>
        <w:tabs>
          <w:tab w:val="left" w:pos="284"/>
        </w:tabs>
        <w:jc w:val="both"/>
        <w:rPr>
          <w:szCs w:val="24"/>
          <w:lang w:eastAsia="ar-SA"/>
        </w:rPr>
      </w:pPr>
      <w:r w:rsidRPr="00705CBB">
        <w:rPr>
          <w:szCs w:val="24"/>
          <w:lang w:eastAsia="ar-SA"/>
        </w:rPr>
        <w:t>половину месяца 30, а за вторую половину месяца – 15 числа следующего месяца.</w:t>
      </w:r>
    </w:p>
    <w:p w14:paraId="44543CEA" w14:textId="77777777" w:rsidR="00705CBB" w:rsidRPr="000D293E" w:rsidRDefault="00705CBB" w:rsidP="00705CBB">
      <w:pPr>
        <w:tabs>
          <w:tab w:val="left" w:pos="284"/>
        </w:tabs>
        <w:jc w:val="both"/>
        <w:rPr>
          <w:szCs w:val="24"/>
          <w:lang w:eastAsia="ar-SA"/>
        </w:rPr>
      </w:pPr>
      <w:r w:rsidRPr="00705CBB">
        <w:rPr>
          <w:szCs w:val="24"/>
          <w:lang w:eastAsia="ar-SA"/>
        </w:rPr>
        <w:t xml:space="preserve">6.4. </w:t>
      </w:r>
      <w:r w:rsidRPr="000D293E">
        <w:rPr>
          <w:szCs w:val="24"/>
          <w:lang w:eastAsia="ar-SA"/>
        </w:rPr>
        <w:t>Заработная плата включает в себя:</w:t>
      </w:r>
    </w:p>
    <w:p w14:paraId="6EB1AB9B" w14:textId="77777777" w:rsidR="00705CBB" w:rsidRPr="000D293E" w:rsidRDefault="00705CBB" w:rsidP="00705CBB">
      <w:pPr>
        <w:tabs>
          <w:tab w:val="left" w:pos="284"/>
        </w:tabs>
        <w:jc w:val="both"/>
        <w:rPr>
          <w:szCs w:val="24"/>
          <w:lang w:eastAsia="ar-SA"/>
        </w:rPr>
      </w:pPr>
      <w:r w:rsidRPr="000D293E">
        <w:rPr>
          <w:szCs w:val="24"/>
          <w:lang w:eastAsia="ar-SA"/>
        </w:rPr>
        <w:t>- должностной оклад в соответствии с установленной системой оплаты труда;</w:t>
      </w:r>
    </w:p>
    <w:p w14:paraId="311147E7" w14:textId="77777777" w:rsidR="00705CBB" w:rsidRPr="000D293E" w:rsidRDefault="00705CBB" w:rsidP="00705CBB">
      <w:pPr>
        <w:tabs>
          <w:tab w:val="left" w:pos="284"/>
        </w:tabs>
        <w:jc w:val="both"/>
        <w:rPr>
          <w:szCs w:val="24"/>
          <w:lang w:eastAsia="ar-SA"/>
        </w:rPr>
      </w:pPr>
      <w:r w:rsidRPr="000D293E">
        <w:rPr>
          <w:szCs w:val="24"/>
          <w:lang w:eastAsia="ar-SA"/>
        </w:rPr>
        <w:t>- выплаты компенсационного характера;</w:t>
      </w:r>
    </w:p>
    <w:p w14:paraId="7F0046A6" w14:textId="77777777" w:rsidR="00705CBB" w:rsidRPr="00A73012" w:rsidRDefault="00705CBB" w:rsidP="00705CBB">
      <w:pPr>
        <w:tabs>
          <w:tab w:val="left" w:pos="284"/>
        </w:tabs>
        <w:jc w:val="both"/>
        <w:rPr>
          <w:color w:val="FF0000"/>
          <w:szCs w:val="24"/>
          <w:lang w:eastAsia="ar-SA"/>
        </w:rPr>
      </w:pPr>
      <w:r w:rsidRPr="000D293E">
        <w:rPr>
          <w:szCs w:val="24"/>
          <w:lang w:eastAsia="ar-SA"/>
        </w:rPr>
        <w:t>- выплаты стимулирующего характера.</w:t>
      </w:r>
    </w:p>
    <w:p w14:paraId="48A3576C" w14:textId="77777777" w:rsidR="00705CBB" w:rsidRPr="00705CBB" w:rsidRDefault="00705CBB" w:rsidP="00705CBB">
      <w:pPr>
        <w:tabs>
          <w:tab w:val="left" w:pos="284"/>
        </w:tabs>
        <w:jc w:val="both"/>
        <w:rPr>
          <w:szCs w:val="24"/>
          <w:lang w:eastAsia="ar-SA"/>
        </w:rPr>
      </w:pPr>
      <w:r w:rsidRPr="00705CBB">
        <w:rPr>
          <w:szCs w:val="24"/>
          <w:lang w:eastAsia="ar-SA"/>
        </w:rPr>
        <w:t>6.5. Работодатель способствует в решении вопросов:</w:t>
      </w:r>
    </w:p>
    <w:p w14:paraId="3D5DB3A9" w14:textId="77777777" w:rsidR="00705CBB" w:rsidRPr="00705CBB" w:rsidRDefault="00705CBB" w:rsidP="00705CBB">
      <w:pPr>
        <w:tabs>
          <w:tab w:val="left" w:pos="284"/>
        </w:tabs>
        <w:jc w:val="both"/>
        <w:rPr>
          <w:szCs w:val="24"/>
          <w:lang w:eastAsia="ar-SA"/>
        </w:rPr>
      </w:pPr>
      <w:r w:rsidRPr="00705CBB">
        <w:rPr>
          <w:szCs w:val="24"/>
          <w:lang w:eastAsia="ar-SA"/>
        </w:rPr>
        <w:t>6.5.1. Возмещения работникам материального ущерба, причинённого в результате</w:t>
      </w:r>
    </w:p>
    <w:p w14:paraId="4EC223AC" w14:textId="77777777" w:rsidR="00705CBB" w:rsidRPr="00705CBB" w:rsidRDefault="00705CBB" w:rsidP="00705CBB">
      <w:pPr>
        <w:tabs>
          <w:tab w:val="left" w:pos="284"/>
        </w:tabs>
        <w:jc w:val="both"/>
        <w:rPr>
          <w:szCs w:val="24"/>
          <w:lang w:eastAsia="ar-SA"/>
        </w:rPr>
      </w:pPr>
      <w:r w:rsidRPr="00705CBB">
        <w:rPr>
          <w:szCs w:val="24"/>
          <w:lang w:eastAsia="ar-SA"/>
        </w:rPr>
        <w:t>незаконного лишения их возможности трудиться в случае приостановки работы в порядке,</w:t>
      </w:r>
    </w:p>
    <w:p w14:paraId="08DF700E" w14:textId="77777777" w:rsidR="00705CBB" w:rsidRPr="00705CBB" w:rsidRDefault="00705CBB" w:rsidP="00705CBB">
      <w:pPr>
        <w:tabs>
          <w:tab w:val="left" w:pos="284"/>
        </w:tabs>
        <w:jc w:val="both"/>
        <w:rPr>
          <w:szCs w:val="24"/>
          <w:lang w:eastAsia="ar-SA"/>
        </w:rPr>
      </w:pPr>
      <w:r w:rsidRPr="00705CBB">
        <w:rPr>
          <w:szCs w:val="24"/>
          <w:lang w:eastAsia="ar-SA"/>
        </w:rPr>
        <w:t>предусмотренном ТК РФ, в размере неполученной заработной платы.</w:t>
      </w:r>
    </w:p>
    <w:p w14:paraId="7EDA7225" w14:textId="77777777" w:rsidR="00705CBB" w:rsidRPr="00705CBB" w:rsidRDefault="00705CBB" w:rsidP="00705CBB">
      <w:pPr>
        <w:tabs>
          <w:tab w:val="left" w:pos="284"/>
        </w:tabs>
        <w:jc w:val="both"/>
        <w:rPr>
          <w:szCs w:val="24"/>
          <w:lang w:eastAsia="ar-SA"/>
        </w:rPr>
      </w:pPr>
      <w:r w:rsidRPr="00705CBB">
        <w:rPr>
          <w:szCs w:val="24"/>
          <w:lang w:eastAsia="ar-SA"/>
        </w:rPr>
        <w:t>6.5.2. При нарушении установленного срока выплаты заработной платы, оплаты</w:t>
      </w:r>
    </w:p>
    <w:p w14:paraId="1D59E3F7" w14:textId="77777777" w:rsidR="00705CBB" w:rsidRPr="00705CBB" w:rsidRDefault="00705CBB" w:rsidP="00705CBB">
      <w:pPr>
        <w:tabs>
          <w:tab w:val="left" w:pos="284"/>
        </w:tabs>
        <w:jc w:val="both"/>
        <w:rPr>
          <w:szCs w:val="24"/>
          <w:lang w:eastAsia="ar-SA"/>
        </w:rPr>
      </w:pPr>
      <w:r w:rsidRPr="00705CBB">
        <w:rPr>
          <w:szCs w:val="24"/>
          <w:lang w:eastAsia="ar-SA"/>
        </w:rPr>
        <w:t>отпуска, выплат при увольнении и других выплат, причитающихся работнику, в том числе в</w:t>
      </w:r>
    </w:p>
    <w:p w14:paraId="1C8B2B36" w14:textId="77777777" w:rsidR="00705CBB" w:rsidRPr="00705CBB" w:rsidRDefault="00705CBB" w:rsidP="00705CBB">
      <w:pPr>
        <w:tabs>
          <w:tab w:val="left" w:pos="284"/>
        </w:tabs>
        <w:jc w:val="both"/>
        <w:rPr>
          <w:szCs w:val="24"/>
          <w:lang w:eastAsia="ar-SA"/>
        </w:rPr>
      </w:pPr>
      <w:r w:rsidRPr="00705CBB">
        <w:rPr>
          <w:szCs w:val="24"/>
          <w:lang w:eastAsia="ar-SA"/>
        </w:rPr>
        <w:t>случае приостановки работы, выплат этих сумм с уплатой процентов (денежной</w:t>
      </w:r>
    </w:p>
    <w:p w14:paraId="22057E1A" w14:textId="77777777" w:rsidR="00705CBB" w:rsidRPr="00705CBB" w:rsidRDefault="00705CBB" w:rsidP="00705CBB">
      <w:pPr>
        <w:tabs>
          <w:tab w:val="left" w:pos="284"/>
        </w:tabs>
        <w:jc w:val="both"/>
        <w:rPr>
          <w:szCs w:val="24"/>
          <w:lang w:eastAsia="ar-SA"/>
        </w:rPr>
      </w:pPr>
      <w:r w:rsidRPr="00705CBB">
        <w:rPr>
          <w:szCs w:val="24"/>
          <w:lang w:eastAsia="ar-SA"/>
        </w:rPr>
        <w:t>компенсации) в размере не ниже одной сто пятидесятой действующей в это время ключевой</w:t>
      </w:r>
    </w:p>
    <w:p w14:paraId="47C369DC" w14:textId="77777777" w:rsidR="00705CBB" w:rsidRPr="00705CBB" w:rsidRDefault="00705CBB" w:rsidP="00705CBB">
      <w:pPr>
        <w:tabs>
          <w:tab w:val="left" w:pos="284"/>
        </w:tabs>
        <w:jc w:val="both"/>
        <w:rPr>
          <w:szCs w:val="24"/>
          <w:lang w:eastAsia="ar-SA"/>
        </w:rPr>
      </w:pPr>
      <w:r w:rsidRPr="00705CBB">
        <w:rPr>
          <w:szCs w:val="24"/>
          <w:lang w:eastAsia="ar-SA"/>
        </w:rPr>
        <w:t>ставки Центрального Банка Российской Федерации от не выплаченных в срок сумм за</w:t>
      </w:r>
    </w:p>
    <w:p w14:paraId="2EC10287" w14:textId="77777777" w:rsidR="00705CBB" w:rsidRPr="00705CBB" w:rsidRDefault="00705CBB" w:rsidP="00705CBB">
      <w:pPr>
        <w:tabs>
          <w:tab w:val="left" w:pos="284"/>
        </w:tabs>
        <w:jc w:val="both"/>
        <w:rPr>
          <w:szCs w:val="24"/>
          <w:lang w:eastAsia="ar-SA"/>
        </w:rPr>
      </w:pPr>
      <w:r w:rsidRPr="00705CBB">
        <w:rPr>
          <w:szCs w:val="24"/>
          <w:lang w:eastAsia="ar-SA"/>
        </w:rPr>
        <w:t>каждый день задержки начиная со следующего дня после установленного срока выплаты по</w:t>
      </w:r>
    </w:p>
    <w:p w14:paraId="3D8AB435" w14:textId="77777777" w:rsidR="00705CBB" w:rsidRPr="00705CBB" w:rsidRDefault="00705CBB" w:rsidP="00705CBB">
      <w:pPr>
        <w:tabs>
          <w:tab w:val="left" w:pos="284"/>
        </w:tabs>
        <w:jc w:val="both"/>
        <w:rPr>
          <w:szCs w:val="24"/>
          <w:lang w:eastAsia="ar-SA"/>
        </w:rPr>
      </w:pPr>
      <w:r w:rsidRPr="00705CBB">
        <w:rPr>
          <w:szCs w:val="24"/>
          <w:lang w:eastAsia="ar-SA"/>
        </w:rPr>
        <w:t>день фактического расчета включительно. При неполной выплате в установленный срок</w:t>
      </w:r>
    </w:p>
    <w:p w14:paraId="0D3033D1" w14:textId="77777777" w:rsidR="00705CBB" w:rsidRPr="00705CBB" w:rsidRDefault="00705CBB" w:rsidP="00705CBB">
      <w:pPr>
        <w:tabs>
          <w:tab w:val="left" w:pos="284"/>
        </w:tabs>
        <w:jc w:val="both"/>
        <w:rPr>
          <w:szCs w:val="24"/>
          <w:lang w:eastAsia="ar-SA"/>
        </w:rPr>
      </w:pPr>
      <w:r w:rsidRPr="00705CBB">
        <w:rPr>
          <w:szCs w:val="24"/>
          <w:lang w:eastAsia="ar-SA"/>
        </w:rPr>
        <w:t>заработной платы и (или) других выплат, причитающихся работнику, размер процентов</w:t>
      </w:r>
    </w:p>
    <w:p w14:paraId="0D40953F" w14:textId="77777777" w:rsidR="00705CBB" w:rsidRPr="00705CBB" w:rsidRDefault="00705CBB" w:rsidP="00705CBB">
      <w:pPr>
        <w:tabs>
          <w:tab w:val="left" w:pos="284"/>
        </w:tabs>
        <w:jc w:val="both"/>
        <w:rPr>
          <w:szCs w:val="24"/>
          <w:lang w:eastAsia="ar-SA"/>
        </w:rPr>
      </w:pPr>
      <w:r w:rsidRPr="00705CBB">
        <w:rPr>
          <w:szCs w:val="24"/>
          <w:lang w:eastAsia="ar-SA"/>
        </w:rPr>
        <w:t>(денежной компенсации) исчисляется из фактически не выплаченных в срок сумм</w:t>
      </w:r>
    </w:p>
    <w:p w14:paraId="01AA4DD5" w14:textId="77777777" w:rsidR="00705CBB" w:rsidRPr="00705CBB" w:rsidRDefault="00705CBB" w:rsidP="00705CBB">
      <w:pPr>
        <w:tabs>
          <w:tab w:val="left" w:pos="284"/>
        </w:tabs>
        <w:jc w:val="both"/>
        <w:rPr>
          <w:szCs w:val="24"/>
          <w:lang w:eastAsia="ar-SA"/>
        </w:rPr>
      </w:pPr>
      <w:r w:rsidRPr="00705CBB">
        <w:rPr>
          <w:szCs w:val="24"/>
          <w:lang w:eastAsia="ar-SA"/>
        </w:rPr>
        <w:t>Сохранения за работниками, участвовавшими в забастовке из-за невыполнения настоящего</w:t>
      </w:r>
    </w:p>
    <w:p w14:paraId="7D78A3D7" w14:textId="77777777" w:rsidR="00705CBB" w:rsidRPr="00705CBB" w:rsidRDefault="00705CBB" w:rsidP="00705CBB">
      <w:pPr>
        <w:tabs>
          <w:tab w:val="left" w:pos="284"/>
        </w:tabs>
        <w:jc w:val="both"/>
        <w:rPr>
          <w:szCs w:val="24"/>
          <w:lang w:eastAsia="ar-SA"/>
        </w:rPr>
      </w:pPr>
      <w:r w:rsidRPr="00705CBB">
        <w:rPr>
          <w:szCs w:val="24"/>
          <w:lang w:eastAsia="ar-SA"/>
        </w:rPr>
        <w:t>коллективного договора, территориального соглашения, заработной платы в полном</w:t>
      </w:r>
    </w:p>
    <w:p w14:paraId="1832698B" w14:textId="77777777" w:rsidR="00705CBB" w:rsidRPr="00705CBB" w:rsidRDefault="00705CBB" w:rsidP="00705CBB">
      <w:pPr>
        <w:tabs>
          <w:tab w:val="left" w:pos="284"/>
        </w:tabs>
        <w:jc w:val="both"/>
        <w:rPr>
          <w:szCs w:val="24"/>
          <w:lang w:eastAsia="ar-SA"/>
        </w:rPr>
      </w:pPr>
      <w:r w:rsidRPr="00705CBB">
        <w:rPr>
          <w:szCs w:val="24"/>
          <w:lang w:eastAsia="ar-SA"/>
        </w:rPr>
        <w:t>размере.</w:t>
      </w:r>
    </w:p>
    <w:p w14:paraId="6107B0DE" w14:textId="77777777" w:rsidR="00705CBB" w:rsidRPr="00705CBB" w:rsidRDefault="00705CBB" w:rsidP="00705CBB">
      <w:pPr>
        <w:tabs>
          <w:tab w:val="left" w:pos="284"/>
        </w:tabs>
        <w:jc w:val="both"/>
        <w:rPr>
          <w:szCs w:val="24"/>
          <w:lang w:eastAsia="ar-SA"/>
        </w:rPr>
      </w:pPr>
      <w:r w:rsidRPr="00705CBB">
        <w:rPr>
          <w:szCs w:val="24"/>
          <w:lang w:eastAsia="ar-SA"/>
        </w:rPr>
        <w:t>6.6. Работодатель обязан обеспечить выдачу каждому работнику расчётного листа</w:t>
      </w:r>
    </w:p>
    <w:p w14:paraId="7F191767" w14:textId="77777777" w:rsidR="00E268A5" w:rsidRDefault="00705CBB" w:rsidP="00705CBB">
      <w:pPr>
        <w:tabs>
          <w:tab w:val="left" w:pos="284"/>
        </w:tabs>
        <w:jc w:val="both"/>
        <w:rPr>
          <w:b/>
          <w:szCs w:val="24"/>
          <w:lang w:eastAsia="ar-SA"/>
        </w:rPr>
      </w:pPr>
      <w:r w:rsidRPr="00705CBB">
        <w:rPr>
          <w:szCs w:val="24"/>
          <w:lang w:eastAsia="ar-SA"/>
        </w:rPr>
        <w:t>после начисления заработной платы бухгалтерией.</w:t>
      </w:r>
      <w:r w:rsidRPr="00705CBB">
        <w:rPr>
          <w:szCs w:val="24"/>
          <w:lang w:eastAsia="ar-SA"/>
        </w:rPr>
        <w:cr/>
      </w:r>
    </w:p>
    <w:p w14:paraId="00A3B3B2" w14:textId="77777777" w:rsidR="00E268A5" w:rsidRDefault="00032817">
      <w:pPr>
        <w:tabs>
          <w:tab w:val="left" w:pos="284"/>
        </w:tabs>
        <w:jc w:val="center"/>
        <w:rPr>
          <w:b/>
          <w:szCs w:val="24"/>
          <w:lang w:eastAsia="ar-SA"/>
        </w:rPr>
      </w:pPr>
      <w:r>
        <w:rPr>
          <w:b/>
          <w:szCs w:val="24"/>
          <w:lang w:val="en-US" w:eastAsia="ar-SA"/>
        </w:rPr>
        <w:t>VIII</w:t>
      </w:r>
      <w:r>
        <w:rPr>
          <w:b/>
          <w:szCs w:val="24"/>
          <w:lang w:eastAsia="ar-SA"/>
        </w:rPr>
        <w:t>. Условия и охрана труда</w:t>
      </w:r>
    </w:p>
    <w:p w14:paraId="23316F16" w14:textId="77777777" w:rsidR="00E268A5" w:rsidRDefault="00E268A5">
      <w:pPr>
        <w:tabs>
          <w:tab w:val="left" w:pos="284"/>
        </w:tabs>
        <w:jc w:val="both"/>
        <w:rPr>
          <w:b/>
          <w:szCs w:val="24"/>
          <w:lang w:eastAsia="ar-SA"/>
        </w:rPr>
      </w:pPr>
    </w:p>
    <w:p w14:paraId="3A7F540B" w14:textId="77777777" w:rsidR="00E268A5" w:rsidRDefault="00032817">
      <w:pPr>
        <w:widowControl/>
        <w:shd w:val="clear" w:color="auto" w:fill="FFFFFF"/>
        <w:tabs>
          <w:tab w:val="left" w:pos="284"/>
        </w:tabs>
        <w:suppressAutoHyphens w:val="0"/>
        <w:ind w:right="2736"/>
        <w:jc w:val="both"/>
        <w:rPr>
          <w:szCs w:val="24"/>
        </w:rPr>
      </w:pPr>
      <w:r>
        <w:rPr>
          <w:szCs w:val="24"/>
        </w:rPr>
        <w:t>8. Работодатель обязуется:</w:t>
      </w:r>
    </w:p>
    <w:p w14:paraId="41C8000D" w14:textId="77777777" w:rsidR="00E268A5" w:rsidRDefault="00032817">
      <w:pPr>
        <w:widowControl/>
        <w:shd w:val="clear" w:color="auto" w:fill="FFFFFF"/>
        <w:tabs>
          <w:tab w:val="left" w:pos="284"/>
        </w:tabs>
        <w:suppressAutoHyphens w:val="0"/>
        <w:ind w:right="29"/>
        <w:jc w:val="both"/>
        <w:rPr>
          <w:szCs w:val="24"/>
        </w:rPr>
      </w:pPr>
      <w:r>
        <w:rPr>
          <w:szCs w:val="24"/>
        </w:rPr>
        <w:t>8.</w:t>
      </w:r>
      <w:proofErr w:type="gramStart"/>
      <w:r>
        <w:rPr>
          <w:szCs w:val="24"/>
        </w:rPr>
        <w:t>1.Обеспечить</w:t>
      </w:r>
      <w:proofErr w:type="gramEnd"/>
      <w:r>
        <w:rPr>
          <w:szCs w:val="24"/>
        </w:rPr>
        <w:t xml:space="preserve">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(ст.219 ТК РФ).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 </w:t>
      </w:r>
      <w:r>
        <w:rPr>
          <w:b/>
          <w:szCs w:val="24"/>
        </w:rPr>
        <w:t>(приложение №5)</w:t>
      </w:r>
      <w:r w:rsidR="00DD4393">
        <w:rPr>
          <w:b/>
          <w:szCs w:val="24"/>
        </w:rPr>
        <w:t>.</w:t>
      </w:r>
      <w:r>
        <w:rPr>
          <w:szCs w:val="24"/>
        </w:rPr>
        <w:t xml:space="preserve"> Отчитываться о ходе его выполнения не реже одного раза в </w:t>
      </w:r>
      <w:proofErr w:type="gramStart"/>
      <w:r>
        <w:rPr>
          <w:szCs w:val="24"/>
        </w:rPr>
        <w:t>год  на</w:t>
      </w:r>
      <w:proofErr w:type="gramEnd"/>
      <w:r>
        <w:rPr>
          <w:szCs w:val="24"/>
        </w:rPr>
        <w:t xml:space="preserve"> собрании трудового коллектива.</w:t>
      </w:r>
    </w:p>
    <w:p w14:paraId="30B6D0FC" w14:textId="77777777" w:rsidR="00E268A5" w:rsidRDefault="00032817">
      <w:pPr>
        <w:widowControl/>
        <w:shd w:val="clear" w:color="auto" w:fill="FFFFFF"/>
        <w:tabs>
          <w:tab w:val="left" w:pos="284"/>
        </w:tabs>
        <w:suppressAutoHyphens w:val="0"/>
        <w:jc w:val="both"/>
        <w:rPr>
          <w:szCs w:val="24"/>
        </w:rPr>
      </w:pPr>
      <w:r>
        <w:rPr>
          <w:szCs w:val="24"/>
        </w:rPr>
        <w:t>8.2. Предусматривать ежегодно расходование средств на мероприятия по улучшению условий и охране труда в размере не менее 0,2% суммы затрат на производство услуг.</w:t>
      </w:r>
    </w:p>
    <w:p w14:paraId="707C1A5A" w14:textId="77777777" w:rsidR="00E268A5" w:rsidRDefault="00032817">
      <w:pPr>
        <w:widowControl/>
        <w:shd w:val="clear" w:color="auto" w:fill="FFFFFF"/>
        <w:tabs>
          <w:tab w:val="left" w:pos="284"/>
        </w:tabs>
        <w:suppressAutoHyphens w:val="0"/>
        <w:jc w:val="both"/>
        <w:rPr>
          <w:szCs w:val="24"/>
        </w:rPr>
      </w:pPr>
      <w:r>
        <w:rPr>
          <w:szCs w:val="24"/>
        </w:rPr>
        <w:t xml:space="preserve">8.3. Провести в учреждении специальную оценку условий труда (СОУТ) и по ее </w:t>
      </w:r>
      <w:proofErr w:type="gramStart"/>
      <w:r>
        <w:rPr>
          <w:szCs w:val="24"/>
        </w:rPr>
        <w:t>результатам  осуществлять</w:t>
      </w:r>
      <w:proofErr w:type="gramEnd"/>
      <w:r>
        <w:rPr>
          <w:szCs w:val="24"/>
        </w:rPr>
        <w:t xml:space="preserve"> работу по охране в порядке и сроки, </w:t>
      </w:r>
      <w:r w:rsidRPr="00121E5F">
        <w:rPr>
          <w:color w:val="000000" w:themeColor="text1"/>
          <w:szCs w:val="24"/>
        </w:rPr>
        <w:t xml:space="preserve">установленные Законодательством РФ </w:t>
      </w:r>
      <w:r>
        <w:rPr>
          <w:szCs w:val="24"/>
        </w:rPr>
        <w:t>совета трудового коллектива, с последующей сертификацией.</w:t>
      </w:r>
    </w:p>
    <w:p w14:paraId="640BE17C" w14:textId="77777777" w:rsidR="00E268A5" w:rsidRDefault="00032817">
      <w:pPr>
        <w:widowControl/>
        <w:shd w:val="clear" w:color="auto" w:fill="FFFFFF"/>
        <w:tabs>
          <w:tab w:val="left" w:pos="284"/>
        </w:tabs>
        <w:suppressAutoHyphens w:val="0"/>
        <w:jc w:val="both"/>
        <w:rPr>
          <w:szCs w:val="24"/>
        </w:rPr>
      </w:pPr>
      <w:r>
        <w:rPr>
          <w:szCs w:val="24"/>
        </w:rPr>
        <w:t>8.4.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безопасными методами и приемами выполнения работ, оказанию первой медицинской помощи пострадавшим. Организовывать проверку знаний работников учреждения по охране труда на начало учебного года.</w:t>
      </w:r>
    </w:p>
    <w:p w14:paraId="36D63660" w14:textId="77777777" w:rsidR="00E268A5" w:rsidRDefault="00032817">
      <w:pPr>
        <w:widowControl/>
        <w:shd w:val="clear" w:color="auto" w:fill="FFFFFF"/>
        <w:tabs>
          <w:tab w:val="left" w:pos="284"/>
        </w:tabs>
        <w:suppressAutoHyphens w:val="0"/>
        <w:jc w:val="both"/>
        <w:rPr>
          <w:szCs w:val="24"/>
        </w:rPr>
      </w:pPr>
      <w:r>
        <w:rPr>
          <w:szCs w:val="24"/>
        </w:rPr>
        <w:lastRenderedPageBreak/>
        <w:t xml:space="preserve">8.5.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безопасными методами и приемами выполнения работ, оказанию первой медицинской помощи пострадавшим. </w:t>
      </w:r>
    </w:p>
    <w:p w14:paraId="52F0E308" w14:textId="77777777" w:rsidR="00E268A5" w:rsidRDefault="00032817">
      <w:pPr>
        <w:widowControl/>
        <w:shd w:val="clear" w:color="auto" w:fill="FFFFFF"/>
        <w:tabs>
          <w:tab w:val="left" w:pos="284"/>
        </w:tabs>
        <w:suppressAutoHyphens w:val="0"/>
        <w:jc w:val="both"/>
        <w:rPr>
          <w:szCs w:val="24"/>
        </w:rPr>
      </w:pPr>
      <w:r>
        <w:rPr>
          <w:szCs w:val="24"/>
        </w:rPr>
        <w:t xml:space="preserve">8.6. Обеспечивать наличие нормативных и справочных материалов </w:t>
      </w:r>
      <w:r>
        <w:rPr>
          <w:iCs/>
          <w:szCs w:val="24"/>
        </w:rPr>
        <w:t xml:space="preserve">по охране </w:t>
      </w:r>
      <w:r>
        <w:rPr>
          <w:szCs w:val="24"/>
        </w:rPr>
        <w:t>труда, правил, инструкций, журналов инструктажа и других материалов за счет учреждения.</w:t>
      </w:r>
    </w:p>
    <w:p w14:paraId="7E4281CB" w14:textId="77777777" w:rsidR="00E268A5" w:rsidRDefault="00032817" w:rsidP="00A73012">
      <w:pPr>
        <w:widowControl/>
        <w:shd w:val="clear" w:color="auto" w:fill="FFFFFF"/>
        <w:tabs>
          <w:tab w:val="left" w:pos="284"/>
        </w:tabs>
        <w:suppressAutoHyphens w:val="0"/>
        <w:ind w:right="14"/>
        <w:jc w:val="both"/>
        <w:rPr>
          <w:szCs w:val="24"/>
        </w:rPr>
      </w:pPr>
      <w:r>
        <w:rPr>
          <w:szCs w:val="24"/>
        </w:rPr>
        <w:t xml:space="preserve"> 8.7.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14:paraId="587A4B6B" w14:textId="77777777" w:rsidR="00E268A5" w:rsidRDefault="00032817">
      <w:pPr>
        <w:widowControl/>
        <w:shd w:val="clear" w:color="auto" w:fill="FFFFFF"/>
        <w:tabs>
          <w:tab w:val="left" w:pos="284"/>
        </w:tabs>
        <w:suppressAutoHyphens w:val="0"/>
        <w:jc w:val="both"/>
        <w:rPr>
          <w:szCs w:val="24"/>
        </w:rPr>
      </w:pPr>
      <w:r>
        <w:rPr>
          <w:spacing w:val="-2"/>
          <w:szCs w:val="24"/>
        </w:rPr>
        <w:t xml:space="preserve">8.8. Обеспечивать обязательное социальное страхование всех работающих </w:t>
      </w:r>
      <w:r>
        <w:rPr>
          <w:szCs w:val="24"/>
        </w:rPr>
        <w:t xml:space="preserve">по трудовому договору от несчастных случаев на производстве и профессиональных заболеваний в соответствии с Федеральным законом № 125-ФЗ от 24 июля 1998 г.      </w:t>
      </w:r>
    </w:p>
    <w:p w14:paraId="66AC3FAE" w14:textId="77777777" w:rsidR="00E268A5" w:rsidRDefault="00032817">
      <w:pPr>
        <w:widowControl/>
        <w:shd w:val="clear" w:color="auto" w:fill="FFFFFF"/>
        <w:tabs>
          <w:tab w:val="left" w:pos="284"/>
        </w:tabs>
        <w:suppressAutoHyphens w:val="0"/>
        <w:jc w:val="both"/>
        <w:rPr>
          <w:szCs w:val="24"/>
        </w:rPr>
      </w:pPr>
      <w:r>
        <w:rPr>
          <w:szCs w:val="24"/>
        </w:rPr>
        <w:t>8.9.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(ст.220 ТК РФ).</w:t>
      </w:r>
    </w:p>
    <w:p w14:paraId="7913E10E" w14:textId="77777777" w:rsidR="00E268A5" w:rsidRDefault="00032817">
      <w:pPr>
        <w:widowControl/>
        <w:shd w:val="clear" w:color="auto" w:fill="FFFFFF"/>
        <w:tabs>
          <w:tab w:val="left" w:pos="284"/>
        </w:tabs>
        <w:suppressAutoHyphens w:val="0"/>
        <w:ind w:right="29"/>
        <w:jc w:val="both"/>
        <w:rPr>
          <w:szCs w:val="24"/>
        </w:rPr>
      </w:pPr>
      <w:r>
        <w:rPr>
          <w:spacing w:val="-1"/>
          <w:szCs w:val="24"/>
        </w:rPr>
        <w:t xml:space="preserve">8.10. Проводить своевременное расследование несчастных случаев на </w:t>
      </w:r>
      <w:r>
        <w:rPr>
          <w:szCs w:val="24"/>
        </w:rPr>
        <w:t>производстве в соответствии с действующим законодательством и вести их учет.</w:t>
      </w:r>
    </w:p>
    <w:p w14:paraId="0AADD70B" w14:textId="77777777" w:rsidR="00E268A5" w:rsidRDefault="00032817">
      <w:pPr>
        <w:widowControl/>
        <w:shd w:val="clear" w:color="auto" w:fill="FFFFFF"/>
        <w:tabs>
          <w:tab w:val="left" w:pos="284"/>
        </w:tabs>
        <w:suppressAutoHyphens w:val="0"/>
        <w:ind w:right="29"/>
        <w:jc w:val="both"/>
        <w:rPr>
          <w:szCs w:val="24"/>
        </w:rPr>
      </w:pPr>
      <w:r>
        <w:rPr>
          <w:szCs w:val="24"/>
        </w:rPr>
        <w:t xml:space="preserve">8.11. В случае отказа работника от работы при возникновении опасности для его жизни и здоровья вследствие, не выполнения работодателем нормативных требовании по охране труда, предоставить работнику </w:t>
      </w:r>
      <w:r>
        <w:rPr>
          <w:spacing w:val="-1"/>
          <w:szCs w:val="24"/>
        </w:rPr>
        <w:t>другую работу на время устранения такой опасности либо оплатить возникший по этой причине простой в размере среднего заработка.</w:t>
      </w:r>
    </w:p>
    <w:p w14:paraId="4A1F6556" w14:textId="77777777" w:rsidR="00E268A5" w:rsidRDefault="00032817">
      <w:pPr>
        <w:widowControl/>
        <w:shd w:val="clear" w:color="auto" w:fill="FFFFFF"/>
        <w:tabs>
          <w:tab w:val="left" w:pos="284"/>
        </w:tabs>
        <w:suppressAutoHyphens w:val="0"/>
        <w:ind w:right="29"/>
        <w:jc w:val="both"/>
        <w:rPr>
          <w:szCs w:val="24"/>
        </w:rPr>
      </w:pPr>
      <w:r>
        <w:rPr>
          <w:szCs w:val="24"/>
        </w:rPr>
        <w:t>8.12. Разработать и утвердить инструкции по охране труда на каждое рабочее место с учетом мнения совета трудового коллектива (ст. 212 ТК РФ).</w:t>
      </w:r>
    </w:p>
    <w:p w14:paraId="317F71C1" w14:textId="77777777" w:rsidR="00E268A5" w:rsidRDefault="00032817">
      <w:pPr>
        <w:widowControl/>
        <w:shd w:val="clear" w:color="auto" w:fill="FFFFFF"/>
        <w:tabs>
          <w:tab w:val="left" w:pos="284"/>
        </w:tabs>
        <w:suppressAutoHyphens w:val="0"/>
        <w:ind w:right="29"/>
        <w:jc w:val="both"/>
        <w:rPr>
          <w:szCs w:val="24"/>
        </w:rPr>
      </w:pPr>
      <w:r>
        <w:rPr>
          <w:szCs w:val="24"/>
        </w:rPr>
        <w:t>8.13. Обеспечивать соблюдение работниками требований, правил и инструкций по охране труда.</w:t>
      </w:r>
    </w:p>
    <w:p w14:paraId="013BC6F8" w14:textId="77777777" w:rsidR="00E268A5" w:rsidRDefault="00032817">
      <w:pPr>
        <w:widowControl/>
        <w:shd w:val="clear" w:color="auto" w:fill="FFFFFF"/>
        <w:tabs>
          <w:tab w:val="left" w:pos="284"/>
        </w:tabs>
        <w:suppressAutoHyphens w:val="0"/>
        <w:ind w:right="29"/>
        <w:jc w:val="both"/>
        <w:rPr>
          <w:szCs w:val="24"/>
        </w:rPr>
      </w:pPr>
      <w:r>
        <w:rPr>
          <w:szCs w:val="24"/>
        </w:rPr>
        <w:t>8.</w:t>
      </w:r>
      <w:proofErr w:type="gramStart"/>
      <w:r>
        <w:rPr>
          <w:szCs w:val="24"/>
        </w:rPr>
        <w:t>14.Создать</w:t>
      </w:r>
      <w:proofErr w:type="gramEnd"/>
      <w:r>
        <w:rPr>
          <w:szCs w:val="24"/>
        </w:rPr>
        <w:t xml:space="preserve"> комиссию по охране труда, в состав которой на паритетной основе должны входить члены совета трудового коллектива.</w:t>
      </w:r>
    </w:p>
    <w:p w14:paraId="6D4CC101" w14:textId="77777777" w:rsidR="00E268A5" w:rsidRDefault="00032817">
      <w:pPr>
        <w:widowControl/>
        <w:shd w:val="clear" w:color="auto" w:fill="FFFFFF"/>
        <w:tabs>
          <w:tab w:val="left" w:pos="284"/>
        </w:tabs>
        <w:suppressAutoHyphens w:val="0"/>
        <w:ind w:right="36"/>
        <w:jc w:val="both"/>
        <w:rPr>
          <w:szCs w:val="24"/>
        </w:rPr>
      </w:pPr>
      <w:r>
        <w:rPr>
          <w:szCs w:val="24"/>
        </w:rPr>
        <w:t>8.15.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14:paraId="349523F3" w14:textId="77777777" w:rsidR="00E268A5" w:rsidRDefault="00032817">
      <w:pPr>
        <w:widowControl/>
        <w:shd w:val="clear" w:color="auto" w:fill="FFFFFF"/>
        <w:tabs>
          <w:tab w:val="left" w:pos="284"/>
        </w:tabs>
        <w:suppressAutoHyphens w:val="0"/>
        <w:ind w:right="43"/>
        <w:jc w:val="both"/>
        <w:rPr>
          <w:szCs w:val="24"/>
        </w:rPr>
      </w:pPr>
      <w:r>
        <w:rPr>
          <w:spacing w:val="-1"/>
          <w:szCs w:val="24"/>
        </w:rPr>
        <w:t>8 16. Осуществлять вместе с советом трудового коллектива контроль за состоянием условий и охраны труда, выполнением соглашения по охране труда.</w:t>
      </w:r>
      <w:r>
        <w:rPr>
          <w:szCs w:val="24"/>
        </w:rPr>
        <w:t xml:space="preserve">  </w:t>
      </w:r>
    </w:p>
    <w:p w14:paraId="5890E589" w14:textId="77777777" w:rsidR="00E268A5" w:rsidRDefault="00032817">
      <w:pPr>
        <w:widowControl/>
        <w:shd w:val="clear" w:color="auto" w:fill="FFFFFF"/>
        <w:tabs>
          <w:tab w:val="left" w:pos="284"/>
        </w:tabs>
        <w:suppressAutoHyphens w:val="0"/>
        <w:ind w:right="43"/>
        <w:jc w:val="both"/>
        <w:rPr>
          <w:szCs w:val="24"/>
        </w:rPr>
      </w:pPr>
      <w:r>
        <w:rPr>
          <w:szCs w:val="24"/>
        </w:rPr>
        <w:t xml:space="preserve">8.17. Оказывать содействие техническим инспекторам труда,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здоровье и </w:t>
      </w:r>
      <w:r>
        <w:rPr>
          <w:spacing w:val="-1"/>
          <w:szCs w:val="24"/>
        </w:rPr>
        <w:t>безопасные условия труда принимать меры к их устранению.</w:t>
      </w:r>
    </w:p>
    <w:p w14:paraId="49C2A4D1" w14:textId="77777777" w:rsidR="00E268A5" w:rsidRDefault="00032817">
      <w:pPr>
        <w:widowControl/>
        <w:shd w:val="clear" w:color="auto" w:fill="FFFFFF"/>
        <w:tabs>
          <w:tab w:val="left" w:pos="284"/>
          <w:tab w:val="left" w:pos="2736"/>
          <w:tab w:val="left" w:pos="5090"/>
          <w:tab w:val="left" w:pos="7272"/>
        </w:tabs>
        <w:suppressAutoHyphens w:val="0"/>
        <w:ind w:left="7"/>
        <w:jc w:val="both"/>
        <w:rPr>
          <w:szCs w:val="24"/>
        </w:rPr>
      </w:pPr>
      <w:r>
        <w:rPr>
          <w:spacing w:val="-11"/>
          <w:szCs w:val="24"/>
        </w:rPr>
        <w:t xml:space="preserve">8.18. Обеспечить </w:t>
      </w:r>
      <w:r>
        <w:rPr>
          <w:spacing w:val="-4"/>
          <w:szCs w:val="24"/>
        </w:rPr>
        <w:t xml:space="preserve">прохождение </w:t>
      </w:r>
      <w:r>
        <w:rPr>
          <w:spacing w:val="-3"/>
          <w:szCs w:val="24"/>
        </w:rPr>
        <w:t xml:space="preserve">бесплатных </w:t>
      </w:r>
      <w:r>
        <w:rPr>
          <w:spacing w:val="-1"/>
          <w:szCs w:val="24"/>
        </w:rPr>
        <w:t xml:space="preserve">обязательных </w:t>
      </w:r>
      <w:r>
        <w:rPr>
          <w:szCs w:val="24"/>
        </w:rPr>
        <w:t xml:space="preserve">предварительных и периодических медицинских осмотров работников, а также внеочередных медицинских </w:t>
      </w:r>
      <w:r>
        <w:rPr>
          <w:spacing w:val="-2"/>
          <w:szCs w:val="24"/>
        </w:rPr>
        <w:t xml:space="preserve">осмотров работников по их просьбам в соответствии с </w:t>
      </w:r>
      <w:r>
        <w:rPr>
          <w:szCs w:val="24"/>
        </w:rPr>
        <w:t>медицинским заключением с сохранением за ними места работы (должности) и среднего заработка.</w:t>
      </w:r>
    </w:p>
    <w:p w14:paraId="4B39BCEB" w14:textId="77777777" w:rsidR="00E268A5" w:rsidRDefault="00032817">
      <w:pPr>
        <w:widowControl/>
        <w:shd w:val="clear" w:color="auto" w:fill="FFFFFF"/>
        <w:tabs>
          <w:tab w:val="left" w:pos="284"/>
        </w:tabs>
        <w:suppressAutoHyphens w:val="0"/>
        <w:jc w:val="both"/>
        <w:rPr>
          <w:szCs w:val="24"/>
        </w:rPr>
      </w:pPr>
      <w:r>
        <w:rPr>
          <w:spacing w:val="-1"/>
          <w:szCs w:val="24"/>
        </w:rPr>
        <w:t>8.19. Оборудовать комнату для отдыха работников организации.</w:t>
      </w:r>
    </w:p>
    <w:p w14:paraId="011158CB" w14:textId="77777777" w:rsidR="00E268A5" w:rsidRDefault="00032817">
      <w:pPr>
        <w:widowControl/>
        <w:shd w:val="clear" w:color="auto" w:fill="FFFFFF"/>
        <w:tabs>
          <w:tab w:val="left" w:pos="284"/>
        </w:tabs>
        <w:suppressAutoHyphens w:val="0"/>
        <w:ind w:right="65"/>
        <w:jc w:val="both"/>
        <w:rPr>
          <w:szCs w:val="24"/>
        </w:rPr>
      </w:pPr>
      <w:r>
        <w:rPr>
          <w:szCs w:val="24"/>
        </w:rPr>
        <w:t>8.20. Вести учет средств социального страхования на организацию лечения и отдыха работников и их детей.</w:t>
      </w:r>
    </w:p>
    <w:p w14:paraId="118819EC" w14:textId="77777777" w:rsidR="00E268A5" w:rsidRDefault="00032817">
      <w:pPr>
        <w:widowControl/>
        <w:shd w:val="clear" w:color="auto" w:fill="FFFFFF"/>
        <w:tabs>
          <w:tab w:val="left" w:pos="284"/>
        </w:tabs>
        <w:suppressAutoHyphens w:val="0"/>
        <w:ind w:right="65"/>
        <w:jc w:val="both"/>
        <w:rPr>
          <w:szCs w:val="24"/>
        </w:rPr>
      </w:pPr>
      <w:r>
        <w:rPr>
          <w:szCs w:val="24"/>
        </w:rPr>
        <w:t>8.21. Один раз в год информировать коллектив учреждения о расходовании средств социального страхования на оплату пособий, больничных листов, лечение и отдых.</w:t>
      </w:r>
    </w:p>
    <w:p w14:paraId="2D5732BA" w14:textId="77777777" w:rsidR="00E268A5" w:rsidRDefault="00032817">
      <w:pPr>
        <w:widowControl/>
        <w:shd w:val="clear" w:color="auto" w:fill="FFFFFF"/>
        <w:tabs>
          <w:tab w:val="left" w:pos="284"/>
        </w:tabs>
        <w:suppressAutoHyphens w:val="0"/>
        <w:ind w:right="3917"/>
        <w:jc w:val="both"/>
        <w:rPr>
          <w:szCs w:val="24"/>
        </w:rPr>
      </w:pPr>
      <w:r>
        <w:rPr>
          <w:szCs w:val="24"/>
        </w:rPr>
        <w:t xml:space="preserve"> </w:t>
      </w:r>
    </w:p>
    <w:p w14:paraId="0541CD32" w14:textId="77777777" w:rsidR="00E268A5" w:rsidRDefault="00E268A5">
      <w:pPr>
        <w:widowControl/>
        <w:shd w:val="clear" w:color="auto" w:fill="FFFFFF"/>
        <w:tabs>
          <w:tab w:val="left" w:pos="284"/>
        </w:tabs>
        <w:suppressAutoHyphens w:val="0"/>
        <w:ind w:right="3917"/>
        <w:jc w:val="both"/>
        <w:rPr>
          <w:szCs w:val="24"/>
        </w:rPr>
      </w:pPr>
    </w:p>
    <w:p w14:paraId="4869BB29" w14:textId="77777777" w:rsidR="00E268A5" w:rsidRPr="0085285D" w:rsidRDefault="00032817">
      <w:pPr>
        <w:tabs>
          <w:tab w:val="left" w:pos="0"/>
          <w:tab w:val="left" w:pos="284"/>
        </w:tabs>
        <w:jc w:val="center"/>
        <w:rPr>
          <w:b/>
          <w:szCs w:val="24"/>
          <w:lang w:eastAsia="ar-SA"/>
        </w:rPr>
      </w:pPr>
      <w:r w:rsidRPr="0085285D">
        <w:rPr>
          <w:b/>
          <w:szCs w:val="24"/>
          <w:lang w:val="en-US" w:eastAsia="ar-SA"/>
        </w:rPr>
        <w:t>IX</w:t>
      </w:r>
      <w:r w:rsidRPr="0085285D">
        <w:rPr>
          <w:b/>
          <w:szCs w:val="24"/>
          <w:lang w:eastAsia="ar-SA"/>
        </w:rPr>
        <w:t>. Гарантии прав профсоюзной организации</w:t>
      </w:r>
    </w:p>
    <w:p w14:paraId="1B3DFABC" w14:textId="77777777" w:rsidR="00E268A5" w:rsidRPr="0085285D" w:rsidRDefault="00032817">
      <w:pPr>
        <w:tabs>
          <w:tab w:val="left" w:pos="0"/>
          <w:tab w:val="left" w:pos="284"/>
        </w:tabs>
        <w:jc w:val="center"/>
        <w:rPr>
          <w:b/>
          <w:szCs w:val="24"/>
          <w:lang w:eastAsia="ar-SA"/>
        </w:rPr>
      </w:pPr>
      <w:r w:rsidRPr="0085285D">
        <w:rPr>
          <w:b/>
          <w:szCs w:val="24"/>
          <w:lang w:eastAsia="ar-SA"/>
        </w:rPr>
        <w:t>и членов профсоюза</w:t>
      </w:r>
    </w:p>
    <w:p w14:paraId="33C8D092" w14:textId="77777777" w:rsidR="00E268A5" w:rsidRPr="0085285D" w:rsidRDefault="00E268A5">
      <w:pPr>
        <w:tabs>
          <w:tab w:val="left" w:pos="0"/>
          <w:tab w:val="left" w:pos="284"/>
        </w:tabs>
        <w:jc w:val="both"/>
        <w:rPr>
          <w:b/>
          <w:szCs w:val="24"/>
          <w:lang w:eastAsia="ar-SA"/>
        </w:rPr>
      </w:pPr>
    </w:p>
    <w:p w14:paraId="39F63573" w14:textId="77777777" w:rsidR="00E268A5" w:rsidRPr="0085285D" w:rsidRDefault="00032817">
      <w:pPr>
        <w:tabs>
          <w:tab w:val="left" w:pos="284"/>
        </w:tabs>
        <w:jc w:val="both"/>
        <w:rPr>
          <w:szCs w:val="24"/>
          <w:lang w:eastAsia="ar-SA"/>
        </w:rPr>
      </w:pPr>
      <w:r w:rsidRPr="0085285D">
        <w:rPr>
          <w:szCs w:val="24"/>
          <w:lang w:eastAsia="ar-SA"/>
        </w:rPr>
        <w:t>9. Стороны договорились о том, что:</w:t>
      </w:r>
    </w:p>
    <w:p w14:paraId="356D5066" w14:textId="77777777" w:rsidR="00E268A5" w:rsidRPr="0085285D" w:rsidRDefault="00032817">
      <w:pPr>
        <w:tabs>
          <w:tab w:val="left" w:pos="284"/>
        </w:tabs>
        <w:jc w:val="both"/>
        <w:rPr>
          <w:szCs w:val="24"/>
          <w:lang w:eastAsia="ar-SA"/>
        </w:rPr>
      </w:pPr>
      <w:r w:rsidRPr="0085285D">
        <w:rPr>
          <w:szCs w:val="24"/>
          <w:lang w:eastAsia="ar-SA"/>
        </w:rPr>
        <w:t xml:space="preserve">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w:t>
      </w:r>
      <w:r w:rsidRPr="0085285D">
        <w:rPr>
          <w:szCs w:val="24"/>
          <w:lang w:eastAsia="ar-SA"/>
        </w:rPr>
        <w:lastRenderedPageBreak/>
        <w:t>связи с его членством в профсоюзе или профсоюзной деятельностью.</w:t>
      </w:r>
    </w:p>
    <w:p w14:paraId="3DB227CE" w14:textId="77777777" w:rsidR="00E268A5" w:rsidRPr="0085285D" w:rsidRDefault="00032817">
      <w:pPr>
        <w:tabs>
          <w:tab w:val="left" w:pos="284"/>
        </w:tabs>
        <w:jc w:val="both"/>
        <w:rPr>
          <w:szCs w:val="24"/>
          <w:lang w:eastAsia="ar-SA"/>
        </w:rPr>
      </w:pPr>
      <w:r w:rsidRPr="0085285D">
        <w:rPr>
          <w:szCs w:val="24"/>
          <w:lang w:eastAsia="ar-SA"/>
        </w:rPr>
        <w:t>9.2. Совет трудового коллектива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14:paraId="76ADE000" w14:textId="77777777" w:rsidR="00E268A5" w:rsidRPr="0085285D" w:rsidRDefault="00032817">
      <w:pPr>
        <w:tabs>
          <w:tab w:val="left" w:pos="284"/>
        </w:tabs>
        <w:jc w:val="both"/>
        <w:rPr>
          <w:szCs w:val="24"/>
          <w:lang w:eastAsia="ar-SA"/>
        </w:rPr>
      </w:pPr>
      <w:r w:rsidRPr="0085285D">
        <w:rPr>
          <w:szCs w:val="24"/>
          <w:lang w:eastAsia="ar-SA"/>
        </w:rPr>
        <w:t>9.3. Работодатель принимает решения по согласованию (с учетом мнения) совет трудового коллектива в случаях, предусмотренных законодательством и настоящим коллективным договором.</w:t>
      </w:r>
    </w:p>
    <w:p w14:paraId="07775BDC" w14:textId="77777777" w:rsidR="00E268A5" w:rsidRPr="0085285D" w:rsidRDefault="00032817">
      <w:pPr>
        <w:tabs>
          <w:tab w:val="left" w:pos="284"/>
        </w:tabs>
        <w:jc w:val="both"/>
        <w:rPr>
          <w:szCs w:val="24"/>
          <w:lang w:eastAsia="ar-SA"/>
        </w:rPr>
      </w:pPr>
      <w:r w:rsidRPr="0085285D">
        <w:rPr>
          <w:szCs w:val="24"/>
          <w:lang w:eastAsia="ar-SA"/>
        </w:rPr>
        <w:t>9.4. Увольнение работника, являющегося членом профсоюза, по п. 2, п. З ст. 81 ТК РФ производится с учетом мотивированного мнения совета трудового коллектива.</w:t>
      </w:r>
    </w:p>
    <w:p w14:paraId="090BC424" w14:textId="77777777" w:rsidR="00E268A5" w:rsidRPr="0085285D" w:rsidRDefault="00032817">
      <w:pPr>
        <w:tabs>
          <w:tab w:val="left" w:pos="284"/>
        </w:tabs>
        <w:jc w:val="both"/>
        <w:rPr>
          <w:szCs w:val="24"/>
          <w:lang w:eastAsia="ar-SA"/>
        </w:rPr>
      </w:pPr>
      <w:r w:rsidRPr="0085285D">
        <w:rPr>
          <w:szCs w:val="24"/>
          <w:lang w:eastAsia="ar-SA"/>
        </w:rPr>
        <w:t>9.5. Работодатель обязан предоставить совету трудового коллектива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(в том числе компьютерное оборудование, электронная почта, Интернет), транспортом (ст. 377 ТК РФ).</w:t>
      </w:r>
    </w:p>
    <w:p w14:paraId="23705BEB" w14:textId="77777777" w:rsidR="00E268A5" w:rsidRPr="0085285D" w:rsidRDefault="00032817">
      <w:pPr>
        <w:tabs>
          <w:tab w:val="left" w:pos="284"/>
        </w:tabs>
        <w:jc w:val="both"/>
        <w:rPr>
          <w:szCs w:val="24"/>
          <w:lang w:eastAsia="ar-SA"/>
        </w:rPr>
      </w:pPr>
      <w:r w:rsidRPr="0085285D">
        <w:rPr>
          <w:szCs w:val="24"/>
          <w:lang w:eastAsia="ar-SA"/>
        </w:rPr>
        <w:t>9.10. Работодатель предоставляет совет трудового коллектива необходимую информацию по вопросам труда и социально-экономического развития образовательного учреждения.</w:t>
      </w:r>
    </w:p>
    <w:p w14:paraId="2882FABF" w14:textId="77777777" w:rsidR="00E268A5" w:rsidRPr="0085285D" w:rsidRDefault="00032817">
      <w:pPr>
        <w:tabs>
          <w:tab w:val="left" w:pos="284"/>
        </w:tabs>
        <w:jc w:val="both"/>
        <w:rPr>
          <w:szCs w:val="24"/>
          <w:lang w:eastAsia="ar-SA"/>
        </w:rPr>
      </w:pPr>
      <w:r w:rsidRPr="0085285D">
        <w:rPr>
          <w:szCs w:val="24"/>
          <w:lang w:eastAsia="ar-SA"/>
        </w:rPr>
        <w:t>9.11. Члены совет трудового коллектива включаются в состав комиссий образовательного учреждения по распределению фондов стимулирования работников, тарификации, оценке условий труда, охране труда и других.</w:t>
      </w:r>
    </w:p>
    <w:p w14:paraId="43DA49F4" w14:textId="77777777" w:rsidR="00E268A5" w:rsidRPr="0085285D" w:rsidRDefault="00032817">
      <w:pPr>
        <w:pStyle w:val="30"/>
        <w:tabs>
          <w:tab w:val="left" w:pos="284"/>
        </w:tabs>
        <w:ind w:left="0" w:firstLine="0"/>
        <w:jc w:val="both"/>
        <w:rPr>
          <w:szCs w:val="24"/>
        </w:rPr>
      </w:pPr>
      <w:r w:rsidRPr="0085285D">
        <w:rPr>
          <w:szCs w:val="24"/>
        </w:rPr>
        <w:t xml:space="preserve">9.12.  Взаимодействие </w:t>
      </w:r>
      <w:proofErr w:type="gramStart"/>
      <w:r w:rsidRPr="0085285D">
        <w:rPr>
          <w:szCs w:val="24"/>
        </w:rPr>
        <w:t>руководите</w:t>
      </w:r>
      <w:r w:rsidR="0041467F">
        <w:rPr>
          <w:szCs w:val="24"/>
        </w:rPr>
        <w:t>ля  с</w:t>
      </w:r>
      <w:proofErr w:type="gramEnd"/>
      <w:r w:rsidR="0041467F">
        <w:rPr>
          <w:szCs w:val="24"/>
        </w:rPr>
        <w:t xml:space="preserve"> совет трудового коллектив</w:t>
      </w:r>
      <w:r w:rsidRPr="0085285D">
        <w:rPr>
          <w:szCs w:val="24"/>
        </w:rPr>
        <w:t>ом осуществляется посредством:</w:t>
      </w:r>
    </w:p>
    <w:p w14:paraId="2853E3F1" w14:textId="77777777" w:rsidR="00E268A5" w:rsidRPr="0085285D" w:rsidRDefault="00032817">
      <w:pPr>
        <w:pStyle w:val="3"/>
        <w:widowControl/>
        <w:numPr>
          <w:ilvl w:val="0"/>
          <w:numId w:val="2"/>
        </w:numPr>
        <w:tabs>
          <w:tab w:val="left" w:pos="-440"/>
          <w:tab w:val="left" w:pos="284"/>
        </w:tabs>
        <w:suppressAutoHyphens w:val="0"/>
        <w:ind w:left="0" w:firstLine="0"/>
        <w:contextualSpacing w:val="0"/>
        <w:jc w:val="both"/>
        <w:rPr>
          <w:szCs w:val="24"/>
        </w:rPr>
      </w:pPr>
      <w:r w:rsidRPr="0085285D">
        <w:rPr>
          <w:szCs w:val="24"/>
          <w:u w:val="single"/>
        </w:rPr>
        <w:t>учета мнения</w:t>
      </w:r>
      <w:r w:rsidRPr="0085285D">
        <w:rPr>
          <w:szCs w:val="24"/>
        </w:rPr>
        <w:t xml:space="preserve"> совет трудового коллектива, (порядок установлен статьей 372 ТК РФ);</w:t>
      </w:r>
    </w:p>
    <w:p w14:paraId="355C6746" w14:textId="77777777" w:rsidR="00E268A5" w:rsidRPr="0085285D" w:rsidRDefault="00032817">
      <w:pPr>
        <w:pStyle w:val="3"/>
        <w:widowControl/>
        <w:numPr>
          <w:ilvl w:val="0"/>
          <w:numId w:val="2"/>
        </w:numPr>
        <w:tabs>
          <w:tab w:val="left" w:pos="284"/>
        </w:tabs>
        <w:suppressAutoHyphens w:val="0"/>
        <w:ind w:left="0" w:firstLine="0"/>
        <w:contextualSpacing w:val="0"/>
        <w:jc w:val="both"/>
        <w:rPr>
          <w:szCs w:val="24"/>
        </w:rPr>
      </w:pPr>
      <w:r w:rsidRPr="0085285D">
        <w:rPr>
          <w:szCs w:val="24"/>
          <w:u w:val="single"/>
        </w:rPr>
        <w:t>учета мотивированного мнения</w:t>
      </w:r>
      <w:r w:rsidRPr="0085285D">
        <w:rPr>
          <w:szCs w:val="24"/>
        </w:rPr>
        <w:t xml:space="preserve"> совет трудового коллектива, (порядок </w:t>
      </w:r>
      <w:proofErr w:type="gramStart"/>
      <w:r w:rsidRPr="0085285D">
        <w:rPr>
          <w:szCs w:val="24"/>
        </w:rPr>
        <w:t>установлен  статьей</w:t>
      </w:r>
      <w:proofErr w:type="gramEnd"/>
      <w:r w:rsidRPr="0085285D">
        <w:rPr>
          <w:szCs w:val="24"/>
        </w:rPr>
        <w:t xml:space="preserve"> 373 ТК РФ);</w:t>
      </w:r>
    </w:p>
    <w:p w14:paraId="34F2B049" w14:textId="77777777" w:rsidR="00E268A5" w:rsidRPr="0085285D" w:rsidRDefault="00032817">
      <w:pPr>
        <w:pStyle w:val="3"/>
        <w:widowControl/>
        <w:numPr>
          <w:ilvl w:val="0"/>
          <w:numId w:val="2"/>
        </w:numPr>
        <w:tabs>
          <w:tab w:val="left" w:pos="-330"/>
          <w:tab w:val="left" w:pos="284"/>
        </w:tabs>
        <w:suppressAutoHyphens w:val="0"/>
        <w:ind w:left="0" w:firstLine="0"/>
        <w:contextualSpacing w:val="0"/>
        <w:jc w:val="both"/>
        <w:rPr>
          <w:szCs w:val="24"/>
        </w:rPr>
      </w:pPr>
      <w:r w:rsidRPr="0085285D">
        <w:rPr>
          <w:szCs w:val="24"/>
          <w:u w:val="single"/>
        </w:rPr>
        <w:t>согласования</w:t>
      </w:r>
      <w:r w:rsidRPr="0085285D">
        <w:rPr>
          <w:szCs w:val="24"/>
        </w:rPr>
        <w:t>, представляющего собой принятие решения руководителем учреждения только после проведения взаимных консультаций, в результате которых реше</w:t>
      </w:r>
      <w:r w:rsidR="0041467F">
        <w:rPr>
          <w:szCs w:val="24"/>
        </w:rPr>
        <w:t>нием совет трудового коллектива</w:t>
      </w:r>
      <w:r w:rsidRPr="0085285D">
        <w:rPr>
          <w:szCs w:val="24"/>
        </w:rPr>
        <w:t xml:space="preserve"> выражено и доведено до сведения всех работников учреждения его официальное мнение. В случае если мн</w:t>
      </w:r>
      <w:r w:rsidR="0041467F">
        <w:rPr>
          <w:szCs w:val="24"/>
        </w:rPr>
        <w:t xml:space="preserve">ение совет трудового коллектива </w:t>
      </w:r>
      <w:r w:rsidRPr="0085285D">
        <w:rPr>
          <w:szCs w:val="24"/>
        </w:rPr>
        <w:t>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14:paraId="5D61C1C6" w14:textId="77777777" w:rsidR="00E268A5" w:rsidRPr="0085285D" w:rsidRDefault="00032817">
      <w:pPr>
        <w:pStyle w:val="3"/>
        <w:widowControl/>
        <w:numPr>
          <w:ilvl w:val="0"/>
          <w:numId w:val="2"/>
        </w:numPr>
        <w:tabs>
          <w:tab w:val="left" w:pos="-1650"/>
          <w:tab w:val="left" w:pos="284"/>
        </w:tabs>
        <w:suppressAutoHyphens w:val="0"/>
        <w:ind w:left="0" w:firstLine="0"/>
        <w:contextualSpacing w:val="0"/>
        <w:jc w:val="both"/>
        <w:rPr>
          <w:szCs w:val="24"/>
        </w:rPr>
      </w:pPr>
      <w:r w:rsidRPr="0085285D">
        <w:rPr>
          <w:szCs w:val="24"/>
          <w:u w:val="single"/>
        </w:rPr>
        <w:t>согласия</w:t>
      </w:r>
      <w:r w:rsidRPr="0085285D">
        <w:rPr>
          <w:szCs w:val="24"/>
        </w:rPr>
        <w:t>, отсутствие которого при принятии решения руководителем квалифицирует действия последнего как грубое нарушение трудовых обязанностей.</w:t>
      </w:r>
    </w:p>
    <w:p w14:paraId="0A53C04B" w14:textId="77777777" w:rsidR="00E268A5" w:rsidRPr="0085285D" w:rsidRDefault="00032817">
      <w:pPr>
        <w:pStyle w:val="30"/>
        <w:tabs>
          <w:tab w:val="left" w:pos="284"/>
        </w:tabs>
        <w:ind w:left="0" w:firstLine="0"/>
        <w:jc w:val="both"/>
        <w:rPr>
          <w:szCs w:val="24"/>
        </w:rPr>
      </w:pPr>
      <w:r w:rsidRPr="0085285D">
        <w:rPr>
          <w:szCs w:val="24"/>
        </w:rPr>
        <w:t>9.13. С учетом мнения совет трудового коллектива производится:</w:t>
      </w:r>
    </w:p>
    <w:p w14:paraId="4A04BE49" w14:textId="77777777" w:rsidR="00E268A5" w:rsidRPr="0085285D" w:rsidRDefault="00032817">
      <w:pPr>
        <w:widowControl/>
        <w:numPr>
          <w:ilvl w:val="0"/>
          <w:numId w:val="2"/>
        </w:numPr>
        <w:tabs>
          <w:tab w:val="left" w:pos="-550"/>
          <w:tab w:val="left" w:pos="284"/>
        </w:tabs>
        <w:suppressAutoHyphens w:val="0"/>
        <w:ind w:left="0" w:firstLine="0"/>
        <w:jc w:val="both"/>
        <w:rPr>
          <w:szCs w:val="24"/>
        </w:rPr>
      </w:pPr>
      <w:r w:rsidRPr="0085285D">
        <w:rPr>
          <w:szCs w:val="24"/>
        </w:rPr>
        <w:t>составление трудовых договоров с работниками, поступающими на работу;</w:t>
      </w:r>
    </w:p>
    <w:p w14:paraId="3304C379" w14:textId="77777777" w:rsidR="00E268A5" w:rsidRPr="0085285D" w:rsidRDefault="00032817">
      <w:pPr>
        <w:widowControl/>
        <w:numPr>
          <w:ilvl w:val="0"/>
          <w:numId w:val="2"/>
        </w:numPr>
        <w:tabs>
          <w:tab w:val="left" w:pos="284"/>
        </w:tabs>
        <w:suppressAutoHyphens w:val="0"/>
        <w:ind w:left="0" w:firstLine="0"/>
        <w:jc w:val="both"/>
        <w:rPr>
          <w:szCs w:val="24"/>
        </w:rPr>
      </w:pPr>
      <w:r w:rsidRPr="0085285D">
        <w:rPr>
          <w:szCs w:val="24"/>
        </w:rPr>
        <w:t xml:space="preserve">составление графиков сменности </w:t>
      </w:r>
      <w:r w:rsidRPr="0085285D">
        <w:rPr>
          <w:i/>
          <w:iCs/>
          <w:szCs w:val="24"/>
        </w:rPr>
        <w:t>(ст. 103 ТК РФ);</w:t>
      </w:r>
      <w:r w:rsidRPr="0085285D">
        <w:rPr>
          <w:szCs w:val="24"/>
        </w:rPr>
        <w:t xml:space="preserve"> </w:t>
      </w:r>
    </w:p>
    <w:p w14:paraId="58CBC156" w14:textId="77777777" w:rsidR="00E268A5" w:rsidRPr="0085285D" w:rsidRDefault="00032817">
      <w:pPr>
        <w:widowControl/>
        <w:numPr>
          <w:ilvl w:val="0"/>
          <w:numId w:val="2"/>
        </w:numPr>
        <w:tabs>
          <w:tab w:val="left" w:pos="284"/>
        </w:tabs>
        <w:suppressAutoHyphens w:val="0"/>
        <w:ind w:left="0" w:firstLine="0"/>
        <w:jc w:val="both"/>
        <w:rPr>
          <w:szCs w:val="24"/>
        </w:rPr>
      </w:pPr>
      <w:r w:rsidRPr="0085285D">
        <w:rPr>
          <w:szCs w:val="24"/>
        </w:rPr>
        <w:t>установление сроков выплаты заработной платы работникам;</w:t>
      </w:r>
    </w:p>
    <w:p w14:paraId="1BC4EBEB" w14:textId="77777777" w:rsidR="00E268A5" w:rsidRPr="0085285D" w:rsidRDefault="00032817">
      <w:pPr>
        <w:widowControl/>
        <w:numPr>
          <w:ilvl w:val="0"/>
          <w:numId w:val="2"/>
        </w:numPr>
        <w:tabs>
          <w:tab w:val="left" w:pos="-1870"/>
          <w:tab w:val="left" w:pos="284"/>
        </w:tabs>
        <w:suppressAutoHyphens w:val="0"/>
        <w:ind w:left="0" w:firstLine="0"/>
        <w:jc w:val="both"/>
        <w:rPr>
          <w:szCs w:val="24"/>
        </w:rPr>
      </w:pPr>
      <w:r w:rsidRPr="0085285D">
        <w:rPr>
          <w:szCs w:val="24"/>
        </w:rPr>
        <w:t>привлечение к сверхурочным работам (за изъятием оснований, предусмотренных ст.99 ТК РФ);</w:t>
      </w:r>
    </w:p>
    <w:p w14:paraId="6C9B4A85" w14:textId="77777777" w:rsidR="00E268A5" w:rsidRPr="0085285D" w:rsidRDefault="00032817">
      <w:pPr>
        <w:widowControl/>
        <w:numPr>
          <w:ilvl w:val="0"/>
          <w:numId w:val="2"/>
        </w:numPr>
        <w:tabs>
          <w:tab w:val="left" w:pos="-1870"/>
          <w:tab w:val="left" w:pos="284"/>
        </w:tabs>
        <w:suppressAutoHyphens w:val="0"/>
        <w:ind w:left="0" w:firstLine="0"/>
        <w:jc w:val="both"/>
        <w:rPr>
          <w:szCs w:val="24"/>
        </w:rPr>
      </w:pPr>
      <w:r w:rsidRPr="0085285D">
        <w:rPr>
          <w:szCs w:val="24"/>
        </w:rPr>
        <w:t>установление режима работы с разделением рабочего дня на части с перерывом 2 и более часов;</w:t>
      </w:r>
    </w:p>
    <w:p w14:paraId="1C86BA58" w14:textId="77777777" w:rsidR="00E268A5" w:rsidRPr="0085285D" w:rsidRDefault="00032817">
      <w:pPr>
        <w:widowControl/>
        <w:numPr>
          <w:ilvl w:val="0"/>
          <w:numId w:val="2"/>
        </w:numPr>
        <w:tabs>
          <w:tab w:val="left" w:pos="-880"/>
          <w:tab w:val="left" w:pos="284"/>
        </w:tabs>
        <w:suppressAutoHyphens w:val="0"/>
        <w:ind w:left="0" w:firstLine="0"/>
        <w:jc w:val="both"/>
        <w:rPr>
          <w:szCs w:val="24"/>
        </w:rPr>
      </w:pPr>
      <w:r w:rsidRPr="0085285D">
        <w:rPr>
          <w:szCs w:val="24"/>
        </w:rPr>
        <w:t>привлечение к работе в выходные и нерабочие праздничные дни (за изъятием оснований, предусмотренных ст. 113 ТК РФ);</w:t>
      </w:r>
    </w:p>
    <w:p w14:paraId="77A77657" w14:textId="77777777" w:rsidR="00E268A5" w:rsidRPr="0085285D" w:rsidRDefault="00032817">
      <w:pPr>
        <w:widowControl/>
        <w:numPr>
          <w:ilvl w:val="0"/>
          <w:numId w:val="2"/>
        </w:numPr>
        <w:tabs>
          <w:tab w:val="left" w:pos="-220"/>
          <w:tab w:val="left" w:pos="284"/>
        </w:tabs>
        <w:suppressAutoHyphens w:val="0"/>
        <w:ind w:left="0" w:firstLine="0"/>
        <w:jc w:val="both"/>
        <w:rPr>
          <w:szCs w:val="24"/>
        </w:rPr>
      </w:pPr>
      <w:r w:rsidRPr="0085285D">
        <w:rPr>
          <w:szCs w:val="24"/>
        </w:rPr>
        <w:t xml:space="preserve">установление очередности предоставления отпусков </w:t>
      </w:r>
      <w:r w:rsidRPr="0085285D">
        <w:rPr>
          <w:i/>
          <w:iCs/>
          <w:szCs w:val="24"/>
        </w:rPr>
        <w:t>(ст. 123 ТК РФ);</w:t>
      </w:r>
    </w:p>
    <w:p w14:paraId="6E73E688" w14:textId="77777777" w:rsidR="00E268A5" w:rsidRPr="0085285D" w:rsidRDefault="00032817">
      <w:pPr>
        <w:widowControl/>
        <w:numPr>
          <w:ilvl w:val="0"/>
          <w:numId w:val="2"/>
        </w:numPr>
        <w:tabs>
          <w:tab w:val="left" w:pos="-880"/>
          <w:tab w:val="left" w:pos="284"/>
        </w:tabs>
        <w:suppressAutoHyphens w:val="0"/>
        <w:ind w:left="0" w:firstLine="0"/>
        <w:jc w:val="both"/>
        <w:rPr>
          <w:szCs w:val="24"/>
        </w:rPr>
      </w:pPr>
      <w:r w:rsidRPr="0085285D">
        <w:rPr>
          <w:szCs w:val="24"/>
        </w:rPr>
        <w:t xml:space="preserve">принятие решения о временном введении режима неполного рабочего времени при угрозе массовых увольнений и его отмены </w:t>
      </w:r>
      <w:r w:rsidRPr="0085285D">
        <w:rPr>
          <w:i/>
          <w:iCs/>
          <w:szCs w:val="24"/>
        </w:rPr>
        <w:t>(ст. 180 ТК РФ);</w:t>
      </w:r>
    </w:p>
    <w:p w14:paraId="6F5FE438" w14:textId="77777777" w:rsidR="00E268A5" w:rsidRPr="0085285D" w:rsidRDefault="00032817">
      <w:pPr>
        <w:widowControl/>
        <w:numPr>
          <w:ilvl w:val="0"/>
          <w:numId w:val="2"/>
        </w:numPr>
        <w:tabs>
          <w:tab w:val="left" w:pos="-770"/>
          <w:tab w:val="left" w:pos="284"/>
        </w:tabs>
        <w:suppressAutoHyphens w:val="0"/>
        <w:ind w:left="0" w:firstLine="0"/>
        <w:jc w:val="both"/>
        <w:rPr>
          <w:szCs w:val="24"/>
        </w:rPr>
      </w:pPr>
      <w:r w:rsidRPr="0085285D">
        <w:rPr>
          <w:szCs w:val="24"/>
        </w:rPr>
        <w:t xml:space="preserve">утверждение формы расчетного листка </w:t>
      </w:r>
      <w:r w:rsidRPr="0085285D">
        <w:rPr>
          <w:i/>
          <w:iCs/>
          <w:szCs w:val="24"/>
        </w:rPr>
        <w:t>(ст. 136 ТК РФ);</w:t>
      </w:r>
    </w:p>
    <w:p w14:paraId="4CC31913" w14:textId="77777777" w:rsidR="00E268A5" w:rsidRPr="0085285D" w:rsidRDefault="00032817">
      <w:pPr>
        <w:widowControl/>
        <w:numPr>
          <w:ilvl w:val="0"/>
          <w:numId w:val="2"/>
        </w:numPr>
        <w:tabs>
          <w:tab w:val="left" w:pos="-330"/>
          <w:tab w:val="left" w:pos="284"/>
        </w:tabs>
        <w:suppressAutoHyphens w:val="0"/>
        <w:ind w:left="0" w:firstLine="0"/>
        <w:jc w:val="both"/>
        <w:rPr>
          <w:szCs w:val="24"/>
        </w:rPr>
      </w:pPr>
      <w:r w:rsidRPr="0085285D">
        <w:rPr>
          <w:szCs w:val="24"/>
        </w:rP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sidRPr="0085285D">
        <w:rPr>
          <w:i/>
          <w:iCs/>
          <w:szCs w:val="24"/>
        </w:rPr>
        <w:t>(ст. 196 ТК РФ).</w:t>
      </w:r>
      <w:r w:rsidRPr="0085285D">
        <w:rPr>
          <w:szCs w:val="24"/>
        </w:rPr>
        <w:t xml:space="preserve">                                                                                                                     </w:t>
      </w:r>
    </w:p>
    <w:p w14:paraId="73A5DAEC" w14:textId="77777777" w:rsidR="00E268A5" w:rsidRPr="0085285D" w:rsidRDefault="00032817">
      <w:pPr>
        <w:pStyle w:val="30"/>
        <w:tabs>
          <w:tab w:val="left" w:pos="284"/>
        </w:tabs>
        <w:ind w:left="0" w:firstLine="0"/>
        <w:jc w:val="both"/>
        <w:rPr>
          <w:szCs w:val="24"/>
        </w:rPr>
      </w:pPr>
      <w:r w:rsidRPr="0085285D">
        <w:rPr>
          <w:szCs w:val="24"/>
        </w:rPr>
        <w:t>9.14. С учетом мотивированного мнения совет трудового коллектива производится расторжение трудового договора с работниками, являющимися членами профсоюза, по следующим основаниям:</w:t>
      </w:r>
    </w:p>
    <w:p w14:paraId="3CCC7497" w14:textId="77777777" w:rsidR="00E268A5" w:rsidRPr="0085285D" w:rsidRDefault="00032817">
      <w:pPr>
        <w:pStyle w:val="30"/>
        <w:widowControl/>
        <w:tabs>
          <w:tab w:val="left" w:pos="284"/>
        </w:tabs>
        <w:suppressAutoHyphens w:val="0"/>
        <w:ind w:left="567" w:firstLine="0"/>
        <w:contextualSpacing w:val="0"/>
        <w:jc w:val="both"/>
        <w:rPr>
          <w:szCs w:val="24"/>
        </w:rPr>
      </w:pPr>
      <w:r w:rsidRPr="0085285D">
        <w:rPr>
          <w:szCs w:val="24"/>
        </w:rPr>
        <w:t>- сокращение численности или штата работников организации;</w:t>
      </w:r>
    </w:p>
    <w:p w14:paraId="0AA18B37" w14:textId="77777777" w:rsidR="00E268A5" w:rsidRPr="0085285D" w:rsidRDefault="00032817">
      <w:pPr>
        <w:pStyle w:val="30"/>
        <w:widowControl/>
        <w:tabs>
          <w:tab w:val="left" w:pos="284"/>
        </w:tabs>
        <w:suppressAutoHyphens w:val="0"/>
        <w:ind w:left="0" w:firstLine="0"/>
        <w:contextualSpacing w:val="0"/>
        <w:jc w:val="both"/>
        <w:rPr>
          <w:szCs w:val="24"/>
        </w:rPr>
      </w:pPr>
      <w:r w:rsidRPr="0085285D">
        <w:rPr>
          <w:szCs w:val="24"/>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14:paraId="726685F5" w14:textId="77777777" w:rsidR="00E268A5" w:rsidRPr="0085285D" w:rsidRDefault="00032817">
      <w:pPr>
        <w:pStyle w:val="30"/>
        <w:widowControl/>
        <w:tabs>
          <w:tab w:val="left" w:pos="284"/>
        </w:tabs>
        <w:suppressAutoHyphens w:val="0"/>
        <w:ind w:left="0" w:firstLine="0"/>
        <w:contextualSpacing w:val="0"/>
        <w:jc w:val="both"/>
        <w:rPr>
          <w:szCs w:val="24"/>
        </w:rPr>
      </w:pPr>
      <w:r w:rsidRPr="0085285D">
        <w:rPr>
          <w:szCs w:val="24"/>
        </w:rPr>
        <w:lastRenderedPageBreak/>
        <w:t>- неоднократное неисполнение работником без уважительных причин трудовых обязанностей, если он имеет дисциплинарное взыскание;</w:t>
      </w:r>
    </w:p>
    <w:p w14:paraId="622E050F" w14:textId="77777777" w:rsidR="00E268A5" w:rsidRPr="0085285D" w:rsidRDefault="00032817">
      <w:pPr>
        <w:pStyle w:val="30"/>
        <w:widowControl/>
        <w:tabs>
          <w:tab w:val="left" w:pos="284"/>
        </w:tabs>
        <w:suppressAutoHyphens w:val="0"/>
        <w:ind w:left="0" w:firstLine="0"/>
        <w:contextualSpacing w:val="0"/>
        <w:jc w:val="both"/>
        <w:rPr>
          <w:szCs w:val="24"/>
        </w:rPr>
      </w:pPr>
      <w:r w:rsidRPr="0085285D">
        <w:rPr>
          <w:szCs w:val="24"/>
        </w:rPr>
        <w:t xml:space="preserve">- однократное грубое нарушение работником трудовых обязанностей в виде: </w:t>
      </w:r>
    </w:p>
    <w:p w14:paraId="1A84F06F" w14:textId="77777777" w:rsidR="00E268A5" w:rsidRPr="0085285D" w:rsidRDefault="00032817">
      <w:pPr>
        <w:pStyle w:val="30"/>
        <w:widowControl/>
        <w:tabs>
          <w:tab w:val="left" w:pos="284"/>
        </w:tabs>
        <w:suppressAutoHyphens w:val="0"/>
        <w:ind w:left="0" w:firstLine="0"/>
        <w:contextualSpacing w:val="0"/>
        <w:jc w:val="both"/>
        <w:rPr>
          <w:szCs w:val="24"/>
        </w:rPr>
      </w:pPr>
      <w:r w:rsidRPr="0085285D">
        <w:rPr>
          <w:szCs w:val="24"/>
        </w:rPr>
        <w:t xml:space="preserve">- 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 </w:t>
      </w:r>
    </w:p>
    <w:p w14:paraId="79089FF2" w14:textId="77777777" w:rsidR="00E268A5" w:rsidRPr="0085285D" w:rsidRDefault="00032817">
      <w:pPr>
        <w:pStyle w:val="30"/>
        <w:widowControl/>
        <w:tabs>
          <w:tab w:val="left" w:pos="284"/>
        </w:tabs>
        <w:suppressAutoHyphens w:val="0"/>
        <w:ind w:left="0" w:firstLine="0"/>
        <w:contextualSpacing w:val="0"/>
        <w:jc w:val="both"/>
        <w:rPr>
          <w:szCs w:val="24"/>
        </w:rPr>
      </w:pPr>
      <w:r w:rsidRPr="0085285D">
        <w:rPr>
          <w:szCs w:val="24"/>
        </w:rPr>
        <w:t>- 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w:t>
      </w:r>
      <w:proofErr w:type="gramStart"/>
      <w:r w:rsidRPr="0085285D">
        <w:rPr>
          <w:szCs w:val="24"/>
        </w:rPr>
        <w:t>),  либо</w:t>
      </w:r>
      <w:proofErr w:type="gramEnd"/>
      <w:r w:rsidRPr="0085285D">
        <w:rPr>
          <w:szCs w:val="24"/>
        </w:rPr>
        <w:t xml:space="preserve"> заведомо создавало реальную угрозу наступления таких последствий; </w:t>
      </w:r>
    </w:p>
    <w:p w14:paraId="5AED0E02" w14:textId="77777777" w:rsidR="00E268A5" w:rsidRPr="0085285D" w:rsidRDefault="00032817">
      <w:pPr>
        <w:pStyle w:val="30"/>
        <w:widowControl/>
        <w:tabs>
          <w:tab w:val="left" w:pos="284"/>
        </w:tabs>
        <w:suppressAutoHyphens w:val="0"/>
        <w:ind w:left="0" w:firstLine="0"/>
        <w:contextualSpacing w:val="0"/>
        <w:jc w:val="both"/>
        <w:rPr>
          <w:szCs w:val="24"/>
        </w:rPr>
      </w:pPr>
      <w:r w:rsidRPr="0085285D">
        <w:rPr>
          <w:szCs w:val="24"/>
        </w:rPr>
        <w:t xml:space="preserve">-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14:paraId="533F4FBF" w14:textId="77777777" w:rsidR="00E268A5" w:rsidRPr="0085285D" w:rsidRDefault="00032817">
      <w:pPr>
        <w:pStyle w:val="30"/>
        <w:widowControl/>
        <w:tabs>
          <w:tab w:val="left" w:pos="284"/>
        </w:tabs>
        <w:suppressAutoHyphens w:val="0"/>
        <w:ind w:left="0" w:firstLine="0"/>
        <w:contextualSpacing w:val="0"/>
        <w:jc w:val="both"/>
        <w:rPr>
          <w:szCs w:val="24"/>
        </w:rPr>
      </w:pPr>
      <w:r w:rsidRPr="0085285D">
        <w:rPr>
          <w:szCs w:val="24"/>
        </w:rPr>
        <w:t>- совершение работником, выполняющим воспитательные функции, аморального проступка, несовместимого с продолжением данной работы;</w:t>
      </w:r>
    </w:p>
    <w:p w14:paraId="3EE3373E" w14:textId="77777777" w:rsidR="00E268A5" w:rsidRPr="0085285D" w:rsidRDefault="00032817">
      <w:pPr>
        <w:pStyle w:val="30"/>
        <w:widowControl/>
        <w:tabs>
          <w:tab w:val="left" w:pos="284"/>
        </w:tabs>
        <w:suppressAutoHyphens w:val="0"/>
        <w:ind w:left="0" w:firstLine="0"/>
        <w:contextualSpacing w:val="0"/>
        <w:jc w:val="both"/>
        <w:rPr>
          <w:szCs w:val="24"/>
        </w:rPr>
      </w:pPr>
      <w:r w:rsidRPr="0085285D">
        <w:rPr>
          <w:szCs w:val="24"/>
        </w:rPr>
        <w:t>- повторное в течение одного года грубое нарушение педагогическим работником устава образовательного учреждения;</w:t>
      </w:r>
    </w:p>
    <w:p w14:paraId="2DCB0BBC" w14:textId="77777777" w:rsidR="00E268A5" w:rsidRPr="0085285D" w:rsidRDefault="00032817">
      <w:pPr>
        <w:pStyle w:val="30"/>
        <w:widowControl/>
        <w:tabs>
          <w:tab w:val="left" w:pos="284"/>
        </w:tabs>
        <w:suppressAutoHyphens w:val="0"/>
        <w:ind w:left="0" w:firstLine="0"/>
        <w:contextualSpacing w:val="0"/>
        <w:jc w:val="both"/>
        <w:rPr>
          <w:szCs w:val="24"/>
        </w:rPr>
      </w:pPr>
      <w:r w:rsidRPr="0085285D">
        <w:rPr>
          <w:szCs w:val="24"/>
        </w:rPr>
        <w:t xml:space="preserve">- применение, в том числе </w:t>
      </w:r>
      <w:proofErr w:type="gramStart"/>
      <w:r w:rsidRPr="0085285D">
        <w:rPr>
          <w:szCs w:val="24"/>
        </w:rPr>
        <w:t>однократное,  педагогическим</w:t>
      </w:r>
      <w:proofErr w:type="gramEnd"/>
      <w:r w:rsidRPr="0085285D">
        <w:rPr>
          <w:szCs w:val="24"/>
        </w:rPr>
        <w:t xml:space="preserve"> работником методов воспитания, связанных с физическим и (или) психическим насилием над личностью обучающегося, воспитанника.</w:t>
      </w:r>
    </w:p>
    <w:p w14:paraId="618DE657" w14:textId="77777777" w:rsidR="00E268A5" w:rsidRPr="0085285D" w:rsidRDefault="00032817">
      <w:pPr>
        <w:tabs>
          <w:tab w:val="left" w:pos="284"/>
        </w:tabs>
        <w:contextualSpacing/>
        <w:jc w:val="both"/>
        <w:rPr>
          <w:szCs w:val="24"/>
        </w:rPr>
      </w:pPr>
      <w:r w:rsidRPr="0085285D">
        <w:rPr>
          <w:szCs w:val="24"/>
        </w:rPr>
        <w:t>9.15. По согласованию с совет трудового коллективом производится:</w:t>
      </w:r>
    </w:p>
    <w:p w14:paraId="1BCA768B" w14:textId="77777777" w:rsidR="00E268A5" w:rsidRPr="0085285D" w:rsidRDefault="00032817">
      <w:pPr>
        <w:widowControl/>
        <w:numPr>
          <w:ilvl w:val="0"/>
          <w:numId w:val="2"/>
        </w:numPr>
        <w:tabs>
          <w:tab w:val="left" w:pos="284"/>
        </w:tabs>
        <w:suppressAutoHyphens w:val="0"/>
        <w:ind w:left="0" w:firstLine="0"/>
        <w:jc w:val="both"/>
        <w:rPr>
          <w:szCs w:val="24"/>
        </w:rPr>
      </w:pPr>
      <w:r w:rsidRPr="0085285D">
        <w:rPr>
          <w:szCs w:val="24"/>
        </w:rPr>
        <w:t>принятие Правил внутреннего трудового распорядка;</w:t>
      </w:r>
    </w:p>
    <w:p w14:paraId="41326B4B" w14:textId="77777777" w:rsidR="00E268A5" w:rsidRPr="0085285D" w:rsidRDefault="00032817">
      <w:pPr>
        <w:widowControl/>
        <w:numPr>
          <w:ilvl w:val="0"/>
          <w:numId w:val="2"/>
        </w:numPr>
        <w:tabs>
          <w:tab w:val="left" w:pos="-550"/>
          <w:tab w:val="left" w:pos="0"/>
          <w:tab w:val="left" w:pos="284"/>
        </w:tabs>
        <w:suppressAutoHyphens w:val="0"/>
        <w:ind w:left="0" w:firstLine="0"/>
        <w:jc w:val="both"/>
        <w:rPr>
          <w:szCs w:val="24"/>
        </w:rPr>
      </w:pPr>
      <w:r w:rsidRPr="0085285D">
        <w:rPr>
          <w:szCs w:val="24"/>
        </w:rPr>
        <w:t>установление системы оплаты труда;</w:t>
      </w:r>
    </w:p>
    <w:p w14:paraId="464AE9F2" w14:textId="77777777" w:rsidR="00E268A5" w:rsidRPr="0085285D" w:rsidRDefault="00032817">
      <w:pPr>
        <w:widowControl/>
        <w:numPr>
          <w:ilvl w:val="0"/>
          <w:numId w:val="2"/>
        </w:numPr>
        <w:tabs>
          <w:tab w:val="left" w:pos="-550"/>
          <w:tab w:val="left" w:pos="0"/>
          <w:tab w:val="left" w:pos="284"/>
        </w:tabs>
        <w:suppressAutoHyphens w:val="0"/>
        <w:ind w:left="0" w:firstLine="0"/>
        <w:jc w:val="both"/>
        <w:rPr>
          <w:szCs w:val="24"/>
        </w:rPr>
      </w:pPr>
      <w:r w:rsidRPr="0085285D">
        <w:rPr>
          <w:szCs w:val="24"/>
        </w:rPr>
        <w:t xml:space="preserve">установление перечня должностей работников с ненормированным рабочим днем (ст.101 ТК РФ); </w:t>
      </w:r>
    </w:p>
    <w:p w14:paraId="42FDD09D" w14:textId="77777777" w:rsidR="00E268A5" w:rsidRPr="0085285D" w:rsidRDefault="00032817">
      <w:pPr>
        <w:widowControl/>
        <w:numPr>
          <w:ilvl w:val="0"/>
          <w:numId w:val="2"/>
        </w:numPr>
        <w:tabs>
          <w:tab w:val="left" w:pos="-880"/>
          <w:tab w:val="left" w:pos="0"/>
          <w:tab w:val="left" w:pos="284"/>
        </w:tabs>
        <w:suppressAutoHyphens w:val="0"/>
        <w:ind w:left="0" w:firstLine="0"/>
        <w:jc w:val="both"/>
        <w:rPr>
          <w:szCs w:val="24"/>
        </w:rPr>
      </w:pPr>
      <w:r w:rsidRPr="0085285D">
        <w:rPr>
          <w:szCs w:val="24"/>
        </w:rPr>
        <w:t xml:space="preserve">установление размеров повышенной заработной платы за вредные и (или) опасные и иные особые условия труда </w:t>
      </w:r>
      <w:r w:rsidRPr="0085285D">
        <w:rPr>
          <w:i/>
          <w:iCs/>
          <w:szCs w:val="24"/>
        </w:rPr>
        <w:t>(ст. 147 ТК РФ);</w:t>
      </w:r>
      <w:r w:rsidRPr="0085285D">
        <w:rPr>
          <w:szCs w:val="24"/>
        </w:rPr>
        <w:t xml:space="preserve"> </w:t>
      </w:r>
    </w:p>
    <w:p w14:paraId="1E38FFDD" w14:textId="77777777" w:rsidR="00E268A5" w:rsidRPr="0085285D" w:rsidRDefault="00032817">
      <w:pPr>
        <w:widowControl/>
        <w:numPr>
          <w:ilvl w:val="0"/>
          <w:numId w:val="2"/>
        </w:numPr>
        <w:tabs>
          <w:tab w:val="left" w:pos="-1870"/>
          <w:tab w:val="left" w:pos="0"/>
          <w:tab w:val="left" w:pos="284"/>
        </w:tabs>
        <w:suppressAutoHyphens w:val="0"/>
        <w:ind w:left="0" w:firstLine="0"/>
        <w:jc w:val="both"/>
        <w:rPr>
          <w:szCs w:val="24"/>
        </w:rPr>
      </w:pPr>
      <w:r w:rsidRPr="0085285D">
        <w:rPr>
          <w:szCs w:val="24"/>
        </w:rPr>
        <w:t xml:space="preserve">размеры повышения заработной платы в ночное время </w:t>
      </w:r>
      <w:r w:rsidRPr="0085285D">
        <w:rPr>
          <w:i/>
          <w:iCs/>
          <w:szCs w:val="24"/>
        </w:rPr>
        <w:t>(ст. 154 ТК РФ);</w:t>
      </w:r>
    </w:p>
    <w:p w14:paraId="0BBC792F" w14:textId="77777777" w:rsidR="00E268A5" w:rsidRPr="0085285D" w:rsidRDefault="00032817">
      <w:pPr>
        <w:widowControl/>
        <w:numPr>
          <w:ilvl w:val="0"/>
          <w:numId w:val="2"/>
        </w:numPr>
        <w:tabs>
          <w:tab w:val="left" w:pos="-1870"/>
          <w:tab w:val="left" w:pos="0"/>
          <w:tab w:val="left" w:pos="284"/>
        </w:tabs>
        <w:suppressAutoHyphens w:val="0"/>
        <w:ind w:left="0" w:firstLine="0"/>
        <w:jc w:val="both"/>
        <w:rPr>
          <w:szCs w:val="24"/>
        </w:rPr>
      </w:pPr>
      <w:r w:rsidRPr="0085285D">
        <w:rPr>
          <w:szCs w:val="24"/>
        </w:rPr>
        <w:t>распределение учебной нагрузки;</w:t>
      </w:r>
    </w:p>
    <w:p w14:paraId="5881C6E1" w14:textId="77777777" w:rsidR="00E268A5" w:rsidRPr="0085285D" w:rsidRDefault="00032817">
      <w:pPr>
        <w:tabs>
          <w:tab w:val="left" w:pos="0"/>
          <w:tab w:val="left" w:pos="284"/>
        </w:tabs>
        <w:contextualSpacing/>
        <w:jc w:val="both"/>
        <w:rPr>
          <w:szCs w:val="24"/>
        </w:rPr>
      </w:pPr>
      <w:r w:rsidRPr="0085285D">
        <w:rPr>
          <w:szCs w:val="24"/>
        </w:rPr>
        <w:t xml:space="preserve">        -  утверждение </w:t>
      </w:r>
      <w:proofErr w:type="gramStart"/>
      <w:r w:rsidRPr="0085285D">
        <w:rPr>
          <w:szCs w:val="24"/>
        </w:rPr>
        <w:t>расписания  занятий</w:t>
      </w:r>
      <w:proofErr w:type="gramEnd"/>
      <w:r w:rsidRPr="0085285D">
        <w:rPr>
          <w:szCs w:val="24"/>
        </w:rPr>
        <w:t>;</w:t>
      </w:r>
    </w:p>
    <w:p w14:paraId="05B79888" w14:textId="77777777" w:rsidR="00E268A5" w:rsidRPr="0085285D" w:rsidRDefault="00032817">
      <w:pPr>
        <w:widowControl/>
        <w:numPr>
          <w:ilvl w:val="0"/>
          <w:numId w:val="2"/>
        </w:numPr>
        <w:tabs>
          <w:tab w:val="left" w:pos="-1870"/>
          <w:tab w:val="left" w:pos="0"/>
          <w:tab w:val="left" w:pos="284"/>
        </w:tabs>
        <w:suppressAutoHyphens w:val="0"/>
        <w:ind w:left="0" w:firstLine="0"/>
        <w:jc w:val="both"/>
        <w:rPr>
          <w:szCs w:val="24"/>
        </w:rPr>
      </w:pPr>
      <w:r w:rsidRPr="0085285D">
        <w:rPr>
          <w:szCs w:val="24"/>
        </w:rPr>
        <w:t>установление, изменение размеров и снятие всех видов надбавок, доплат, а также выплат стимулирующего характера;</w:t>
      </w:r>
    </w:p>
    <w:p w14:paraId="6F63575F" w14:textId="77777777" w:rsidR="00E268A5" w:rsidRPr="0085285D" w:rsidRDefault="00032817">
      <w:pPr>
        <w:widowControl/>
        <w:numPr>
          <w:ilvl w:val="0"/>
          <w:numId w:val="2"/>
        </w:numPr>
        <w:tabs>
          <w:tab w:val="left" w:pos="-1870"/>
          <w:tab w:val="left" w:pos="0"/>
          <w:tab w:val="left" w:pos="284"/>
        </w:tabs>
        <w:suppressAutoHyphens w:val="0"/>
        <w:ind w:left="0" w:firstLine="0"/>
        <w:jc w:val="both"/>
        <w:rPr>
          <w:szCs w:val="24"/>
        </w:rPr>
      </w:pPr>
      <w:r w:rsidRPr="0085285D">
        <w:rPr>
          <w:szCs w:val="24"/>
        </w:rPr>
        <w:t xml:space="preserve"> распределение премиальных выплат и использование фонда экономии заработной платы; </w:t>
      </w:r>
    </w:p>
    <w:p w14:paraId="511BB9AB" w14:textId="77777777" w:rsidR="00E268A5" w:rsidRPr="0085285D" w:rsidRDefault="00032817">
      <w:pPr>
        <w:widowControl/>
        <w:numPr>
          <w:ilvl w:val="0"/>
          <w:numId w:val="2"/>
        </w:numPr>
        <w:tabs>
          <w:tab w:val="left" w:pos="-1870"/>
          <w:tab w:val="left" w:pos="0"/>
          <w:tab w:val="left" w:pos="284"/>
        </w:tabs>
        <w:suppressAutoHyphens w:val="0"/>
        <w:ind w:left="0" w:firstLine="0"/>
        <w:jc w:val="both"/>
        <w:rPr>
          <w:szCs w:val="24"/>
        </w:rPr>
      </w:pPr>
      <w:r w:rsidRPr="0085285D">
        <w:rPr>
          <w:szCs w:val="24"/>
        </w:rPr>
        <w:t>принятие Положений о дополнительных отпусках;</w:t>
      </w:r>
    </w:p>
    <w:p w14:paraId="2FAEAD2A" w14:textId="77777777" w:rsidR="00E268A5" w:rsidRPr="0085285D" w:rsidRDefault="00032817">
      <w:pPr>
        <w:widowControl/>
        <w:numPr>
          <w:ilvl w:val="0"/>
          <w:numId w:val="2"/>
        </w:numPr>
        <w:tabs>
          <w:tab w:val="left" w:pos="-770"/>
          <w:tab w:val="left" w:pos="284"/>
        </w:tabs>
        <w:suppressAutoHyphens w:val="0"/>
        <w:ind w:left="0" w:firstLine="0"/>
        <w:jc w:val="both"/>
        <w:rPr>
          <w:szCs w:val="24"/>
        </w:rPr>
      </w:pPr>
      <w:r w:rsidRPr="0085285D">
        <w:rPr>
          <w:szCs w:val="24"/>
        </w:rPr>
        <w:t>утверждение должностных обязанностей работников;</w:t>
      </w:r>
    </w:p>
    <w:p w14:paraId="5B35E824" w14:textId="77777777" w:rsidR="00E268A5" w:rsidRPr="0085285D" w:rsidRDefault="00032817">
      <w:pPr>
        <w:widowControl/>
        <w:numPr>
          <w:ilvl w:val="0"/>
          <w:numId w:val="2"/>
        </w:numPr>
        <w:tabs>
          <w:tab w:val="left" w:pos="-770"/>
          <w:tab w:val="left" w:pos="284"/>
        </w:tabs>
        <w:suppressAutoHyphens w:val="0"/>
        <w:ind w:left="0" w:firstLine="0"/>
        <w:jc w:val="both"/>
        <w:rPr>
          <w:szCs w:val="24"/>
        </w:rPr>
      </w:pPr>
      <w:r w:rsidRPr="0085285D">
        <w:rPr>
          <w:szCs w:val="24"/>
        </w:rPr>
        <w:t>определение сроков проведения СОУТ;</w:t>
      </w:r>
    </w:p>
    <w:p w14:paraId="3E179CA6" w14:textId="77777777" w:rsidR="00E268A5" w:rsidRPr="0085285D" w:rsidRDefault="00032817">
      <w:pPr>
        <w:pStyle w:val="30"/>
        <w:tabs>
          <w:tab w:val="left" w:pos="284"/>
        </w:tabs>
        <w:ind w:left="0" w:firstLine="0"/>
        <w:jc w:val="both"/>
        <w:rPr>
          <w:szCs w:val="24"/>
        </w:rPr>
      </w:pPr>
      <w:r w:rsidRPr="0085285D">
        <w:rPr>
          <w:szCs w:val="24"/>
        </w:rPr>
        <w:t>-  изменение существенных условий труда.</w:t>
      </w:r>
    </w:p>
    <w:p w14:paraId="2AE1518A" w14:textId="77777777" w:rsidR="00E268A5" w:rsidRPr="0085285D" w:rsidRDefault="00032817">
      <w:pPr>
        <w:pStyle w:val="30"/>
        <w:tabs>
          <w:tab w:val="left" w:pos="284"/>
        </w:tabs>
        <w:ind w:left="0" w:firstLine="0"/>
        <w:jc w:val="both"/>
        <w:rPr>
          <w:szCs w:val="24"/>
        </w:rPr>
      </w:pPr>
      <w:r w:rsidRPr="0085285D">
        <w:rPr>
          <w:szCs w:val="24"/>
        </w:rPr>
        <w:t>9.16. С согл</w:t>
      </w:r>
      <w:r w:rsidR="0041467F">
        <w:rPr>
          <w:szCs w:val="24"/>
        </w:rPr>
        <w:t>асия совет трудового коллектива</w:t>
      </w:r>
      <w:r w:rsidRPr="0085285D">
        <w:rPr>
          <w:szCs w:val="24"/>
        </w:rPr>
        <w:t xml:space="preserve"> производится:</w:t>
      </w:r>
    </w:p>
    <w:p w14:paraId="2101EEAE" w14:textId="77777777" w:rsidR="00E268A5" w:rsidRPr="0085285D" w:rsidRDefault="00032817">
      <w:pPr>
        <w:pStyle w:val="30"/>
        <w:widowControl/>
        <w:numPr>
          <w:ilvl w:val="0"/>
          <w:numId w:val="2"/>
        </w:numPr>
        <w:tabs>
          <w:tab w:val="left" w:pos="-660"/>
          <w:tab w:val="left" w:pos="284"/>
        </w:tabs>
        <w:suppressAutoHyphens w:val="0"/>
        <w:ind w:left="0" w:firstLine="0"/>
        <w:contextualSpacing w:val="0"/>
        <w:jc w:val="both"/>
        <w:rPr>
          <w:szCs w:val="24"/>
        </w:rPr>
      </w:pPr>
      <w:r w:rsidRPr="0085285D">
        <w:rPr>
          <w:szCs w:val="24"/>
        </w:rPr>
        <w:t xml:space="preserve">применение дисциплинарного взыскания в виде замечания и выговора в отношении работников, являющихся членами совет трудового коллектива; </w:t>
      </w:r>
    </w:p>
    <w:p w14:paraId="622E50FE" w14:textId="77777777" w:rsidR="00E268A5" w:rsidRPr="0085285D" w:rsidRDefault="00032817">
      <w:pPr>
        <w:pStyle w:val="30"/>
        <w:widowControl/>
        <w:numPr>
          <w:ilvl w:val="0"/>
          <w:numId w:val="2"/>
        </w:numPr>
        <w:tabs>
          <w:tab w:val="left" w:pos="-220"/>
          <w:tab w:val="left" w:pos="284"/>
        </w:tabs>
        <w:suppressAutoHyphens w:val="0"/>
        <w:ind w:left="0" w:firstLine="0"/>
        <w:contextualSpacing w:val="0"/>
        <w:jc w:val="both"/>
        <w:rPr>
          <w:szCs w:val="24"/>
        </w:rPr>
      </w:pPr>
      <w:r w:rsidRPr="0085285D">
        <w:rPr>
          <w:szCs w:val="24"/>
        </w:rPr>
        <w:t>временный перевод на другую работу в случаях, предусмотренных ч.3 ст.72.2, работников, являющихся членами совет трудового коллектива.</w:t>
      </w:r>
    </w:p>
    <w:p w14:paraId="25E5FA90" w14:textId="77777777" w:rsidR="00E268A5" w:rsidRPr="0085285D" w:rsidRDefault="00032817">
      <w:pPr>
        <w:pStyle w:val="30"/>
        <w:tabs>
          <w:tab w:val="left" w:pos="284"/>
        </w:tabs>
        <w:ind w:left="0" w:firstLine="0"/>
        <w:jc w:val="both"/>
        <w:rPr>
          <w:szCs w:val="24"/>
        </w:rPr>
      </w:pPr>
      <w:r w:rsidRPr="0085285D">
        <w:rPr>
          <w:szCs w:val="24"/>
        </w:rPr>
        <w:t xml:space="preserve">   9.17. С согласия вышестоящего выборного профсоюзного органа производится увольнение членов совет трудового коллектива в период осуществления своих полномочий и в течение 2-х лет после его окончания по основаниям:</w:t>
      </w:r>
    </w:p>
    <w:p w14:paraId="02CA3B6F" w14:textId="77777777" w:rsidR="00E268A5" w:rsidRPr="0085285D" w:rsidRDefault="00032817">
      <w:pPr>
        <w:pStyle w:val="30"/>
        <w:widowControl/>
        <w:tabs>
          <w:tab w:val="left" w:pos="284"/>
        </w:tabs>
        <w:suppressAutoHyphens w:val="0"/>
        <w:ind w:left="0" w:firstLine="0"/>
        <w:contextualSpacing w:val="0"/>
        <w:jc w:val="both"/>
        <w:rPr>
          <w:szCs w:val="24"/>
        </w:rPr>
      </w:pPr>
      <w:r w:rsidRPr="0085285D">
        <w:rPr>
          <w:szCs w:val="24"/>
        </w:rPr>
        <w:t>- сокращение численности или штата работников организации (п.2 ст.81 ТК РФ);</w:t>
      </w:r>
    </w:p>
    <w:p w14:paraId="2356D1FD" w14:textId="77777777" w:rsidR="00E268A5" w:rsidRPr="0085285D" w:rsidRDefault="00032817">
      <w:pPr>
        <w:pStyle w:val="30"/>
        <w:widowControl/>
        <w:tabs>
          <w:tab w:val="left" w:pos="284"/>
        </w:tabs>
        <w:suppressAutoHyphens w:val="0"/>
        <w:ind w:left="0" w:firstLine="0"/>
        <w:contextualSpacing w:val="0"/>
        <w:jc w:val="both"/>
        <w:rPr>
          <w:szCs w:val="24"/>
        </w:rPr>
      </w:pPr>
      <w:r w:rsidRPr="0085285D">
        <w:rPr>
          <w:szCs w:val="24"/>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14:paraId="54C2A762" w14:textId="77777777" w:rsidR="00E268A5" w:rsidRPr="0085285D" w:rsidRDefault="00032817">
      <w:pPr>
        <w:pStyle w:val="30"/>
        <w:widowControl/>
        <w:tabs>
          <w:tab w:val="left" w:pos="284"/>
        </w:tabs>
        <w:suppressAutoHyphens w:val="0"/>
        <w:ind w:left="0" w:firstLine="0"/>
        <w:contextualSpacing w:val="0"/>
        <w:jc w:val="both"/>
        <w:rPr>
          <w:szCs w:val="24"/>
        </w:rPr>
      </w:pPr>
      <w:r w:rsidRPr="0085285D">
        <w:rPr>
          <w:szCs w:val="24"/>
        </w:rPr>
        <w:t>- неоднократное неисполнение работником без уважительных причин трудовых обязанностей, если он имеет дисциплинарное взыскание.</w:t>
      </w:r>
    </w:p>
    <w:p w14:paraId="4A9C4E97" w14:textId="77777777" w:rsidR="00E268A5" w:rsidRPr="0085285D" w:rsidRDefault="00032817">
      <w:pPr>
        <w:tabs>
          <w:tab w:val="left" w:pos="284"/>
        </w:tabs>
        <w:jc w:val="both"/>
        <w:rPr>
          <w:szCs w:val="24"/>
          <w:lang w:eastAsia="ar-SA"/>
        </w:rPr>
      </w:pPr>
      <w:r w:rsidRPr="0085285D">
        <w:rPr>
          <w:szCs w:val="24"/>
          <w:lang w:eastAsia="ar-SA"/>
        </w:rPr>
        <w:t>9.18. Заключает договор обязательного медицинского страхования.</w:t>
      </w:r>
    </w:p>
    <w:p w14:paraId="697FD796" w14:textId="77777777" w:rsidR="00E268A5" w:rsidRPr="0085285D" w:rsidRDefault="00032817">
      <w:pPr>
        <w:tabs>
          <w:tab w:val="left" w:pos="284"/>
        </w:tabs>
        <w:jc w:val="both"/>
        <w:rPr>
          <w:szCs w:val="24"/>
          <w:lang w:eastAsia="ar-SA"/>
        </w:rPr>
      </w:pPr>
      <w:r w:rsidRPr="0085285D">
        <w:rPr>
          <w:szCs w:val="24"/>
          <w:lang w:eastAsia="ar-SA"/>
        </w:rPr>
        <w:t>9.19. Стороны договорились о том, что Профсоюз:</w:t>
      </w:r>
    </w:p>
    <w:p w14:paraId="687E8270" w14:textId="77777777" w:rsidR="00E268A5" w:rsidRPr="0085285D" w:rsidRDefault="00032817">
      <w:pPr>
        <w:tabs>
          <w:tab w:val="left" w:pos="284"/>
        </w:tabs>
        <w:jc w:val="both"/>
        <w:rPr>
          <w:szCs w:val="24"/>
          <w:lang w:eastAsia="ar-SA"/>
        </w:rPr>
      </w:pPr>
      <w:r w:rsidRPr="0085285D">
        <w:rPr>
          <w:szCs w:val="24"/>
          <w:lang w:eastAsia="ar-SA"/>
        </w:rPr>
        <w:t>- оказывает содействие членам Профсоюза в решении социально-бытовых вопросов</w:t>
      </w:r>
    </w:p>
    <w:p w14:paraId="585EE092" w14:textId="77777777" w:rsidR="00E268A5" w:rsidRPr="0085285D" w:rsidRDefault="00032817">
      <w:pPr>
        <w:tabs>
          <w:tab w:val="left" w:pos="284"/>
        </w:tabs>
        <w:jc w:val="both"/>
        <w:rPr>
          <w:szCs w:val="24"/>
          <w:lang w:eastAsia="ar-SA"/>
        </w:rPr>
      </w:pPr>
      <w:r w:rsidRPr="0085285D">
        <w:rPr>
          <w:szCs w:val="24"/>
          <w:lang w:eastAsia="ar-SA"/>
        </w:rPr>
        <w:lastRenderedPageBreak/>
        <w:t>- оказывает материальную помощь членам Профсоюза из средств профсоюзного бюджета</w:t>
      </w:r>
    </w:p>
    <w:p w14:paraId="4ADA31BB" w14:textId="77777777" w:rsidR="00E268A5" w:rsidRPr="0085285D" w:rsidRDefault="00032817">
      <w:pPr>
        <w:tabs>
          <w:tab w:val="left" w:pos="284"/>
        </w:tabs>
        <w:jc w:val="both"/>
        <w:rPr>
          <w:szCs w:val="24"/>
          <w:lang w:eastAsia="ar-SA"/>
        </w:rPr>
      </w:pPr>
      <w:r w:rsidRPr="0085285D">
        <w:rPr>
          <w:szCs w:val="24"/>
          <w:lang w:eastAsia="ar-SA"/>
        </w:rPr>
        <w:t>- осуществляет правовые консультации по социально-бытовым вопросам членам Профсоюза, общественный контроль за предоставлением работникам социальных гарантий и льгот в соответствии с законодательством.</w:t>
      </w:r>
    </w:p>
    <w:p w14:paraId="2FB2B3F8" w14:textId="77777777" w:rsidR="00E268A5" w:rsidRPr="0085285D" w:rsidRDefault="00E268A5">
      <w:pPr>
        <w:tabs>
          <w:tab w:val="left" w:pos="284"/>
        </w:tabs>
        <w:spacing w:after="120"/>
        <w:jc w:val="both"/>
        <w:rPr>
          <w:b/>
          <w:szCs w:val="24"/>
          <w:lang w:eastAsia="ar-SA"/>
        </w:rPr>
      </w:pPr>
    </w:p>
    <w:p w14:paraId="75AEED2F" w14:textId="77777777" w:rsidR="00E268A5" w:rsidRPr="0085285D" w:rsidRDefault="00E268A5">
      <w:pPr>
        <w:tabs>
          <w:tab w:val="left" w:pos="284"/>
        </w:tabs>
        <w:spacing w:after="120"/>
        <w:jc w:val="both"/>
        <w:rPr>
          <w:b/>
          <w:szCs w:val="24"/>
          <w:lang w:eastAsia="ar-SA"/>
        </w:rPr>
      </w:pPr>
    </w:p>
    <w:p w14:paraId="52CE17D6" w14:textId="77777777" w:rsidR="00E268A5" w:rsidRPr="0085285D" w:rsidRDefault="00032817">
      <w:pPr>
        <w:tabs>
          <w:tab w:val="left" w:pos="284"/>
        </w:tabs>
        <w:spacing w:after="120"/>
        <w:jc w:val="center"/>
        <w:rPr>
          <w:b/>
          <w:szCs w:val="24"/>
          <w:lang w:eastAsia="ar-SA"/>
        </w:rPr>
      </w:pPr>
      <w:r w:rsidRPr="0085285D">
        <w:rPr>
          <w:b/>
          <w:szCs w:val="24"/>
          <w:lang w:eastAsia="ar-SA"/>
        </w:rPr>
        <w:t>Х. Обязательства совета трудового коллектива</w:t>
      </w:r>
    </w:p>
    <w:p w14:paraId="47755F02" w14:textId="77777777" w:rsidR="00E268A5" w:rsidRPr="0085285D" w:rsidRDefault="00032817">
      <w:pPr>
        <w:tabs>
          <w:tab w:val="left" w:pos="284"/>
        </w:tabs>
        <w:jc w:val="both"/>
        <w:rPr>
          <w:szCs w:val="24"/>
          <w:lang w:eastAsia="ar-SA"/>
        </w:rPr>
      </w:pPr>
      <w:r w:rsidRPr="0085285D">
        <w:rPr>
          <w:szCs w:val="24"/>
          <w:lang w:eastAsia="ar-SA"/>
        </w:rPr>
        <w:t xml:space="preserve">10. Совет трудового </w:t>
      </w:r>
      <w:proofErr w:type="gramStart"/>
      <w:r w:rsidRPr="0085285D">
        <w:rPr>
          <w:szCs w:val="24"/>
          <w:lang w:eastAsia="ar-SA"/>
        </w:rPr>
        <w:t>коллектива  обязуется</w:t>
      </w:r>
      <w:proofErr w:type="gramEnd"/>
      <w:r w:rsidRPr="0085285D">
        <w:rPr>
          <w:szCs w:val="24"/>
          <w:lang w:eastAsia="ar-SA"/>
        </w:rPr>
        <w:t>:</w:t>
      </w:r>
    </w:p>
    <w:p w14:paraId="7CCAA9A3" w14:textId="77777777" w:rsidR="00E268A5" w:rsidRPr="0085285D" w:rsidRDefault="00032817">
      <w:pPr>
        <w:tabs>
          <w:tab w:val="left" w:pos="284"/>
        </w:tabs>
        <w:jc w:val="both"/>
        <w:rPr>
          <w:szCs w:val="24"/>
          <w:lang w:eastAsia="ar-SA"/>
        </w:rPr>
      </w:pPr>
      <w:r w:rsidRPr="0085285D">
        <w:rPr>
          <w:szCs w:val="24"/>
          <w:lang w:eastAsia="ar-SA"/>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14:paraId="05DAD139" w14:textId="77777777" w:rsidR="00E268A5" w:rsidRPr="0085285D" w:rsidRDefault="00032817">
      <w:pPr>
        <w:tabs>
          <w:tab w:val="left" w:pos="284"/>
        </w:tabs>
        <w:jc w:val="both"/>
        <w:rPr>
          <w:szCs w:val="24"/>
          <w:lang w:eastAsia="ar-SA"/>
        </w:rPr>
      </w:pPr>
      <w:r w:rsidRPr="0085285D">
        <w:rPr>
          <w:szCs w:val="24"/>
          <w:lang w:eastAsia="ar-SA"/>
        </w:rPr>
        <w:t xml:space="preserve">Представлять во взаимоотношениях с работодателем интересы работников, не являющихся членами </w:t>
      </w:r>
      <w:proofErr w:type="gramStart"/>
      <w:r w:rsidRPr="0085285D">
        <w:rPr>
          <w:szCs w:val="24"/>
          <w:lang w:eastAsia="ar-SA"/>
        </w:rPr>
        <w:t>профсоюза, в случае, если</w:t>
      </w:r>
      <w:proofErr w:type="gramEnd"/>
      <w:r w:rsidRPr="0085285D">
        <w:rPr>
          <w:szCs w:val="24"/>
          <w:lang w:eastAsia="ar-SA"/>
        </w:rPr>
        <w:t xml:space="preserve"> они уполномочили совет трудового коллектива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14:paraId="369926B0" w14:textId="77777777" w:rsidR="00E268A5" w:rsidRPr="0085285D" w:rsidRDefault="00032817">
      <w:pPr>
        <w:tabs>
          <w:tab w:val="left" w:pos="284"/>
        </w:tabs>
        <w:jc w:val="both"/>
        <w:rPr>
          <w:szCs w:val="24"/>
          <w:lang w:eastAsia="ar-SA"/>
        </w:rPr>
      </w:pPr>
      <w:r w:rsidRPr="0085285D">
        <w:rPr>
          <w:szCs w:val="24"/>
          <w:lang w:eastAsia="ar-SA"/>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 расходованием средств фонда заработной платы, предоставления работникам отпусков и их оплаты, установлением, изменений норм труда (тарификации), охраной труда и т.д.</w:t>
      </w:r>
    </w:p>
    <w:p w14:paraId="2C6E0382" w14:textId="77777777" w:rsidR="00E268A5" w:rsidRPr="0085285D" w:rsidRDefault="00032817">
      <w:pPr>
        <w:tabs>
          <w:tab w:val="left" w:pos="284"/>
        </w:tabs>
        <w:jc w:val="both"/>
        <w:rPr>
          <w:szCs w:val="24"/>
          <w:lang w:eastAsia="ar-SA"/>
        </w:rPr>
      </w:pPr>
      <w:r w:rsidRPr="0085285D">
        <w:rPr>
          <w:szCs w:val="24"/>
          <w:lang w:eastAsia="ar-SA"/>
        </w:rPr>
        <w:t>10.3. Совместно с работодателем и работниками разрабатывать меры по защите персональных данных работников (ст. 86 ТК РФ).</w:t>
      </w:r>
    </w:p>
    <w:p w14:paraId="13895657" w14:textId="77777777" w:rsidR="00E268A5" w:rsidRPr="0085285D" w:rsidRDefault="00032817">
      <w:pPr>
        <w:tabs>
          <w:tab w:val="left" w:pos="284"/>
        </w:tabs>
        <w:jc w:val="both"/>
        <w:rPr>
          <w:szCs w:val="24"/>
          <w:lang w:eastAsia="ar-SA"/>
        </w:rPr>
      </w:pPr>
      <w:r w:rsidRPr="0085285D">
        <w:rPr>
          <w:szCs w:val="24"/>
          <w:lang w:eastAsia="ar-SA"/>
        </w:rPr>
        <w:t>10.4. Представлять и защищать трудовые права членов профсоюза в комиссии по трудовым спорам и суде.</w:t>
      </w:r>
    </w:p>
    <w:p w14:paraId="16C1FF5B" w14:textId="77777777" w:rsidR="00E268A5" w:rsidRPr="0085285D" w:rsidRDefault="00032817">
      <w:pPr>
        <w:tabs>
          <w:tab w:val="left" w:pos="284"/>
        </w:tabs>
        <w:jc w:val="both"/>
        <w:rPr>
          <w:szCs w:val="24"/>
          <w:lang w:eastAsia="ar-SA"/>
        </w:rPr>
      </w:pPr>
      <w:r w:rsidRPr="0085285D">
        <w:rPr>
          <w:szCs w:val="24"/>
          <w:lang w:eastAsia="ar-SA"/>
        </w:rPr>
        <w:t>10.5. Участвовать в работе комиссий образовательного учреждения по распределению фондов стимулирования, тарификации, оценке условий труда, охране труда и других.</w:t>
      </w:r>
    </w:p>
    <w:p w14:paraId="2B6DFEEE" w14:textId="77777777" w:rsidR="00E268A5" w:rsidRPr="0085285D" w:rsidRDefault="00032817">
      <w:pPr>
        <w:tabs>
          <w:tab w:val="left" w:pos="284"/>
        </w:tabs>
        <w:jc w:val="both"/>
        <w:rPr>
          <w:szCs w:val="24"/>
          <w:lang w:eastAsia="ar-SA"/>
        </w:rPr>
      </w:pPr>
      <w:r w:rsidRPr="0085285D">
        <w:rPr>
          <w:szCs w:val="24"/>
          <w:lang w:eastAsia="ar-SA"/>
        </w:rPr>
        <w:t>10.6. Осуществлять контроль за соблюдением порядка проведения аттестации педагогических работников образовательного учреждения.</w:t>
      </w:r>
    </w:p>
    <w:p w14:paraId="35D9C521" w14:textId="77777777" w:rsidR="00E268A5" w:rsidRDefault="00032817">
      <w:pPr>
        <w:tabs>
          <w:tab w:val="left" w:pos="284"/>
        </w:tabs>
        <w:jc w:val="both"/>
        <w:rPr>
          <w:color w:val="FF0000"/>
          <w:szCs w:val="24"/>
          <w:lang w:eastAsia="ar-SA"/>
        </w:rPr>
      </w:pPr>
      <w:r w:rsidRPr="0085285D">
        <w:rPr>
          <w:szCs w:val="24"/>
          <w:lang w:eastAsia="ar-SA"/>
        </w:rPr>
        <w:t>10.</w:t>
      </w:r>
      <w:proofErr w:type="gramStart"/>
      <w:r w:rsidRPr="0085285D">
        <w:rPr>
          <w:szCs w:val="24"/>
          <w:lang w:eastAsia="ar-SA"/>
        </w:rPr>
        <w:t>7.Осуществлять</w:t>
      </w:r>
      <w:proofErr w:type="gramEnd"/>
      <w:r w:rsidRPr="0085285D">
        <w:rPr>
          <w:szCs w:val="24"/>
          <w:lang w:eastAsia="ar-SA"/>
        </w:rPr>
        <w:t xml:space="preserve"> культурно-массовую и физкультурно-оздоровительную работу в образовательном учреждении</w:t>
      </w:r>
      <w:r>
        <w:rPr>
          <w:color w:val="FF0000"/>
          <w:szCs w:val="24"/>
          <w:lang w:eastAsia="ar-SA"/>
        </w:rPr>
        <w:t>.</w:t>
      </w:r>
    </w:p>
    <w:p w14:paraId="7E6C6691" w14:textId="77777777" w:rsidR="00E268A5" w:rsidRDefault="00E268A5">
      <w:pPr>
        <w:tabs>
          <w:tab w:val="left" w:pos="284"/>
        </w:tabs>
        <w:jc w:val="both"/>
        <w:rPr>
          <w:b/>
          <w:szCs w:val="24"/>
          <w:lang w:eastAsia="ar-SA"/>
        </w:rPr>
      </w:pPr>
    </w:p>
    <w:p w14:paraId="1FA7B1E1" w14:textId="77777777" w:rsidR="00E268A5" w:rsidRDefault="00E268A5">
      <w:pPr>
        <w:tabs>
          <w:tab w:val="left" w:pos="284"/>
        </w:tabs>
        <w:jc w:val="center"/>
        <w:rPr>
          <w:b/>
          <w:szCs w:val="24"/>
          <w:lang w:eastAsia="ar-SA"/>
        </w:rPr>
      </w:pPr>
    </w:p>
    <w:p w14:paraId="7F5FB91C" w14:textId="77777777" w:rsidR="00E268A5" w:rsidRDefault="00E268A5">
      <w:pPr>
        <w:tabs>
          <w:tab w:val="left" w:pos="284"/>
        </w:tabs>
        <w:jc w:val="center"/>
        <w:rPr>
          <w:b/>
          <w:szCs w:val="24"/>
          <w:lang w:eastAsia="ar-SA"/>
        </w:rPr>
      </w:pPr>
    </w:p>
    <w:p w14:paraId="164D661A" w14:textId="77777777" w:rsidR="00E268A5" w:rsidRDefault="00032817">
      <w:pPr>
        <w:tabs>
          <w:tab w:val="left" w:pos="284"/>
        </w:tabs>
        <w:jc w:val="center"/>
        <w:rPr>
          <w:b/>
          <w:szCs w:val="24"/>
          <w:lang w:eastAsia="ar-SA"/>
        </w:rPr>
      </w:pPr>
      <w:r>
        <w:rPr>
          <w:b/>
          <w:szCs w:val="24"/>
          <w:lang w:eastAsia="ar-SA"/>
        </w:rPr>
        <w:t>Х</w:t>
      </w:r>
      <w:r>
        <w:rPr>
          <w:b/>
          <w:szCs w:val="24"/>
          <w:lang w:val="en-US" w:eastAsia="ar-SA"/>
        </w:rPr>
        <w:t>I</w:t>
      </w:r>
      <w:r>
        <w:rPr>
          <w:b/>
          <w:szCs w:val="24"/>
          <w:lang w:eastAsia="ar-SA"/>
        </w:rPr>
        <w:t>. Пенсионное обеспечение</w:t>
      </w:r>
    </w:p>
    <w:p w14:paraId="3252C1E5" w14:textId="77777777" w:rsidR="00E268A5" w:rsidRDefault="00E268A5">
      <w:pPr>
        <w:tabs>
          <w:tab w:val="left" w:pos="284"/>
        </w:tabs>
        <w:jc w:val="both"/>
        <w:rPr>
          <w:szCs w:val="24"/>
          <w:lang w:eastAsia="ar-SA"/>
        </w:rPr>
      </w:pPr>
    </w:p>
    <w:p w14:paraId="2BE54EDA" w14:textId="77777777" w:rsidR="00E268A5" w:rsidRDefault="00032817">
      <w:pPr>
        <w:tabs>
          <w:tab w:val="left" w:pos="284"/>
        </w:tabs>
        <w:jc w:val="both"/>
        <w:rPr>
          <w:szCs w:val="24"/>
          <w:lang w:eastAsia="ar-SA"/>
        </w:rPr>
      </w:pPr>
      <w:r>
        <w:rPr>
          <w:szCs w:val="24"/>
          <w:lang w:eastAsia="ar-SA"/>
        </w:rPr>
        <w:t>11.1. В соответствии с Федеральным законом «Об индивидуальном (персонифицированном) учете в системе государственного пенсионного страхования» от 1 апреля 1996 г. №27-ФЗ стороны подтверждают, что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и информировать застрахованные лица, работающие у них, о сведениях, представленных в орган Пенсионного Фонда РФ, для индивидуального (персонифицированного) учета, по мере их представления.</w:t>
      </w:r>
    </w:p>
    <w:p w14:paraId="170EC0D0" w14:textId="77777777" w:rsidR="00E268A5" w:rsidRDefault="00032817">
      <w:pPr>
        <w:tabs>
          <w:tab w:val="left" w:pos="284"/>
        </w:tabs>
        <w:jc w:val="both"/>
        <w:rPr>
          <w:szCs w:val="24"/>
          <w:lang w:eastAsia="ar-SA"/>
        </w:rPr>
      </w:pPr>
      <w:r>
        <w:rPr>
          <w:szCs w:val="24"/>
          <w:lang w:eastAsia="ar-SA"/>
        </w:rPr>
        <w:t>11.2. Работодатель обеспечивает своевременную и полную уплату страховых взносов и предоставляет достоверные индивидуальные сведения о работниках в Фонд пенсионного и социального страхования Российской Федерации.</w:t>
      </w:r>
    </w:p>
    <w:p w14:paraId="2C07A735" w14:textId="77777777" w:rsidR="00E268A5" w:rsidRDefault="00032817">
      <w:pPr>
        <w:tabs>
          <w:tab w:val="left" w:pos="284"/>
        </w:tabs>
        <w:jc w:val="both"/>
        <w:rPr>
          <w:szCs w:val="24"/>
          <w:lang w:eastAsia="ar-SA"/>
        </w:rPr>
      </w:pPr>
      <w:r>
        <w:rPr>
          <w:szCs w:val="24"/>
          <w:lang w:eastAsia="ar-SA"/>
        </w:rPr>
        <w:t>11.3. Стороны проводят разъяснительную работу по осуществлению негосударственного пенсионного обеспечения работников бюджетной сферы в соответствии с постановлением КМ РТ № 584 от 30.12.2004 г.</w:t>
      </w:r>
    </w:p>
    <w:p w14:paraId="3CA66635" w14:textId="77777777" w:rsidR="00E268A5" w:rsidRDefault="00032817">
      <w:pPr>
        <w:tabs>
          <w:tab w:val="left" w:pos="284"/>
        </w:tabs>
        <w:jc w:val="both"/>
        <w:rPr>
          <w:szCs w:val="24"/>
          <w:lang w:eastAsia="ar-SA"/>
        </w:rPr>
      </w:pPr>
      <w:r>
        <w:rPr>
          <w:szCs w:val="24"/>
          <w:lang w:eastAsia="ar-SA"/>
        </w:rPr>
        <w:t>11.4. Стороны по своей инициативе, а также по просьбе членов совета трудового коллектива осуществляют представительство и защиту права на досрочную трудовую пенсию в судебных инстанциях.</w:t>
      </w:r>
    </w:p>
    <w:p w14:paraId="56ABE3CE" w14:textId="77777777" w:rsidR="00E268A5" w:rsidRDefault="00E268A5">
      <w:pPr>
        <w:tabs>
          <w:tab w:val="left" w:pos="284"/>
        </w:tabs>
        <w:spacing w:after="120"/>
        <w:jc w:val="both"/>
        <w:rPr>
          <w:b/>
          <w:szCs w:val="24"/>
          <w:lang w:eastAsia="ar-SA"/>
        </w:rPr>
      </w:pPr>
    </w:p>
    <w:p w14:paraId="1B4F4CE6" w14:textId="77777777" w:rsidR="00E268A5" w:rsidRDefault="00032817">
      <w:pPr>
        <w:tabs>
          <w:tab w:val="left" w:pos="284"/>
        </w:tabs>
        <w:spacing w:after="120"/>
        <w:jc w:val="center"/>
        <w:rPr>
          <w:b/>
          <w:szCs w:val="24"/>
          <w:lang w:eastAsia="ar-SA"/>
        </w:rPr>
      </w:pPr>
      <w:r>
        <w:rPr>
          <w:b/>
          <w:szCs w:val="24"/>
          <w:lang w:eastAsia="ar-SA"/>
        </w:rPr>
        <w:lastRenderedPageBreak/>
        <w:t>Х</w:t>
      </w:r>
      <w:r>
        <w:rPr>
          <w:b/>
          <w:szCs w:val="24"/>
          <w:lang w:val="en-US" w:eastAsia="ar-SA"/>
        </w:rPr>
        <w:t>II</w:t>
      </w:r>
      <w:r>
        <w:rPr>
          <w:b/>
          <w:szCs w:val="24"/>
          <w:lang w:eastAsia="ar-SA"/>
        </w:rPr>
        <w:t>. Контроль за выполнением коллективного договора</w:t>
      </w:r>
    </w:p>
    <w:p w14:paraId="4C45DF15" w14:textId="77777777" w:rsidR="00E268A5" w:rsidRDefault="00032817">
      <w:pPr>
        <w:tabs>
          <w:tab w:val="left" w:pos="284"/>
        </w:tabs>
        <w:jc w:val="both"/>
        <w:rPr>
          <w:szCs w:val="24"/>
          <w:lang w:eastAsia="ar-SA"/>
        </w:rPr>
      </w:pPr>
      <w:r>
        <w:rPr>
          <w:szCs w:val="24"/>
          <w:lang w:eastAsia="ar-SA"/>
        </w:rPr>
        <w:t>12. Стороны договорились, что:</w:t>
      </w:r>
    </w:p>
    <w:p w14:paraId="2F8C0611" w14:textId="77777777" w:rsidR="00E268A5" w:rsidRDefault="00032817">
      <w:pPr>
        <w:tabs>
          <w:tab w:val="left" w:pos="284"/>
        </w:tabs>
        <w:jc w:val="both"/>
        <w:rPr>
          <w:szCs w:val="24"/>
          <w:lang w:eastAsia="ar-SA"/>
        </w:rPr>
      </w:pPr>
      <w:r>
        <w:rPr>
          <w:szCs w:val="24"/>
          <w:lang w:eastAsia="ar-SA"/>
        </w:rPr>
        <w:t>12.1.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14:paraId="29D1810F" w14:textId="77777777" w:rsidR="00E268A5" w:rsidRDefault="00032817">
      <w:pPr>
        <w:tabs>
          <w:tab w:val="left" w:pos="284"/>
        </w:tabs>
        <w:jc w:val="both"/>
        <w:rPr>
          <w:szCs w:val="24"/>
          <w:lang w:eastAsia="ar-SA"/>
        </w:rPr>
      </w:pPr>
      <w:r>
        <w:rPr>
          <w:szCs w:val="24"/>
          <w:lang w:eastAsia="ar-SA"/>
        </w:rPr>
        <w:t xml:space="preserve">12.2. Совместно разрабатывают план мероприятий по выполнению настоящего коллективного договора и ежегодно отчитываются об их реализации на собрании трудового коллектива (январь). </w:t>
      </w:r>
    </w:p>
    <w:p w14:paraId="6550EFD8" w14:textId="77777777" w:rsidR="00E268A5" w:rsidRDefault="00032817">
      <w:pPr>
        <w:tabs>
          <w:tab w:val="left" w:pos="284"/>
        </w:tabs>
        <w:jc w:val="both"/>
        <w:rPr>
          <w:szCs w:val="24"/>
          <w:lang w:eastAsia="ar-SA"/>
        </w:rPr>
      </w:pPr>
      <w:r>
        <w:rPr>
          <w:szCs w:val="24"/>
          <w:lang w:eastAsia="ar-SA"/>
        </w:rPr>
        <w:t>12.3.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14:paraId="6D0E11AD" w14:textId="77777777" w:rsidR="00E268A5" w:rsidRDefault="00032817">
      <w:pPr>
        <w:tabs>
          <w:tab w:val="left" w:pos="284"/>
        </w:tabs>
        <w:jc w:val="both"/>
        <w:rPr>
          <w:szCs w:val="24"/>
          <w:lang w:eastAsia="ar-SA"/>
        </w:rPr>
      </w:pPr>
      <w:r>
        <w:rPr>
          <w:szCs w:val="24"/>
          <w:lang w:eastAsia="ar-SA"/>
        </w:rPr>
        <w:t>12.4.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14:paraId="4FC8FC61" w14:textId="77777777" w:rsidR="00E268A5" w:rsidRDefault="00032817">
      <w:pPr>
        <w:tabs>
          <w:tab w:val="left" w:pos="284"/>
        </w:tabs>
        <w:jc w:val="both"/>
        <w:rPr>
          <w:szCs w:val="24"/>
          <w:lang w:eastAsia="ar-SA"/>
        </w:rPr>
      </w:pPr>
      <w:r>
        <w:rPr>
          <w:szCs w:val="24"/>
          <w:lang w:eastAsia="ar-SA"/>
        </w:rPr>
        <w:t>12.5. Настоящий коллективный договор действует в течение трех лет со дня подписания.</w:t>
      </w:r>
    </w:p>
    <w:p w14:paraId="6C86E9AE" w14:textId="77777777" w:rsidR="00E268A5" w:rsidRDefault="00032817">
      <w:pPr>
        <w:tabs>
          <w:tab w:val="left" w:pos="284"/>
        </w:tabs>
        <w:jc w:val="both"/>
        <w:rPr>
          <w:szCs w:val="24"/>
          <w:lang w:eastAsia="ar-SA"/>
        </w:rPr>
      </w:pPr>
      <w:r>
        <w:rPr>
          <w:szCs w:val="24"/>
          <w:lang w:eastAsia="ar-SA"/>
        </w:rPr>
        <w:t>12.6. Переговоры по заключению нового коллективного договора будут начаты за 3 месяца до окончания срока действия данного договора.</w:t>
      </w:r>
    </w:p>
    <w:p w14:paraId="0EBFAD41" w14:textId="77777777" w:rsidR="00E268A5" w:rsidRDefault="00E268A5">
      <w:pPr>
        <w:shd w:val="clear" w:color="auto" w:fill="FFFFFF"/>
        <w:ind w:firstLine="426"/>
        <w:jc w:val="both"/>
        <w:rPr>
          <w:b/>
          <w:i/>
          <w:iCs/>
          <w:color w:val="000000"/>
          <w:sz w:val="28"/>
          <w:szCs w:val="28"/>
        </w:rPr>
      </w:pPr>
    </w:p>
    <w:p w14:paraId="6A663F99" w14:textId="77777777" w:rsidR="00E268A5" w:rsidRDefault="00032817">
      <w:pPr>
        <w:shd w:val="clear" w:color="auto" w:fill="FFFFFF"/>
        <w:tabs>
          <w:tab w:val="left" w:pos="6663"/>
        </w:tabs>
        <w:ind w:firstLine="426"/>
        <w:jc w:val="both"/>
        <w:rPr>
          <w:b/>
          <w:i/>
          <w:iCs/>
          <w:color w:val="000000"/>
          <w:sz w:val="28"/>
          <w:szCs w:val="28"/>
        </w:rPr>
      </w:pPr>
      <w:r>
        <w:rPr>
          <w:b/>
          <w:i/>
          <w:iCs/>
          <w:color w:val="000000"/>
          <w:sz w:val="28"/>
          <w:szCs w:val="28"/>
        </w:rPr>
        <w:t>                                                     </w:t>
      </w:r>
    </w:p>
    <w:p w14:paraId="6FA2B821" w14:textId="77777777" w:rsidR="0085285D" w:rsidRDefault="0085285D">
      <w:pPr>
        <w:shd w:val="clear" w:color="auto" w:fill="FFFFFF"/>
        <w:ind w:firstLine="426"/>
        <w:jc w:val="both"/>
        <w:rPr>
          <w:b/>
          <w:i/>
          <w:iCs/>
          <w:color w:val="000000"/>
          <w:sz w:val="28"/>
          <w:szCs w:val="28"/>
        </w:rPr>
      </w:pPr>
    </w:p>
    <w:p w14:paraId="507ECB3D" w14:textId="77777777" w:rsidR="00E268A5" w:rsidRDefault="00032817">
      <w:pPr>
        <w:shd w:val="clear" w:color="auto" w:fill="FFFFFF"/>
        <w:ind w:firstLine="426"/>
        <w:jc w:val="both"/>
        <w:rPr>
          <w:b/>
          <w:i/>
          <w:iCs/>
          <w:color w:val="000000"/>
          <w:sz w:val="28"/>
          <w:szCs w:val="28"/>
        </w:rPr>
      </w:pPr>
      <w:r>
        <w:rPr>
          <w:b/>
          <w:i/>
          <w:iCs/>
          <w:color w:val="000000"/>
          <w:sz w:val="28"/>
          <w:szCs w:val="28"/>
        </w:rPr>
        <w:t>К настоящему коллективному договору прилагаются:</w:t>
      </w:r>
    </w:p>
    <w:p w14:paraId="2B47C9BD" w14:textId="77777777" w:rsidR="00E268A5" w:rsidRDefault="00032817">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rPr>
          <w:color w:val="000000"/>
          <w:szCs w:val="24"/>
        </w:rPr>
        <w:t>Правила внутреннего трудового распорядка работников МОУ</w:t>
      </w:r>
      <w:r>
        <w:rPr>
          <w:szCs w:val="24"/>
        </w:rPr>
        <w:t xml:space="preserve"> Шуйская средняя общеобразовательная школа №1</w:t>
      </w:r>
      <w:r>
        <w:rPr>
          <w:color w:val="000000"/>
          <w:szCs w:val="24"/>
        </w:rPr>
        <w:t>.</w:t>
      </w:r>
    </w:p>
    <w:p w14:paraId="7C1324AF" w14:textId="77777777" w:rsidR="00E268A5" w:rsidRDefault="00032817">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proofErr w:type="gramStart"/>
      <w:r>
        <w:rPr>
          <w:szCs w:val="24"/>
        </w:rPr>
        <w:t>Положение  «</w:t>
      </w:r>
      <w:proofErr w:type="gramEnd"/>
      <w:r>
        <w:rPr>
          <w:szCs w:val="24"/>
        </w:rPr>
        <w:t>Об оплате труда и материальном стимулировании работников муниципального образовательного учреждения Шуйская средняя общеобразовательная школа №1 Прионежского района Республики Карелия»</w:t>
      </w:r>
      <w:r>
        <w:rPr>
          <w:color w:val="000000"/>
          <w:szCs w:val="24"/>
        </w:rPr>
        <w:t>.</w:t>
      </w:r>
    </w:p>
    <w:p w14:paraId="0573434A" w14:textId="77777777" w:rsidR="00E268A5" w:rsidRDefault="00032817">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rPr>
          <w:szCs w:val="24"/>
          <w:lang w:eastAsia="ar-SA"/>
        </w:rPr>
        <w:t>Положение «О порядке распределения стимулирующих выплат работникам муниципального общеобразовательного учреждения МОУ Шуйская средняя общеобразовательная школа №1»</w:t>
      </w:r>
    </w:p>
    <w:p w14:paraId="31E92F26" w14:textId="77777777" w:rsidR="00E268A5" w:rsidRDefault="00032817">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rPr>
          <w:color w:val="000000"/>
          <w:szCs w:val="24"/>
        </w:rPr>
        <w:t>Положение о системе нормирования труда МОУ Шуйская средняя общеобразовательная школа №1.</w:t>
      </w:r>
    </w:p>
    <w:p w14:paraId="59C2804C" w14:textId="77777777" w:rsidR="00E268A5" w:rsidRDefault="00032817">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rPr>
          <w:color w:val="000000"/>
          <w:szCs w:val="24"/>
        </w:rPr>
        <w:t>Соглашение по охране труда МОУ Шуйская средняя общеобразовательная школа №1.</w:t>
      </w:r>
    </w:p>
    <w:p w14:paraId="15C0C5FE" w14:textId="77777777" w:rsidR="00E268A5" w:rsidRDefault="00032817">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rPr>
          <w:color w:val="000000"/>
          <w:szCs w:val="24"/>
        </w:rPr>
        <w:t>Положение о нормах профессиональной этики педагогических работников образовательного учреждения</w:t>
      </w:r>
    </w:p>
    <w:p w14:paraId="1F7867B5" w14:textId="77777777" w:rsidR="00E268A5" w:rsidRDefault="00032817">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rPr>
          <w:color w:val="000000"/>
          <w:szCs w:val="24"/>
        </w:rPr>
        <w:t>Положение о соотношении учебной (преподавательской) и другой педагогической работы в пределах рабочей недели</w:t>
      </w:r>
    </w:p>
    <w:p w14:paraId="692F5AB3" w14:textId="77777777" w:rsidR="00E268A5" w:rsidRDefault="00032817">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rPr>
          <w:color w:val="000000"/>
          <w:szCs w:val="24"/>
        </w:rPr>
        <w:t>Положение о работе с молодежью, направленной на развитие профессиональных и личностных качеств молодых работников муниципального общеобразовательного учреждения МОУ Шуйская средняя общеобразовательная школа №1</w:t>
      </w:r>
    </w:p>
    <w:p w14:paraId="58B77DF6" w14:textId="77777777" w:rsidR="00E268A5" w:rsidRDefault="00032817">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t>Положение «ВИЧ/СПИД и сфера труда» МОУ Шуйская средняя общеобразовательная школа №1 Прионежского муниципального района</w:t>
      </w:r>
    </w:p>
    <w:p w14:paraId="126826A7"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409F97CE" w14:textId="77777777" w:rsidR="00E268A5" w:rsidRDefault="00032817">
      <w:pPr>
        <w:suppressAutoHyphens w:val="0"/>
        <w:autoSpaceDE w:val="0"/>
        <w:autoSpaceDN w:val="0"/>
        <w:adjustRightInd w:val="0"/>
        <w:ind w:firstLine="567"/>
        <w:jc w:val="center"/>
        <w:rPr>
          <w:rFonts w:eastAsia="Arial Unicode MS"/>
          <w:bCs/>
          <w:color w:val="000000"/>
          <w:szCs w:val="24"/>
        </w:rPr>
      </w:pPr>
      <w:r>
        <w:rPr>
          <w:rFonts w:eastAsia="Arial Unicode MS"/>
          <w:bCs/>
          <w:color w:val="000000"/>
          <w:szCs w:val="24"/>
        </w:rPr>
        <w:t>Муниципальное общеобразовательное учреждение</w:t>
      </w:r>
    </w:p>
    <w:p w14:paraId="458F8A16" w14:textId="77777777" w:rsidR="00E268A5" w:rsidRDefault="00032817">
      <w:pPr>
        <w:suppressAutoHyphens w:val="0"/>
        <w:autoSpaceDE w:val="0"/>
        <w:autoSpaceDN w:val="0"/>
        <w:adjustRightInd w:val="0"/>
        <w:jc w:val="center"/>
        <w:rPr>
          <w:rFonts w:eastAsia="Arial Unicode MS"/>
          <w:bCs/>
          <w:color w:val="000000"/>
          <w:szCs w:val="24"/>
        </w:rPr>
      </w:pPr>
      <w:r>
        <w:rPr>
          <w:rFonts w:eastAsia="Arial Unicode MS"/>
          <w:bCs/>
          <w:color w:val="000000"/>
          <w:szCs w:val="24"/>
        </w:rPr>
        <w:t>Шуйская средняя общеобразовательная школа №1</w:t>
      </w:r>
    </w:p>
    <w:p w14:paraId="2EB13613" w14:textId="77777777" w:rsidR="00E268A5" w:rsidRDefault="00032817">
      <w:pPr>
        <w:suppressAutoHyphens w:val="0"/>
        <w:autoSpaceDE w:val="0"/>
        <w:autoSpaceDN w:val="0"/>
        <w:adjustRightInd w:val="0"/>
        <w:jc w:val="center"/>
        <w:rPr>
          <w:rFonts w:eastAsia="Arial Unicode MS"/>
          <w:bCs/>
          <w:color w:val="000000"/>
          <w:szCs w:val="24"/>
        </w:rPr>
      </w:pPr>
      <w:r>
        <w:rPr>
          <w:rFonts w:eastAsia="Arial Unicode MS"/>
          <w:bCs/>
          <w:color w:val="000000"/>
          <w:szCs w:val="24"/>
        </w:rPr>
        <w:t>(МОУ Шуйская СОШ №1)</w:t>
      </w:r>
    </w:p>
    <w:p w14:paraId="5F7446B3" w14:textId="77777777" w:rsidR="00E268A5" w:rsidRDefault="00032817">
      <w:pPr>
        <w:widowControl/>
        <w:suppressAutoHyphens w:val="0"/>
        <w:autoSpaceDE w:val="0"/>
        <w:autoSpaceDN w:val="0"/>
        <w:adjustRightInd w:val="0"/>
        <w:jc w:val="both"/>
        <w:rPr>
          <w:rFonts w:eastAsia="Calibri"/>
          <w:b/>
          <w:bCs/>
          <w:sz w:val="28"/>
          <w:szCs w:val="28"/>
          <w:lang w:eastAsia="en-US"/>
        </w:rPr>
      </w:pPr>
      <w:r>
        <w:rPr>
          <w:noProof/>
        </w:rPr>
        <mc:AlternateContent>
          <mc:Choice Requires="wps">
            <w:drawing>
              <wp:anchor distT="0" distB="0" distL="114300" distR="114300" simplePos="0" relativeHeight="251660288" behindDoc="0" locked="0" layoutInCell="1" allowOverlap="1" wp14:anchorId="230A7F0F" wp14:editId="64B9249C">
                <wp:simplePos x="0" y="0"/>
                <wp:positionH relativeFrom="column">
                  <wp:posOffset>3021965</wp:posOffset>
                </wp:positionH>
                <wp:positionV relativeFrom="paragraph">
                  <wp:posOffset>194310</wp:posOffset>
                </wp:positionV>
                <wp:extent cx="2847975" cy="1647825"/>
                <wp:effectExtent l="0" t="0" r="9525" b="9525"/>
                <wp:wrapNone/>
                <wp:docPr id="4"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647825"/>
                        </a:xfrm>
                        <a:prstGeom prst="rect">
                          <a:avLst/>
                        </a:prstGeom>
                        <a:solidFill>
                          <a:srgbClr val="FFFFFF"/>
                        </a:solidFill>
                        <a:ln w="9525">
                          <a:noFill/>
                          <a:miter lim="800000"/>
                        </a:ln>
                      </wps:spPr>
                      <wps:txbx>
                        <w:txbxContent>
                          <w:p w14:paraId="13E3C995" w14:textId="77777777" w:rsidR="00A73012" w:rsidRDefault="00A73012">
                            <w:pPr>
                              <w:jc w:val="right"/>
                              <w:rPr>
                                <w:szCs w:val="24"/>
                              </w:rPr>
                            </w:pPr>
                            <w:r>
                              <w:rPr>
                                <w:szCs w:val="24"/>
                              </w:rPr>
                              <w:t>УТВЕРЖДАЮ</w:t>
                            </w:r>
                          </w:p>
                          <w:p w14:paraId="24B909E9" w14:textId="77777777" w:rsidR="00A73012" w:rsidRDefault="00A73012">
                            <w:pPr>
                              <w:jc w:val="right"/>
                              <w:rPr>
                                <w:szCs w:val="24"/>
                              </w:rPr>
                            </w:pPr>
                            <w:r>
                              <w:rPr>
                                <w:szCs w:val="24"/>
                              </w:rPr>
                              <w:t>Директор МОУ Шуйская СОШ №1</w:t>
                            </w:r>
                          </w:p>
                          <w:p w14:paraId="69BDECA2" w14:textId="77777777" w:rsidR="00A73012" w:rsidRDefault="00A73012">
                            <w:pPr>
                              <w:jc w:val="right"/>
                              <w:rPr>
                                <w:szCs w:val="24"/>
                              </w:rPr>
                            </w:pPr>
                            <w:r>
                              <w:rPr>
                                <w:szCs w:val="24"/>
                              </w:rPr>
                              <w:t>____________</w:t>
                            </w:r>
                          </w:p>
                          <w:p w14:paraId="362BFD83" w14:textId="77777777" w:rsidR="00A73012" w:rsidRDefault="00A73012">
                            <w:pPr>
                              <w:jc w:val="right"/>
                              <w:rPr>
                                <w:szCs w:val="24"/>
                              </w:rPr>
                            </w:pPr>
                            <w:proofErr w:type="spellStart"/>
                            <w:r>
                              <w:rPr>
                                <w:szCs w:val="24"/>
                              </w:rPr>
                              <w:t>О.В.Высоцкая</w:t>
                            </w:r>
                            <w:proofErr w:type="spellEnd"/>
                          </w:p>
                          <w:p w14:paraId="50A94B54" w14:textId="77777777" w:rsidR="00A73012" w:rsidRDefault="00A73012">
                            <w:pPr>
                              <w:jc w:val="right"/>
                              <w:rPr>
                                <w:szCs w:val="24"/>
                              </w:rPr>
                            </w:pPr>
                            <w:r>
                              <w:rPr>
                                <w:szCs w:val="24"/>
                              </w:rPr>
                              <w:t>Приказ №_____ от ___________.</w:t>
                            </w:r>
                          </w:p>
                        </w:txbxContent>
                      </wps:txbx>
                      <wps:bodyPr rot="0" vert="horz" wrap="square" lIns="91440" tIns="45720" rIns="91440" bIns="45720" anchor="t" anchorCtr="0" upright="1">
                        <a:noAutofit/>
                      </wps:bodyPr>
                    </wps:wsp>
                  </a:graphicData>
                </a:graphic>
              </wp:anchor>
            </w:drawing>
          </mc:Choice>
          <mc:Fallback>
            <w:pict>
              <v:shapetype w14:anchorId="230A7F0F" id="_x0000_t202" coordsize="21600,21600" o:spt="202" path="m,l,21600r21600,l21600,xe">
                <v:stroke joinstyle="miter"/>
                <v:path gradientshapeok="t" o:connecttype="rect"/>
              </v:shapetype>
              <v:shape id="Поле 2" o:spid="_x0000_s1026" type="#_x0000_t202" style="position:absolute;left:0;text-align:left;margin-left:237.95pt;margin-top:15.3pt;width:224.25pt;height:12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" stroked="f">
                <v:textbox>
                  <w:txbxContent>
                    <w:p w14:paraId="13E3C995" w14:textId="77777777" w:rsidR="00A73012" w:rsidRDefault="00A73012">
                      <w:pPr>
                        <w:jc w:val="right"/>
                        <w:rPr>
                          <w:szCs w:val="24"/>
                        </w:rPr>
                      </w:pPr>
                      <w:r>
                        <w:rPr>
                          <w:szCs w:val="24"/>
                        </w:rPr>
                        <w:t>УТВЕРЖДАЮ</w:t>
                      </w:r>
                    </w:p>
                    <w:p w14:paraId="24B909E9" w14:textId="77777777" w:rsidR="00A73012" w:rsidRDefault="00A73012">
                      <w:pPr>
                        <w:jc w:val="right"/>
                        <w:rPr>
                          <w:szCs w:val="24"/>
                        </w:rPr>
                      </w:pPr>
                      <w:r>
                        <w:rPr>
                          <w:szCs w:val="24"/>
                        </w:rPr>
                        <w:t>Директор МОУ Шуйская СОШ №1</w:t>
                      </w:r>
                    </w:p>
                    <w:p w14:paraId="69BDECA2" w14:textId="77777777" w:rsidR="00A73012" w:rsidRDefault="00A73012">
                      <w:pPr>
                        <w:jc w:val="right"/>
                        <w:rPr>
                          <w:szCs w:val="24"/>
                        </w:rPr>
                      </w:pPr>
                      <w:r>
                        <w:rPr>
                          <w:szCs w:val="24"/>
                        </w:rPr>
                        <w:t>____________</w:t>
                      </w:r>
                    </w:p>
                    <w:p w14:paraId="362BFD83" w14:textId="77777777" w:rsidR="00A73012" w:rsidRDefault="00A73012">
                      <w:pPr>
                        <w:jc w:val="right"/>
                        <w:rPr>
                          <w:szCs w:val="24"/>
                        </w:rPr>
                      </w:pPr>
                      <w:proofErr w:type="spellStart"/>
                      <w:r>
                        <w:rPr>
                          <w:szCs w:val="24"/>
                        </w:rPr>
                        <w:t>О.В.Высоцкая</w:t>
                      </w:r>
                      <w:proofErr w:type="spellEnd"/>
                    </w:p>
                    <w:p w14:paraId="50A94B54" w14:textId="77777777" w:rsidR="00A73012" w:rsidRDefault="00A73012">
                      <w:pPr>
                        <w:jc w:val="right"/>
                        <w:rPr>
                          <w:szCs w:val="24"/>
                        </w:rPr>
                      </w:pPr>
                      <w:r>
                        <w:rPr>
                          <w:szCs w:val="24"/>
                        </w:rPr>
                        <w:t>Приказ №_____ от ___________.</w:t>
                      </w:r>
                    </w:p>
                  </w:txbxContent>
                </v:textbox>
              </v:shape>
            </w:pict>
          </mc:Fallback>
        </mc:AlternateContent>
      </w:r>
    </w:p>
    <w:p w14:paraId="0AC92C07" w14:textId="77777777" w:rsidR="00E268A5" w:rsidRDefault="00032817">
      <w:pPr>
        <w:widowControl/>
        <w:suppressAutoHyphens w:val="0"/>
        <w:autoSpaceDE w:val="0"/>
        <w:autoSpaceDN w:val="0"/>
        <w:adjustRightInd w:val="0"/>
        <w:jc w:val="center"/>
        <w:rPr>
          <w:rFonts w:eastAsia="Calibri"/>
          <w:b/>
          <w:bCs/>
          <w:sz w:val="28"/>
          <w:szCs w:val="28"/>
          <w:lang w:eastAsia="en-US"/>
        </w:rPr>
      </w:pPr>
      <w:r>
        <w:rPr>
          <w:noProof/>
        </w:rPr>
        <mc:AlternateContent>
          <mc:Choice Requires="wps">
            <w:drawing>
              <wp:anchor distT="0" distB="0" distL="114300" distR="114300" simplePos="0" relativeHeight="251659264" behindDoc="0" locked="0" layoutInCell="1" allowOverlap="1" wp14:anchorId="2DBE5D6C" wp14:editId="7B12CF86">
                <wp:simplePos x="0" y="0"/>
                <wp:positionH relativeFrom="column">
                  <wp:posOffset>-187960</wp:posOffset>
                </wp:positionH>
                <wp:positionV relativeFrom="paragraph">
                  <wp:posOffset>27940</wp:posOffset>
                </wp:positionV>
                <wp:extent cx="3314700" cy="1504950"/>
                <wp:effectExtent l="0" t="0" r="0" b="0"/>
                <wp:wrapNone/>
                <wp:docPr id="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04950"/>
                        </a:xfrm>
                        <a:prstGeom prst="rect">
                          <a:avLst/>
                        </a:prstGeom>
                        <a:solidFill>
                          <a:srgbClr val="FFFFFF"/>
                        </a:solidFill>
                        <a:ln w="9525">
                          <a:noFill/>
                          <a:miter lim="800000"/>
                        </a:ln>
                      </wps:spPr>
                      <wps:txbx>
                        <w:txbxContent>
                          <w:p w14:paraId="7FE70BDE" w14:textId="77777777" w:rsidR="00A73012" w:rsidRDefault="00A73012">
                            <w:pPr>
                              <w:rPr>
                                <w:szCs w:val="24"/>
                              </w:rPr>
                            </w:pPr>
                            <w:r>
                              <w:rPr>
                                <w:szCs w:val="24"/>
                              </w:rPr>
                              <w:t xml:space="preserve">СОГЛАСОВАНО                                                              с советом трудового коллектива                                          </w:t>
                            </w:r>
                          </w:p>
                          <w:p w14:paraId="5DBF2DD2" w14:textId="77777777" w:rsidR="00A73012" w:rsidRDefault="00A73012">
                            <w:pPr>
                              <w:rPr>
                                <w:szCs w:val="24"/>
                              </w:rPr>
                            </w:pPr>
                            <w:r>
                              <w:rPr>
                                <w:szCs w:val="24"/>
                              </w:rPr>
                              <w:t>работников МОУ Шуйская СОШ №1</w:t>
                            </w:r>
                          </w:p>
                          <w:p w14:paraId="0A4DB9F8" w14:textId="77777777" w:rsidR="00A73012" w:rsidRDefault="00A73012">
                            <w:pPr>
                              <w:rPr>
                                <w:szCs w:val="24"/>
                              </w:rPr>
                            </w:pPr>
                            <w:r>
                              <w:rPr>
                                <w:szCs w:val="24"/>
                              </w:rPr>
                              <w:t xml:space="preserve">Председатель ______________С. В. </w:t>
                            </w:r>
                            <w:proofErr w:type="spellStart"/>
                            <w:r>
                              <w:rPr>
                                <w:szCs w:val="24"/>
                              </w:rPr>
                              <w:t>Остальцова</w:t>
                            </w:r>
                            <w:proofErr w:type="spellEnd"/>
                          </w:p>
                          <w:p w14:paraId="62E4090D" w14:textId="77777777" w:rsidR="00A73012" w:rsidRDefault="00A73012">
                            <w:pPr>
                              <w:rPr>
                                <w:szCs w:val="24"/>
                              </w:rPr>
                            </w:pPr>
                            <w:r>
                              <w:rPr>
                                <w:szCs w:val="24"/>
                              </w:rPr>
                              <w:t>«___» ___________ 20_____г.</w:t>
                            </w:r>
                          </w:p>
                        </w:txbxContent>
                      </wps:txbx>
                      <wps:bodyPr rot="0" vert="horz" wrap="square" lIns="91440" tIns="45720" rIns="91440" bIns="45720" anchor="t" anchorCtr="0" upright="1">
                        <a:noAutofit/>
                      </wps:bodyPr>
                    </wps:wsp>
                  </a:graphicData>
                </a:graphic>
              </wp:anchor>
            </w:drawing>
          </mc:Choice>
          <mc:Fallback>
            <w:pict>
              <v:shape w14:anchorId="2DBE5D6C" id="Поле 1" o:spid="_x0000_s1027" type="#_x0000_t202" style="position:absolute;left:0;text-align:left;margin-left:-14.8pt;margin-top:2.2pt;width:261pt;height:11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" stroked="f">
                <v:textbox>
                  <w:txbxContent>
                    <w:p w14:paraId="7FE70BDE" w14:textId="77777777" w:rsidR="00A73012" w:rsidRDefault="00A73012">
                      <w:pPr>
                        <w:rPr>
                          <w:szCs w:val="24"/>
                        </w:rPr>
                      </w:pPr>
                      <w:r>
                        <w:rPr>
                          <w:szCs w:val="24"/>
                        </w:rPr>
                        <w:t xml:space="preserve">СОГЛАСОВАНО                                                              с советом трудового коллектива                                          </w:t>
                      </w:r>
                    </w:p>
                    <w:p w14:paraId="5DBF2DD2" w14:textId="77777777" w:rsidR="00A73012" w:rsidRDefault="00A73012">
                      <w:pPr>
                        <w:rPr>
                          <w:szCs w:val="24"/>
                        </w:rPr>
                      </w:pPr>
                      <w:r>
                        <w:rPr>
                          <w:szCs w:val="24"/>
                        </w:rPr>
                        <w:t>работников МОУ Шуйская СОШ №1</w:t>
                      </w:r>
                    </w:p>
                    <w:p w14:paraId="0A4DB9F8" w14:textId="77777777" w:rsidR="00A73012" w:rsidRDefault="00A73012">
                      <w:pPr>
                        <w:rPr>
                          <w:szCs w:val="24"/>
                        </w:rPr>
                      </w:pPr>
                      <w:r>
                        <w:rPr>
                          <w:szCs w:val="24"/>
                        </w:rPr>
                        <w:t xml:space="preserve">Председатель ______________С. В. </w:t>
                      </w:r>
                      <w:proofErr w:type="spellStart"/>
                      <w:r>
                        <w:rPr>
                          <w:szCs w:val="24"/>
                        </w:rPr>
                        <w:t>Остальцова</w:t>
                      </w:r>
                      <w:proofErr w:type="spellEnd"/>
                    </w:p>
                    <w:p w14:paraId="62E4090D" w14:textId="77777777" w:rsidR="00A73012" w:rsidRDefault="00A73012">
                      <w:pPr>
                        <w:rPr>
                          <w:szCs w:val="24"/>
                        </w:rPr>
                      </w:pPr>
                      <w:r>
                        <w:rPr>
                          <w:szCs w:val="24"/>
                        </w:rPr>
                        <w:t>«___» ___________ 20_____г.</w:t>
                      </w:r>
                    </w:p>
                  </w:txbxContent>
                </v:textbox>
              </v:shape>
            </w:pict>
          </mc:Fallback>
        </mc:AlternateContent>
      </w:r>
    </w:p>
    <w:p w14:paraId="62AACAB4" w14:textId="77777777" w:rsidR="00E268A5" w:rsidRDefault="00E268A5">
      <w:pPr>
        <w:widowControl/>
        <w:suppressAutoHyphens w:val="0"/>
        <w:autoSpaceDE w:val="0"/>
        <w:autoSpaceDN w:val="0"/>
        <w:adjustRightInd w:val="0"/>
        <w:jc w:val="center"/>
        <w:rPr>
          <w:rFonts w:eastAsia="Calibri"/>
          <w:b/>
          <w:bCs/>
          <w:sz w:val="28"/>
          <w:szCs w:val="28"/>
          <w:lang w:eastAsia="en-US"/>
        </w:rPr>
      </w:pPr>
    </w:p>
    <w:p w14:paraId="4D2F4424" w14:textId="77777777" w:rsidR="00E268A5" w:rsidRDefault="00E268A5">
      <w:pPr>
        <w:widowControl/>
        <w:suppressAutoHyphens w:val="0"/>
        <w:autoSpaceDE w:val="0"/>
        <w:autoSpaceDN w:val="0"/>
        <w:adjustRightInd w:val="0"/>
        <w:jc w:val="center"/>
        <w:rPr>
          <w:rFonts w:eastAsia="Calibri"/>
          <w:b/>
          <w:bCs/>
          <w:sz w:val="28"/>
          <w:szCs w:val="28"/>
          <w:lang w:eastAsia="en-US"/>
        </w:rPr>
      </w:pPr>
    </w:p>
    <w:p w14:paraId="2955F05F" w14:textId="77777777" w:rsidR="00E268A5" w:rsidRDefault="00E268A5">
      <w:pPr>
        <w:widowControl/>
        <w:suppressAutoHyphens w:val="0"/>
        <w:autoSpaceDE w:val="0"/>
        <w:autoSpaceDN w:val="0"/>
        <w:adjustRightInd w:val="0"/>
        <w:jc w:val="center"/>
        <w:rPr>
          <w:rFonts w:eastAsia="Calibri"/>
          <w:b/>
          <w:bCs/>
          <w:sz w:val="28"/>
          <w:szCs w:val="28"/>
          <w:lang w:eastAsia="en-US"/>
        </w:rPr>
      </w:pPr>
    </w:p>
    <w:p w14:paraId="60F33770" w14:textId="77777777" w:rsidR="00E268A5" w:rsidRDefault="00E268A5">
      <w:pPr>
        <w:widowControl/>
        <w:suppressAutoHyphens w:val="0"/>
        <w:autoSpaceDE w:val="0"/>
        <w:autoSpaceDN w:val="0"/>
        <w:adjustRightInd w:val="0"/>
        <w:jc w:val="center"/>
        <w:rPr>
          <w:rFonts w:eastAsia="Calibri"/>
          <w:b/>
          <w:bCs/>
          <w:sz w:val="28"/>
          <w:szCs w:val="28"/>
          <w:lang w:eastAsia="en-US"/>
        </w:rPr>
      </w:pPr>
    </w:p>
    <w:p w14:paraId="6DA2B61A" w14:textId="77777777" w:rsidR="00E268A5" w:rsidRDefault="00E268A5">
      <w:pPr>
        <w:widowControl/>
        <w:suppressAutoHyphens w:val="0"/>
        <w:autoSpaceDE w:val="0"/>
        <w:autoSpaceDN w:val="0"/>
        <w:adjustRightInd w:val="0"/>
        <w:jc w:val="center"/>
        <w:rPr>
          <w:rFonts w:eastAsia="Calibri"/>
          <w:b/>
          <w:bCs/>
          <w:sz w:val="28"/>
          <w:szCs w:val="28"/>
          <w:lang w:eastAsia="en-US"/>
        </w:rPr>
      </w:pPr>
    </w:p>
    <w:p w14:paraId="1630EB4C" w14:textId="77777777" w:rsidR="00E268A5" w:rsidRDefault="00E268A5">
      <w:pPr>
        <w:widowControl/>
        <w:suppressAutoHyphens w:val="0"/>
        <w:autoSpaceDE w:val="0"/>
        <w:autoSpaceDN w:val="0"/>
        <w:adjustRightInd w:val="0"/>
        <w:jc w:val="center"/>
        <w:rPr>
          <w:rFonts w:eastAsia="Calibri"/>
          <w:b/>
          <w:bCs/>
          <w:sz w:val="28"/>
          <w:szCs w:val="28"/>
          <w:lang w:eastAsia="en-US"/>
        </w:rPr>
      </w:pPr>
    </w:p>
    <w:p w14:paraId="6DBF9328" w14:textId="77777777" w:rsidR="00E268A5" w:rsidRDefault="00E268A5">
      <w:pPr>
        <w:widowControl/>
        <w:suppressAutoHyphens w:val="0"/>
        <w:autoSpaceDE w:val="0"/>
        <w:autoSpaceDN w:val="0"/>
        <w:adjustRightInd w:val="0"/>
        <w:jc w:val="center"/>
        <w:rPr>
          <w:rFonts w:eastAsia="Calibri"/>
          <w:b/>
          <w:bCs/>
          <w:sz w:val="28"/>
          <w:szCs w:val="28"/>
          <w:lang w:eastAsia="en-US"/>
        </w:rPr>
      </w:pPr>
    </w:p>
    <w:p w14:paraId="697D497C" w14:textId="77777777" w:rsidR="00E268A5" w:rsidRDefault="00032817">
      <w:pPr>
        <w:widowControl/>
        <w:suppressAutoHyphens w:val="0"/>
        <w:autoSpaceDE w:val="0"/>
        <w:autoSpaceDN w:val="0"/>
        <w:adjustRightInd w:val="0"/>
        <w:jc w:val="center"/>
        <w:rPr>
          <w:rFonts w:eastAsia="Calibri"/>
          <w:b/>
          <w:bCs/>
          <w:sz w:val="28"/>
          <w:szCs w:val="28"/>
          <w:lang w:eastAsia="en-US"/>
        </w:rPr>
      </w:pPr>
      <w:r>
        <w:rPr>
          <w:rFonts w:eastAsia="Calibri"/>
          <w:b/>
          <w:bCs/>
          <w:sz w:val="28"/>
          <w:szCs w:val="28"/>
          <w:lang w:eastAsia="en-US"/>
        </w:rPr>
        <w:t>ПРАВИЛА</w:t>
      </w:r>
    </w:p>
    <w:p w14:paraId="0678FFE1" w14:textId="77777777" w:rsidR="00E268A5" w:rsidRDefault="00032817">
      <w:pPr>
        <w:widowControl/>
        <w:suppressAutoHyphens w:val="0"/>
        <w:autoSpaceDE w:val="0"/>
        <w:autoSpaceDN w:val="0"/>
        <w:adjustRightInd w:val="0"/>
        <w:jc w:val="center"/>
        <w:rPr>
          <w:rFonts w:eastAsia="Calibri"/>
          <w:b/>
          <w:bCs/>
          <w:sz w:val="28"/>
          <w:szCs w:val="28"/>
          <w:lang w:eastAsia="en-US"/>
        </w:rPr>
      </w:pPr>
      <w:r>
        <w:rPr>
          <w:rFonts w:eastAsia="Calibri"/>
          <w:b/>
          <w:bCs/>
          <w:sz w:val="28"/>
          <w:szCs w:val="28"/>
          <w:lang w:eastAsia="en-US"/>
        </w:rPr>
        <w:t>внутреннего трудового распорядка работников муниципального</w:t>
      </w:r>
    </w:p>
    <w:p w14:paraId="6AFD0871" w14:textId="77777777" w:rsidR="00E268A5" w:rsidRDefault="00032817">
      <w:pPr>
        <w:widowControl/>
        <w:suppressAutoHyphens w:val="0"/>
        <w:autoSpaceDE w:val="0"/>
        <w:autoSpaceDN w:val="0"/>
        <w:adjustRightInd w:val="0"/>
        <w:jc w:val="center"/>
        <w:rPr>
          <w:rFonts w:eastAsia="Calibri"/>
          <w:b/>
          <w:bCs/>
          <w:sz w:val="28"/>
          <w:szCs w:val="28"/>
          <w:lang w:eastAsia="en-US"/>
        </w:rPr>
      </w:pPr>
      <w:r>
        <w:rPr>
          <w:rFonts w:eastAsia="Calibri"/>
          <w:b/>
          <w:bCs/>
          <w:sz w:val="28"/>
          <w:szCs w:val="28"/>
          <w:lang w:eastAsia="en-US"/>
        </w:rPr>
        <w:t xml:space="preserve">образовательного учреждения </w:t>
      </w:r>
    </w:p>
    <w:p w14:paraId="0839CF9D" w14:textId="77777777" w:rsidR="00E268A5" w:rsidRDefault="00032817">
      <w:pPr>
        <w:widowControl/>
        <w:suppressAutoHyphens w:val="0"/>
        <w:autoSpaceDE w:val="0"/>
        <w:autoSpaceDN w:val="0"/>
        <w:adjustRightInd w:val="0"/>
        <w:jc w:val="center"/>
        <w:rPr>
          <w:rFonts w:eastAsia="Calibri"/>
          <w:b/>
          <w:bCs/>
          <w:sz w:val="28"/>
          <w:szCs w:val="28"/>
          <w:lang w:eastAsia="en-US"/>
        </w:rPr>
      </w:pPr>
      <w:r>
        <w:rPr>
          <w:rFonts w:eastAsia="Calibri"/>
          <w:b/>
          <w:bCs/>
          <w:sz w:val="28"/>
          <w:szCs w:val="28"/>
          <w:lang w:eastAsia="en-US"/>
        </w:rPr>
        <w:t>Шуйская средняя общеобразовательная школа №1.</w:t>
      </w:r>
    </w:p>
    <w:p w14:paraId="2CDE778E" w14:textId="77777777" w:rsidR="00E268A5" w:rsidRDefault="00E268A5">
      <w:pPr>
        <w:widowControl/>
        <w:suppressAutoHyphens w:val="0"/>
        <w:autoSpaceDE w:val="0"/>
        <w:autoSpaceDN w:val="0"/>
        <w:adjustRightInd w:val="0"/>
        <w:jc w:val="both"/>
        <w:rPr>
          <w:rFonts w:eastAsia="Calibri"/>
          <w:sz w:val="28"/>
          <w:szCs w:val="28"/>
          <w:lang w:eastAsia="en-US"/>
        </w:rPr>
      </w:pPr>
    </w:p>
    <w:p w14:paraId="6D9D3AEE" w14:textId="77777777" w:rsidR="00E268A5" w:rsidRDefault="00032817">
      <w:pPr>
        <w:widowControl/>
        <w:suppressAutoHyphens w:val="0"/>
        <w:autoSpaceDE w:val="0"/>
        <w:autoSpaceDN w:val="0"/>
        <w:adjustRightInd w:val="0"/>
        <w:ind w:firstLine="567"/>
        <w:jc w:val="both"/>
        <w:rPr>
          <w:rFonts w:eastAsia="Calibri"/>
          <w:szCs w:val="24"/>
          <w:lang w:eastAsia="en-US"/>
        </w:rPr>
      </w:pPr>
      <w:r>
        <w:rPr>
          <w:rFonts w:eastAsia="Calibri"/>
          <w:szCs w:val="24"/>
          <w:lang w:eastAsia="en-US"/>
        </w:rPr>
        <w:t>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методами убеждения, а также поощрением за добросовестный труд.</w:t>
      </w:r>
    </w:p>
    <w:p w14:paraId="43EAAD14" w14:textId="77777777" w:rsidR="00E268A5" w:rsidRDefault="00032817">
      <w:pPr>
        <w:widowControl/>
        <w:suppressAutoHyphens w:val="0"/>
        <w:autoSpaceDE w:val="0"/>
        <w:autoSpaceDN w:val="0"/>
        <w:adjustRightInd w:val="0"/>
        <w:ind w:firstLine="567"/>
        <w:jc w:val="both"/>
        <w:rPr>
          <w:rFonts w:eastAsia="Calibri"/>
          <w:szCs w:val="24"/>
          <w:lang w:eastAsia="en-US"/>
        </w:rPr>
      </w:pPr>
      <w:r>
        <w:rPr>
          <w:rFonts w:eastAsia="Calibri"/>
          <w:szCs w:val="24"/>
          <w:lang w:eastAsia="en-US"/>
        </w:rPr>
        <w:t>К нарушителям трудовой дисциплины применяются меры дисциплинарного и общественного воздействия.</w:t>
      </w:r>
    </w:p>
    <w:p w14:paraId="1CFEB268" w14:textId="77777777" w:rsidR="00E268A5" w:rsidRDefault="00E268A5">
      <w:pPr>
        <w:widowControl/>
        <w:suppressAutoHyphens w:val="0"/>
        <w:autoSpaceDE w:val="0"/>
        <w:autoSpaceDN w:val="0"/>
        <w:adjustRightInd w:val="0"/>
        <w:jc w:val="both"/>
        <w:rPr>
          <w:rFonts w:eastAsia="Calibri"/>
          <w:b/>
          <w:bCs/>
          <w:szCs w:val="24"/>
          <w:lang w:eastAsia="en-US"/>
        </w:rPr>
      </w:pPr>
    </w:p>
    <w:p w14:paraId="720F06F6" w14:textId="77777777" w:rsidR="00E268A5" w:rsidRDefault="00032817">
      <w:pPr>
        <w:widowControl/>
        <w:numPr>
          <w:ilvl w:val="0"/>
          <w:numId w:val="4"/>
        </w:numPr>
        <w:suppressAutoHyphens w:val="0"/>
        <w:autoSpaceDE w:val="0"/>
        <w:autoSpaceDN w:val="0"/>
        <w:adjustRightInd w:val="0"/>
        <w:jc w:val="center"/>
        <w:rPr>
          <w:rFonts w:eastAsia="Calibri"/>
          <w:b/>
          <w:bCs/>
          <w:szCs w:val="24"/>
          <w:lang w:eastAsia="en-US"/>
        </w:rPr>
      </w:pPr>
      <w:r>
        <w:rPr>
          <w:rFonts w:eastAsia="Calibri"/>
          <w:b/>
          <w:bCs/>
          <w:szCs w:val="24"/>
          <w:lang w:eastAsia="en-US"/>
        </w:rPr>
        <w:t>Общие обязанности сотрудников школы.</w:t>
      </w:r>
    </w:p>
    <w:p w14:paraId="458AFAA3" w14:textId="77777777" w:rsidR="00E268A5" w:rsidRDefault="00E268A5">
      <w:pPr>
        <w:widowControl/>
        <w:suppressAutoHyphens w:val="0"/>
        <w:autoSpaceDE w:val="0"/>
        <w:autoSpaceDN w:val="0"/>
        <w:adjustRightInd w:val="0"/>
        <w:ind w:left="450"/>
        <w:rPr>
          <w:rFonts w:eastAsia="Calibri"/>
          <w:b/>
          <w:bCs/>
          <w:szCs w:val="24"/>
          <w:lang w:eastAsia="en-US"/>
        </w:rPr>
      </w:pPr>
    </w:p>
    <w:p w14:paraId="7FBE0F03" w14:textId="77777777" w:rsidR="00E268A5" w:rsidRDefault="00032817">
      <w:pPr>
        <w:widowControl/>
        <w:numPr>
          <w:ilvl w:val="1"/>
          <w:numId w:val="4"/>
        </w:numPr>
        <w:suppressAutoHyphens w:val="0"/>
        <w:autoSpaceDE w:val="0"/>
        <w:autoSpaceDN w:val="0"/>
        <w:adjustRightInd w:val="0"/>
        <w:spacing w:line="276" w:lineRule="auto"/>
        <w:contextualSpacing/>
        <w:jc w:val="both"/>
        <w:rPr>
          <w:rFonts w:eastAsia="Calibri"/>
          <w:szCs w:val="24"/>
          <w:lang w:eastAsia="en-US"/>
        </w:rPr>
      </w:pPr>
      <w:r>
        <w:rPr>
          <w:rFonts w:eastAsia="Calibri"/>
          <w:szCs w:val="24"/>
          <w:lang w:eastAsia="en-US"/>
        </w:rPr>
        <w:t>Сотрудники школы обязаны:</w:t>
      </w:r>
    </w:p>
    <w:p w14:paraId="3952D117" w14:textId="77777777" w:rsidR="00E268A5" w:rsidRDefault="00032817">
      <w:pPr>
        <w:widowControl/>
        <w:numPr>
          <w:ilvl w:val="0"/>
          <w:numId w:val="5"/>
        </w:numPr>
        <w:tabs>
          <w:tab w:val="left" w:pos="284"/>
        </w:tabs>
        <w:suppressAutoHyphens w:val="0"/>
        <w:autoSpaceDE w:val="0"/>
        <w:autoSpaceDN w:val="0"/>
        <w:adjustRightInd w:val="0"/>
        <w:spacing w:line="276" w:lineRule="auto"/>
        <w:ind w:left="0" w:firstLine="0"/>
        <w:contextualSpacing/>
        <w:jc w:val="both"/>
        <w:rPr>
          <w:rFonts w:eastAsia="Calibri"/>
          <w:szCs w:val="24"/>
          <w:lang w:eastAsia="en-US"/>
        </w:rPr>
      </w:pPr>
      <w:r>
        <w:rPr>
          <w:rFonts w:eastAsia="Calibri"/>
          <w:szCs w:val="24"/>
          <w:lang w:eastAsia="en-US"/>
        </w:rPr>
        <w:t>Строго выполнять обязанности, возложенные на них Уставом школы, Правилами внутреннего распорядка, положениями и должностными инструкциями;</w:t>
      </w:r>
    </w:p>
    <w:p w14:paraId="392C2185" w14:textId="77777777" w:rsidR="00E268A5" w:rsidRDefault="00032817">
      <w:pPr>
        <w:widowControl/>
        <w:numPr>
          <w:ilvl w:val="0"/>
          <w:numId w:val="5"/>
        </w:numPr>
        <w:tabs>
          <w:tab w:val="left" w:pos="284"/>
        </w:tabs>
        <w:suppressAutoHyphens w:val="0"/>
        <w:autoSpaceDE w:val="0"/>
        <w:autoSpaceDN w:val="0"/>
        <w:adjustRightInd w:val="0"/>
        <w:spacing w:line="276" w:lineRule="auto"/>
        <w:ind w:left="0" w:firstLine="0"/>
        <w:contextualSpacing/>
        <w:jc w:val="both"/>
        <w:rPr>
          <w:rFonts w:eastAsia="Calibri"/>
          <w:szCs w:val="24"/>
          <w:lang w:eastAsia="en-US"/>
        </w:rPr>
      </w:pPr>
      <w:r>
        <w:rPr>
          <w:rFonts w:eastAsia="Calibri"/>
          <w:szCs w:val="24"/>
          <w:lang w:eastAsia="en-US"/>
        </w:rPr>
        <w:t>Соблюдать дисциплину труда - вовремя приходить на работу, соблюдать установленную продолжительность рабочего времени, своевременно и точно выполнять распоряжения администрации;</w:t>
      </w:r>
    </w:p>
    <w:p w14:paraId="6D0EADB3" w14:textId="77777777" w:rsidR="00E268A5" w:rsidRDefault="00032817">
      <w:pPr>
        <w:widowControl/>
        <w:numPr>
          <w:ilvl w:val="0"/>
          <w:numId w:val="5"/>
        </w:numPr>
        <w:tabs>
          <w:tab w:val="left" w:pos="284"/>
        </w:tabs>
        <w:suppressAutoHyphens w:val="0"/>
        <w:autoSpaceDE w:val="0"/>
        <w:autoSpaceDN w:val="0"/>
        <w:adjustRightInd w:val="0"/>
        <w:spacing w:line="276" w:lineRule="auto"/>
        <w:ind w:left="0" w:firstLine="0"/>
        <w:contextualSpacing/>
        <w:jc w:val="both"/>
        <w:rPr>
          <w:rFonts w:eastAsia="Calibri"/>
          <w:szCs w:val="24"/>
          <w:lang w:eastAsia="en-US"/>
        </w:rPr>
      </w:pPr>
      <w:r>
        <w:rPr>
          <w:rFonts w:eastAsia="Calibri"/>
          <w:szCs w:val="24"/>
          <w:lang w:eastAsia="en-US"/>
        </w:rPr>
        <w:t>Всемерно стремиться к повышению качества выполняемой работы, строго соблюдать исполнительскую дисциплину, постоянно проявлять творческую инициативу, направленную, на достижение высоких результатов труда;</w:t>
      </w:r>
    </w:p>
    <w:p w14:paraId="672AA9AE" w14:textId="77777777" w:rsidR="00E268A5" w:rsidRDefault="00032817">
      <w:pPr>
        <w:widowControl/>
        <w:numPr>
          <w:ilvl w:val="0"/>
          <w:numId w:val="6"/>
        </w:numPr>
        <w:tabs>
          <w:tab w:val="left" w:pos="284"/>
        </w:tabs>
        <w:suppressAutoHyphens w:val="0"/>
        <w:autoSpaceDE w:val="0"/>
        <w:autoSpaceDN w:val="0"/>
        <w:adjustRightInd w:val="0"/>
        <w:spacing w:line="276" w:lineRule="auto"/>
        <w:ind w:left="0" w:firstLine="0"/>
        <w:contextualSpacing/>
        <w:jc w:val="both"/>
        <w:rPr>
          <w:rFonts w:eastAsia="Calibri"/>
          <w:szCs w:val="24"/>
          <w:lang w:eastAsia="en-US"/>
        </w:rPr>
      </w:pPr>
      <w:r>
        <w:rPr>
          <w:rFonts w:eastAsia="Calibri"/>
          <w:szCs w:val="24"/>
          <w:lang w:eastAsia="en-US"/>
        </w:rPr>
        <w:t>Соблюдать требования охраны труда, производственной санитарии, гигиены, противопожарной охраны, предусмотренные соответствующими правилами и инструкциями;</w:t>
      </w:r>
    </w:p>
    <w:p w14:paraId="6ABC6993" w14:textId="77777777" w:rsidR="00E268A5" w:rsidRDefault="00032817">
      <w:pPr>
        <w:widowControl/>
        <w:numPr>
          <w:ilvl w:val="0"/>
          <w:numId w:val="6"/>
        </w:numPr>
        <w:tabs>
          <w:tab w:val="left" w:pos="284"/>
        </w:tabs>
        <w:suppressAutoHyphens w:val="0"/>
        <w:autoSpaceDE w:val="0"/>
        <w:autoSpaceDN w:val="0"/>
        <w:adjustRightInd w:val="0"/>
        <w:spacing w:line="276" w:lineRule="auto"/>
        <w:ind w:left="0" w:firstLine="0"/>
        <w:contextualSpacing/>
        <w:jc w:val="both"/>
        <w:rPr>
          <w:rFonts w:eastAsia="Calibri"/>
          <w:szCs w:val="24"/>
          <w:lang w:eastAsia="en-US"/>
        </w:rPr>
      </w:pPr>
      <w:r>
        <w:rPr>
          <w:rFonts w:eastAsia="Calibri"/>
          <w:szCs w:val="24"/>
          <w:lang w:eastAsia="en-US"/>
        </w:rPr>
        <w:t xml:space="preserve">Содержать свое рабочее место в чистоте и порядке, соблюдать </w:t>
      </w:r>
      <w:proofErr w:type="gramStart"/>
      <w:r>
        <w:rPr>
          <w:rFonts w:eastAsia="Calibri"/>
          <w:szCs w:val="24"/>
          <w:lang w:eastAsia="en-US"/>
        </w:rPr>
        <w:t>установленный  порядок</w:t>
      </w:r>
      <w:proofErr w:type="gramEnd"/>
      <w:r>
        <w:rPr>
          <w:rFonts w:eastAsia="Calibri"/>
          <w:szCs w:val="24"/>
          <w:lang w:eastAsia="en-US"/>
        </w:rPr>
        <w:t xml:space="preserve"> хранения материальных ценностей и документов; </w:t>
      </w:r>
    </w:p>
    <w:p w14:paraId="592B25C9" w14:textId="77777777" w:rsidR="00E268A5" w:rsidRDefault="00032817">
      <w:pPr>
        <w:widowControl/>
        <w:numPr>
          <w:ilvl w:val="0"/>
          <w:numId w:val="6"/>
        </w:numPr>
        <w:tabs>
          <w:tab w:val="left" w:pos="284"/>
        </w:tabs>
        <w:suppressAutoHyphens w:val="0"/>
        <w:autoSpaceDE w:val="0"/>
        <w:autoSpaceDN w:val="0"/>
        <w:adjustRightInd w:val="0"/>
        <w:spacing w:line="276" w:lineRule="auto"/>
        <w:ind w:left="0" w:firstLine="0"/>
        <w:contextualSpacing/>
        <w:jc w:val="both"/>
        <w:rPr>
          <w:rFonts w:eastAsia="Calibri"/>
          <w:szCs w:val="24"/>
          <w:lang w:eastAsia="en-US"/>
        </w:rPr>
      </w:pPr>
      <w:r>
        <w:rPr>
          <w:rFonts w:eastAsia="Calibri"/>
          <w:szCs w:val="24"/>
          <w:lang w:eastAsia="en-US"/>
        </w:rPr>
        <w:t>Экономно расходовать материалы, топливо и электроэнергию, воспитывать у учащихся бережное отношение к школьному имуществу;</w:t>
      </w:r>
    </w:p>
    <w:p w14:paraId="675573BF" w14:textId="77777777" w:rsidR="00E268A5" w:rsidRDefault="00032817">
      <w:pPr>
        <w:widowControl/>
        <w:numPr>
          <w:ilvl w:val="0"/>
          <w:numId w:val="6"/>
        </w:numPr>
        <w:tabs>
          <w:tab w:val="left" w:pos="284"/>
        </w:tabs>
        <w:suppressAutoHyphens w:val="0"/>
        <w:autoSpaceDE w:val="0"/>
        <w:autoSpaceDN w:val="0"/>
        <w:adjustRightInd w:val="0"/>
        <w:spacing w:line="276" w:lineRule="auto"/>
        <w:ind w:left="0" w:firstLine="0"/>
        <w:contextualSpacing/>
        <w:jc w:val="both"/>
        <w:rPr>
          <w:rFonts w:eastAsia="Calibri"/>
          <w:szCs w:val="24"/>
          <w:lang w:eastAsia="en-US"/>
        </w:rPr>
      </w:pPr>
      <w:r>
        <w:rPr>
          <w:rFonts w:eastAsia="Calibri"/>
          <w:szCs w:val="24"/>
          <w:lang w:eastAsia="en-US"/>
        </w:rPr>
        <w:t>Проходить в установленные сроки медицинские осмотры.</w:t>
      </w:r>
    </w:p>
    <w:p w14:paraId="54465D86" w14:textId="77777777" w:rsidR="00E268A5" w:rsidRDefault="00E268A5">
      <w:pPr>
        <w:widowControl/>
        <w:tabs>
          <w:tab w:val="left" w:pos="284"/>
        </w:tabs>
        <w:suppressAutoHyphens w:val="0"/>
        <w:autoSpaceDE w:val="0"/>
        <w:autoSpaceDN w:val="0"/>
        <w:adjustRightInd w:val="0"/>
        <w:spacing w:line="276" w:lineRule="auto"/>
        <w:contextualSpacing/>
        <w:jc w:val="both"/>
        <w:rPr>
          <w:rFonts w:eastAsia="Calibri"/>
          <w:szCs w:val="24"/>
          <w:lang w:eastAsia="en-US"/>
        </w:rPr>
      </w:pPr>
    </w:p>
    <w:p w14:paraId="2A7EB02D" w14:textId="77777777" w:rsidR="00E268A5" w:rsidRDefault="00032817">
      <w:pPr>
        <w:widowControl/>
        <w:numPr>
          <w:ilvl w:val="0"/>
          <w:numId w:val="4"/>
        </w:numPr>
        <w:suppressAutoHyphens w:val="0"/>
        <w:autoSpaceDE w:val="0"/>
        <w:autoSpaceDN w:val="0"/>
        <w:adjustRightInd w:val="0"/>
        <w:spacing w:after="200" w:line="276" w:lineRule="auto"/>
        <w:contextualSpacing/>
        <w:jc w:val="center"/>
        <w:rPr>
          <w:rFonts w:eastAsia="Calibri"/>
          <w:b/>
          <w:bCs/>
          <w:szCs w:val="24"/>
          <w:lang w:eastAsia="en-US"/>
        </w:rPr>
      </w:pPr>
      <w:r>
        <w:rPr>
          <w:rFonts w:eastAsia="Calibri"/>
          <w:b/>
          <w:bCs/>
          <w:szCs w:val="24"/>
          <w:lang w:eastAsia="en-US"/>
        </w:rPr>
        <w:t>Основные обязанности педагогических работников школы.</w:t>
      </w:r>
    </w:p>
    <w:p w14:paraId="593987A9" w14:textId="77777777" w:rsidR="00E268A5" w:rsidRDefault="00E268A5">
      <w:pPr>
        <w:widowControl/>
        <w:suppressAutoHyphens w:val="0"/>
        <w:autoSpaceDE w:val="0"/>
        <w:autoSpaceDN w:val="0"/>
        <w:adjustRightInd w:val="0"/>
        <w:spacing w:after="200" w:line="276" w:lineRule="auto"/>
        <w:ind w:left="450"/>
        <w:contextualSpacing/>
        <w:rPr>
          <w:rFonts w:eastAsia="Calibri"/>
          <w:b/>
          <w:bCs/>
          <w:szCs w:val="24"/>
          <w:lang w:eastAsia="en-US"/>
        </w:rPr>
      </w:pPr>
    </w:p>
    <w:p w14:paraId="0F164C05"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2.1. Педагогические работники школы несут полную ответственность за жизнь и здоровье детей во время проведения занятий и перемен. О всех случаях травматизма учащихся немедленно сообщать администрации.</w:t>
      </w:r>
    </w:p>
    <w:p w14:paraId="656F0553"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2.2. В случае опоздания учащихся на занятия учитель обязан поставить в известность классного руководителя. Учитель не может не допускать опоздавших до занятий.</w:t>
      </w:r>
    </w:p>
    <w:p w14:paraId="6F2C331E"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2.3. Во время учебных занятий двери в учебных кабинетах должны быть открыты, кабинеты могут закрываться учителями на переменах с целью проветривания помещения, оставлять учеников в закрытых помещениях одних не допускается.</w:t>
      </w:r>
    </w:p>
    <w:p w14:paraId="0DB1EA4E"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2.4. По окончании рабочего времени, кабинеты закрываются на ключ. Уборка кабинетов осуществляется техническим персоналом.</w:t>
      </w:r>
    </w:p>
    <w:p w14:paraId="7D767518"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2.5. Задержка учащихся педагогическими работниками школы после завершения рабочего времени разрешается в строго определенных случаях:</w:t>
      </w:r>
    </w:p>
    <w:p w14:paraId="447713DA" w14:textId="77777777" w:rsidR="00E268A5" w:rsidRDefault="00032817">
      <w:pPr>
        <w:widowControl/>
        <w:tabs>
          <w:tab w:val="left" w:pos="284"/>
        </w:tabs>
        <w:suppressAutoHyphens w:val="0"/>
        <w:autoSpaceDE w:val="0"/>
        <w:autoSpaceDN w:val="0"/>
        <w:adjustRightInd w:val="0"/>
        <w:jc w:val="both"/>
        <w:rPr>
          <w:rFonts w:eastAsia="Calibri"/>
          <w:szCs w:val="24"/>
          <w:lang w:eastAsia="en-US"/>
        </w:rPr>
      </w:pPr>
      <w:r>
        <w:rPr>
          <w:rFonts w:eastAsia="Calibri"/>
          <w:szCs w:val="24"/>
          <w:lang w:eastAsia="en-US"/>
        </w:rPr>
        <w:t>•   Проведение классных часов и собраний;</w:t>
      </w:r>
    </w:p>
    <w:p w14:paraId="27416F09" w14:textId="77777777" w:rsidR="00E268A5" w:rsidRDefault="00032817">
      <w:pPr>
        <w:widowControl/>
        <w:tabs>
          <w:tab w:val="left" w:pos="284"/>
        </w:tabs>
        <w:suppressAutoHyphens w:val="0"/>
        <w:autoSpaceDE w:val="0"/>
        <w:autoSpaceDN w:val="0"/>
        <w:adjustRightInd w:val="0"/>
        <w:jc w:val="both"/>
        <w:rPr>
          <w:rFonts w:eastAsia="Calibri"/>
          <w:szCs w:val="24"/>
          <w:lang w:eastAsia="en-US"/>
        </w:rPr>
      </w:pPr>
      <w:r>
        <w:rPr>
          <w:rFonts w:eastAsia="Calibri"/>
          <w:szCs w:val="24"/>
          <w:lang w:eastAsia="en-US"/>
        </w:rPr>
        <w:t>•   Проведение и подготовка внеклассных и общешкольных мероприятий;</w:t>
      </w:r>
    </w:p>
    <w:p w14:paraId="144D61C5" w14:textId="77777777" w:rsidR="00E268A5" w:rsidRDefault="00032817">
      <w:pPr>
        <w:widowControl/>
        <w:tabs>
          <w:tab w:val="left" w:pos="284"/>
        </w:tabs>
        <w:suppressAutoHyphens w:val="0"/>
        <w:autoSpaceDE w:val="0"/>
        <w:autoSpaceDN w:val="0"/>
        <w:adjustRightInd w:val="0"/>
        <w:jc w:val="both"/>
        <w:rPr>
          <w:rFonts w:eastAsia="Calibri"/>
          <w:szCs w:val="24"/>
          <w:lang w:eastAsia="en-US"/>
        </w:rPr>
      </w:pPr>
      <w:r>
        <w:rPr>
          <w:rFonts w:eastAsia="Calibri"/>
          <w:szCs w:val="24"/>
          <w:lang w:eastAsia="en-US"/>
        </w:rPr>
        <w:lastRenderedPageBreak/>
        <w:t>•   Генеральная уборка и уборка класса, дежурство;</w:t>
      </w:r>
    </w:p>
    <w:p w14:paraId="77AC9090" w14:textId="77777777" w:rsidR="00E268A5" w:rsidRDefault="00032817">
      <w:pPr>
        <w:widowControl/>
        <w:numPr>
          <w:ilvl w:val="0"/>
          <w:numId w:val="6"/>
        </w:numPr>
        <w:tabs>
          <w:tab w:val="left" w:pos="284"/>
        </w:tabs>
        <w:suppressAutoHyphens w:val="0"/>
        <w:autoSpaceDE w:val="0"/>
        <w:autoSpaceDN w:val="0"/>
        <w:adjustRightInd w:val="0"/>
        <w:spacing w:after="200"/>
        <w:ind w:left="284" w:hanging="284"/>
        <w:contextualSpacing/>
        <w:jc w:val="both"/>
        <w:rPr>
          <w:rFonts w:eastAsia="Calibri"/>
          <w:szCs w:val="24"/>
          <w:lang w:eastAsia="en-US"/>
        </w:rPr>
      </w:pPr>
      <w:r>
        <w:rPr>
          <w:rFonts w:eastAsia="Calibri"/>
          <w:szCs w:val="24"/>
          <w:lang w:eastAsia="en-US"/>
        </w:rPr>
        <w:t>Зачеты, консультации, дополнительные занятия;</w:t>
      </w:r>
    </w:p>
    <w:p w14:paraId="3232E7E3" w14:textId="77777777" w:rsidR="00E268A5" w:rsidRDefault="00032817">
      <w:pPr>
        <w:widowControl/>
        <w:numPr>
          <w:ilvl w:val="0"/>
          <w:numId w:val="6"/>
        </w:numPr>
        <w:tabs>
          <w:tab w:val="left" w:pos="284"/>
        </w:tabs>
        <w:suppressAutoHyphens w:val="0"/>
        <w:autoSpaceDE w:val="0"/>
        <w:autoSpaceDN w:val="0"/>
        <w:adjustRightInd w:val="0"/>
        <w:spacing w:after="200"/>
        <w:ind w:left="284" w:hanging="284"/>
        <w:contextualSpacing/>
        <w:jc w:val="both"/>
        <w:rPr>
          <w:rFonts w:eastAsia="Calibri"/>
          <w:szCs w:val="24"/>
          <w:lang w:eastAsia="en-US"/>
        </w:rPr>
      </w:pPr>
      <w:r>
        <w:rPr>
          <w:rFonts w:eastAsia="Calibri"/>
          <w:szCs w:val="24"/>
          <w:lang w:eastAsia="en-US"/>
        </w:rPr>
        <w:t xml:space="preserve">Занятия в объединениях дополнительного образования. </w:t>
      </w:r>
    </w:p>
    <w:p w14:paraId="65F6C7CE"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Во всех случаях требуется согласование с администрацией.</w:t>
      </w:r>
    </w:p>
    <w:p w14:paraId="475C0998"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2.6. В случае пожара или других стихийных бедствий учителя поступают согласно утвержденному плану эвакуации.</w:t>
      </w:r>
    </w:p>
    <w:p w14:paraId="30E8EB4E"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2.7. Педагогические работники проходят аттестацию согласно действующему порядку прохождения аттестации.</w:t>
      </w:r>
    </w:p>
    <w:p w14:paraId="7297D611" w14:textId="77777777" w:rsidR="00E268A5" w:rsidRDefault="00032817">
      <w:pPr>
        <w:widowControl/>
        <w:suppressAutoHyphens w:val="0"/>
        <w:autoSpaceDE w:val="0"/>
        <w:autoSpaceDN w:val="0"/>
        <w:adjustRightInd w:val="0"/>
        <w:jc w:val="both"/>
        <w:rPr>
          <w:rFonts w:eastAsia="Calibri"/>
          <w:bCs/>
          <w:szCs w:val="24"/>
          <w:lang w:eastAsia="en-US"/>
        </w:rPr>
      </w:pPr>
      <w:r>
        <w:rPr>
          <w:rFonts w:eastAsia="Calibri"/>
          <w:bCs/>
          <w:szCs w:val="24"/>
          <w:lang w:eastAsia="en-US"/>
        </w:rPr>
        <w:t>2.8. В школе устанавливаются единые педагогические правила для педагогов:</w:t>
      </w:r>
    </w:p>
    <w:p w14:paraId="45FC35FF" w14:textId="77777777" w:rsidR="00E268A5" w:rsidRDefault="00032817">
      <w:pPr>
        <w:widowControl/>
        <w:numPr>
          <w:ilvl w:val="0"/>
          <w:numId w:val="7"/>
        </w:numPr>
        <w:tabs>
          <w:tab w:val="left" w:pos="284"/>
        </w:tabs>
        <w:suppressAutoHyphens w:val="0"/>
        <w:autoSpaceDE w:val="0"/>
        <w:autoSpaceDN w:val="0"/>
        <w:adjustRightInd w:val="0"/>
        <w:spacing w:after="200" w:line="276" w:lineRule="auto"/>
        <w:ind w:left="0" w:firstLine="0"/>
        <w:contextualSpacing/>
        <w:jc w:val="both"/>
        <w:rPr>
          <w:rFonts w:eastAsia="Calibri"/>
          <w:bCs/>
          <w:szCs w:val="24"/>
          <w:lang w:eastAsia="en-US"/>
        </w:rPr>
      </w:pPr>
      <w:r>
        <w:rPr>
          <w:rFonts w:eastAsia="Calibri"/>
          <w:bCs/>
          <w:szCs w:val="24"/>
          <w:lang w:eastAsia="en-US"/>
        </w:rPr>
        <w:t>Урок начинается и заканчивается по звонку:</w:t>
      </w:r>
    </w:p>
    <w:p w14:paraId="77B06029" w14:textId="77777777" w:rsidR="00E268A5" w:rsidRDefault="00032817">
      <w:pPr>
        <w:widowControl/>
        <w:numPr>
          <w:ilvl w:val="0"/>
          <w:numId w:val="7"/>
        </w:numPr>
        <w:tabs>
          <w:tab w:val="left" w:pos="284"/>
        </w:tabs>
        <w:suppressAutoHyphens w:val="0"/>
        <w:autoSpaceDE w:val="0"/>
        <w:autoSpaceDN w:val="0"/>
        <w:adjustRightInd w:val="0"/>
        <w:spacing w:after="200" w:line="276" w:lineRule="auto"/>
        <w:ind w:left="0" w:firstLine="0"/>
        <w:contextualSpacing/>
        <w:jc w:val="both"/>
        <w:rPr>
          <w:rFonts w:eastAsia="Calibri"/>
          <w:bCs/>
          <w:szCs w:val="24"/>
          <w:lang w:eastAsia="en-US"/>
        </w:rPr>
      </w:pPr>
      <w:r>
        <w:rPr>
          <w:rFonts w:eastAsia="Calibri"/>
          <w:bCs/>
          <w:szCs w:val="24"/>
          <w:lang w:eastAsia="en-US"/>
        </w:rPr>
        <w:t xml:space="preserve">Каждая минута урока используется для организации активной познавательной деятельности учащихся; </w:t>
      </w:r>
    </w:p>
    <w:p w14:paraId="4465EDA5" w14:textId="77777777" w:rsidR="00E268A5" w:rsidRDefault="00032817">
      <w:pPr>
        <w:widowControl/>
        <w:numPr>
          <w:ilvl w:val="0"/>
          <w:numId w:val="8"/>
        </w:numPr>
        <w:tabs>
          <w:tab w:val="left" w:pos="284"/>
        </w:tabs>
        <w:suppressAutoHyphens w:val="0"/>
        <w:autoSpaceDE w:val="0"/>
        <w:autoSpaceDN w:val="0"/>
        <w:adjustRightInd w:val="0"/>
        <w:spacing w:after="200" w:line="276" w:lineRule="auto"/>
        <w:ind w:left="0" w:firstLine="0"/>
        <w:contextualSpacing/>
        <w:jc w:val="both"/>
        <w:rPr>
          <w:rFonts w:eastAsia="Calibri"/>
          <w:bCs/>
          <w:szCs w:val="24"/>
          <w:lang w:eastAsia="en-US"/>
        </w:rPr>
      </w:pPr>
      <w:r>
        <w:rPr>
          <w:rFonts w:eastAsia="Calibri"/>
          <w:bCs/>
          <w:szCs w:val="24"/>
          <w:lang w:eastAsia="en-US"/>
        </w:rPr>
        <w:t>Воспитательная функция урока органически связана с образовательной, развивающей;</w:t>
      </w:r>
    </w:p>
    <w:p w14:paraId="155AAA63" w14:textId="77777777" w:rsidR="00E268A5" w:rsidRDefault="00032817">
      <w:pPr>
        <w:widowControl/>
        <w:numPr>
          <w:ilvl w:val="0"/>
          <w:numId w:val="8"/>
        </w:numPr>
        <w:tabs>
          <w:tab w:val="left" w:pos="284"/>
        </w:tabs>
        <w:suppressAutoHyphens w:val="0"/>
        <w:autoSpaceDE w:val="0"/>
        <w:autoSpaceDN w:val="0"/>
        <w:adjustRightInd w:val="0"/>
        <w:spacing w:after="200" w:line="276" w:lineRule="auto"/>
        <w:ind w:left="0" w:firstLine="0"/>
        <w:contextualSpacing/>
        <w:jc w:val="both"/>
        <w:rPr>
          <w:rFonts w:eastAsia="Calibri"/>
          <w:bCs/>
          <w:szCs w:val="24"/>
          <w:lang w:eastAsia="en-US"/>
        </w:rPr>
      </w:pPr>
      <w:r>
        <w:rPr>
          <w:rFonts w:eastAsia="Calibri"/>
          <w:bCs/>
          <w:szCs w:val="24"/>
          <w:lang w:eastAsia="en-US"/>
        </w:rPr>
        <w:t>Воспитание на уроке осуществляется через содержание, организацию, методику урока, влияние личности учителя;</w:t>
      </w:r>
    </w:p>
    <w:p w14:paraId="52474A77" w14:textId="77777777" w:rsidR="00E268A5" w:rsidRDefault="00032817">
      <w:pPr>
        <w:widowControl/>
        <w:numPr>
          <w:ilvl w:val="0"/>
          <w:numId w:val="8"/>
        </w:numPr>
        <w:tabs>
          <w:tab w:val="left" w:pos="284"/>
        </w:tabs>
        <w:suppressAutoHyphens w:val="0"/>
        <w:autoSpaceDE w:val="0"/>
        <w:autoSpaceDN w:val="0"/>
        <w:adjustRightInd w:val="0"/>
        <w:spacing w:after="200" w:line="276" w:lineRule="auto"/>
        <w:ind w:left="0" w:firstLine="0"/>
        <w:contextualSpacing/>
        <w:jc w:val="both"/>
        <w:rPr>
          <w:rFonts w:eastAsia="Calibri"/>
          <w:bCs/>
          <w:szCs w:val="24"/>
          <w:lang w:eastAsia="en-US"/>
        </w:rPr>
      </w:pPr>
      <w:r>
        <w:rPr>
          <w:rFonts w:eastAsia="Calibri"/>
          <w:bCs/>
          <w:szCs w:val="24"/>
          <w:lang w:eastAsia="en-US"/>
        </w:rPr>
        <w:t>Обращение к учащимся должно быть уважительным;</w:t>
      </w:r>
    </w:p>
    <w:p w14:paraId="1400A168" w14:textId="77777777" w:rsidR="00E268A5" w:rsidRDefault="00032817">
      <w:pPr>
        <w:widowControl/>
        <w:numPr>
          <w:ilvl w:val="0"/>
          <w:numId w:val="8"/>
        </w:numPr>
        <w:tabs>
          <w:tab w:val="left" w:pos="284"/>
        </w:tabs>
        <w:suppressAutoHyphens w:val="0"/>
        <w:autoSpaceDE w:val="0"/>
        <w:autoSpaceDN w:val="0"/>
        <w:adjustRightInd w:val="0"/>
        <w:spacing w:after="200" w:line="276" w:lineRule="auto"/>
        <w:ind w:left="0" w:firstLine="0"/>
        <w:contextualSpacing/>
        <w:jc w:val="both"/>
        <w:rPr>
          <w:rFonts w:eastAsia="Calibri"/>
          <w:bCs/>
          <w:szCs w:val="24"/>
          <w:lang w:eastAsia="en-US"/>
        </w:rPr>
      </w:pPr>
      <w:r>
        <w:rPr>
          <w:rFonts w:eastAsia="Calibri"/>
          <w:bCs/>
          <w:szCs w:val="24"/>
          <w:lang w:eastAsia="en-US"/>
        </w:rPr>
        <w:t xml:space="preserve">Категорически запрещается крик, оскорбление ученика. </w:t>
      </w:r>
      <w:r>
        <w:rPr>
          <w:rFonts w:eastAsia="Calibri"/>
          <w:szCs w:val="24"/>
          <w:lang w:eastAsia="en-US"/>
        </w:rPr>
        <w:t xml:space="preserve">Их </w:t>
      </w:r>
      <w:r>
        <w:rPr>
          <w:rFonts w:eastAsia="Calibri"/>
          <w:bCs/>
          <w:szCs w:val="24"/>
          <w:lang w:eastAsia="en-US"/>
        </w:rPr>
        <w:t>альтернатива - спокойное требование, спокойный тон, выдержка;</w:t>
      </w:r>
    </w:p>
    <w:p w14:paraId="773CD504" w14:textId="77777777" w:rsidR="00E268A5" w:rsidRDefault="00032817">
      <w:pPr>
        <w:widowControl/>
        <w:numPr>
          <w:ilvl w:val="0"/>
          <w:numId w:val="8"/>
        </w:numPr>
        <w:tabs>
          <w:tab w:val="left" w:pos="284"/>
        </w:tabs>
        <w:suppressAutoHyphens w:val="0"/>
        <w:autoSpaceDE w:val="0"/>
        <w:autoSpaceDN w:val="0"/>
        <w:adjustRightInd w:val="0"/>
        <w:spacing w:after="200" w:line="276" w:lineRule="auto"/>
        <w:ind w:left="0" w:firstLine="0"/>
        <w:contextualSpacing/>
        <w:jc w:val="both"/>
        <w:rPr>
          <w:rFonts w:eastAsia="Calibri"/>
          <w:bCs/>
          <w:szCs w:val="24"/>
          <w:lang w:eastAsia="en-US"/>
        </w:rPr>
      </w:pPr>
      <w:r>
        <w:rPr>
          <w:rFonts w:eastAsia="Calibri"/>
          <w:bCs/>
          <w:szCs w:val="24"/>
          <w:lang w:eastAsia="en-US"/>
        </w:rPr>
        <w:t>Учителя, работающие в одном классе, в зависимости от обстоятельств, проводят коррекцию требований, в зависимости от отношения учащихся к учению, их поведения, рекомендаций психолога;</w:t>
      </w:r>
    </w:p>
    <w:p w14:paraId="73C4EA2B" w14:textId="77777777" w:rsidR="00E268A5" w:rsidRDefault="00032817">
      <w:pPr>
        <w:widowControl/>
        <w:numPr>
          <w:ilvl w:val="0"/>
          <w:numId w:val="8"/>
        </w:numPr>
        <w:tabs>
          <w:tab w:val="left" w:pos="284"/>
        </w:tabs>
        <w:suppressAutoHyphens w:val="0"/>
        <w:autoSpaceDE w:val="0"/>
        <w:autoSpaceDN w:val="0"/>
        <w:adjustRightInd w:val="0"/>
        <w:spacing w:after="200" w:line="276" w:lineRule="auto"/>
        <w:ind w:left="0" w:firstLine="0"/>
        <w:contextualSpacing/>
        <w:jc w:val="both"/>
        <w:rPr>
          <w:rFonts w:eastAsia="Calibri"/>
          <w:bCs/>
          <w:szCs w:val="24"/>
          <w:lang w:eastAsia="en-US"/>
        </w:rPr>
      </w:pPr>
      <w:r>
        <w:rPr>
          <w:rFonts w:eastAsia="Calibri"/>
          <w:bCs/>
          <w:szCs w:val="24"/>
          <w:lang w:eastAsia="en-US"/>
        </w:rPr>
        <w:t>Требования к оформлению и ведению тетрадей, дневников основываются на едином орфографическом режиме, вырабатываемом на педагогическом совете и методических объединениях учителей-предметников;</w:t>
      </w:r>
    </w:p>
    <w:p w14:paraId="64586D3A" w14:textId="77777777" w:rsidR="00E268A5" w:rsidRDefault="00032817">
      <w:pPr>
        <w:widowControl/>
        <w:numPr>
          <w:ilvl w:val="0"/>
          <w:numId w:val="8"/>
        </w:numPr>
        <w:tabs>
          <w:tab w:val="left" w:pos="284"/>
        </w:tabs>
        <w:suppressAutoHyphens w:val="0"/>
        <w:autoSpaceDE w:val="0"/>
        <w:autoSpaceDN w:val="0"/>
        <w:adjustRightInd w:val="0"/>
        <w:spacing w:after="200" w:line="276" w:lineRule="auto"/>
        <w:ind w:left="0" w:firstLine="0"/>
        <w:contextualSpacing/>
        <w:jc w:val="both"/>
        <w:rPr>
          <w:rFonts w:eastAsia="Calibri"/>
          <w:bCs/>
          <w:szCs w:val="24"/>
          <w:lang w:eastAsia="en-US"/>
        </w:rPr>
      </w:pPr>
      <w:r>
        <w:rPr>
          <w:rFonts w:eastAsia="Calibri"/>
          <w:bCs/>
          <w:szCs w:val="24"/>
          <w:lang w:eastAsia="en-US"/>
        </w:rPr>
        <w:t>Все учителя, работающие в одном классе, укрепляют доверие учащихся к учителям на основе межпредметных связей, взаимоуважения друг к другу;</w:t>
      </w:r>
    </w:p>
    <w:p w14:paraId="2F6342C8" w14:textId="77777777" w:rsidR="00E268A5" w:rsidRDefault="00032817">
      <w:pPr>
        <w:widowControl/>
        <w:numPr>
          <w:ilvl w:val="0"/>
          <w:numId w:val="8"/>
        </w:numPr>
        <w:tabs>
          <w:tab w:val="left" w:pos="284"/>
        </w:tabs>
        <w:suppressAutoHyphens w:val="0"/>
        <w:autoSpaceDE w:val="0"/>
        <w:autoSpaceDN w:val="0"/>
        <w:adjustRightInd w:val="0"/>
        <w:spacing w:after="200" w:line="276" w:lineRule="auto"/>
        <w:ind w:left="0" w:firstLine="0"/>
        <w:contextualSpacing/>
        <w:jc w:val="both"/>
        <w:rPr>
          <w:rFonts w:eastAsia="Calibri"/>
          <w:bCs/>
          <w:szCs w:val="24"/>
          <w:lang w:eastAsia="en-US"/>
        </w:rPr>
      </w:pPr>
      <w:r>
        <w:rPr>
          <w:rFonts w:eastAsia="Calibri"/>
          <w:bCs/>
          <w:szCs w:val="24"/>
          <w:lang w:eastAsia="en-US"/>
        </w:rPr>
        <w:t>Важное место в воспитании занимают высокие профессиональные качества, которые совершенствуются в совместной работе. Поиск новых методов, форм, средств обучения и воспитания и их обсуждение является постоянным атрибутом работы учителя.</w:t>
      </w:r>
    </w:p>
    <w:p w14:paraId="0E05BE0A" w14:textId="77777777" w:rsidR="00E268A5" w:rsidRDefault="00E268A5">
      <w:pPr>
        <w:widowControl/>
        <w:suppressAutoHyphens w:val="0"/>
        <w:autoSpaceDE w:val="0"/>
        <w:autoSpaceDN w:val="0"/>
        <w:adjustRightInd w:val="0"/>
        <w:jc w:val="both"/>
        <w:rPr>
          <w:rFonts w:eastAsia="Calibri"/>
          <w:szCs w:val="24"/>
          <w:lang w:eastAsia="en-US"/>
        </w:rPr>
      </w:pPr>
    </w:p>
    <w:p w14:paraId="0D582EC6" w14:textId="77777777" w:rsidR="00E268A5" w:rsidRDefault="00032817">
      <w:pPr>
        <w:widowControl/>
        <w:numPr>
          <w:ilvl w:val="0"/>
          <w:numId w:val="4"/>
        </w:numPr>
        <w:suppressAutoHyphens w:val="0"/>
        <w:autoSpaceDE w:val="0"/>
        <w:autoSpaceDN w:val="0"/>
        <w:adjustRightInd w:val="0"/>
        <w:spacing w:after="200" w:line="276" w:lineRule="auto"/>
        <w:contextualSpacing/>
        <w:jc w:val="center"/>
        <w:rPr>
          <w:rFonts w:eastAsia="Calibri"/>
          <w:b/>
          <w:szCs w:val="24"/>
          <w:lang w:eastAsia="en-US"/>
        </w:rPr>
      </w:pPr>
      <w:r>
        <w:rPr>
          <w:rFonts w:eastAsia="Calibri"/>
          <w:b/>
          <w:szCs w:val="24"/>
          <w:lang w:eastAsia="en-US"/>
        </w:rPr>
        <w:t>Основные обязанности обслуживающего персонала школы:</w:t>
      </w:r>
    </w:p>
    <w:p w14:paraId="0B070AB2" w14:textId="77777777" w:rsidR="00E268A5" w:rsidRDefault="00E268A5">
      <w:pPr>
        <w:widowControl/>
        <w:suppressAutoHyphens w:val="0"/>
        <w:autoSpaceDE w:val="0"/>
        <w:autoSpaceDN w:val="0"/>
        <w:adjustRightInd w:val="0"/>
        <w:spacing w:after="200" w:line="276" w:lineRule="auto"/>
        <w:ind w:left="450"/>
        <w:contextualSpacing/>
        <w:rPr>
          <w:rFonts w:eastAsia="Calibri"/>
          <w:b/>
          <w:szCs w:val="24"/>
          <w:lang w:eastAsia="en-US"/>
        </w:rPr>
      </w:pPr>
    </w:p>
    <w:p w14:paraId="2831FAF3"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3.1. Работники, относящиеся к обслуживающему персоналу школы, обязаны:</w:t>
      </w:r>
    </w:p>
    <w:p w14:paraId="2074FD2B" w14:textId="77777777" w:rsidR="00E268A5" w:rsidRDefault="00032817">
      <w:pPr>
        <w:widowControl/>
        <w:numPr>
          <w:ilvl w:val="0"/>
          <w:numId w:val="9"/>
        </w:numPr>
        <w:tabs>
          <w:tab w:val="left" w:pos="284"/>
        </w:tabs>
        <w:suppressAutoHyphens w:val="0"/>
        <w:autoSpaceDE w:val="0"/>
        <w:autoSpaceDN w:val="0"/>
        <w:adjustRightInd w:val="0"/>
        <w:spacing w:after="200" w:line="276" w:lineRule="auto"/>
        <w:ind w:left="0" w:firstLine="0"/>
        <w:contextualSpacing/>
        <w:jc w:val="both"/>
        <w:rPr>
          <w:rFonts w:eastAsia="Calibri"/>
          <w:szCs w:val="24"/>
          <w:lang w:eastAsia="en-US"/>
        </w:rPr>
      </w:pPr>
      <w:r>
        <w:rPr>
          <w:rFonts w:eastAsia="Calibri"/>
          <w:szCs w:val="24"/>
          <w:lang w:eastAsia="en-US"/>
        </w:rPr>
        <w:t>работать честно и добросовестно, строго выполнять обязанности, возложенные на них Правилами внутреннего трудового распорядка и должностными инструкциями;</w:t>
      </w:r>
    </w:p>
    <w:p w14:paraId="432119A3" w14:textId="77777777" w:rsidR="00E268A5" w:rsidRDefault="00032817">
      <w:pPr>
        <w:widowControl/>
        <w:numPr>
          <w:ilvl w:val="0"/>
          <w:numId w:val="9"/>
        </w:numPr>
        <w:tabs>
          <w:tab w:val="left" w:pos="284"/>
        </w:tabs>
        <w:suppressAutoHyphens w:val="0"/>
        <w:autoSpaceDE w:val="0"/>
        <w:autoSpaceDN w:val="0"/>
        <w:adjustRightInd w:val="0"/>
        <w:spacing w:after="200" w:line="276" w:lineRule="auto"/>
        <w:ind w:left="0" w:firstLine="0"/>
        <w:contextualSpacing/>
        <w:jc w:val="both"/>
        <w:rPr>
          <w:rFonts w:eastAsia="Calibri"/>
          <w:szCs w:val="24"/>
          <w:lang w:eastAsia="en-US"/>
        </w:rPr>
      </w:pPr>
      <w:r>
        <w:rPr>
          <w:rFonts w:eastAsia="Calibri"/>
          <w:szCs w:val="24"/>
          <w:lang w:eastAsia="en-US"/>
        </w:rPr>
        <w:t>всемерно стремиться к повышению качества выполняемой работы не допускать упущений в ней, строго соблюдать исполнительную дисциплину, постоянно проявлять творческую инициативу, направленную на достижение высоких результатов трудовой деятельности;</w:t>
      </w:r>
    </w:p>
    <w:p w14:paraId="67E152D6" w14:textId="77777777" w:rsidR="00E268A5" w:rsidRDefault="00032817">
      <w:pPr>
        <w:widowControl/>
        <w:numPr>
          <w:ilvl w:val="0"/>
          <w:numId w:val="9"/>
        </w:numPr>
        <w:tabs>
          <w:tab w:val="left" w:pos="284"/>
        </w:tabs>
        <w:suppressAutoHyphens w:val="0"/>
        <w:autoSpaceDE w:val="0"/>
        <w:autoSpaceDN w:val="0"/>
        <w:adjustRightInd w:val="0"/>
        <w:spacing w:after="200" w:line="276" w:lineRule="auto"/>
        <w:ind w:left="0" w:firstLine="0"/>
        <w:contextualSpacing/>
        <w:jc w:val="both"/>
        <w:rPr>
          <w:rFonts w:eastAsia="Calibri"/>
          <w:szCs w:val="24"/>
          <w:lang w:eastAsia="en-US"/>
        </w:rPr>
      </w:pPr>
      <w:r>
        <w:rPr>
          <w:rFonts w:eastAsia="Calibri"/>
          <w:szCs w:val="24"/>
          <w:lang w:eastAsia="en-US"/>
        </w:rPr>
        <w:t>соблюдать требования охраны труда, производственной санитарии, гигиены, противопожарной охраны, предусмотренные соответствующими правилами и инструкциями, работать в выданной спецодежде и обуви, пользоваться необходимыми средствами индивидуальной зашиты;</w:t>
      </w:r>
    </w:p>
    <w:p w14:paraId="4A33C6AA" w14:textId="77777777" w:rsidR="00E268A5" w:rsidRDefault="00032817">
      <w:pPr>
        <w:widowControl/>
        <w:numPr>
          <w:ilvl w:val="0"/>
          <w:numId w:val="9"/>
        </w:numPr>
        <w:tabs>
          <w:tab w:val="left" w:pos="284"/>
        </w:tabs>
        <w:suppressAutoHyphens w:val="0"/>
        <w:autoSpaceDE w:val="0"/>
        <w:autoSpaceDN w:val="0"/>
        <w:adjustRightInd w:val="0"/>
        <w:spacing w:after="200" w:line="276" w:lineRule="auto"/>
        <w:ind w:left="0" w:firstLine="0"/>
        <w:contextualSpacing/>
        <w:jc w:val="both"/>
        <w:rPr>
          <w:rFonts w:eastAsia="Calibri"/>
          <w:szCs w:val="24"/>
          <w:lang w:eastAsia="en-US"/>
        </w:rPr>
      </w:pPr>
      <w:r>
        <w:rPr>
          <w:rFonts w:eastAsia="Calibri"/>
          <w:szCs w:val="24"/>
          <w:lang w:eastAsia="en-US"/>
        </w:rPr>
        <w:t>наблюдать за порядком на закреплённом участке, тактично пресекать явные нарушения порядка со стороны обучающихся и в случае их неподчинения законному требованию сообщать об этом дежурному педагогу;</w:t>
      </w:r>
    </w:p>
    <w:p w14:paraId="3F594951" w14:textId="77777777" w:rsidR="00E268A5" w:rsidRDefault="00032817">
      <w:pPr>
        <w:widowControl/>
        <w:numPr>
          <w:ilvl w:val="0"/>
          <w:numId w:val="9"/>
        </w:numPr>
        <w:tabs>
          <w:tab w:val="left" w:pos="284"/>
        </w:tabs>
        <w:suppressAutoHyphens w:val="0"/>
        <w:autoSpaceDE w:val="0"/>
        <w:autoSpaceDN w:val="0"/>
        <w:adjustRightInd w:val="0"/>
        <w:spacing w:after="200" w:line="276" w:lineRule="auto"/>
        <w:ind w:left="0" w:firstLine="0"/>
        <w:contextualSpacing/>
        <w:jc w:val="both"/>
        <w:rPr>
          <w:rFonts w:eastAsia="Calibri"/>
          <w:szCs w:val="24"/>
          <w:lang w:eastAsia="en-US"/>
        </w:rPr>
      </w:pPr>
      <w:r>
        <w:rPr>
          <w:rFonts w:eastAsia="Calibri"/>
          <w:szCs w:val="24"/>
          <w:lang w:eastAsia="en-US"/>
        </w:rPr>
        <w:t>быть всегда внимательными к детям, вежливыми с родителями учащимися и членами коллектива.</w:t>
      </w:r>
    </w:p>
    <w:p w14:paraId="5F5E6EEF" w14:textId="77777777" w:rsidR="00E268A5" w:rsidRDefault="00032817">
      <w:pPr>
        <w:widowControl/>
        <w:numPr>
          <w:ilvl w:val="0"/>
          <w:numId w:val="4"/>
        </w:numPr>
        <w:suppressAutoHyphens w:val="0"/>
        <w:autoSpaceDE w:val="0"/>
        <w:autoSpaceDN w:val="0"/>
        <w:adjustRightInd w:val="0"/>
        <w:spacing w:after="200" w:line="276" w:lineRule="auto"/>
        <w:contextualSpacing/>
        <w:jc w:val="center"/>
        <w:rPr>
          <w:rFonts w:eastAsia="Calibri"/>
          <w:b/>
          <w:szCs w:val="24"/>
          <w:lang w:eastAsia="en-US"/>
        </w:rPr>
      </w:pPr>
      <w:r>
        <w:rPr>
          <w:rFonts w:eastAsia="Calibri"/>
          <w:b/>
          <w:szCs w:val="24"/>
          <w:lang w:eastAsia="en-US"/>
        </w:rPr>
        <w:t>Основные обязанности Администрации школы:</w:t>
      </w:r>
    </w:p>
    <w:p w14:paraId="44D29DBE" w14:textId="77777777" w:rsidR="00E268A5" w:rsidRDefault="00E268A5">
      <w:pPr>
        <w:widowControl/>
        <w:suppressAutoHyphens w:val="0"/>
        <w:autoSpaceDE w:val="0"/>
        <w:autoSpaceDN w:val="0"/>
        <w:adjustRightInd w:val="0"/>
        <w:spacing w:after="200" w:line="276" w:lineRule="auto"/>
        <w:ind w:left="450"/>
        <w:contextualSpacing/>
        <w:rPr>
          <w:rFonts w:eastAsia="Calibri"/>
          <w:b/>
          <w:szCs w:val="24"/>
          <w:lang w:eastAsia="en-US"/>
        </w:rPr>
      </w:pPr>
    </w:p>
    <w:p w14:paraId="5EFA5079" w14:textId="77777777" w:rsidR="00E268A5" w:rsidRDefault="00032817">
      <w:pPr>
        <w:widowControl/>
        <w:tabs>
          <w:tab w:val="left" w:pos="284"/>
        </w:tabs>
        <w:suppressAutoHyphens w:val="0"/>
        <w:autoSpaceDE w:val="0"/>
        <w:autoSpaceDN w:val="0"/>
        <w:adjustRightInd w:val="0"/>
        <w:jc w:val="both"/>
        <w:rPr>
          <w:rFonts w:eastAsia="Calibri"/>
          <w:szCs w:val="24"/>
          <w:lang w:eastAsia="en-US"/>
        </w:rPr>
      </w:pPr>
      <w:r>
        <w:rPr>
          <w:rFonts w:eastAsia="Calibri"/>
          <w:szCs w:val="24"/>
          <w:lang w:eastAsia="en-US"/>
        </w:rPr>
        <w:lastRenderedPageBreak/>
        <w:t>4.1 Администрация школы обязана:</w:t>
      </w:r>
    </w:p>
    <w:p w14:paraId="43EE129D" w14:textId="77777777" w:rsidR="00E268A5" w:rsidRDefault="00032817">
      <w:pPr>
        <w:widowControl/>
        <w:numPr>
          <w:ilvl w:val="0"/>
          <w:numId w:val="10"/>
        </w:numPr>
        <w:tabs>
          <w:tab w:val="left" w:pos="284"/>
          <w:tab w:val="left" w:pos="426"/>
        </w:tabs>
        <w:suppressAutoHyphens w:val="0"/>
        <w:autoSpaceDE w:val="0"/>
        <w:autoSpaceDN w:val="0"/>
        <w:adjustRightInd w:val="0"/>
        <w:spacing w:after="200" w:line="276" w:lineRule="auto"/>
        <w:ind w:left="142" w:firstLine="0"/>
        <w:contextualSpacing/>
        <w:jc w:val="both"/>
        <w:rPr>
          <w:rFonts w:eastAsia="Calibri"/>
          <w:szCs w:val="24"/>
          <w:lang w:eastAsia="en-US"/>
        </w:rPr>
      </w:pPr>
      <w:r>
        <w:rPr>
          <w:rFonts w:eastAsia="Calibri"/>
          <w:szCs w:val="24"/>
          <w:lang w:eastAsia="en-US"/>
        </w:rPr>
        <w:t>обеспечить соблюдение работниками школы обязанностей, возложенных на них Уставом средней общеобразовательной школы и Правилами внутреннего трудового распорядка;</w:t>
      </w:r>
    </w:p>
    <w:p w14:paraId="1F4CF704" w14:textId="77777777" w:rsidR="00E268A5" w:rsidRDefault="00032817">
      <w:pPr>
        <w:widowControl/>
        <w:numPr>
          <w:ilvl w:val="0"/>
          <w:numId w:val="10"/>
        </w:numPr>
        <w:tabs>
          <w:tab w:val="left" w:pos="284"/>
          <w:tab w:val="left" w:pos="426"/>
        </w:tabs>
        <w:suppressAutoHyphens w:val="0"/>
        <w:autoSpaceDE w:val="0"/>
        <w:autoSpaceDN w:val="0"/>
        <w:adjustRightInd w:val="0"/>
        <w:spacing w:after="200" w:line="276" w:lineRule="auto"/>
        <w:ind w:left="142" w:firstLine="0"/>
        <w:contextualSpacing/>
        <w:jc w:val="both"/>
        <w:rPr>
          <w:rFonts w:eastAsia="Calibri"/>
          <w:szCs w:val="24"/>
          <w:lang w:eastAsia="en-US"/>
        </w:rPr>
      </w:pPr>
      <w:r>
        <w:rPr>
          <w:rFonts w:eastAsia="Calibri"/>
          <w:szCs w:val="24"/>
          <w:lang w:eastAsia="en-US"/>
        </w:rPr>
        <w:t>правильно организовать труд работников школы в соответствии с их специальностью и квалификацией, закрепить за каждым их них определенное место работы, обеспечить исправное состояние оборудования, здоровые и безопасные условия труда;</w:t>
      </w:r>
    </w:p>
    <w:p w14:paraId="66AD1018" w14:textId="77777777" w:rsidR="00E268A5" w:rsidRDefault="00032817">
      <w:pPr>
        <w:widowControl/>
        <w:numPr>
          <w:ilvl w:val="0"/>
          <w:numId w:val="10"/>
        </w:numPr>
        <w:tabs>
          <w:tab w:val="left" w:pos="284"/>
          <w:tab w:val="left" w:pos="426"/>
        </w:tabs>
        <w:suppressAutoHyphens w:val="0"/>
        <w:autoSpaceDE w:val="0"/>
        <w:autoSpaceDN w:val="0"/>
        <w:adjustRightInd w:val="0"/>
        <w:spacing w:after="200" w:line="276" w:lineRule="auto"/>
        <w:ind w:left="142" w:firstLine="0"/>
        <w:contextualSpacing/>
        <w:jc w:val="both"/>
        <w:rPr>
          <w:rFonts w:eastAsia="Calibri"/>
          <w:szCs w:val="24"/>
          <w:lang w:eastAsia="en-US"/>
        </w:rPr>
      </w:pPr>
      <w:r>
        <w:rPr>
          <w:rFonts w:eastAsia="Calibri"/>
          <w:szCs w:val="24"/>
          <w:lang w:eastAsia="en-US"/>
        </w:rPr>
        <w:t>обеспечить строгое соблюдение трудовой и производственной дисциплины, постоянно осуществлять организаторскую работу, направленную на ее укрепление, устранение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школы, своевременно применять меры воздействия к нарушителям трудовой дисциплины, учитывая при этом мнение трудового коллектива;</w:t>
      </w:r>
    </w:p>
    <w:p w14:paraId="184F590A" w14:textId="77777777" w:rsidR="00E268A5" w:rsidRDefault="00032817">
      <w:pPr>
        <w:widowControl/>
        <w:numPr>
          <w:ilvl w:val="0"/>
          <w:numId w:val="10"/>
        </w:numPr>
        <w:tabs>
          <w:tab w:val="left" w:pos="284"/>
          <w:tab w:val="left" w:pos="426"/>
        </w:tabs>
        <w:suppressAutoHyphens w:val="0"/>
        <w:autoSpaceDE w:val="0"/>
        <w:autoSpaceDN w:val="0"/>
        <w:adjustRightInd w:val="0"/>
        <w:spacing w:after="200" w:line="276" w:lineRule="auto"/>
        <w:ind w:left="142" w:firstLine="0"/>
        <w:contextualSpacing/>
        <w:jc w:val="both"/>
        <w:rPr>
          <w:rFonts w:eastAsia="Calibri"/>
          <w:szCs w:val="24"/>
          <w:lang w:eastAsia="en-US"/>
        </w:rPr>
      </w:pPr>
      <w:r>
        <w:rPr>
          <w:rFonts w:eastAsia="Calibri"/>
          <w:szCs w:val="24"/>
          <w:lang w:eastAsia="en-US"/>
        </w:rPr>
        <w:t>работника, появившегося на работе в нетрезвом состоянии, не допускать к исполнению своих обязанностей в данный рабочий день и принять к нему соответствующие меры согласно действующему законодательству;</w:t>
      </w:r>
    </w:p>
    <w:p w14:paraId="371792D3" w14:textId="77777777" w:rsidR="00E268A5" w:rsidRDefault="00032817">
      <w:pPr>
        <w:widowControl/>
        <w:numPr>
          <w:ilvl w:val="0"/>
          <w:numId w:val="10"/>
        </w:numPr>
        <w:tabs>
          <w:tab w:val="left" w:pos="284"/>
          <w:tab w:val="left" w:pos="426"/>
        </w:tabs>
        <w:suppressAutoHyphens w:val="0"/>
        <w:autoSpaceDE w:val="0"/>
        <w:autoSpaceDN w:val="0"/>
        <w:adjustRightInd w:val="0"/>
        <w:spacing w:after="200" w:line="276" w:lineRule="auto"/>
        <w:ind w:left="142" w:firstLine="0"/>
        <w:contextualSpacing/>
        <w:jc w:val="both"/>
        <w:rPr>
          <w:rFonts w:eastAsia="Calibri"/>
          <w:szCs w:val="24"/>
          <w:lang w:eastAsia="en-US"/>
        </w:rPr>
      </w:pPr>
      <w:proofErr w:type="gramStart"/>
      <w:r>
        <w:rPr>
          <w:rFonts w:eastAsia="Calibri"/>
          <w:szCs w:val="24"/>
          <w:lang w:eastAsia="en-US"/>
        </w:rPr>
        <w:t>совершенствовать  учебно</w:t>
      </w:r>
      <w:proofErr w:type="gramEnd"/>
      <w:r>
        <w:rPr>
          <w:rFonts w:eastAsia="Calibri"/>
          <w:szCs w:val="24"/>
          <w:lang w:eastAsia="en-US"/>
        </w:rPr>
        <w:t>-воспитательный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данного и других трудовых коллективов школ;</w:t>
      </w:r>
    </w:p>
    <w:p w14:paraId="1E68795A" w14:textId="77777777" w:rsidR="00E268A5" w:rsidRDefault="00032817">
      <w:pPr>
        <w:widowControl/>
        <w:numPr>
          <w:ilvl w:val="0"/>
          <w:numId w:val="10"/>
        </w:numPr>
        <w:tabs>
          <w:tab w:val="left" w:pos="284"/>
          <w:tab w:val="left" w:pos="426"/>
        </w:tabs>
        <w:suppressAutoHyphens w:val="0"/>
        <w:autoSpaceDE w:val="0"/>
        <w:autoSpaceDN w:val="0"/>
        <w:adjustRightInd w:val="0"/>
        <w:spacing w:after="200" w:line="276" w:lineRule="auto"/>
        <w:ind w:left="142" w:firstLine="0"/>
        <w:contextualSpacing/>
        <w:jc w:val="both"/>
        <w:rPr>
          <w:rFonts w:eastAsia="Calibri"/>
          <w:szCs w:val="24"/>
          <w:lang w:eastAsia="en-US"/>
        </w:rPr>
      </w:pPr>
      <w:r>
        <w:rPr>
          <w:rFonts w:eastAsia="Calibri"/>
          <w:szCs w:val="24"/>
          <w:lang w:eastAsia="en-US"/>
        </w:rPr>
        <w:t>обеспечить систематическое повышение работниками школы их профессиональной квалификации, проводить в установленные сроки аттестацию педагогических работников, создавать необходимые условия для совмещения работы с обучением в учебных заведениях;</w:t>
      </w:r>
    </w:p>
    <w:p w14:paraId="29043D3A" w14:textId="77777777" w:rsidR="00E268A5" w:rsidRDefault="00032817">
      <w:pPr>
        <w:widowControl/>
        <w:numPr>
          <w:ilvl w:val="0"/>
          <w:numId w:val="10"/>
        </w:numPr>
        <w:tabs>
          <w:tab w:val="left" w:pos="284"/>
          <w:tab w:val="left" w:pos="426"/>
        </w:tabs>
        <w:suppressAutoHyphens w:val="0"/>
        <w:autoSpaceDE w:val="0"/>
        <w:autoSpaceDN w:val="0"/>
        <w:adjustRightInd w:val="0"/>
        <w:spacing w:after="200" w:line="276" w:lineRule="auto"/>
        <w:ind w:left="142" w:firstLine="0"/>
        <w:contextualSpacing/>
        <w:jc w:val="both"/>
        <w:rPr>
          <w:rFonts w:eastAsia="Calibri"/>
          <w:szCs w:val="24"/>
          <w:lang w:eastAsia="en-US"/>
        </w:rPr>
      </w:pPr>
      <w:r>
        <w:rPr>
          <w:rFonts w:eastAsia="Calibri"/>
          <w:szCs w:val="24"/>
          <w:lang w:eastAsia="en-US"/>
        </w:rPr>
        <w:t>принимать меры к своевременному обеспечению школы необходимым оборудованием, учебными пособиями, хозяйственным инвентарем;</w:t>
      </w:r>
    </w:p>
    <w:p w14:paraId="22AD9125" w14:textId="77777777" w:rsidR="00E268A5" w:rsidRDefault="00032817">
      <w:pPr>
        <w:widowControl/>
        <w:numPr>
          <w:ilvl w:val="0"/>
          <w:numId w:val="10"/>
        </w:numPr>
        <w:tabs>
          <w:tab w:val="left" w:pos="284"/>
          <w:tab w:val="left" w:pos="426"/>
        </w:tabs>
        <w:suppressAutoHyphens w:val="0"/>
        <w:autoSpaceDE w:val="0"/>
        <w:autoSpaceDN w:val="0"/>
        <w:adjustRightInd w:val="0"/>
        <w:spacing w:after="200" w:line="276" w:lineRule="auto"/>
        <w:ind w:left="142" w:firstLine="0"/>
        <w:contextualSpacing/>
        <w:jc w:val="both"/>
        <w:rPr>
          <w:rFonts w:eastAsia="Calibri"/>
          <w:szCs w:val="24"/>
          <w:lang w:eastAsia="en-US"/>
        </w:rPr>
      </w:pPr>
      <w:r>
        <w:rPr>
          <w:rFonts w:eastAsia="Calibri"/>
          <w:szCs w:val="24"/>
          <w:lang w:eastAsia="en-US"/>
        </w:rPr>
        <w:t>неуклонно соблюдать законодательство о труде, правила охраны труда, улучшать условия работы;</w:t>
      </w:r>
    </w:p>
    <w:p w14:paraId="77A5FF52" w14:textId="77777777" w:rsidR="00E268A5" w:rsidRDefault="00032817">
      <w:pPr>
        <w:widowControl/>
        <w:numPr>
          <w:ilvl w:val="0"/>
          <w:numId w:val="10"/>
        </w:numPr>
        <w:tabs>
          <w:tab w:val="left" w:pos="284"/>
          <w:tab w:val="left" w:pos="426"/>
        </w:tabs>
        <w:suppressAutoHyphens w:val="0"/>
        <w:autoSpaceDE w:val="0"/>
        <w:autoSpaceDN w:val="0"/>
        <w:adjustRightInd w:val="0"/>
        <w:spacing w:after="200" w:line="276" w:lineRule="auto"/>
        <w:ind w:left="142" w:firstLine="0"/>
        <w:contextualSpacing/>
        <w:jc w:val="both"/>
        <w:rPr>
          <w:rFonts w:eastAsia="Calibri"/>
          <w:szCs w:val="24"/>
          <w:lang w:eastAsia="en-US"/>
        </w:rPr>
      </w:pPr>
      <w:r>
        <w:rPr>
          <w:rFonts w:eastAsia="Calibri"/>
          <w:szCs w:val="24"/>
          <w:lang w:eastAsia="en-US"/>
        </w:rPr>
        <w:t>создавать условия, обеспечивающие охрану жизни и здоровья учащихся и работников школы, предупреждать их заболеваемость и травматизм, контролировать знание и соблюдение работниками всех требований инструкции по охране труда, производственной санитарии и гигиены, правила пожарной безопасности;</w:t>
      </w:r>
    </w:p>
    <w:p w14:paraId="3640E68C" w14:textId="77777777" w:rsidR="00E268A5" w:rsidRDefault="00032817">
      <w:pPr>
        <w:widowControl/>
        <w:numPr>
          <w:ilvl w:val="0"/>
          <w:numId w:val="10"/>
        </w:numPr>
        <w:tabs>
          <w:tab w:val="left" w:pos="284"/>
          <w:tab w:val="left" w:pos="426"/>
        </w:tabs>
        <w:suppressAutoHyphens w:val="0"/>
        <w:autoSpaceDE w:val="0"/>
        <w:autoSpaceDN w:val="0"/>
        <w:adjustRightInd w:val="0"/>
        <w:spacing w:after="200" w:line="276" w:lineRule="auto"/>
        <w:ind w:left="142" w:firstLine="0"/>
        <w:contextualSpacing/>
        <w:jc w:val="both"/>
        <w:rPr>
          <w:rFonts w:eastAsia="Calibri"/>
          <w:szCs w:val="24"/>
          <w:lang w:eastAsia="en-US"/>
        </w:rPr>
      </w:pPr>
      <w:r>
        <w:rPr>
          <w:rFonts w:eastAsia="Calibri"/>
          <w:szCs w:val="24"/>
          <w:lang w:eastAsia="en-US"/>
        </w:rPr>
        <w:t>обеспечить сохранность имущества школы, сотрудников и учащихся, организовать горячее питание учащихся и сотрудников школы, выдавать з/плату в установленные сроки, обеспечивать систематический контроль за соблюдением условий оплаты труда работников и расходованием фонда заработной платы;</w:t>
      </w:r>
    </w:p>
    <w:p w14:paraId="72D96924" w14:textId="77777777" w:rsidR="00E268A5" w:rsidRDefault="00032817">
      <w:pPr>
        <w:widowControl/>
        <w:numPr>
          <w:ilvl w:val="0"/>
          <w:numId w:val="10"/>
        </w:numPr>
        <w:tabs>
          <w:tab w:val="left" w:pos="284"/>
          <w:tab w:val="left" w:pos="426"/>
        </w:tabs>
        <w:suppressAutoHyphens w:val="0"/>
        <w:autoSpaceDE w:val="0"/>
        <w:autoSpaceDN w:val="0"/>
        <w:adjustRightInd w:val="0"/>
        <w:spacing w:after="200" w:line="276" w:lineRule="auto"/>
        <w:ind w:left="142" w:firstLine="0"/>
        <w:contextualSpacing/>
        <w:jc w:val="both"/>
        <w:rPr>
          <w:rFonts w:eastAsia="Calibri"/>
          <w:szCs w:val="24"/>
          <w:lang w:eastAsia="en-US"/>
        </w:rPr>
      </w:pPr>
      <w:r>
        <w:rPr>
          <w:rFonts w:eastAsia="Calibri"/>
          <w:szCs w:val="24"/>
          <w:lang w:eastAsia="en-US"/>
        </w:rPr>
        <w:t xml:space="preserve">чутко относиться к повседневным нуждам работников школы. Обеспечивать предоставление установленных им льгот и преимуществ, содействовать улучшению их жилищно-бытовых условий. </w:t>
      </w:r>
    </w:p>
    <w:p w14:paraId="19A37394" w14:textId="77777777" w:rsidR="00E268A5" w:rsidRDefault="00032817">
      <w:pPr>
        <w:widowControl/>
        <w:tabs>
          <w:tab w:val="left" w:pos="284"/>
        </w:tabs>
        <w:suppressAutoHyphens w:val="0"/>
        <w:autoSpaceDE w:val="0"/>
        <w:autoSpaceDN w:val="0"/>
        <w:adjustRightInd w:val="0"/>
        <w:jc w:val="both"/>
        <w:rPr>
          <w:rFonts w:eastAsia="Calibri"/>
          <w:szCs w:val="24"/>
          <w:lang w:eastAsia="en-US"/>
        </w:rPr>
      </w:pPr>
      <w:r>
        <w:rPr>
          <w:rFonts w:eastAsia="Calibri"/>
          <w:szCs w:val="24"/>
          <w:lang w:eastAsia="en-US"/>
        </w:rPr>
        <w:t>4.</w:t>
      </w:r>
      <w:proofErr w:type="gramStart"/>
      <w:r>
        <w:rPr>
          <w:rFonts w:eastAsia="Calibri"/>
          <w:szCs w:val="24"/>
          <w:lang w:eastAsia="en-US"/>
        </w:rPr>
        <w:t>2.Администрация</w:t>
      </w:r>
      <w:proofErr w:type="gramEnd"/>
      <w:r>
        <w:rPr>
          <w:rFonts w:eastAsia="Calibri"/>
          <w:szCs w:val="24"/>
          <w:lang w:eastAsia="en-US"/>
        </w:rPr>
        <w:t xml:space="preserve"> школы несет ответственность за жизнь и здоровье учащихся во время пребывания их в школе и участия в мероприятиях, организуемых школой. Обо всех случаях травматизма сообщает в Управление образования администрации района в установленном порядке.</w:t>
      </w:r>
    </w:p>
    <w:p w14:paraId="2E95C504" w14:textId="77777777" w:rsidR="00E268A5" w:rsidRDefault="00E268A5">
      <w:pPr>
        <w:widowControl/>
        <w:suppressAutoHyphens w:val="0"/>
        <w:autoSpaceDE w:val="0"/>
        <w:autoSpaceDN w:val="0"/>
        <w:adjustRightInd w:val="0"/>
        <w:rPr>
          <w:rFonts w:eastAsia="Calibri"/>
          <w:szCs w:val="24"/>
          <w:lang w:eastAsia="en-US"/>
        </w:rPr>
      </w:pPr>
    </w:p>
    <w:p w14:paraId="42B3F289" w14:textId="77777777" w:rsidR="00E268A5" w:rsidRDefault="00032817">
      <w:pPr>
        <w:widowControl/>
        <w:numPr>
          <w:ilvl w:val="0"/>
          <w:numId w:val="4"/>
        </w:numPr>
        <w:suppressAutoHyphens w:val="0"/>
        <w:autoSpaceDE w:val="0"/>
        <w:autoSpaceDN w:val="0"/>
        <w:adjustRightInd w:val="0"/>
        <w:jc w:val="center"/>
        <w:rPr>
          <w:rFonts w:eastAsia="Calibri"/>
          <w:b/>
          <w:szCs w:val="24"/>
          <w:lang w:eastAsia="en-US"/>
        </w:rPr>
      </w:pPr>
      <w:r>
        <w:rPr>
          <w:rFonts w:eastAsia="Calibri"/>
          <w:b/>
          <w:szCs w:val="24"/>
          <w:lang w:eastAsia="en-US"/>
        </w:rPr>
        <w:t>Рабочее время педагогов и сотрудников и его использование</w:t>
      </w:r>
    </w:p>
    <w:p w14:paraId="0C6C4192" w14:textId="77777777" w:rsidR="00E268A5" w:rsidRDefault="00E268A5">
      <w:pPr>
        <w:widowControl/>
        <w:suppressAutoHyphens w:val="0"/>
        <w:autoSpaceDE w:val="0"/>
        <w:autoSpaceDN w:val="0"/>
        <w:adjustRightInd w:val="0"/>
        <w:ind w:left="450"/>
        <w:rPr>
          <w:rFonts w:eastAsia="Calibri"/>
          <w:b/>
          <w:szCs w:val="24"/>
          <w:lang w:eastAsia="en-US"/>
        </w:rPr>
      </w:pPr>
    </w:p>
    <w:p w14:paraId="301C42AD"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 xml:space="preserve">5.1. В школе установлена 5-ти дневная рабочая неделя с общей продолжительностью рабочего времени </w:t>
      </w:r>
      <w:r>
        <w:rPr>
          <w:rFonts w:eastAsia="Calibri"/>
          <w:bCs/>
          <w:szCs w:val="24"/>
          <w:lang w:eastAsia="en-US"/>
        </w:rPr>
        <w:t>36</w:t>
      </w:r>
      <w:r>
        <w:rPr>
          <w:rFonts w:eastAsia="Calibri"/>
          <w:b/>
          <w:bCs/>
          <w:szCs w:val="24"/>
          <w:lang w:eastAsia="en-US"/>
        </w:rPr>
        <w:t xml:space="preserve"> </w:t>
      </w:r>
      <w:r>
        <w:rPr>
          <w:rFonts w:eastAsia="Calibri"/>
          <w:szCs w:val="24"/>
          <w:lang w:eastAsia="en-US"/>
        </w:rPr>
        <w:t xml:space="preserve">часов ля женщин, 40 часов для мужчин. </w:t>
      </w:r>
    </w:p>
    <w:p w14:paraId="4736A902"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lastRenderedPageBreak/>
        <w:t xml:space="preserve">5.2. Учебную нагрузку педагогических работников устанавливает директор школы по согласованию с советом трудового коллектива (на новый учебный год по выходу сотрудников из очередного отпуска). </w:t>
      </w:r>
    </w:p>
    <w:p w14:paraId="16FE9A7B"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При этом необходимо учитывать следующее:</w:t>
      </w:r>
    </w:p>
    <w:p w14:paraId="4079119D"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 У учителей, как правило, должна сохраняться преемственность и объем учебной нагрузки;</w:t>
      </w:r>
    </w:p>
    <w:p w14:paraId="7FA57EF6"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 Молодых специалистов обеспечить учебной нагрузкой не менее количества часов, соответствующей ставке заработной платы;</w:t>
      </w:r>
    </w:p>
    <w:p w14:paraId="0B0495C9"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 Неполная учебная нагрузка работника возможна только при его согласии, которое должно быть выражено в письменной форме;</w:t>
      </w:r>
    </w:p>
    <w:p w14:paraId="49F30195" w14:textId="77777777" w:rsidR="00E268A5" w:rsidRDefault="00032817">
      <w:pPr>
        <w:widowControl/>
        <w:numPr>
          <w:ilvl w:val="0"/>
          <w:numId w:val="11"/>
        </w:numPr>
        <w:tabs>
          <w:tab w:val="left" w:pos="142"/>
        </w:tabs>
        <w:suppressAutoHyphens w:val="0"/>
        <w:autoSpaceDE w:val="0"/>
        <w:autoSpaceDN w:val="0"/>
        <w:adjustRightInd w:val="0"/>
        <w:spacing w:after="200" w:line="276" w:lineRule="auto"/>
        <w:contextualSpacing/>
        <w:jc w:val="both"/>
        <w:rPr>
          <w:rFonts w:eastAsia="Calibri"/>
          <w:szCs w:val="24"/>
          <w:lang w:eastAsia="en-US"/>
        </w:rPr>
      </w:pPr>
      <w:r>
        <w:rPr>
          <w:rFonts w:eastAsia="Calibri"/>
          <w:szCs w:val="24"/>
          <w:lang w:eastAsia="en-US"/>
        </w:rPr>
        <w:t xml:space="preserve"> Объем учебной нагрузки у учителя должен быть, как правило, стабильным на протяжении всего учебного года.</w:t>
      </w:r>
    </w:p>
    <w:p w14:paraId="0A908880"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5.3. Продолжительность дня для обслуживающего персонала определяется графиком с соблюдением установленной продолжительности рабочего времени за неделю и утверждается администрацией школы по согласованию с советом трудового коллектива.</w:t>
      </w:r>
    </w:p>
    <w:p w14:paraId="65D14208"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  время работы секретаря, библиотекаря, инспектора по кадрам, техник, заведующий хозяйством, машинист по стирке специальной одежды, подсобный рабочий с 8.00 до 16.20, перерыв на обед с 12.00 до 13.00.</w:t>
      </w:r>
    </w:p>
    <w:p w14:paraId="27DF1B34"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  время работы зам. директора, рабочего по КОРЗ, с 8.00 до 17.00, перерыв на обед с 12.00 до 13.00.</w:t>
      </w:r>
    </w:p>
    <w:p w14:paraId="35235BC1"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 в библиотеке необходимо вывесить график работы библиотеки.</w:t>
      </w:r>
    </w:p>
    <w:p w14:paraId="2883C7FE"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5.4. Рабочий день учителей должен начинаться не позднее, чем за 20 минут до начала занятий и продолжаться не менее 20 минут после окончания уроков. Это время отведено на подготовку к уроку кабинета с соблюдением санитарно-гигиенических норм. Дежурный администратор является на дежурство за полчаса до начала уроков,</w:t>
      </w:r>
    </w:p>
    <w:p w14:paraId="629C1CAF"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5.5. Рабочий день для педагогических работников школы начинается в 8.00. Рабочий день (время) учителя может быть увеличен в случаях:</w:t>
      </w:r>
    </w:p>
    <w:p w14:paraId="1A05555F" w14:textId="77777777" w:rsidR="00E268A5" w:rsidRDefault="00032817">
      <w:pPr>
        <w:widowControl/>
        <w:numPr>
          <w:ilvl w:val="0"/>
          <w:numId w:val="11"/>
        </w:numPr>
        <w:tabs>
          <w:tab w:val="left" w:pos="142"/>
        </w:tabs>
        <w:suppressAutoHyphens w:val="0"/>
        <w:autoSpaceDE w:val="0"/>
        <w:autoSpaceDN w:val="0"/>
        <w:adjustRightInd w:val="0"/>
        <w:spacing w:after="200" w:line="276" w:lineRule="auto"/>
        <w:ind w:hanging="720"/>
        <w:contextualSpacing/>
        <w:jc w:val="both"/>
        <w:rPr>
          <w:rFonts w:eastAsia="Calibri"/>
          <w:szCs w:val="24"/>
          <w:lang w:eastAsia="en-US"/>
        </w:rPr>
      </w:pPr>
      <w:r>
        <w:rPr>
          <w:rFonts w:eastAsia="Calibri"/>
          <w:szCs w:val="24"/>
          <w:lang w:eastAsia="en-US"/>
        </w:rPr>
        <w:t xml:space="preserve"> Проведения педагогических советов;</w:t>
      </w:r>
    </w:p>
    <w:p w14:paraId="59A8D149"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 xml:space="preserve">• Административных совещаний при директоре и его заместителях, планерках, заседаний научно-методического совета, методических кафедр, проводимых по мере необходимости, как правило, 1 раз </w:t>
      </w:r>
      <w:proofErr w:type="gramStart"/>
      <w:r>
        <w:rPr>
          <w:rFonts w:eastAsia="Calibri"/>
          <w:szCs w:val="24"/>
          <w:lang w:eastAsia="en-US"/>
        </w:rPr>
        <w:t>в  неделю</w:t>
      </w:r>
      <w:proofErr w:type="gramEnd"/>
      <w:r>
        <w:rPr>
          <w:rFonts w:eastAsia="Calibri"/>
          <w:szCs w:val="24"/>
          <w:lang w:eastAsia="en-US"/>
        </w:rPr>
        <w:t xml:space="preserve"> и не более 1 часа;</w:t>
      </w:r>
    </w:p>
    <w:p w14:paraId="3C71CB11" w14:textId="77777777" w:rsidR="00E268A5" w:rsidRDefault="00032817" w:rsidP="00A73012">
      <w:pPr>
        <w:widowControl/>
        <w:numPr>
          <w:ilvl w:val="0"/>
          <w:numId w:val="11"/>
        </w:numPr>
        <w:tabs>
          <w:tab w:val="left" w:pos="142"/>
        </w:tabs>
        <w:suppressAutoHyphens w:val="0"/>
        <w:autoSpaceDE w:val="0"/>
        <w:autoSpaceDN w:val="0"/>
        <w:adjustRightInd w:val="0"/>
        <w:spacing w:line="276" w:lineRule="auto"/>
        <w:ind w:left="0" w:firstLine="0"/>
        <w:contextualSpacing/>
        <w:jc w:val="both"/>
        <w:rPr>
          <w:rFonts w:eastAsia="Calibri"/>
          <w:szCs w:val="24"/>
          <w:lang w:eastAsia="en-US"/>
        </w:rPr>
      </w:pPr>
      <w:r>
        <w:rPr>
          <w:rFonts w:eastAsia="Calibri"/>
          <w:szCs w:val="24"/>
          <w:lang w:eastAsia="en-US"/>
        </w:rPr>
        <w:t xml:space="preserve"> Вследствие задействования педагогического работника до начала занятий, как заменяющего заболевшего, либо по другим причинам отсутствующего учителя;</w:t>
      </w:r>
    </w:p>
    <w:p w14:paraId="74881414"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 Во всех случаях, когда учитель занят внеклассной работой (подготовка общественных мероприятий, генеральная уборка), а также, когда учитель занят исполнением своего функционала (ведение классной документации, оформление и заполнение классных журналов, отчетность о посещаемости и успеваемости учеников и др.)</w:t>
      </w:r>
    </w:p>
    <w:p w14:paraId="2377395B"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5.6. В течение учебного времени учителя приступают к очередным урокам со звонком, задержка учащихся на переменах, а также начало уроков после звонка не допускается, и считается отсутствием учителя на рабочем месте.</w:t>
      </w:r>
    </w:p>
    <w:p w14:paraId="2FE015BA"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5.7. График дежурств учителей (на этажах и в столовой) утверждается и разрабатывается администрацией и утверждается советом трудового коллектива. Администрация и совет трудового коллектива в тесном контакте осуществляют контроль за исполнением дежурными учителями своих обязанностей.</w:t>
      </w:r>
    </w:p>
    <w:p w14:paraId="42AE46DA"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5.8. Учителя, дежурные по столовой, при содействии дежурного администратора и классных руководителей осуществляют контроль за поведением учеников в школьной столовой. В случае задержки учащихся при проведении обедов в столовой (по субъективным причинам) классный руководитель обязан предупредить дежурного администратора.</w:t>
      </w:r>
    </w:p>
    <w:p w14:paraId="32E10192"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5.9. Из числа педагогических работников (зам. директоров) школы директор назначает дежурных администраторов. Дежурный администратор выполняет свои обязанности согласно утвержденного директором графика дежурств и специально разработанного функционала.</w:t>
      </w:r>
    </w:p>
    <w:p w14:paraId="7D0618D9"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 xml:space="preserve">5.10. Время каникул является рабочим временем. В каникулярное время работа учителя осуществляется в соответствии с предельной нормой недельной почасовой нагрузки согласно </w:t>
      </w:r>
      <w:r>
        <w:rPr>
          <w:rFonts w:eastAsia="Calibri"/>
          <w:szCs w:val="24"/>
          <w:lang w:eastAsia="en-US"/>
        </w:rPr>
        <w:lastRenderedPageBreak/>
        <w:t>графику занятости, утвержденному руководителем, при согласовании с советом трудового коллектива. Неявка на работу в каникулярное время без уважительных причин приравнивается к прогулу.</w:t>
      </w:r>
    </w:p>
    <w:p w14:paraId="6DF442BA"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5.11. Педагогическим и другим сотрудникам школы запрещается:</w:t>
      </w:r>
    </w:p>
    <w:p w14:paraId="4EB0CA30" w14:textId="77777777" w:rsidR="00E268A5" w:rsidRDefault="00032817">
      <w:pPr>
        <w:widowControl/>
        <w:suppressAutoHyphens w:val="0"/>
        <w:autoSpaceDE w:val="0"/>
        <w:autoSpaceDN w:val="0"/>
        <w:adjustRightInd w:val="0"/>
        <w:jc w:val="both"/>
        <w:rPr>
          <w:rFonts w:eastAsia="Calibri"/>
          <w:szCs w:val="24"/>
          <w:lang w:eastAsia="en-US"/>
        </w:rPr>
      </w:pPr>
      <w:r>
        <w:rPr>
          <w:rFonts w:eastAsia="Calibri"/>
          <w:szCs w:val="24"/>
          <w:lang w:eastAsia="en-US"/>
        </w:rPr>
        <w:t>• изменять по своему усмотрению расписание уроков;</w:t>
      </w:r>
    </w:p>
    <w:p w14:paraId="6F496D93" w14:textId="77777777" w:rsidR="00E268A5" w:rsidRDefault="00032817">
      <w:pPr>
        <w:widowControl/>
        <w:suppressAutoHyphens w:val="0"/>
        <w:autoSpaceDE w:val="0"/>
        <w:autoSpaceDN w:val="0"/>
        <w:adjustRightInd w:val="0"/>
        <w:jc w:val="both"/>
        <w:rPr>
          <w:rFonts w:eastAsia="Calibri"/>
          <w:bCs/>
          <w:szCs w:val="24"/>
          <w:lang w:eastAsia="en-US"/>
        </w:rPr>
      </w:pPr>
      <w:r>
        <w:rPr>
          <w:rFonts w:eastAsia="Calibri"/>
          <w:b/>
          <w:bCs/>
          <w:szCs w:val="24"/>
          <w:lang w:eastAsia="en-US"/>
        </w:rPr>
        <w:t xml:space="preserve">• </w:t>
      </w:r>
      <w:r>
        <w:rPr>
          <w:rFonts w:eastAsia="Calibri"/>
          <w:bCs/>
          <w:szCs w:val="24"/>
          <w:lang w:eastAsia="en-US"/>
        </w:rPr>
        <w:t>отменять, удлинять, сокращать продолжительность уроков;</w:t>
      </w:r>
    </w:p>
    <w:p w14:paraId="6EFD8DF2" w14:textId="77777777" w:rsidR="00E268A5" w:rsidRDefault="00032817">
      <w:pPr>
        <w:widowControl/>
        <w:numPr>
          <w:ilvl w:val="0"/>
          <w:numId w:val="11"/>
        </w:numPr>
        <w:tabs>
          <w:tab w:val="left" w:pos="142"/>
        </w:tabs>
        <w:suppressAutoHyphens w:val="0"/>
        <w:autoSpaceDE w:val="0"/>
        <w:autoSpaceDN w:val="0"/>
        <w:adjustRightInd w:val="0"/>
        <w:spacing w:after="200" w:line="276" w:lineRule="auto"/>
        <w:ind w:hanging="720"/>
        <w:contextualSpacing/>
        <w:jc w:val="both"/>
        <w:rPr>
          <w:rFonts w:eastAsia="Calibri"/>
          <w:bCs/>
          <w:szCs w:val="24"/>
          <w:lang w:eastAsia="en-US"/>
        </w:rPr>
      </w:pPr>
      <w:r>
        <w:rPr>
          <w:rFonts w:eastAsia="Calibri"/>
          <w:bCs/>
          <w:szCs w:val="24"/>
          <w:lang w:eastAsia="en-US"/>
        </w:rPr>
        <w:t xml:space="preserve"> оставлять учащихся в кабинетах одних, без учителя;</w:t>
      </w:r>
    </w:p>
    <w:p w14:paraId="103B6C56" w14:textId="77777777" w:rsidR="00E268A5" w:rsidRDefault="00032817">
      <w:pPr>
        <w:widowControl/>
        <w:numPr>
          <w:ilvl w:val="0"/>
          <w:numId w:val="11"/>
        </w:numPr>
        <w:tabs>
          <w:tab w:val="left" w:pos="142"/>
        </w:tabs>
        <w:suppressAutoHyphens w:val="0"/>
        <w:autoSpaceDE w:val="0"/>
        <w:autoSpaceDN w:val="0"/>
        <w:adjustRightInd w:val="0"/>
        <w:spacing w:after="200" w:line="276" w:lineRule="auto"/>
        <w:ind w:hanging="720"/>
        <w:contextualSpacing/>
        <w:jc w:val="both"/>
        <w:rPr>
          <w:rFonts w:eastAsia="Calibri"/>
          <w:szCs w:val="24"/>
          <w:lang w:eastAsia="en-US"/>
        </w:rPr>
      </w:pPr>
      <w:r>
        <w:rPr>
          <w:rFonts w:eastAsia="Calibri"/>
          <w:szCs w:val="24"/>
          <w:lang w:eastAsia="en-US"/>
        </w:rPr>
        <w:t xml:space="preserve"> удалять учащихся с уроков;</w:t>
      </w:r>
    </w:p>
    <w:p w14:paraId="52B7D69D" w14:textId="77777777" w:rsidR="00E268A5" w:rsidRDefault="00032817">
      <w:pPr>
        <w:widowControl/>
        <w:numPr>
          <w:ilvl w:val="0"/>
          <w:numId w:val="11"/>
        </w:numPr>
        <w:tabs>
          <w:tab w:val="left" w:pos="142"/>
        </w:tabs>
        <w:suppressAutoHyphens w:val="0"/>
        <w:autoSpaceDE w:val="0"/>
        <w:autoSpaceDN w:val="0"/>
        <w:adjustRightInd w:val="0"/>
        <w:spacing w:after="200" w:line="276" w:lineRule="auto"/>
        <w:ind w:hanging="720"/>
        <w:contextualSpacing/>
        <w:jc w:val="both"/>
        <w:rPr>
          <w:rFonts w:eastAsia="Calibri"/>
          <w:bCs/>
          <w:szCs w:val="24"/>
          <w:lang w:eastAsia="en-US"/>
        </w:rPr>
      </w:pPr>
      <w:r>
        <w:rPr>
          <w:rFonts w:eastAsia="Calibri"/>
          <w:b/>
          <w:bCs/>
          <w:szCs w:val="24"/>
          <w:lang w:eastAsia="en-US"/>
        </w:rPr>
        <w:t xml:space="preserve"> </w:t>
      </w:r>
      <w:r>
        <w:rPr>
          <w:rFonts w:eastAsia="Calibri"/>
          <w:bCs/>
          <w:szCs w:val="24"/>
          <w:lang w:eastAsia="en-US"/>
        </w:rPr>
        <w:t>отвлекать коллег от выполнения их функциональных обязанностей.</w:t>
      </w:r>
    </w:p>
    <w:p w14:paraId="71B127CA" w14:textId="77777777" w:rsidR="00E268A5" w:rsidRDefault="00032817">
      <w:pPr>
        <w:widowControl/>
        <w:suppressAutoHyphens w:val="0"/>
        <w:autoSpaceDE w:val="0"/>
        <w:autoSpaceDN w:val="0"/>
        <w:adjustRightInd w:val="0"/>
        <w:jc w:val="both"/>
        <w:rPr>
          <w:rFonts w:eastAsia="Calibri"/>
          <w:bCs/>
          <w:szCs w:val="24"/>
          <w:lang w:eastAsia="en-US"/>
        </w:rPr>
      </w:pPr>
      <w:r>
        <w:rPr>
          <w:rFonts w:eastAsia="Calibri"/>
          <w:bCs/>
          <w:szCs w:val="24"/>
          <w:lang w:eastAsia="en-US"/>
        </w:rPr>
        <w:t>5.12. Учитель своевременно, согласно графику, выводит учащихся в столовую.</w:t>
      </w:r>
    </w:p>
    <w:p w14:paraId="345059A8" w14:textId="77777777" w:rsidR="00E268A5" w:rsidRDefault="00032817">
      <w:pPr>
        <w:widowControl/>
        <w:suppressAutoHyphens w:val="0"/>
        <w:autoSpaceDE w:val="0"/>
        <w:autoSpaceDN w:val="0"/>
        <w:adjustRightInd w:val="0"/>
        <w:jc w:val="both"/>
        <w:rPr>
          <w:rFonts w:eastAsia="Calibri"/>
          <w:bCs/>
          <w:szCs w:val="24"/>
          <w:lang w:eastAsia="en-US"/>
        </w:rPr>
      </w:pPr>
      <w:r>
        <w:rPr>
          <w:rFonts w:eastAsia="Calibri"/>
          <w:bCs/>
          <w:szCs w:val="24"/>
          <w:lang w:eastAsia="en-US"/>
        </w:rPr>
        <w:t>5.13. Заместитель директора по УМР своевременно предупреждает учителей и учащихся о замене.</w:t>
      </w:r>
    </w:p>
    <w:p w14:paraId="098C63D1" w14:textId="77777777" w:rsidR="00E268A5" w:rsidRDefault="00032817">
      <w:pPr>
        <w:widowControl/>
        <w:suppressAutoHyphens w:val="0"/>
        <w:autoSpaceDE w:val="0"/>
        <w:autoSpaceDN w:val="0"/>
        <w:adjustRightInd w:val="0"/>
        <w:jc w:val="both"/>
        <w:rPr>
          <w:rFonts w:eastAsia="Calibri"/>
          <w:bCs/>
          <w:szCs w:val="24"/>
          <w:lang w:eastAsia="en-US"/>
        </w:rPr>
      </w:pPr>
      <w:r>
        <w:rPr>
          <w:rFonts w:eastAsia="Calibri"/>
          <w:bCs/>
          <w:szCs w:val="24"/>
          <w:lang w:eastAsia="en-US"/>
        </w:rPr>
        <w:t xml:space="preserve">5.14. Устанавливается единый день совещаний - понедельник, педагогических советов – по плану (не реже 1 раза в четверть и предварительные педагогические совещания по итогам четверти), собраний трудового коллектива. </w:t>
      </w:r>
    </w:p>
    <w:p w14:paraId="69DDFDF9" w14:textId="77777777" w:rsidR="00E268A5" w:rsidRDefault="00032817">
      <w:pPr>
        <w:widowControl/>
        <w:numPr>
          <w:ilvl w:val="0"/>
          <w:numId w:val="4"/>
        </w:numPr>
        <w:suppressAutoHyphens w:val="0"/>
        <w:autoSpaceDE w:val="0"/>
        <w:autoSpaceDN w:val="0"/>
        <w:adjustRightInd w:val="0"/>
        <w:contextualSpacing/>
        <w:jc w:val="center"/>
        <w:rPr>
          <w:rFonts w:eastAsia="Calibri"/>
          <w:b/>
          <w:bCs/>
          <w:szCs w:val="24"/>
          <w:lang w:eastAsia="en-US"/>
        </w:rPr>
      </w:pPr>
      <w:r>
        <w:rPr>
          <w:rFonts w:eastAsia="Calibri"/>
          <w:b/>
          <w:bCs/>
          <w:szCs w:val="24"/>
          <w:lang w:eastAsia="en-US"/>
        </w:rPr>
        <w:t>Отстранение от работы</w:t>
      </w:r>
    </w:p>
    <w:p w14:paraId="04652A61" w14:textId="77777777" w:rsidR="00E268A5" w:rsidRDefault="00E268A5">
      <w:pPr>
        <w:widowControl/>
        <w:suppressAutoHyphens w:val="0"/>
        <w:autoSpaceDE w:val="0"/>
        <w:autoSpaceDN w:val="0"/>
        <w:adjustRightInd w:val="0"/>
        <w:ind w:left="450"/>
        <w:contextualSpacing/>
        <w:rPr>
          <w:rFonts w:eastAsia="Calibri"/>
          <w:b/>
          <w:bCs/>
          <w:szCs w:val="24"/>
          <w:lang w:eastAsia="en-US"/>
        </w:rPr>
      </w:pPr>
    </w:p>
    <w:p w14:paraId="38177473" w14:textId="77777777" w:rsidR="00E268A5" w:rsidRDefault="00032817">
      <w:pPr>
        <w:widowControl/>
        <w:suppressAutoHyphens w:val="0"/>
        <w:autoSpaceDE w:val="0"/>
        <w:autoSpaceDN w:val="0"/>
        <w:adjustRightInd w:val="0"/>
        <w:ind w:left="142"/>
        <w:contextualSpacing/>
        <w:jc w:val="both"/>
        <w:rPr>
          <w:rFonts w:eastAsia="Calibri"/>
          <w:bCs/>
          <w:szCs w:val="24"/>
          <w:lang w:eastAsia="en-US"/>
        </w:rPr>
      </w:pPr>
      <w:r>
        <w:rPr>
          <w:rFonts w:eastAsia="Calibri"/>
          <w:bCs/>
          <w:szCs w:val="24"/>
          <w:lang w:eastAsia="en-US"/>
        </w:rPr>
        <w:t xml:space="preserve">6.1. Отстранение от работы производится директором или заместителем директора школы. </w:t>
      </w:r>
    </w:p>
    <w:p w14:paraId="76DB35DE" w14:textId="77777777" w:rsidR="00E268A5" w:rsidRDefault="00032817">
      <w:pPr>
        <w:widowControl/>
        <w:suppressAutoHyphens w:val="0"/>
        <w:autoSpaceDE w:val="0"/>
        <w:autoSpaceDN w:val="0"/>
        <w:adjustRightInd w:val="0"/>
        <w:ind w:left="142"/>
        <w:contextualSpacing/>
        <w:jc w:val="both"/>
        <w:rPr>
          <w:rFonts w:eastAsia="Calibri"/>
          <w:bCs/>
          <w:szCs w:val="24"/>
          <w:lang w:eastAsia="en-US"/>
        </w:rPr>
      </w:pPr>
      <w:r>
        <w:rPr>
          <w:rFonts w:eastAsia="Calibri"/>
          <w:bCs/>
          <w:szCs w:val="24"/>
          <w:lang w:eastAsia="en-US"/>
        </w:rPr>
        <w:t xml:space="preserve">6.2. Педагог может быть отстранен от работы, включая учебные занятия, в случае совершения им преступления или появления в школе </w:t>
      </w:r>
      <w:proofErr w:type="gramStart"/>
      <w:r>
        <w:rPr>
          <w:rFonts w:eastAsia="Calibri"/>
          <w:bCs/>
          <w:szCs w:val="24"/>
          <w:lang w:eastAsia="en-US"/>
        </w:rPr>
        <w:t>в  состоянии</w:t>
      </w:r>
      <w:proofErr w:type="gramEnd"/>
      <w:r>
        <w:rPr>
          <w:rFonts w:eastAsia="Calibri"/>
          <w:bCs/>
          <w:szCs w:val="24"/>
          <w:lang w:eastAsia="en-US"/>
        </w:rPr>
        <w:t xml:space="preserve"> алкогольного опьянения, применения физического насилия к учащимся, в случаях травматизма учащихся, в силу болезненного состояния делающего нецелесообразным проведение занятий. Проведение учебных занятий, создающих угрозу жизни здоровью учащихся.</w:t>
      </w:r>
      <w:r>
        <w:rPr>
          <w:rFonts w:eastAsia="Calibri"/>
          <w:bCs/>
          <w:szCs w:val="24"/>
          <w:lang w:eastAsia="en-US"/>
        </w:rPr>
        <w:br/>
        <w:t xml:space="preserve">6.3. Все отстранения от работы оформляются приказом по школе. </w:t>
      </w:r>
    </w:p>
    <w:p w14:paraId="52AE7A89" w14:textId="77777777" w:rsidR="00E268A5" w:rsidRDefault="00032817">
      <w:pPr>
        <w:widowControl/>
        <w:suppressAutoHyphens w:val="0"/>
        <w:autoSpaceDE w:val="0"/>
        <w:autoSpaceDN w:val="0"/>
        <w:adjustRightInd w:val="0"/>
        <w:ind w:left="142"/>
        <w:contextualSpacing/>
        <w:rPr>
          <w:rFonts w:eastAsia="Calibri"/>
          <w:b/>
          <w:bCs/>
          <w:szCs w:val="24"/>
          <w:lang w:eastAsia="en-US"/>
        </w:rPr>
      </w:pPr>
      <w:r>
        <w:rPr>
          <w:rFonts w:eastAsia="Calibri"/>
          <w:bCs/>
          <w:szCs w:val="24"/>
          <w:lang w:eastAsia="en-US"/>
        </w:rPr>
        <w:t xml:space="preserve">Дополнительные основания для прекращения трудового договора </w:t>
      </w:r>
      <w:proofErr w:type="gramStart"/>
      <w:r>
        <w:rPr>
          <w:rFonts w:eastAsia="Calibri"/>
          <w:bCs/>
          <w:szCs w:val="24"/>
          <w:lang w:eastAsia="en-US"/>
        </w:rPr>
        <w:t>с  учителями</w:t>
      </w:r>
      <w:proofErr w:type="gramEnd"/>
      <w:r>
        <w:rPr>
          <w:rFonts w:eastAsia="Calibri"/>
          <w:bCs/>
          <w:szCs w:val="24"/>
          <w:lang w:eastAsia="en-US"/>
        </w:rPr>
        <w:t xml:space="preserve"> определены ст. 336 ТК  РФ.</w:t>
      </w:r>
    </w:p>
    <w:p w14:paraId="0A9FC166" w14:textId="77777777" w:rsidR="00E268A5" w:rsidRDefault="00032817">
      <w:pPr>
        <w:widowControl/>
        <w:numPr>
          <w:ilvl w:val="0"/>
          <w:numId w:val="4"/>
        </w:numPr>
        <w:suppressAutoHyphens w:val="0"/>
        <w:autoSpaceDE w:val="0"/>
        <w:autoSpaceDN w:val="0"/>
        <w:adjustRightInd w:val="0"/>
        <w:contextualSpacing/>
        <w:jc w:val="center"/>
        <w:rPr>
          <w:rFonts w:eastAsia="Calibri"/>
          <w:b/>
          <w:bCs/>
          <w:szCs w:val="24"/>
          <w:lang w:eastAsia="en-US"/>
        </w:rPr>
      </w:pPr>
      <w:r>
        <w:rPr>
          <w:rFonts w:eastAsia="Calibri"/>
          <w:b/>
          <w:bCs/>
          <w:szCs w:val="24"/>
          <w:lang w:eastAsia="en-US"/>
        </w:rPr>
        <w:t>Поощрения за успехи в работе</w:t>
      </w:r>
    </w:p>
    <w:p w14:paraId="2DCB218D" w14:textId="77777777" w:rsidR="00E268A5" w:rsidRDefault="00E268A5">
      <w:pPr>
        <w:widowControl/>
        <w:suppressAutoHyphens w:val="0"/>
        <w:autoSpaceDE w:val="0"/>
        <w:autoSpaceDN w:val="0"/>
        <w:adjustRightInd w:val="0"/>
        <w:ind w:left="450"/>
        <w:contextualSpacing/>
        <w:rPr>
          <w:rFonts w:eastAsia="Calibri"/>
          <w:b/>
          <w:bCs/>
          <w:szCs w:val="24"/>
          <w:lang w:eastAsia="en-US"/>
        </w:rPr>
      </w:pPr>
    </w:p>
    <w:p w14:paraId="64D2DA3D" w14:textId="77777777" w:rsidR="00E268A5" w:rsidRDefault="00032817">
      <w:pPr>
        <w:widowControl/>
        <w:suppressAutoHyphens w:val="0"/>
        <w:autoSpaceDE w:val="0"/>
        <w:autoSpaceDN w:val="0"/>
        <w:adjustRightInd w:val="0"/>
        <w:contextualSpacing/>
        <w:rPr>
          <w:rFonts w:eastAsia="Calibri"/>
          <w:bCs/>
          <w:szCs w:val="24"/>
          <w:lang w:eastAsia="en-US"/>
        </w:rPr>
      </w:pPr>
      <w:r>
        <w:rPr>
          <w:rFonts w:eastAsia="Calibri"/>
          <w:bCs/>
          <w:szCs w:val="24"/>
          <w:lang w:eastAsia="en-US"/>
        </w:rPr>
        <w:t>7.1. За образцовое выполнение трудовых обязанностей, успехи в обучении и воспитании детей, продолжительную и безупречную работу применяются поощрения:</w:t>
      </w:r>
      <w:r>
        <w:rPr>
          <w:rFonts w:eastAsia="Calibri"/>
          <w:bCs/>
          <w:szCs w:val="24"/>
          <w:lang w:eastAsia="en-US"/>
        </w:rPr>
        <w:br/>
        <w:t>- объявление благодарности, награждение почетными грамотами;</w:t>
      </w:r>
      <w:r>
        <w:rPr>
          <w:rFonts w:eastAsia="Calibri"/>
          <w:bCs/>
          <w:szCs w:val="24"/>
          <w:lang w:eastAsia="en-US"/>
        </w:rPr>
        <w:br/>
        <w:t>- представление к почетным званиям;</w:t>
      </w:r>
      <w:r>
        <w:rPr>
          <w:rFonts w:eastAsia="Calibri"/>
          <w:bCs/>
          <w:szCs w:val="24"/>
          <w:lang w:eastAsia="en-US"/>
        </w:rPr>
        <w:br/>
        <w:t xml:space="preserve">- иные формы поощрения, </w:t>
      </w:r>
      <w:proofErr w:type="gramStart"/>
      <w:r>
        <w:rPr>
          <w:rFonts w:eastAsia="Calibri"/>
          <w:bCs/>
          <w:szCs w:val="24"/>
          <w:lang w:eastAsia="en-US"/>
        </w:rPr>
        <w:t>предусмотренные  коллективным</w:t>
      </w:r>
      <w:proofErr w:type="gramEnd"/>
      <w:r>
        <w:rPr>
          <w:rFonts w:eastAsia="Calibri"/>
          <w:bCs/>
          <w:szCs w:val="24"/>
          <w:lang w:eastAsia="en-US"/>
        </w:rPr>
        <w:t xml:space="preserve"> договором.</w:t>
      </w:r>
    </w:p>
    <w:p w14:paraId="080B42F6" w14:textId="77777777" w:rsidR="00E268A5" w:rsidRDefault="00E268A5">
      <w:pPr>
        <w:widowControl/>
        <w:shd w:val="clear" w:color="auto" w:fill="FFFFFF"/>
        <w:suppressAutoHyphens w:val="0"/>
        <w:autoSpaceDE w:val="0"/>
        <w:autoSpaceDN w:val="0"/>
        <w:adjustRightInd w:val="0"/>
        <w:jc w:val="both"/>
        <w:rPr>
          <w:bCs/>
          <w:color w:val="000000"/>
          <w:sz w:val="28"/>
          <w:szCs w:val="28"/>
        </w:rPr>
      </w:pPr>
    </w:p>
    <w:p w14:paraId="331480F4" w14:textId="77777777" w:rsidR="00E268A5" w:rsidRDefault="00E268A5">
      <w:pPr>
        <w:widowControl/>
        <w:shd w:val="clear" w:color="auto" w:fill="FFFFFF"/>
        <w:suppressAutoHyphens w:val="0"/>
        <w:autoSpaceDE w:val="0"/>
        <w:autoSpaceDN w:val="0"/>
        <w:adjustRightInd w:val="0"/>
        <w:jc w:val="both"/>
        <w:rPr>
          <w:bCs/>
          <w:color w:val="000000"/>
          <w:sz w:val="28"/>
          <w:szCs w:val="28"/>
        </w:rPr>
      </w:pPr>
    </w:p>
    <w:p w14:paraId="34A3E336" w14:textId="77777777" w:rsidR="00E268A5" w:rsidRDefault="00E268A5">
      <w:pPr>
        <w:widowControl/>
        <w:shd w:val="clear" w:color="auto" w:fill="FFFFFF"/>
        <w:suppressAutoHyphens w:val="0"/>
        <w:autoSpaceDE w:val="0"/>
        <w:autoSpaceDN w:val="0"/>
        <w:adjustRightInd w:val="0"/>
        <w:jc w:val="both"/>
        <w:rPr>
          <w:bCs/>
          <w:color w:val="000000"/>
          <w:sz w:val="28"/>
          <w:szCs w:val="28"/>
        </w:rPr>
      </w:pPr>
    </w:p>
    <w:p w14:paraId="0E506EE7" w14:textId="77777777" w:rsidR="00E268A5" w:rsidRDefault="00E268A5">
      <w:pPr>
        <w:widowControl/>
        <w:shd w:val="clear" w:color="auto" w:fill="FFFFFF"/>
        <w:suppressAutoHyphens w:val="0"/>
        <w:autoSpaceDE w:val="0"/>
        <w:autoSpaceDN w:val="0"/>
        <w:adjustRightInd w:val="0"/>
        <w:jc w:val="both"/>
        <w:rPr>
          <w:bCs/>
          <w:color w:val="000000"/>
          <w:sz w:val="28"/>
          <w:szCs w:val="28"/>
        </w:rPr>
      </w:pPr>
    </w:p>
    <w:p w14:paraId="3EBB570E" w14:textId="77777777" w:rsidR="00E268A5" w:rsidRDefault="00E268A5">
      <w:pPr>
        <w:widowControl/>
        <w:shd w:val="clear" w:color="auto" w:fill="FFFFFF"/>
        <w:suppressAutoHyphens w:val="0"/>
        <w:autoSpaceDE w:val="0"/>
        <w:autoSpaceDN w:val="0"/>
        <w:adjustRightInd w:val="0"/>
        <w:jc w:val="both"/>
        <w:rPr>
          <w:bCs/>
          <w:color w:val="000000"/>
          <w:sz w:val="28"/>
          <w:szCs w:val="28"/>
        </w:rPr>
      </w:pPr>
    </w:p>
    <w:p w14:paraId="34078456" w14:textId="77777777" w:rsidR="00E268A5" w:rsidRDefault="00E268A5">
      <w:pPr>
        <w:widowControl/>
        <w:shd w:val="clear" w:color="auto" w:fill="FFFFFF"/>
        <w:suppressAutoHyphens w:val="0"/>
        <w:autoSpaceDE w:val="0"/>
        <w:autoSpaceDN w:val="0"/>
        <w:adjustRightInd w:val="0"/>
        <w:jc w:val="center"/>
        <w:rPr>
          <w:b/>
          <w:bCs/>
          <w:color w:val="000000"/>
          <w:sz w:val="44"/>
          <w:szCs w:val="44"/>
          <w:highlight w:val="yellow"/>
        </w:rPr>
      </w:pPr>
    </w:p>
    <w:p w14:paraId="1F6C9F53" w14:textId="77777777" w:rsidR="00E268A5" w:rsidRDefault="00E268A5">
      <w:pPr>
        <w:widowControl/>
        <w:shd w:val="clear" w:color="auto" w:fill="FFFFFF"/>
        <w:suppressAutoHyphens w:val="0"/>
        <w:autoSpaceDE w:val="0"/>
        <w:autoSpaceDN w:val="0"/>
        <w:adjustRightInd w:val="0"/>
        <w:jc w:val="center"/>
        <w:rPr>
          <w:b/>
          <w:bCs/>
          <w:color w:val="000000"/>
          <w:sz w:val="44"/>
          <w:szCs w:val="44"/>
          <w:highlight w:val="yellow"/>
        </w:rPr>
      </w:pPr>
    </w:p>
    <w:p w14:paraId="252902F4" w14:textId="77777777" w:rsidR="00E268A5" w:rsidRDefault="00E268A5">
      <w:pPr>
        <w:widowControl/>
        <w:shd w:val="clear" w:color="auto" w:fill="FFFFFF"/>
        <w:suppressAutoHyphens w:val="0"/>
        <w:autoSpaceDE w:val="0"/>
        <w:autoSpaceDN w:val="0"/>
        <w:adjustRightInd w:val="0"/>
        <w:jc w:val="center"/>
        <w:rPr>
          <w:b/>
          <w:bCs/>
          <w:color w:val="000000"/>
          <w:sz w:val="44"/>
          <w:szCs w:val="44"/>
          <w:highlight w:val="yellow"/>
        </w:rPr>
      </w:pPr>
    </w:p>
    <w:p w14:paraId="31630F47" w14:textId="77777777" w:rsidR="00E268A5" w:rsidRDefault="00E268A5">
      <w:pPr>
        <w:widowControl/>
        <w:shd w:val="clear" w:color="auto" w:fill="FFFFFF"/>
        <w:suppressAutoHyphens w:val="0"/>
        <w:autoSpaceDE w:val="0"/>
        <w:autoSpaceDN w:val="0"/>
        <w:adjustRightInd w:val="0"/>
        <w:jc w:val="center"/>
        <w:rPr>
          <w:b/>
          <w:bCs/>
          <w:color w:val="000000"/>
          <w:sz w:val="44"/>
          <w:szCs w:val="44"/>
          <w:highlight w:val="yellow"/>
        </w:rPr>
      </w:pPr>
    </w:p>
    <w:p w14:paraId="404DD8F4" w14:textId="77777777" w:rsidR="00E268A5" w:rsidRDefault="00E268A5">
      <w:pPr>
        <w:widowControl/>
        <w:shd w:val="clear" w:color="auto" w:fill="FFFFFF"/>
        <w:suppressAutoHyphens w:val="0"/>
        <w:autoSpaceDE w:val="0"/>
        <w:autoSpaceDN w:val="0"/>
        <w:adjustRightInd w:val="0"/>
        <w:jc w:val="center"/>
        <w:rPr>
          <w:b/>
          <w:bCs/>
          <w:color w:val="000000"/>
          <w:sz w:val="44"/>
          <w:szCs w:val="44"/>
          <w:highlight w:val="yellow"/>
        </w:rPr>
      </w:pPr>
    </w:p>
    <w:p w14:paraId="0588F165" w14:textId="77777777" w:rsidR="00E268A5" w:rsidRDefault="00E268A5">
      <w:pPr>
        <w:widowControl/>
        <w:shd w:val="clear" w:color="auto" w:fill="FFFFFF"/>
        <w:suppressAutoHyphens w:val="0"/>
        <w:autoSpaceDE w:val="0"/>
        <w:autoSpaceDN w:val="0"/>
        <w:adjustRightInd w:val="0"/>
        <w:jc w:val="center"/>
        <w:rPr>
          <w:b/>
          <w:bCs/>
          <w:color w:val="000000"/>
          <w:sz w:val="44"/>
          <w:szCs w:val="44"/>
          <w:highlight w:val="yellow"/>
        </w:rPr>
      </w:pPr>
    </w:p>
    <w:p w14:paraId="71A1609E" w14:textId="77777777" w:rsidR="00E268A5" w:rsidRDefault="00E268A5">
      <w:pPr>
        <w:widowControl/>
        <w:shd w:val="clear" w:color="auto" w:fill="FFFFFF"/>
        <w:suppressAutoHyphens w:val="0"/>
        <w:autoSpaceDE w:val="0"/>
        <w:autoSpaceDN w:val="0"/>
        <w:adjustRightInd w:val="0"/>
        <w:jc w:val="center"/>
        <w:rPr>
          <w:b/>
          <w:bCs/>
          <w:color w:val="000000"/>
          <w:sz w:val="44"/>
          <w:szCs w:val="44"/>
          <w:highlight w:val="yellow"/>
        </w:rPr>
      </w:pPr>
    </w:p>
    <w:p w14:paraId="57047EB0" w14:textId="77777777" w:rsidR="00E268A5" w:rsidRDefault="00E268A5">
      <w:pPr>
        <w:widowControl/>
        <w:shd w:val="clear" w:color="auto" w:fill="FFFFFF"/>
        <w:suppressAutoHyphens w:val="0"/>
        <w:autoSpaceDE w:val="0"/>
        <w:autoSpaceDN w:val="0"/>
        <w:adjustRightInd w:val="0"/>
        <w:jc w:val="center"/>
        <w:rPr>
          <w:b/>
          <w:bCs/>
          <w:color w:val="000000"/>
          <w:sz w:val="44"/>
          <w:szCs w:val="44"/>
          <w:highlight w:val="yellow"/>
        </w:rPr>
      </w:pPr>
    </w:p>
    <w:p w14:paraId="2B6D6296" w14:textId="77777777" w:rsidR="00B3295D" w:rsidRDefault="00B3295D">
      <w:pPr>
        <w:widowControl/>
        <w:shd w:val="clear" w:color="auto" w:fill="FFFFFF"/>
        <w:suppressAutoHyphens w:val="0"/>
        <w:autoSpaceDE w:val="0"/>
        <w:autoSpaceDN w:val="0"/>
        <w:adjustRightInd w:val="0"/>
        <w:jc w:val="center"/>
        <w:rPr>
          <w:b/>
          <w:bCs/>
          <w:color w:val="000000"/>
          <w:sz w:val="44"/>
          <w:szCs w:val="44"/>
        </w:rPr>
      </w:pPr>
    </w:p>
    <w:p w14:paraId="2DC862DF" w14:textId="77777777" w:rsidR="00B3295D" w:rsidRDefault="00B3295D">
      <w:pPr>
        <w:widowControl/>
        <w:shd w:val="clear" w:color="auto" w:fill="FFFFFF"/>
        <w:suppressAutoHyphens w:val="0"/>
        <w:autoSpaceDE w:val="0"/>
        <w:autoSpaceDN w:val="0"/>
        <w:adjustRightInd w:val="0"/>
        <w:jc w:val="center"/>
        <w:rPr>
          <w:b/>
          <w:bCs/>
          <w:color w:val="000000"/>
          <w:sz w:val="44"/>
          <w:szCs w:val="44"/>
        </w:rPr>
      </w:pPr>
    </w:p>
    <w:p w14:paraId="576A5DE5" w14:textId="77777777" w:rsidR="00B3295D" w:rsidRDefault="00B3295D">
      <w:pPr>
        <w:widowControl/>
        <w:shd w:val="clear" w:color="auto" w:fill="FFFFFF"/>
        <w:suppressAutoHyphens w:val="0"/>
        <w:autoSpaceDE w:val="0"/>
        <w:autoSpaceDN w:val="0"/>
        <w:adjustRightInd w:val="0"/>
        <w:jc w:val="center"/>
        <w:rPr>
          <w:b/>
          <w:bCs/>
          <w:color w:val="000000"/>
          <w:sz w:val="44"/>
          <w:szCs w:val="44"/>
        </w:rPr>
      </w:pPr>
    </w:p>
    <w:p w14:paraId="0A484B5B" w14:textId="77777777" w:rsidR="00B3295D" w:rsidRDefault="00B3295D">
      <w:pPr>
        <w:widowControl/>
        <w:shd w:val="clear" w:color="auto" w:fill="FFFFFF"/>
        <w:suppressAutoHyphens w:val="0"/>
        <w:autoSpaceDE w:val="0"/>
        <w:autoSpaceDN w:val="0"/>
        <w:adjustRightInd w:val="0"/>
        <w:jc w:val="center"/>
        <w:rPr>
          <w:b/>
          <w:bCs/>
          <w:color w:val="000000"/>
          <w:sz w:val="44"/>
          <w:szCs w:val="44"/>
        </w:rPr>
      </w:pPr>
    </w:p>
    <w:p w14:paraId="41EF0D95" w14:textId="77777777" w:rsidR="00B3295D" w:rsidRDefault="00B3295D">
      <w:pPr>
        <w:widowControl/>
        <w:shd w:val="clear" w:color="auto" w:fill="FFFFFF"/>
        <w:suppressAutoHyphens w:val="0"/>
        <w:autoSpaceDE w:val="0"/>
        <w:autoSpaceDN w:val="0"/>
        <w:adjustRightInd w:val="0"/>
        <w:jc w:val="center"/>
        <w:rPr>
          <w:b/>
          <w:bCs/>
          <w:color w:val="000000"/>
          <w:sz w:val="44"/>
          <w:szCs w:val="44"/>
        </w:rPr>
      </w:pPr>
    </w:p>
    <w:p w14:paraId="234AD145" w14:textId="77777777" w:rsidR="00B3295D" w:rsidRDefault="00B3295D">
      <w:pPr>
        <w:widowControl/>
        <w:shd w:val="clear" w:color="auto" w:fill="FFFFFF"/>
        <w:suppressAutoHyphens w:val="0"/>
        <w:autoSpaceDE w:val="0"/>
        <w:autoSpaceDN w:val="0"/>
        <w:adjustRightInd w:val="0"/>
        <w:jc w:val="center"/>
        <w:rPr>
          <w:b/>
          <w:bCs/>
          <w:color w:val="000000"/>
          <w:sz w:val="44"/>
          <w:szCs w:val="44"/>
        </w:rPr>
      </w:pPr>
    </w:p>
    <w:p w14:paraId="404952AF" w14:textId="77777777" w:rsidR="00B3295D" w:rsidRDefault="00B3295D">
      <w:pPr>
        <w:widowControl/>
        <w:shd w:val="clear" w:color="auto" w:fill="FFFFFF"/>
        <w:suppressAutoHyphens w:val="0"/>
        <w:autoSpaceDE w:val="0"/>
        <w:autoSpaceDN w:val="0"/>
        <w:adjustRightInd w:val="0"/>
        <w:jc w:val="center"/>
        <w:rPr>
          <w:b/>
          <w:bCs/>
          <w:color w:val="000000"/>
          <w:sz w:val="44"/>
          <w:szCs w:val="44"/>
        </w:rPr>
      </w:pPr>
    </w:p>
    <w:p w14:paraId="0DFCC007" w14:textId="77777777" w:rsidR="00B3295D" w:rsidRDefault="00B3295D">
      <w:pPr>
        <w:widowControl/>
        <w:shd w:val="clear" w:color="auto" w:fill="FFFFFF"/>
        <w:suppressAutoHyphens w:val="0"/>
        <w:autoSpaceDE w:val="0"/>
        <w:autoSpaceDN w:val="0"/>
        <w:adjustRightInd w:val="0"/>
        <w:jc w:val="center"/>
        <w:rPr>
          <w:b/>
          <w:bCs/>
          <w:color w:val="000000"/>
          <w:sz w:val="44"/>
          <w:szCs w:val="44"/>
        </w:rPr>
      </w:pPr>
    </w:p>
    <w:p w14:paraId="627D185A" w14:textId="57F5DBC4" w:rsidR="00E268A5" w:rsidRPr="0085285D" w:rsidRDefault="00032817">
      <w:pPr>
        <w:widowControl/>
        <w:shd w:val="clear" w:color="auto" w:fill="FFFFFF"/>
        <w:suppressAutoHyphens w:val="0"/>
        <w:autoSpaceDE w:val="0"/>
        <w:autoSpaceDN w:val="0"/>
        <w:adjustRightInd w:val="0"/>
        <w:jc w:val="center"/>
        <w:rPr>
          <w:b/>
          <w:bCs/>
          <w:color w:val="000000"/>
          <w:sz w:val="44"/>
          <w:szCs w:val="44"/>
        </w:rPr>
      </w:pPr>
      <w:r w:rsidRPr="0085285D">
        <w:rPr>
          <w:b/>
          <w:bCs/>
          <w:color w:val="000000"/>
          <w:sz w:val="44"/>
          <w:szCs w:val="44"/>
        </w:rPr>
        <w:t>ПОЛОЖЕНИЕ</w:t>
      </w:r>
    </w:p>
    <w:p w14:paraId="741C1C8B" w14:textId="77777777" w:rsidR="00E268A5" w:rsidRPr="0085285D" w:rsidRDefault="00032817">
      <w:pPr>
        <w:widowControl/>
        <w:suppressAutoHyphens w:val="0"/>
        <w:jc w:val="center"/>
        <w:rPr>
          <w:b/>
          <w:bCs/>
          <w:color w:val="000000"/>
          <w:sz w:val="44"/>
          <w:szCs w:val="44"/>
        </w:rPr>
      </w:pPr>
      <w:r w:rsidRPr="0085285D">
        <w:rPr>
          <w:b/>
          <w:bCs/>
          <w:color w:val="000000"/>
          <w:sz w:val="44"/>
          <w:szCs w:val="44"/>
        </w:rPr>
        <w:t>«Об оплате труда и материальном стимулировании</w:t>
      </w:r>
    </w:p>
    <w:p w14:paraId="757FF741" w14:textId="77777777" w:rsidR="00E268A5" w:rsidRPr="0085285D" w:rsidRDefault="00032817">
      <w:pPr>
        <w:widowControl/>
        <w:suppressAutoHyphens w:val="0"/>
        <w:jc w:val="center"/>
        <w:rPr>
          <w:b/>
          <w:bCs/>
          <w:color w:val="000000"/>
          <w:sz w:val="44"/>
          <w:szCs w:val="44"/>
        </w:rPr>
      </w:pPr>
      <w:r w:rsidRPr="0085285D">
        <w:rPr>
          <w:b/>
          <w:bCs/>
          <w:color w:val="000000"/>
          <w:sz w:val="44"/>
          <w:szCs w:val="44"/>
        </w:rPr>
        <w:t xml:space="preserve">работников муниципального </w:t>
      </w:r>
    </w:p>
    <w:p w14:paraId="493D7512" w14:textId="77777777" w:rsidR="00E268A5" w:rsidRPr="0085285D" w:rsidRDefault="00032817">
      <w:pPr>
        <w:widowControl/>
        <w:suppressAutoHyphens w:val="0"/>
        <w:jc w:val="center"/>
        <w:rPr>
          <w:b/>
          <w:bCs/>
          <w:color w:val="000000"/>
          <w:sz w:val="44"/>
          <w:szCs w:val="44"/>
        </w:rPr>
      </w:pPr>
      <w:r w:rsidRPr="0085285D">
        <w:rPr>
          <w:b/>
          <w:bCs/>
          <w:color w:val="000000"/>
          <w:sz w:val="44"/>
          <w:szCs w:val="44"/>
        </w:rPr>
        <w:t>образовательного учреждения</w:t>
      </w:r>
    </w:p>
    <w:p w14:paraId="55C10223" w14:textId="77777777" w:rsidR="00E268A5" w:rsidRPr="0085285D" w:rsidRDefault="00032817">
      <w:pPr>
        <w:widowControl/>
        <w:suppressAutoHyphens w:val="0"/>
        <w:jc w:val="center"/>
        <w:rPr>
          <w:b/>
          <w:bCs/>
          <w:color w:val="000000"/>
          <w:sz w:val="44"/>
          <w:szCs w:val="44"/>
        </w:rPr>
      </w:pPr>
      <w:r w:rsidRPr="0085285D">
        <w:rPr>
          <w:b/>
          <w:bCs/>
          <w:color w:val="000000"/>
          <w:sz w:val="44"/>
          <w:szCs w:val="44"/>
        </w:rPr>
        <w:t xml:space="preserve">Шуйская средняя общеобразовательная </w:t>
      </w:r>
    </w:p>
    <w:p w14:paraId="687BE74F" w14:textId="77777777" w:rsidR="00E268A5" w:rsidRPr="0085285D" w:rsidRDefault="00032817">
      <w:pPr>
        <w:widowControl/>
        <w:suppressAutoHyphens w:val="0"/>
        <w:jc w:val="center"/>
        <w:rPr>
          <w:b/>
          <w:bCs/>
          <w:color w:val="000000"/>
          <w:sz w:val="44"/>
          <w:szCs w:val="44"/>
        </w:rPr>
      </w:pPr>
      <w:r w:rsidRPr="0085285D">
        <w:rPr>
          <w:b/>
          <w:bCs/>
          <w:color w:val="000000"/>
          <w:sz w:val="44"/>
          <w:szCs w:val="44"/>
        </w:rPr>
        <w:t>школа №1</w:t>
      </w:r>
    </w:p>
    <w:p w14:paraId="74659F6E" w14:textId="77777777" w:rsidR="00E268A5" w:rsidRDefault="00032817">
      <w:pPr>
        <w:widowControl/>
        <w:suppressAutoHyphens w:val="0"/>
        <w:jc w:val="center"/>
        <w:rPr>
          <w:b/>
          <w:bCs/>
          <w:color w:val="000000"/>
          <w:sz w:val="44"/>
          <w:szCs w:val="44"/>
        </w:rPr>
      </w:pPr>
      <w:r w:rsidRPr="0085285D">
        <w:rPr>
          <w:b/>
          <w:bCs/>
          <w:color w:val="000000"/>
          <w:sz w:val="44"/>
          <w:szCs w:val="44"/>
        </w:rPr>
        <w:t>Прионежского муниципального района Республики Карелия»</w:t>
      </w:r>
    </w:p>
    <w:p w14:paraId="79A24814" w14:textId="77777777" w:rsidR="00E268A5" w:rsidRDefault="00E268A5">
      <w:pPr>
        <w:widowControl/>
        <w:suppressAutoHyphens w:val="0"/>
        <w:jc w:val="both"/>
        <w:rPr>
          <w:b/>
          <w:bCs/>
          <w:color w:val="000000"/>
          <w:sz w:val="28"/>
          <w:szCs w:val="28"/>
        </w:rPr>
      </w:pPr>
    </w:p>
    <w:p w14:paraId="61B410B0" w14:textId="77777777" w:rsidR="00E268A5" w:rsidRDefault="00E268A5">
      <w:pPr>
        <w:widowControl/>
        <w:suppressAutoHyphens w:val="0"/>
        <w:jc w:val="both"/>
        <w:rPr>
          <w:bCs/>
          <w:color w:val="000000"/>
          <w:sz w:val="28"/>
          <w:szCs w:val="28"/>
        </w:rPr>
      </w:pPr>
    </w:p>
    <w:p w14:paraId="53F11FA8" w14:textId="77777777" w:rsidR="00E268A5" w:rsidRDefault="00E268A5">
      <w:pPr>
        <w:widowControl/>
        <w:suppressAutoHyphens w:val="0"/>
        <w:jc w:val="both"/>
        <w:rPr>
          <w:bCs/>
          <w:color w:val="000000"/>
          <w:sz w:val="28"/>
          <w:szCs w:val="28"/>
        </w:rPr>
      </w:pPr>
    </w:p>
    <w:p w14:paraId="64584333" w14:textId="77777777" w:rsidR="00E268A5" w:rsidRDefault="00E268A5">
      <w:pPr>
        <w:widowControl/>
        <w:suppressAutoHyphens w:val="0"/>
        <w:jc w:val="both"/>
        <w:rPr>
          <w:bCs/>
          <w:color w:val="000000"/>
          <w:sz w:val="28"/>
          <w:szCs w:val="28"/>
        </w:rPr>
      </w:pPr>
    </w:p>
    <w:p w14:paraId="2916ED32" w14:textId="77777777" w:rsidR="00E268A5" w:rsidRDefault="00E268A5">
      <w:pPr>
        <w:widowControl/>
        <w:suppressAutoHyphens w:val="0"/>
        <w:jc w:val="both"/>
        <w:rPr>
          <w:bCs/>
          <w:color w:val="000000"/>
          <w:sz w:val="28"/>
          <w:szCs w:val="28"/>
        </w:rPr>
      </w:pPr>
    </w:p>
    <w:p w14:paraId="6F965FB1" w14:textId="77777777" w:rsidR="00E268A5" w:rsidRDefault="00E268A5">
      <w:pPr>
        <w:widowControl/>
        <w:suppressAutoHyphens w:val="0"/>
        <w:jc w:val="both"/>
        <w:rPr>
          <w:b/>
          <w:bCs/>
          <w:color w:val="000000"/>
          <w:sz w:val="28"/>
          <w:szCs w:val="28"/>
        </w:rPr>
      </w:pPr>
    </w:p>
    <w:p w14:paraId="76E202E8" w14:textId="77777777" w:rsidR="00E268A5" w:rsidRDefault="00E268A5">
      <w:pPr>
        <w:widowControl/>
        <w:suppressAutoHyphens w:val="0"/>
        <w:jc w:val="both"/>
        <w:rPr>
          <w:b/>
          <w:bCs/>
          <w:color w:val="000000"/>
          <w:sz w:val="28"/>
          <w:szCs w:val="28"/>
        </w:rPr>
      </w:pPr>
    </w:p>
    <w:p w14:paraId="579676FD" w14:textId="77777777" w:rsidR="00E268A5" w:rsidRDefault="00E268A5">
      <w:pPr>
        <w:widowControl/>
        <w:suppressAutoHyphens w:val="0"/>
        <w:jc w:val="both"/>
        <w:rPr>
          <w:b/>
          <w:bCs/>
          <w:color w:val="000000"/>
          <w:sz w:val="28"/>
          <w:szCs w:val="28"/>
        </w:rPr>
      </w:pPr>
    </w:p>
    <w:p w14:paraId="425FB9BA" w14:textId="77777777" w:rsidR="00E268A5" w:rsidRDefault="00E268A5">
      <w:pPr>
        <w:widowControl/>
        <w:suppressAutoHyphens w:val="0"/>
        <w:jc w:val="both"/>
        <w:rPr>
          <w:b/>
          <w:bCs/>
          <w:color w:val="000000"/>
          <w:sz w:val="28"/>
          <w:szCs w:val="28"/>
        </w:rPr>
      </w:pPr>
    </w:p>
    <w:p w14:paraId="6D64EB09" w14:textId="77777777" w:rsidR="0085285D" w:rsidRDefault="0085285D">
      <w:pPr>
        <w:widowControl/>
        <w:suppressAutoHyphens w:val="0"/>
        <w:jc w:val="both"/>
        <w:rPr>
          <w:b/>
          <w:bCs/>
          <w:color w:val="000000"/>
          <w:sz w:val="28"/>
          <w:szCs w:val="28"/>
        </w:rPr>
      </w:pPr>
    </w:p>
    <w:p w14:paraId="5399A9A3" w14:textId="77777777" w:rsidR="0085285D" w:rsidRDefault="0085285D">
      <w:pPr>
        <w:widowControl/>
        <w:suppressAutoHyphens w:val="0"/>
        <w:jc w:val="both"/>
        <w:rPr>
          <w:b/>
          <w:bCs/>
          <w:color w:val="000000"/>
          <w:sz w:val="28"/>
          <w:szCs w:val="28"/>
        </w:rPr>
      </w:pPr>
    </w:p>
    <w:p w14:paraId="490DA54F" w14:textId="77777777" w:rsidR="00AA25B7" w:rsidRDefault="00AA25B7">
      <w:pPr>
        <w:widowControl/>
        <w:suppressAutoHyphens w:val="0"/>
        <w:jc w:val="both"/>
        <w:rPr>
          <w:b/>
          <w:bCs/>
          <w:color w:val="000000"/>
          <w:sz w:val="28"/>
          <w:szCs w:val="28"/>
        </w:rPr>
      </w:pPr>
    </w:p>
    <w:p w14:paraId="2B8BB266" w14:textId="77777777" w:rsidR="00AA25B7" w:rsidRDefault="00AA25B7">
      <w:pPr>
        <w:widowControl/>
        <w:suppressAutoHyphens w:val="0"/>
        <w:jc w:val="both"/>
        <w:rPr>
          <w:b/>
          <w:bCs/>
          <w:color w:val="000000"/>
          <w:sz w:val="28"/>
          <w:szCs w:val="28"/>
        </w:rPr>
      </w:pPr>
    </w:p>
    <w:p w14:paraId="2947BFB5" w14:textId="77777777" w:rsidR="00AA25B7" w:rsidRDefault="00AA25B7">
      <w:pPr>
        <w:widowControl/>
        <w:suppressAutoHyphens w:val="0"/>
        <w:jc w:val="both"/>
        <w:rPr>
          <w:b/>
          <w:bCs/>
          <w:color w:val="000000"/>
          <w:sz w:val="28"/>
          <w:szCs w:val="28"/>
        </w:rPr>
      </w:pPr>
    </w:p>
    <w:p w14:paraId="409255A0" w14:textId="77777777" w:rsidR="0085285D" w:rsidRDefault="0085285D">
      <w:pPr>
        <w:widowControl/>
        <w:suppressAutoHyphens w:val="0"/>
        <w:jc w:val="both"/>
        <w:rPr>
          <w:b/>
          <w:bCs/>
          <w:color w:val="000000"/>
          <w:sz w:val="28"/>
          <w:szCs w:val="28"/>
        </w:rPr>
      </w:pPr>
    </w:p>
    <w:p w14:paraId="48EBB0EB" w14:textId="77777777" w:rsidR="0085285D" w:rsidRDefault="0085285D">
      <w:pPr>
        <w:widowControl/>
        <w:suppressAutoHyphens w:val="0"/>
        <w:jc w:val="both"/>
        <w:rPr>
          <w:b/>
          <w:bCs/>
          <w:color w:val="000000"/>
          <w:sz w:val="28"/>
          <w:szCs w:val="28"/>
        </w:rPr>
      </w:pPr>
    </w:p>
    <w:p w14:paraId="14EF0064" w14:textId="77777777" w:rsidR="0085285D" w:rsidRDefault="0085285D">
      <w:pPr>
        <w:widowControl/>
        <w:suppressAutoHyphens w:val="0"/>
        <w:jc w:val="both"/>
        <w:rPr>
          <w:b/>
          <w:bCs/>
          <w:color w:val="000000"/>
          <w:sz w:val="28"/>
          <w:szCs w:val="28"/>
        </w:rPr>
      </w:pPr>
    </w:p>
    <w:p w14:paraId="2FEEA7B7" w14:textId="77777777" w:rsidR="00E268A5" w:rsidRDefault="00E268A5">
      <w:pPr>
        <w:widowControl/>
        <w:suppressAutoHyphens w:val="0"/>
        <w:jc w:val="both"/>
        <w:rPr>
          <w:b/>
          <w:bCs/>
          <w:color w:val="000000"/>
          <w:sz w:val="28"/>
          <w:szCs w:val="28"/>
        </w:rPr>
      </w:pPr>
    </w:p>
    <w:p w14:paraId="71A4D179" w14:textId="77777777" w:rsidR="00E268A5" w:rsidRDefault="00E268A5">
      <w:pPr>
        <w:widowControl/>
        <w:suppressAutoHyphens w:val="0"/>
        <w:jc w:val="both"/>
        <w:rPr>
          <w:b/>
          <w:bCs/>
          <w:color w:val="000000"/>
          <w:sz w:val="28"/>
          <w:szCs w:val="28"/>
        </w:rPr>
      </w:pPr>
    </w:p>
    <w:p w14:paraId="5B04FF6C" w14:textId="77777777" w:rsidR="00E268A5" w:rsidRDefault="00032817">
      <w:pPr>
        <w:widowControl/>
        <w:numPr>
          <w:ilvl w:val="0"/>
          <w:numId w:val="12"/>
        </w:numPr>
        <w:shd w:val="clear" w:color="auto" w:fill="FFFFFF"/>
        <w:suppressAutoHyphens w:val="0"/>
        <w:autoSpaceDE w:val="0"/>
        <w:autoSpaceDN w:val="0"/>
        <w:adjustRightInd w:val="0"/>
        <w:ind w:left="0" w:firstLine="0"/>
        <w:jc w:val="center"/>
        <w:rPr>
          <w:b/>
          <w:color w:val="000000"/>
          <w:szCs w:val="24"/>
        </w:rPr>
      </w:pPr>
      <w:r>
        <w:rPr>
          <w:b/>
          <w:color w:val="000000"/>
          <w:szCs w:val="24"/>
        </w:rPr>
        <w:lastRenderedPageBreak/>
        <w:t>ОБЩИЕ ПОЛОЖЕНИЯ</w:t>
      </w:r>
    </w:p>
    <w:p w14:paraId="69C7C4CC" w14:textId="77777777" w:rsidR="00E268A5" w:rsidRDefault="00E268A5">
      <w:pPr>
        <w:widowControl/>
        <w:shd w:val="clear" w:color="auto" w:fill="FFFFFF"/>
        <w:suppressAutoHyphens w:val="0"/>
        <w:autoSpaceDE w:val="0"/>
        <w:autoSpaceDN w:val="0"/>
        <w:adjustRightInd w:val="0"/>
        <w:ind w:left="1428"/>
        <w:rPr>
          <w:b/>
          <w:color w:val="000000"/>
          <w:szCs w:val="24"/>
        </w:rPr>
      </w:pPr>
    </w:p>
    <w:p w14:paraId="2FD5BBE6"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xml:space="preserve">1.1 </w:t>
      </w:r>
      <w:r w:rsidR="00DD4393" w:rsidRPr="00DD4393">
        <w:rPr>
          <w:color w:val="000000"/>
          <w:szCs w:val="24"/>
        </w:rPr>
        <w:t>Система оплаты труда работников муниципального общеобразовательного</w:t>
      </w:r>
      <w:r w:rsidR="00DD4393">
        <w:rPr>
          <w:color w:val="000000"/>
          <w:szCs w:val="24"/>
        </w:rPr>
        <w:t xml:space="preserve"> </w:t>
      </w:r>
      <w:r w:rsidR="00DD4393" w:rsidRPr="00DD4393">
        <w:rPr>
          <w:color w:val="000000"/>
          <w:szCs w:val="24"/>
        </w:rPr>
        <w:t>учреждения МОУ  Шуйская средняя общеобразовательная школа №1 (далее</w:t>
      </w:r>
      <w:r w:rsidR="00DD4393">
        <w:rPr>
          <w:color w:val="000000"/>
          <w:szCs w:val="24"/>
        </w:rPr>
        <w:t xml:space="preserve"> </w:t>
      </w:r>
      <w:r w:rsidR="00DD4393" w:rsidRPr="00DD4393">
        <w:rPr>
          <w:color w:val="000000"/>
          <w:szCs w:val="24"/>
        </w:rPr>
        <w:t>работников), которая включает в себя размеры окладов (должностных окладов), ставок</w:t>
      </w:r>
      <w:r w:rsidR="00DD4393">
        <w:rPr>
          <w:color w:val="000000"/>
          <w:szCs w:val="24"/>
        </w:rPr>
        <w:t xml:space="preserve"> </w:t>
      </w:r>
      <w:r w:rsidR="00DD4393" w:rsidRPr="00DD4393">
        <w:rPr>
          <w:color w:val="000000"/>
          <w:szCs w:val="24"/>
        </w:rPr>
        <w:t>заработной платы, выплаты компенсационного и стимулирующего характера, разработана в</w:t>
      </w:r>
      <w:r w:rsidR="00DD4393">
        <w:rPr>
          <w:color w:val="000000"/>
          <w:szCs w:val="24"/>
        </w:rPr>
        <w:t xml:space="preserve"> </w:t>
      </w:r>
      <w:r w:rsidR="00DD4393" w:rsidRPr="00DD4393">
        <w:rPr>
          <w:color w:val="000000"/>
          <w:szCs w:val="24"/>
        </w:rPr>
        <w:t>соответствии с трудовым законодательством, иными нормативными правовыми актами</w:t>
      </w:r>
      <w:r w:rsidR="00DD4393">
        <w:rPr>
          <w:color w:val="000000"/>
          <w:szCs w:val="24"/>
        </w:rPr>
        <w:t xml:space="preserve"> </w:t>
      </w:r>
      <w:r w:rsidR="00DD4393" w:rsidRPr="00DD4393">
        <w:rPr>
          <w:color w:val="000000"/>
          <w:szCs w:val="24"/>
        </w:rPr>
        <w:t>Российской Федерации, содержащими нормы трудового права, законами и иными</w:t>
      </w:r>
      <w:r w:rsidR="00DD4393">
        <w:rPr>
          <w:color w:val="000000"/>
          <w:szCs w:val="24"/>
        </w:rPr>
        <w:t xml:space="preserve"> </w:t>
      </w:r>
      <w:r w:rsidR="00DD4393" w:rsidRPr="00DD4393">
        <w:rPr>
          <w:color w:val="000000"/>
          <w:szCs w:val="24"/>
        </w:rPr>
        <w:t>нормативными правовыми актами Республики Карелия, Прионежского муниципального</w:t>
      </w:r>
      <w:r w:rsidR="00DD4393">
        <w:rPr>
          <w:color w:val="000000"/>
          <w:szCs w:val="24"/>
        </w:rPr>
        <w:t xml:space="preserve"> </w:t>
      </w:r>
      <w:r w:rsidR="00DD4393" w:rsidRPr="00DD4393">
        <w:rPr>
          <w:color w:val="000000"/>
          <w:szCs w:val="24"/>
        </w:rPr>
        <w:t>района, а также настоящим Положением.</w:t>
      </w:r>
      <w:r w:rsidR="00DD4393" w:rsidRPr="00DD4393">
        <w:rPr>
          <w:color w:val="000000"/>
          <w:szCs w:val="24"/>
        </w:rPr>
        <w:cr/>
      </w:r>
      <w:r>
        <w:rPr>
          <w:color w:val="000000"/>
          <w:szCs w:val="24"/>
        </w:rPr>
        <w:t>1.</w:t>
      </w:r>
      <w:proofErr w:type="gramStart"/>
      <w:r w:rsidR="00DD4393">
        <w:rPr>
          <w:color w:val="000000"/>
          <w:szCs w:val="24"/>
        </w:rPr>
        <w:t>2</w:t>
      </w:r>
      <w:r>
        <w:rPr>
          <w:color w:val="000000"/>
          <w:szCs w:val="24"/>
        </w:rPr>
        <w:t>.Система</w:t>
      </w:r>
      <w:proofErr w:type="gramEnd"/>
      <w:r>
        <w:rPr>
          <w:color w:val="000000"/>
          <w:szCs w:val="24"/>
        </w:rPr>
        <w:t xml:space="preserve"> оплаты труда работников МОУ Шуйская средняя общеобразовательная школа №1 устанавливается по согласованию с советом трудового коллектива с учётом:</w:t>
      </w:r>
    </w:p>
    <w:p w14:paraId="35962EB6"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а) единого тарифно-квалификационного справочника работ и профессий рабочих;</w:t>
      </w:r>
    </w:p>
    <w:p w14:paraId="5D8AD2E2"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б) единого квалификационного справочника должностей руководителей, специалистов и служащих;</w:t>
      </w:r>
    </w:p>
    <w:p w14:paraId="31C90EFB"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в) государственных гарантий по оплате труда;</w:t>
      </w:r>
    </w:p>
    <w:p w14:paraId="095075B9"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г) окладов (должностных окладов), ставок заработной платы по профессиональным квалификационным группам;</w:t>
      </w:r>
    </w:p>
    <w:p w14:paraId="6EC0F912"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д) перечня видов выплат компенсационного характера, установленных для работников МОУ Шуйская средняя общеобразовательная школа №1;</w:t>
      </w:r>
    </w:p>
    <w:p w14:paraId="7C201096"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е) перечня видов выплат стимулирующего характера, установленных для работников МОУ Шуйская средняя общеобразовательная школа №1;</w:t>
      </w:r>
    </w:p>
    <w:p w14:paraId="75293DCE"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ж) рекомендаций Российской трехсторонней комиссии по регулированию социально-трудовых отношений;</w:t>
      </w:r>
    </w:p>
    <w:p w14:paraId="4A34F6A8"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з) Примерного Положения об оплате труда работников муниципальных учреждений образования Прионежского муниципального района.</w:t>
      </w:r>
    </w:p>
    <w:p w14:paraId="6CE75761"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xml:space="preserve">и) </w:t>
      </w:r>
      <w:r>
        <w:rPr>
          <w:szCs w:val="24"/>
        </w:rPr>
        <w:t xml:space="preserve">Положения </w:t>
      </w:r>
      <w:r>
        <w:rPr>
          <w:szCs w:val="24"/>
          <w:lang w:eastAsia="ar-SA"/>
        </w:rPr>
        <w:t>«О порядке распределения стимулирующих выплат работникам муниципального общеобразовательного учреждения МОУ Шуйская средняя общеобразовательная школа №1»</w:t>
      </w:r>
    </w:p>
    <w:p w14:paraId="021027F7" w14:textId="77777777" w:rsidR="00E268A5" w:rsidRDefault="00DD4393">
      <w:pPr>
        <w:widowControl/>
        <w:shd w:val="clear" w:color="auto" w:fill="FFFFFF"/>
        <w:suppressAutoHyphens w:val="0"/>
        <w:autoSpaceDE w:val="0"/>
        <w:autoSpaceDN w:val="0"/>
        <w:adjustRightInd w:val="0"/>
        <w:jc w:val="both"/>
        <w:rPr>
          <w:color w:val="000000"/>
          <w:szCs w:val="24"/>
        </w:rPr>
      </w:pPr>
      <w:r>
        <w:rPr>
          <w:color w:val="000000"/>
          <w:szCs w:val="24"/>
        </w:rPr>
        <w:t>13</w:t>
      </w:r>
      <w:r w:rsidR="00032817">
        <w:rPr>
          <w:color w:val="000000"/>
          <w:szCs w:val="24"/>
        </w:rPr>
        <w:t>.Заработная плата работника (без учёта премий и стимулирующих выплат), устанавливаемая в соответствии с настоящим Положением не может быть меньше заработной платы (без учёта премий и стимулирующих выплат), выплачиваемой до введения новой системы оплаты труда, при условии сохранения объёма должностных обязанностей и выполнения им работы той же квалификации.</w:t>
      </w:r>
    </w:p>
    <w:p w14:paraId="40D9EECB" w14:textId="77777777" w:rsidR="00E268A5" w:rsidRDefault="00DD4393">
      <w:pPr>
        <w:widowControl/>
        <w:shd w:val="clear" w:color="auto" w:fill="FFFFFF"/>
        <w:suppressAutoHyphens w:val="0"/>
        <w:autoSpaceDE w:val="0"/>
        <w:autoSpaceDN w:val="0"/>
        <w:adjustRightInd w:val="0"/>
        <w:jc w:val="both"/>
        <w:rPr>
          <w:color w:val="000000"/>
          <w:szCs w:val="24"/>
        </w:rPr>
      </w:pPr>
      <w:r>
        <w:rPr>
          <w:color w:val="000000"/>
          <w:szCs w:val="24"/>
        </w:rPr>
        <w:t>1.4</w:t>
      </w:r>
      <w:r w:rsidR="00032817">
        <w:rPr>
          <w:color w:val="000000"/>
          <w:szCs w:val="24"/>
        </w:rPr>
        <w:t>. Оклад работника устанавливается за норму часов в соответствии с ТК РФ из расчёта полной занятости в течение расчётного периода (календарный месяц, год), установленного для каждой категории работников федеральными законами, иными нормативными правовыми актами Российской Федерации, нормативными правовыми актами Республики Карелия, нормативными правовыми актами Прионежского муниципального района.</w:t>
      </w:r>
    </w:p>
    <w:p w14:paraId="03AAC735" w14:textId="77777777" w:rsidR="00E268A5" w:rsidRDefault="00DD4393">
      <w:pPr>
        <w:widowControl/>
        <w:shd w:val="clear" w:color="auto" w:fill="FFFFFF"/>
        <w:suppressAutoHyphens w:val="0"/>
        <w:autoSpaceDE w:val="0"/>
        <w:autoSpaceDN w:val="0"/>
        <w:adjustRightInd w:val="0"/>
        <w:jc w:val="both"/>
        <w:rPr>
          <w:color w:val="000000"/>
          <w:szCs w:val="24"/>
        </w:rPr>
      </w:pPr>
      <w:r>
        <w:rPr>
          <w:color w:val="000000"/>
          <w:szCs w:val="24"/>
        </w:rPr>
        <w:t>1.</w:t>
      </w:r>
      <w:proofErr w:type="gramStart"/>
      <w:r>
        <w:rPr>
          <w:color w:val="000000"/>
          <w:szCs w:val="24"/>
        </w:rPr>
        <w:t>5</w:t>
      </w:r>
      <w:r w:rsidR="00032817">
        <w:rPr>
          <w:color w:val="000000"/>
          <w:szCs w:val="24"/>
        </w:rPr>
        <w:t>.Размер</w:t>
      </w:r>
      <w:proofErr w:type="gramEnd"/>
      <w:r w:rsidR="00032817">
        <w:rPr>
          <w:color w:val="000000"/>
          <w:szCs w:val="24"/>
        </w:rPr>
        <w:t xml:space="preserve"> оклада (должностного оклада) работника, выплаты компенсационного характера являются составной частью оплаты труда работника и обязательны для включения в трудовой договор.</w:t>
      </w:r>
    </w:p>
    <w:p w14:paraId="49A8DE1F" w14:textId="77777777" w:rsidR="00E268A5" w:rsidRDefault="00DD4393">
      <w:pPr>
        <w:widowControl/>
        <w:shd w:val="clear" w:color="auto" w:fill="FFFFFF"/>
        <w:suppressAutoHyphens w:val="0"/>
        <w:autoSpaceDE w:val="0"/>
        <w:autoSpaceDN w:val="0"/>
        <w:adjustRightInd w:val="0"/>
        <w:jc w:val="both"/>
        <w:rPr>
          <w:color w:val="000000"/>
          <w:szCs w:val="24"/>
        </w:rPr>
      </w:pPr>
      <w:r>
        <w:rPr>
          <w:color w:val="000000"/>
          <w:szCs w:val="24"/>
        </w:rPr>
        <w:t>1.</w:t>
      </w:r>
      <w:proofErr w:type="gramStart"/>
      <w:r>
        <w:rPr>
          <w:color w:val="000000"/>
          <w:szCs w:val="24"/>
        </w:rPr>
        <w:t>6</w:t>
      </w:r>
      <w:r w:rsidR="00032817">
        <w:rPr>
          <w:color w:val="000000"/>
          <w:szCs w:val="24"/>
        </w:rPr>
        <w:t>.Оплата</w:t>
      </w:r>
      <w:proofErr w:type="gramEnd"/>
      <w:r w:rsidR="00032817">
        <w:rPr>
          <w:color w:val="000000"/>
          <w:szCs w:val="24"/>
        </w:rPr>
        <w:t xml:space="preserve"> труда работников, занятых по совместительству, и также на условиях неполного рабочего дня (смены) или неполной рабочей недели производятся пропорционально отработанному времени.</w:t>
      </w:r>
    </w:p>
    <w:p w14:paraId="6E5E28FF"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1.</w:t>
      </w:r>
      <w:proofErr w:type="gramStart"/>
      <w:r w:rsidR="00DD4393">
        <w:rPr>
          <w:color w:val="000000"/>
          <w:szCs w:val="24"/>
        </w:rPr>
        <w:t>7</w:t>
      </w:r>
      <w:r>
        <w:rPr>
          <w:color w:val="000000"/>
          <w:szCs w:val="24"/>
        </w:rPr>
        <w:t>.Определение</w:t>
      </w:r>
      <w:proofErr w:type="gramEnd"/>
      <w:r>
        <w:rPr>
          <w:color w:val="000000"/>
          <w:szCs w:val="24"/>
        </w:rPr>
        <w:t xml:space="preserve"> размеров заработной платы работника по основной должности, а также по должности, занимаемой в порядке совместительства производится раздельно по каждой из должностей.</w:t>
      </w:r>
    </w:p>
    <w:p w14:paraId="2D57A165" w14:textId="77777777" w:rsidR="0035052D" w:rsidRDefault="0035052D">
      <w:pPr>
        <w:widowControl/>
        <w:shd w:val="clear" w:color="auto" w:fill="FFFFFF"/>
        <w:suppressAutoHyphens w:val="0"/>
        <w:autoSpaceDE w:val="0"/>
        <w:autoSpaceDN w:val="0"/>
        <w:adjustRightInd w:val="0"/>
        <w:jc w:val="both"/>
        <w:rPr>
          <w:color w:val="000000"/>
          <w:szCs w:val="24"/>
        </w:rPr>
      </w:pPr>
      <w:r>
        <w:t>1.8 Должностные оклады заместителей руководителя устанавливаются на 10 - 30 процентов ниже должностного оклада руководителя учреждения.</w:t>
      </w:r>
    </w:p>
    <w:p w14:paraId="15D762C1" w14:textId="77777777" w:rsidR="00E268A5" w:rsidRDefault="00E268A5">
      <w:pPr>
        <w:widowControl/>
        <w:shd w:val="clear" w:color="auto" w:fill="FFFFFF"/>
        <w:suppressAutoHyphens w:val="0"/>
        <w:autoSpaceDE w:val="0"/>
        <w:autoSpaceDN w:val="0"/>
        <w:adjustRightInd w:val="0"/>
        <w:jc w:val="both"/>
        <w:rPr>
          <w:b/>
          <w:color w:val="000000"/>
          <w:szCs w:val="24"/>
        </w:rPr>
      </w:pPr>
    </w:p>
    <w:p w14:paraId="02F44F66" w14:textId="77777777" w:rsidR="00E268A5" w:rsidRDefault="00032817">
      <w:pPr>
        <w:widowControl/>
        <w:numPr>
          <w:ilvl w:val="0"/>
          <w:numId w:val="12"/>
        </w:numPr>
        <w:shd w:val="clear" w:color="auto" w:fill="FFFFFF"/>
        <w:suppressAutoHyphens w:val="0"/>
        <w:autoSpaceDE w:val="0"/>
        <w:autoSpaceDN w:val="0"/>
        <w:adjustRightInd w:val="0"/>
        <w:ind w:left="0" w:firstLine="0"/>
        <w:jc w:val="center"/>
        <w:rPr>
          <w:b/>
          <w:color w:val="000000"/>
          <w:szCs w:val="24"/>
        </w:rPr>
      </w:pPr>
      <w:r>
        <w:rPr>
          <w:b/>
          <w:color w:val="000000"/>
          <w:szCs w:val="24"/>
        </w:rPr>
        <w:t>ПОРЯДОК И УСЛОВИЯ ОПЛАТЫ ТРУДА РАБОТНИКОВ УЧРЕЖДЕНИЯ</w:t>
      </w:r>
    </w:p>
    <w:p w14:paraId="7196A1E4" w14:textId="77777777" w:rsidR="00E268A5" w:rsidRDefault="00032817">
      <w:pPr>
        <w:widowControl/>
        <w:suppressAutoHyphens w:val="0"/>
        <w:jc w:val="both"/>
        <w:rPr>
          <w:szCs w:val="24"/>
        </w:rPr>
      </w:pPr>
      <w:r>
        <w:rPr>
          <w:color w:val="000000"/>
          <w:szCs w:val="24"/>
        </w:rPr>
        <w:t xml:space="preserve">2.1. </w:t>
      </w:r>
      <w:r>
        <w:rPr>
          <w:szCs w:val="24"/>
        </w:rPr>
        <w:t xml:space="preserve">Размеры окладов (должностных окладов) работников учреждения, занимающих должности специалистов устанавливаются руководителем МОУ  Шуйская средняя общеобразовательная школа №1 в соответствии со штатным расписанием, на основе требований к профессиональной </w:t>
      </w:r>
      <w:r>
        <w:rPr>
          <w:szCs w:val="24"/>
        </w:rPr>
        <w:lastRenderedPageBreak/>
        <w:t>подготовке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работы, но не ниже предусмотренных настоящим Положением. (Приложение № 1)</w:t>
      </w:r>
    </w:p>
    <w:p w14:paraId="3ACD9D9E" w14:textId="77777777" w:rsidR="00E268A5" w:rsidRDefault="00032817">
      <w:pPr>
        <w:widowControl/>
        <w:suppressAutoHyphens w:val="0"/>
        <w:jc w:val="both"/>
        <w:rPr>
          <w:color w:val="000000"/>
          <w:szCs w:val="24"/>
        </w:rPr>
      </w:pPr>
      <w:r>
        <w:rPr>
          <w:color w:val="000000"/>
          <w:szCs w:val="24"/>
        </w:rPr>
        <w:t>2.2. Размеры окладов (должностных окладов) работников, осуществляющих профессиональную деятельность по профессиям рабочих, устанавливаются в зависимости от разряда выполняемых работ (Приложение № 1).</w:t>
      </w:r>
    </w:p>
    <w:p w14:paraId="7D2495A1"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2.3. С учётом труда работников учреждения устанавливаются выплаты компенсационного характера, определённые разделом 3 настоящего Положения.</w:t>
      </w:r>
    </w:p>
    <w:p w14:paraId="7F8D3C84"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2.4. Работникам учреждения выплачиваются стимулирующие выплаты, предусмотренные разделом 4 настоящего Положения.</w:t>
      </w:r>
    </w:p>
    <w:p w14:paraId="68579E0B" w14:textId="77777777" w:rsidR="00E268A5" w:rsidRPr="00121E5F" w:rsidRDefault="00032817">
      <w:pPr>
        <w:widowControl/>
        <w:shd w:val="clear" w:color="auto" w:fill="FFFFFF"/>
        <w:suppressAutoHyphens w:val="0"/>
        <w:autoSpaceDE w:val="0"/>
        <w:autoSpaceDN w:val="0"/>
        <w:adjustRightInd w:val="0"/>
        <w:jc w:val="both"/>
        <w:rPr>
          <w:color w:val="000000" w:themeColor="text1"/>
          <w:szCs w:val="24"/>
        </w:rPr>
      </w:pPr>
      <w:r w:rsidRPr="00121E5F">
        <w:rPr>
          <w:color w:val="000000" w:themeColor="text1"/>
          <w:szCs w:val="24"/>
        </w:rPr>
        <w:t xml:space="preserve">2.5. Решение об установлении повышающих коэффициентов и их размеры принимается с учётом обеспечения указанных выплат финансовыми средствами. </w:t>
      </w:r>
    </w:p>
    <w:p w14:paraId="04570336" w14:textId="77777777" w:rsidR="00E268A5" w:rsidRPr="00121E5F" w:rsidRDefault="00032817">
      <w:pPr>
        <w:widowControl/>
        <w:shd w:val="clear" w:color="auto" w:fill="FFFFFF"/>
        <w:suppressAutoHyphens w:val="0"/>
        <w:autoSpaceDE w:val="0"/>
        <w:autoSpaceDN w:val="0"/>
        <w:adjustRightInd w:val="0"/>
        <w:jc w:val="both"/>
        <w:rPr>
          <w:color w:val="000000" w:themeColor="text1"/>
          <w:szCs w:val="24"/>
        </w:rPr>
      </w:pPr>
      <w:r w:rsidRPr="00121E5F">
        <w:rPr>
          <w:color w:val="000000" w:themeColor="text1"/>
          <w:szCs w:val="24"/>
        </w:rPr>
        <w:t>К должностным окладам работников могут устанавливаться следующие повышающие коэффициенты к окладу;</w:t>
      </w:r>
    </w:p>
    <w:p w14:paraId="1922E1B9"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повышающий коэффициент к окладу за квалификационную категорию устанавливается с целью стимулирования педагогических работников качественному результату труда путём повышения профессиональной квалификации и компетентности.</w:t>
      </w:r>
    </w:p>
    <w:p w14:paraId="6A3A2509"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Размеры повышающего коэффициента к окладу за квалификационную категорию:</w:t>
      </w:r>
    </w:p>
    <w:p w14:paraId="53ABB843"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при наличии высшей квалификационной категории – 0,15</w:t>
      </w:r>
    </w:p>
    <w:p w14:paraId="7DC8D50D"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при наличии первой квалификационной категории – 0,10</w:t>
      </w:r>
    </w:p>
    <w:p w14:paraId="1CA25773"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персональный повышающий коэффициент может устанавливаться:</w:t>
      </w:r>
    </w:p>
    <w:p w14:paraId="1B0196D8"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за знаки отличия в сфере образования («Заслуженный работник образования Российской федерации», «Почётный работник образования РФ» и др.) – 0,10;</w:t>
      </w:r>
    </w:p>
    <w:p w14:paraId="27049B8F"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xml:space="preserve">- за стаж </w:t>
      </w:r>
      <w:r w:rsidR="00A73012">
        <w:rPr>
          <w:color w:val="000000"/>
          <w:szCs w:val="24"/>
        </w:rPr>
        <w:t xml:space="preserve">педагогической </w:t>
      </w:r>
      <w:r>
        <w:rPr>
          <w:color w:val="000000"/>
          <w:szCs w:val="24"/>
        </w:rPr>
        <w:t>работы:</w:t>
      </w:r>
    </w:p>
    <w:p w14:paraId="76D0948A"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от 10 до 20 лет – 0,10;</w:t>
      </w:r>
    </w:p>
    <w:p w14:paraId="3ADF58EF"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от 20 и более – 0,20.</w:t>
      </w:r>
    </w:p>
    <w:p w14:paraId="2563AAC2"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При наличии нескольких знаков отличия выплаты производятся только по одному.</w:t>
      </w:r>
    </w:p>
    <w:p w14:paraId="7B9A9776"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Повышающие коэффициенты к окладу носят стимулирующий характер. Применение повышающих коэффициентов к окладу не образуют новый оклад и не учитываются при начислении стимулирующих и компенсационных выплат, устанавливаемых в процентном отношении к окладу.</w:t>
      </w:r>
    </w:p>
    <w:p w14:paraId="74B1728A" w14:textId="77777777" w:rsidR="00E268A5" w:rsidRDefault="00E268A5">
      <w:pPr>
        <w:widowControl/>
        <w:shd w:val="clear" w:color="auto" w:fill="FFFFFF"/>
        <w:suppressAutoHyphens w:val="0"/>
        <w:autoSpaceDE w:val="0"/>
        <w:autoSpaceDN w:val="0"/>
        <w:adjustRightInd w:val="0"/>
        <w:jc w:val="both"/>
        <w:rPr>
          <w:color w:val="000000"/>
          <w:szCs w:val="24"/>
        </w:rPr>
      </w:pPr>
    </w:p>
    <w:p w14:paraId="56840EE5" w14:textId="77777777" w:rsidR="00E268A5" w:rsidRDefault="00032817">
      <w:pPr>
        <w:widowControl/>
        <w:numPr>
          <w:ilvl w:val="0"/>
          <w:numId w:val="12"/>
        </w:numPr>
        <w:shd w:val="clear" w:color="auto" w:fill="FFFFFF"/>
        <w:suppressAutoHyphens w:val="0"/>
        <w:autoSpaceDE w:val="0"/>
        <w:autoSpaceDN w:val="0"/>
        <w:adjustRightInd w:val="0"/>
        <w:jc w:val="center"/>
        <w:rPr>
          <w:b/>
          <w:color w:val="000000"/>
          <w:szCs w:val="24"/>
        </w:rPr>
      </w:pPr>
      <w:r>
        <w:rPr>
          <w:b/>
          <w:color w:val="000000"/>
          <w:szCs w:val="24"/>
        </w:rPr>
        <w:t xml:space="preserve"> ПОРЯДОК И УСЛОВИЯ ВЫПЛАТ КОМПЕНСАЦИОННОГО ХАРАКТЕРА</w:t>
      </w:r>
    </w:p>
    <w:p w14:paraId="233C3D49" w14:textId="77777777" w:rsidR="00E268A5" w:rsidRDefault="00E268A5">
      <w:pPr>
        <w:widowControl/>
        <w:shd w:val="clear" w:color="auto" w:fill="FFFFFF"/>
        <w:suppressAutoHyphens w:val="0"/>
        <w:autoSpaceDE w:val="0"/>
        <w:autoSpaceDN w:val="0"/>
        <w:adjustRightInd w:val="0"/>
        <w:ind w:firstLine="708"/>
        <w:rPr>
          <w:b/>
          <w:color w:val="000000"/>
          <w:szCs w:val="24"/>
        </w:rPr>
      </w:pPr>
    </w:p>
    <w:p w14:paraId="5907E80B" w14:textId="77777777" w:rsidR="002A3941" w:rsidRPr="002A3941" w:rsidRDefault="00032817" w:rsidP="002A3941">
      <w:pPr>
        <w:widowControl/>
        <w:shd w:val="clear" w:color="auto" w:fill="FFFFFF"/>
        <w:suppressAutoHyphens w:val="0"/>
        <w:autoSpaceDE w:val="0"/>
        <w:autoSpaceDN w:val="0"/>
        <w:adjustRightInd w:val="0"/>
        <w:jc w:val="both"/>
        <w:rPr>
          <w:color w:val="000000"/>
          <w:szCs w:val="24"/>
        </w:rPr>
      </w:pPr>
      <w:r>
        <w:rPr>
          <w:color w:val="000000"/>
          <w:szCs w:val="24"/>
        </w:rPr>
        <w:t xml:space="preserve">3.1. </w:t>
      </w:r>
      <w:r w:rsidR="002A3941" w:rsidRPr="002A3941">
        <w:rPr>
          <w:color w:val="000000"/>
          <w:szCs w:val="24"/>
        </w:rPr>
        <w:t>Выплаты компенсационного характера устанавливаются к окладам работников по</w:t>
      </w:r>
      <w:r w:rsidR="002A3941">
        <w:rPr>
          <w:color w:val="000000"/>
          <w:szCs w:val="24"/>
        </w:rPr>
        <w:t xml:space="preserve"> </w:t>
      </w:r>
      <w:r w:rsidR="002A3941" w:rsidRPr="002A3941">
        <w:rPr>
          <w:color w:val="000000"/>
          <w:szCs w:val="24"/>
        </w:rPr>
        <w:t>соответствующим профессиональным квалификационным группам в процентах к окладам</w:t>
      </w:r>
      <w:r w:rsidR="002A3941">
        <w:rPr>
          <w:color w:val="000000"/>
          <w:szCs w:val="24"/>
        </w:rPr>
        <w:t xml:space="preserve"> </w:t>
      </w:r>
      <w:r w:rsidR="002A3941" w:rsidRPr="002A3941">
        <w:rPr>
          <w:color w:val="000000"/>
          <w:szCs w:val="24"/>
        </w:rPr>
        <w:t>(должностным окладам) или в абсолютных размерах, если иное не установлено</w:t>
      </w:r>
      <w:r w:rsidR="002A3941">
        <w:rPr>
          <w:color w:val="000000"/>
          <w:szCs w:val="24"/>
        </w:rPr>
        <w:t xml:space="preserve"> </w:t>
      </w:r>
      <w:r w:rsidR="002A3941" w:rsidRPr="002A3941">
        <w:rPr>
          <w:color w:val="000000"/>
          <w:szCs w:val="24"/>
        </w:rPr>
        <w:t>федеральными законами или иными нормативными правовыми актами Российской</w:t>
      </w:r>
      <w:r w:rsidR="002A3941">
        <w:rPr>
          <w:color w:val="000000"/>
          <w:szCs w:val="24"/>
        </w:rPr>
        <w:t xml:space="preserve"> </w:t>
      </w:r>
      <w:r w:rsidR="002A3941" w:rsidRPr="002A3941">
        <w:rPr>
          <w:color w:val="000000"/>
          <w:szCs w:val="24"/>
        </w:rPr>
        <w:t>Федерации, законами или нормативными правовыми актами Республики Карелия,</w:t>
      </w:r>
      <w:r w:rsidR="002A3941">
        <w:rPr>
          <w:color w:val="000000"/>
          <w:szCs w:val="24"/>
        </w:rPr>
        <w:t xml:space="preserve"> </w:t>
      </w:r>
      <w:r w:rsidR="002A3941" w:rsidRPr="002A3941">
        <w:rPr>
          <w:color w:val="000000"/>
          <w:szCs w:val="24"/>
        </w:rPr>
        <w:t>Прионежского муниципального района.</w:t>
      </w:r>
    </w:p>
    <w:p w14:paraId="1F5DD5A0" w14:textId="77777777" w:rsidR="002A3941" w:rsidRPr="002A3941" w:rsidRDefault="002A3941" w:rsidP="002A3941">
      <w:pPr>
        <w:widowControl/>
        <w:shd w:val="clear" w:color="auto" w:fill="FFFFFF"/>
        <w:suppressAutoHyphens w:val="0"/>
        <w:autoSpaceDE w:val="0"/>
        <w:autoSpaceDN w:val="0"/>
        <w:adjustRightInd w:val="0"/>
        <w:jc w:val="both"/>
        <w:rPr>
          <w:color w:val="000000"/>
          <w:szCs w:val="24"/>
        </w:rPr>
      </w:pPr>
      <w:r>
        <w:rPr>
          <w:color w:val="000000"/>
          <w:szCs w:val="24"/>
        </w:rPr>
        <w:t>3.2</w:t>
      </w:r>
      <w:r w:rsidRPr="002A3941">
        <w:rPr>
          <w:color w:val="000000"/>
          <w:szCs w:val="24"/>
        </w:rPr>
        <w:t>. Выплаты работникам, занятым на тяжёлых работах, работах с вредными и (или)</w:t>
      </w:r>
      <w:r>
        <w:rPr>
          <w:color w:val="000000"/>
          <w:szCs w:val="24"/>
        </w:rPr>
        <w:t xml:space="preserve"> </w:t>
      </w:r>
      <w:r w:rsidRPr="002A3941">
        <w:rPr>
          <w:color w:val="000000"/>
          <w:szCs w:val="24"/>
        </w:rPr>
        <w:t>опасными и иными особыми условиями труда, которым устанавливаются выплаты</w:t>
      </w:r>
      <w:r>
        <w:rPr>
          <w:color w:val="000000"/>
          <w:szCs w:val="24"/>
        </w:rPr>
        <w:t xml:space="preserve"> </w:t>
      </w:r>
      <w:r w:rsidRPr="002A3941">
        <w:rPr>
          <w:color w:val="000000"/>
          <w:szCs w:val="24"/>
        </w:rPr>
        <w:t>компенсационного характера, и размеры выплаты содержатся в Приложении № 2</w:t>
      </w:r>
      <w:r>
        <w:rPr>
          <w:color w:val="000000"/>
          <w:szCs w:val="24"/>
        </w:rPr>
        <w:t xml:space="preserve"> </w:t>
      </w:r>
      <w:r w:rsidRPr="002A3941">
        <w:rPr>
          <w:color w:val="000000"/>
          <w:szCs w:val="24"/>
        </w:rPr>
        <w:t>настоящего Положения.</w:t>
      </w:r>
    </w:p>
    <w:p w14:paraId="6DD9169E" w14:textId="77777777" w:rsidR="00E268A5" w:rsidRDefault="002A3941" w:rsidP="002A3941">
      <w:pPr>
        <w:widowControl/>
        <w:shd w:val="clear" w:color="auto" w:fill="FFFFFF"/>
        <w:suppressAutoHyphens w:val="0"/>
        <w:autoSpaceDE w:val="0"/>
        <w:autoSpaceDN w:val="0"/>
        <w:adjustRightInd w:val="0"/>
        <w:jc w:val="both"/>
        <w:rPr>
          <w:color w:val="000000"/>
          <w:szCs w:val="24"/>
        </w:rPr>
      </w:pPr>
      <w:r>
        <w:rPr>
          <w:color w:val="000000"/>
          <w:szCs w:val="24"/>
        </w:rPr>
        <w:t>3.3</w:t>
      </w:r>
      <w:r w:rsidRPr="002A3941">
        <w:rPr>
          <w:color w:val="000000"/>
          <w:szCs w:val="24"/>
        </w:rPr>
        <w:t>. Выплаты за работу в местностях с особыми климатическими условиями и условиях</w:t>
      </w:r>
      <w:r>
        <w:rPr>
          <w:color w:val="000000"/>
          <w:szCs w:val="24"/>
        </w:rPr>
        <w:t xml:space="preserve"> </w:t>
      </w:r>
      <w:r w:rsidRPr="002A3941">
        <w:rPr>
          <w:color w:val="000000"/>
          <w:szCs w:val="24"/>
        </w:rPr>
        <w:t>их осуществления производятся в соответствии с действующим законодательством РФ.</w:t>
      </w:r>
    </w:p>
    <w:p w14:paraId="3C458DC8"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К указанным выплатам относятся:</w:t>
      </w:r>
    </w:p>
    <w:p w14:paraId="535CF82A"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районный коэффициент – 15%;</w:t>
      </w:r>
    </w:p>
    <w:p w14:paraId="30A93A2D"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процентные надбавки за работу в районах Крайнего Севера и приравненных к ней местностях – 50%.</w:t>
      </w:r>
    </w:p>
    <w:p w14:paraId="67299ECC"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xml:space="preserve">3.4. Размер оплаты труда за совмещение профессий (должностей), расширение зон обслуживания, за увеличение объёма работы или исполнение обязанностей временно отсутствующего работника без освобождения от работы, определённой трудовым договором, и срок, на который она </w:t>
      </w:r>
      <w:r>
        <w:rPr>
          <w:color w:val="000000"/>
          <w:szCs w:val="24"/>
        </w:rPr>
        <w:lastRenderedPageBreak/>
        <w:t>устанавливается, определяется по соглашению сторон трудового договора с учётом содержания и (или) объёма дополнительной работы.</w:t>
      </w:r>
    </w:p>
    <w:p w14:paraId="42BDD8C4"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xml:space="preserve">3.5. Выплаты за работу в выходные и нерабочие праздничные дни производятся работникам, </w:t>
      </w:r>
      <w:r w:rsidR="00A51186">
        <w:rPr>
          <w:color w:val="000000"/>
          <w:szCs w:val="24"/>
        </w:rPr>
        <w:t>привлекавшийся</w:t>
      </w:r>
      <w:r>
        <w:rPr>
          <w:color w:val="000000"/>
          <w:szCs w:val="24"/>
        </w:rPr>
        <w:t xml:space="preserve"> к работе в выходные и нерабочие праздничные дни, устанавливаются в соответствии с трудовым договором, с действующим законодательством РФ.</w:t>
      </w:r>
    </w:p>
    <w:p w14:paraId="0831BD2F"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3.6. Повышенная плата сверхурочной работы производится в соответствии со статьёй 152 ТК РФ.</w:t>
      </w:r>
    </w:p>
    <w:p w14:paraId="77336FB7" w14:textId="77777777" w:rsidR="00E268A5" w:rsidRDefault="00E268A5">
      <w:pPr>
        <w:widowControl/>
        <w:shd w:val="clear" w:color="auto" w:fill="FFFFFF"/>
        <w:suppressAutoHyphens w:val="0"/>
        <w:autoSpaceDE w:val="0"/>
        <w:autoSpaceDN w:val="0"/>
        <w:adjustRightInd w:val="0"/>
        <w:ind w:firstLine="708"/>
        <w:jc w:val="center"/>
        <w:rPr>
          <w:b/>
          <w:color w:val="000000"/>
          <w:szCs w:val="24"/>
        </w:rPr>
      </w:pPr>
    </w:p>
    <w:p w14:paraId="0B51AFCD" w14:textId="77777777" w:rsidR="00E268A5" w:rsidRDefault="00032817">
      <w:pPr>
        <w:widowControl/>
        <w:shd w:val="clear" w:color="auto" w:fill="FFFFFF"/>
        <w:suppressAutoHyphens w:val="0"/>
        <w:autoSpaceDE w:val="0"/>
        <w:autoSpaceDN w:val="0"/>
        <w:adjustRightInd w:val="0"/>
        <w:ind w:firstLine="708"/>
        <w:jc w:val="center"/>
        <w:rPr>
          <w:color w:val="000000"/>
          <w:szCs w:val="24"/>
          <w:highlight w:val="green"/>
        </w:rPr>
      </w:pPr>
      <w:r>
        <w:rPr>
          <w:b/>
          <w:color w:val="000000"/>
          <w:szCs w:val="24"/>
        </w:rPr>
        <w:t>4. ПОРЯДОК И УСЛОВИЯ ВЫПЛАТ СТИМУЛИРУЮЩЕГО ХАРАКТЕРА</w:t>
      </w:r>
    </w:p>
    <w:p w14:paraId="57D209BD" w14:textId="77777777" w:rsidR="00E268A5" w:rsidRDefault="00E268A5">
      <w:pPr>
        <w:widowControl/>
        <w:shd w:val="clear" w:color="auto" w:fill="FFFFFF"/>
        <w:suppressAutoHyphens w:val="0"/>
        <w:autoSpaceDE w:val="0"/>
        <w:autoSpaceDN w:val="0"/>
        <w:adjustRightInd w:val="0"/>
        <w:ind w:firstLine="708"/>
        <w:jc w:val="both"/>
        <w:rPr>
          <w:color w:val="000000"/>
          <w:szCs w:val="24"/>
          <w:highlight w:val="green"/>
        </w:rPr>
      </w:pPr>
    </w:p>
    <w:p w14:paraId="2FCC6F54" w14:textId="77777777" w:rsidR="00E268A5" w:rsidRDefault="00032817" w:rsidP="002A3941">
      <w:pPr>
        <w:widowControl/>
        <w:shd w:val="clear" w:color="auto" w:fill="FFFFFF"/>
        <w:suppressAutoHyphens w:val="0"/>
        <w:autoSpaceDE w:val="0"/>
        <w:autoSpaceDN w:val="0"/>
        <w:adjustRightInd w:val="0"/>
        <w:jc w:val="both"/>
        <w:rPr>
          <w:color w:val="000000"/>
          <w:szCs w:val="24"/>
        </w:rPr>
      </w:pPr>
      <w:r>
        <w:rPr>
          <w:color w:val="000000"/>
          <w:szCs w:val="24"/>
        </w:rPr>
        <w:t xml:space="preserve">4.1. </w:t>
      </w:r>
      <w:r w:rsidR="002A3941" w:rsidRPr="002A3941">
        <w:rPr>
          <w:color w:val="000000"/>
          <w:szCs w:val="24"/>
        </w:rPr>
        <w:t>К выплатам стимулирующего характера относятся выплаты, направленные на</w:t>
      </w:r>
      <w:r w:rsidR="002A3941">
        <w:rPr>
          <w:color w:val="000000"/>
          <w:szCs w:val="24"/>
        </w:rPr>
        <w:t xml:space="preserve"> </w:t>
      </w:r>
      <w:r w:rsidR="002A3941" w:rsidRPr="002A3941">
        <w:rPr>
          <w:color w:val="000000"/>
          <w:szCs w:val="24"/>
        </w:rPr>
        <w:t>стимулирование работников к качественному результату труда, а также поощрение за</w:t>
      </w:r>
      <w:r w:rsidR="002A3941">
        <w:rPr>
          <w:color w:val="000000"/>
          <w:szCs w:val="24"/>
        </w:rPr>
        <w:t xml:space="preserve"> </w:t>
      </w:r>
      <w:r w:rsidR="002A3941" w:rsidRPr="002A3941">
        <w:rPr>
          <w:color w:val="000000"/>
          <w:szCs w:val="24"/>
        </w:rPr>
        <w:t>выполненную работу. Виды выплат стимулирующего характера устанавливаются в</w:t>
      </w:r>
      <w:r w:rsidR="002A3941">
        <w:rPr>
          <w:color w:val="000000"/>
          <w:szCs w:val="24"/>
        </w:rPr>
        <w:t xml:space="preserve"> </w:t>
      </w:r>
      <w:r w:rsidR="002A3941" w:rsidRPr="002A3941">
        <w:rPr>
          <w:color w:val="000000"/>
          <w:szCs w:val="24"/>
        </w:rPr>
        <w:t>соответствии с Постановлением Главы Администрации Прионежского муниципального и</w:t>
      </w:r>
      <w:r w:rsidR="002A3941">
        <w:rPr>
          <w:color w:val="000000"/>
          <w:szCs w:val="24"/>
        </w:rPr>
        <w:t xml:space="preserve"> </w:t>
      </w:r>
      <w:r w:rsidR="002A3941" w:rsidRPr="002A3941">
        <w:rPr>
          <w:color w:val="000000"/>
          <w:szCs w:val="24"/>
        </w:rPr>
        <w:t>конкретизируются в трудовых договорах работников. Размеры и условия осуществления</w:t>
      </w:r>
      <w:r w:rsidR="002A3941">
        <w:rPr>
          <w:color w:val="000000"/>
          <w:szCs w:val="24"/>
        </w:rPr>
        <w:t xml:space="preserve"> </w:t>
      </w:r>
      <w:r w:rsidR="002A3941" w:rsidRPr="002A3941">
        <w:rPr>
          <w:color w:val="000000"/>
          <w:szCs w:val="24"/>
        </w:rPr>
        <w:t>выплат стимулирующего характера устанавливаются Положением о распределении</w:t>
      </w:r>
      <w:r w:rsidR="002A3941">
        <w:rPr>
          <w:color w:val="000000"/>
          <w:szCs w:val="24"/>
        </w:rPr>
        <w:t xml:space="preserve"> </w:t>
      </w:r>
      <w:r w:rsidR="002A3941" w:rsidRPr="002A3941">
        <w:rPr>
          <w:color w:val="000000"/>
          <w:szCs w:val="24"/>
        </w:rPr>
        <w:t>стимулирующей части фонда оплаты труда работников.</w:t>
      </w:r>
      <w:r w:rsidR="002A3941" w:rsidRPr="002A3941">
        <w:rPr>
          <w:color w:val="000000"/>
          <w:szCs w:val="24"/>
        </w:rPr>
        <w:cr/>
      </w:r>
      <w:r>
        <w:rPr>
          <w:color w:val="000000"/>
          <w:szCs w:val="24"/>
        </w:rPr>
        <w:t xml:space="preserve">4.2. </w:t>
      </w:r>
      <w:r w:rsidR="000D293E" w:rsidRPr="000D293E">
        <w:rPr>
          <w:color w:val="000000"/>
          <w:szCs w:val="24"/>
        </w:rPr>
        <w:t>Стимулирующие выплаты производятся по решению комиссии по премированию и стимулированию (далее - комиссия). На основании Протокола заседания комиссии руководителем МОУ Шуйская средняя общеобразовательная школа №1 издается приказ о выплатах стимулирующего характера в пределах утверждённых учреждению бюджетных ассигнований на оплату труда работников учреждения, в том числе средств от приносящей доход деятельности, по согласованию с советом трудового коллектива учреждения</w:t>
      </w:r>
      <w:r w:rsidR="000D293E">
        <w:rPr>
          <w:color w:val="000000"/>
          <w:szCs w:val="24"/>
        </w:rPr>
        <w:t>.</w:t>
      </w:r>
    </w:p>
    <w:p w14:paraId="50D7B0EC"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4.3. По результатам работы учреждения производится стимулирование работников за:</w:t>
      </w:r>
    </w:p>
    <w:p w14:paraId="7DAB2B8B"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интенсивность и высокие результаты работы;</w:t>
      </w:r>
    </w:p>
    <w:p w14:paraId="2AB25D39"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качество выполняемых работ;</w:t>
      </w:r>
    </w:p>
    <w:p w14:paraId="17AF1293" w14:textId="77777777" w:rsidR="00E268A5" w:rsidRDefault="00032817">
      <w:pPr>
        <w:widowControl/>
        <w:shd w:val="clear" w:color="auto" w:fill="FFFFFF"/>
        <w:suppressAutoHyphens w:val="0"/>
        <w:autoSpaceDE w:val="0"/>
        <w:autoSpaceDN w:val="0"/>
        <w:adjustRightInd w:val="0"/>
        <w:jc w:val="both"/>
        <w:rPr>
          <w:b/>
          <w:color w:val="000000"/>
          <w:szCs w:val="24"/>
        </w:rPr>
      </w:pPr>
      <w:r>
        <w:rPr>
          <w:color w:val="000000"/>
          <w:szCs w:val="24"/>
        </w:rPr>
        <w:t>4.4. Выплаты стимулирующего характера (в том числе премии) могут определяться в баллах, процентах к окладу работника или в абсолютном размере. Размер премии максимальным размером не ограничивается.</w:t>
      </w:r>
    </w:p>
    <w:p w14:paraId="32685417" w14:textId="77777777" w:rsidR="00E268A5" w:rsidRPr="00121E5F" w:rsidRDefault="00032817">
      <w:pPr>
        <w:widowControl/>
        <w:shd w:val="clear" w:color="auto" w:fill="FFFFFF"/>
        <w:suppressAutoHyphens w:val="0"/>
        <w:autoSpaceDE w:val="0"/>
        <w:autoSpaceDN w:val="0"/>
        <w:adjustRightInd w:val="0"/>
        <w:jc w:val="both"/>
        <w:rPr>
          <w:color w:val="000000" w:themeColor="text1"/>
          <w:szCs w:val="24"/>
        </w:rPr>
      </w:pPr>
      <w:r w:rsidRPr="00121E5F">
        <w:rPr>
          <w:color w:val="000000" w:themeColor="text1"/>
          <w:szCs w:val="24"/>
        </w:rPr>
        <w:t xml:space="preserve">4.5. Стимулирующие выплаты за интенсивность и высокие результаты работы устанавливаются работникам на определённый срок. </w:t>
      </w:r>
    </w:p>
    <w:p w14:paraId="676EC328" w14:textId="77777777" w:rsidR="00E268A5" w:rsidRPr="00121E5F" w:rsidRDefault="00032817">
      <w:pPr>
        <w:widowControl/>
        <w:shd w:val="clear" w:color="auto" w:fill="FFFFFF"/>
        <w:suppressAutoHyphens w:val="0"/>
        <w:autoSpaceDE w:val="0"/>
        <w:autoSpaceDN w:val="0"/>
        <w:adjustRightInd w:val="0"/>
        <w:jc w:val="both"/>
        <w:rPr>
          <w:color w:val="000000" w:themeColor="text1"/>
          <w:szCs w:val="24"/>
        </w:rPr>
      </w:pPr>
      <w:r w:rsidRPr="00121E5F">
        <w:rPr>
          <w:color w:val="000000" w:themeColor="text1"/>
          <w:szCs w:val="24"/>
        </w:rPr>
        <w:t>При установлении учитывается:</w:t>
      </w:r>
    </w:p>
    <w:p w14:paraId="1F41B657" w14:textId="77777777" w:rsidR="00E268A5" w:rsidRPr="00121E5F" w:rsidRDefault="00032817">
      <w:pPr>
        <w:widowControl/>
        <w:shd w:val="clear" w:color="auto" w:fill="FFFFFF"/>
        <w:suppressAutoHyphens w:val="0"/>
        <w:autoSpaceDE w:val="0"/>
        <w:autoSpaceDN w:val="0"/>
        <w:adjustRightInd w:val="0"/>
        <w:jc w:val="both"/>
        <w:rPr>
          <w:color w:val="000000" w:themeColor="text1"/>
          <w:szCs w:val="24"/>
        </w:rPr>
      </w:pPr>
      <w:r w:rsidRPr="00121E5F">
        <w:rPr>
          <w:color w:val="000000" w:themeColor="text1"/>
          <w:szCs w:val="24"/>
        </w:rPr>
        <w:t>- проведение инновационной работы – до 20 %;</w:t>
      </w:r>
    </w:p>
    <w:p w14:paraId="36FCF528" w14:textId="77777777" w:rsidR="00E268A5" w:rsidRPr="00121E5F" w:rsidRDefault="00032817">
      <w:pPr>
        <w:widowControl/>
        <w:shd w:val="clear" w:color="auto" w:fill="FFFFFF"/>
        <w:suppressAutoHyphens w:val="0"/>
        <w:autoSpaceDE w:val="0"/>
        <w:autoSpaceDN w:val="0"/>
        <w:adjustRightInd w:val="0"/>
        <w:jc w:val="both"/>
        <w:rPr>
          <w:color w:val="000000" w:themeColor="text1"/>
          <w:szCs w:val="24"/>
        </w:rPr>
      </w:pPr>
      <w:r w:rsidRPr="00121E5F">
        <w:rPr>
          <w:color w:val="000000" w:themeColor="text1"/>
          <w:szCs w:val="24"/>
        </w:rPr>
        <w:t>- участие в выполнении важных и срочных работ – до 50%;</w:t>
      </w:r>
    </w:p>
    <w:p w14:paraId="2155D94C" w14:textId="77777777" w:rsidR="00E268A5" w:rsidRPr="00121E5F" w:rsidRDefault="00032817">
      <w:pPr>
        <w:widowControl/>
        <w:shd w:val="clear" w:color="auto" w:fill="FFFFFF"/>
        <w:suppressAutoHyphens w:val="0"/>
        <w:autoSpaceDE w:val="0"/>
        <w:autoSpaceDN w:val="0"/>
        <w:adjustRightInd w:val="0"/>
        <w:jc w:val="both"/>
        <w:rPr>
          <w:color w:val="000000" w:themeColor="text1"/>
          <w:szCs w:val="24"/>
        </w:rPr>
      </w:pPr>
      <w:r w:rsidRPr="00121E5F">
        <w:rPr>
          <w:color w:val="000000" w:themeColor="text1"/>
          <w:szCs w:val="24"/>
        </w:rPr>
        <w:t xml:space="preserve">- организация и проведение мероприятий, направленных на повышении авторитета и имиджа </w:t>
      </w:r>
      <w:r w:rsidR="00A355C2" w:rsidRPr="00121E5F">
        <w:rPr>
          <w:color w:val="000000" w:themeColor="text1"/>
          <w:szCs w:val="24"/>
        </w:rPr>
        <w:t>школы</w:t>
      </w:r>
      <w:r w:rsidRPr="00121E5F">
        <w:rPr>
          <w:color w:val="000000" w:themeColor="text1"/>
          <w:szCs w:val="24"/>
        </w:rPr>
        <w:t xml:space="preserve"> – до 30%;</w:t>
      </w:r>
    </w:p>
    <w:p w14:paraId="757E034F" w14:textId="77777777" w:rsidR="00E268A5" w:rsidRPr="00121E5F" w:rsidRDefault="00032817">
      <w:pPr>
        <w:widowControl/>
        <w:shd w:val="clear" w:color="auto" w:fill="FFFFFF"/>
        <w:suppressAutoHyphens w:val="0"/>
        <w:autoSpaceDE w:val="0"/>
        <w:autoSpaceDN w:val="0"/>
        <w:adjustRightInd w:val="0"/>
        <w:jc w:val="both"/>
        <w:rPr>
          <w:color w:val="000000" w:themeColor="text1"/>
          <w:szCs w:val="24"/>
        </w:rPr>
      </w:pPr>
      <w:r w:rsidRPr="00121E5F">
        <w:rPr>
          <w:color w:val="000000" w:themeColor="text1"/>
          <w:szCs w:val="24"/>
        </w:rPr>
        <w:t>- за выполнение сверхплановых заданий – до 50</w:t>
      </w:r>
      <w:proofErr w:type="gramStart"/>
      <w:r w:rsidRPr="00121E5F">
        <w:rPr>
          <w:color w:val="000000" w:themeColor="text1"/>
          <w:szCs w:val="24"/>
        </w:rPr>
        <w:t>% .</w:t>
      </w:r>
      <w:proofErr w:type="gramEnd"/>
    </w:p>
    <w:p w14:paraId="7E51F192" w14:textId="77777777" w:rsidR="00E268A5" w:rsidRPr="00121E5F" w:rsidRDefault="00032817">
      <w:pPr>
        <w:widowControl/>
        <w:shd w:val="clear" w:color="auto" w:fill="FFFFFF"/>
        <w:suppressAutoHyphens w:val="0"/>
        <w:autoSpaceDE w:val="0"/>
        <w:autoSpaceDN w:val="0"/>
        <w:adjustRightInd w:val="0"/>
        <w:jc w:val="both"/>
        <w:rPr>
          <w:color w:val="000000" w:themeColor="text1"/>
          <w:szCs w:val="24"/>
        </w:rPr>
      </w:pPr>
      <w:r w:rsidRPr="00121E5F">
        <w:rPr>
          <w:color w:val="000000" w:themeColor="text1"/>
          <w:szCs w:val="24"/>
        </w:rPr>
        <w:t xml:space="preserve">- руководство методическими кафедрами – </w:t>
      </w:r>
      <w:r w:rsidR="00A355C2" w:rsidRPr="00121E5F">
        <w:rPr>
          <w:color w:val="000000" w:themeColor="text1"/>
          <w:szCs w:val="24"/>
        </w:rPr>
        <w:t>1500 руб.</w:t>
      </w:r>
    </w:p>
    <w:p w14:paraId="28AD6241" w14:textId="77777777" w:rsidR="00E268A5" w:rsidRPr="00121E5F" w:rsidRDefault="00032817">
      <w:pPr>
        <w:widowControl/>
        <w:shd w:val="clear" w:color="auto" w:fill="FFFFFF"/>
        <w:suppressAutoHyphens w:val="0"/>
        <w:autoSpaceDE w:val="0"/>
        <w:autoSpaceDN w:val="0"/>
        <w:adjustRightInd w:val="0"/>
        <w:jc w:val="both"/>
        <w:rPr>
          <w:color w:val="000000" w:themeColor="text1"/>
          <w:szCs w:val="24"/>
        </w:rPr>
      </w:pPr>
      <w:r w:rsidRPr="00121E5F">
        <w:rPr>
          <w:color w:val="000000" w:themeColor="text1"/>
          <w:szCs w:val="24"/>
        </w:rPr>
        <w:t>- за выполнение возложенных на работника дополнительных обязанностей (организация питания) – до 100%</w:t>
      </w:r>
      <w:r w:rsidR="00121E5F">
        <w:rPr>
          <w:color w:val="000000" w:themeColor="text1"/>
          <w:szCs w:val="24"/>
        </w:rPr>
        <w:t>.</w:t>
      </w:r>
    </w:p>
    <w:p w14:paraId="1E9F26F7"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4.6. Премия за качество выполняемых работ устанавливается:</w:t>
      </w:r>
    </w:p>
    <w:p w14:paraId="5AA692EB" w14:textId="77777777" w:rsidR="00010C17" w:rsidRDefault="00010C17">
      <w:pPr>
        <w:widowControl/>
        <w:shd w:val="clear" w:color="auto" w:fill="FFFFFF"/>
        <w:suppressAutoHyphens w:val="0"/>
        <w:autoSpaceDE w:val="0"/>
        <w:autoSpaceDN w:val="0"/>
        <w:adjustRightInd w:val="0"/>
        <w:jc w:val="both"/>
        <w:rPr>
          <w:color w:val="000000"/>
          <w:szCs w:val="24"/>
        </w:rPr>
      </w:pPr>
      <w:r>
        <w:rPr>
          <w:color w:val="000000"/>
          <w:szCs w:val="24"/>
        </w:rPr>
        <w:t>- учителя</w:t>
      </w:r>
      <w:r w:rsidR="00AA25B7">
        <w:rPr>
          <w:color w:val="000000"/>
          <w:szCs w:val="24"/>
        </w:rPr>
        <w:t>м</w:t>
      </w:r>
      <w:r>
        <w:rPr>
          <w:color w:val="000000"/>
          <w:szCs w:val="24"/>
        </w:rPr>
        <w:t xml:space="preserve"> математики, физики, </w:t>
      </w:r>
      <w:proofErr w:type="gramStart"/>
      <w:r>
        <w:rPr>
          <w:color w:val="000000"/>
          <w:szCs w:val="24"/>
        </w:rPr>
        <w:t>химии,  биологи</w:t>
      </w:r>
      <w:r w:rsidR="00A355C2">
        <w:rPr>
          <w:color w:val="000000"/>
          <w:szCs w:val="24"/>
        </w:rPr>
        <w:t>и</w:t>
      </w:r>
      <w:proofErr w:type="gramEnd"/>
      <w:r>
        <w:rPr>
          <w:color w:val="000000"/>
          <w:szCs w:val="24"/>
        </w:rPr>
        <w:t>,</w:t>
      </w:r>
      <w:r w:rsidR="00A355C2">
        <w:rPr>
          <w:color w:val="000000"/>
          <w:szCs w:val="24"/>
        </w:rPr>
        <w:t xml:space="preserve"> </w:t>
      </w:r>
      <w:r>
        <w:rPr>
          <w:color w:val="000000"/>
          <w:szCs w:val="24"/>
        </w:rPr>
        <w:t>за работу в классах с углубленным изучением данных предметов –10% от оклада;</w:t>
      </w:r>
    </w:p>
    <w:p w14:paraId="435F1C42" w14:textId="77777777" w:rsidR="00010C17" w:rsidRDefault="00010C17">
      <w:pPr>
        <w:widowControl/>
        <w:shd w:val="clear" w:color="auto" w:fill="FFFFFF"/>
        <w:suppressAutoHyphens w:val="0"/>
        <w:autoSpaceDE w:val="0"/>
        <w:autoSpaceDN w:val="0"/>
        <w:adjustRightInd w:val="0"/>
        <w:jc w:val="both"/>
        <w:rPr>
          <w:color w:val="000000"/>
          <w:szCs w:val="24"/>
        </w:rPr>
      </w:pPr>
      <w:r>
        <w:rPr>
          <w:color w:val="000000"/>
          <w:szCs w:val="24"/>
        </w:rPr>
        <w:t>-учителя</w:t>
      </w:r>
      <w:r w:rsidR="00AA25B7">
        <w:rPr>
          <w:color w:val="000000"/>
          <w:szCs w:val="24"/>
        </w:rPr>
        <w:t>м</w:t>
      </w:r>
      <w:r>
        <w:rPr>
          <w:color w:val="000000"/>
          <w:szCs w:val="24"/>
        </w:rPr>
        <w:t xml:space="preserve"> физической культуры за руководство школьным спортивным клубом – </w:t>
      </w:r>
      <w:proofErr w:type="gramStart"/>
      <w:r>
        <w:rPr>
          <w:color w:val="000000"/>
          <w:szCs w:val="24"/>
        </w:rPr>
        <w:t xml:space="preserve">1500  </w:t>
      </w:r>
      <w:proofErr w:type="spellStart"/>
      <w:r>
        <w:rPr>
          <w:color w:val="000000"/>
          <w:szCs w:val="24"/>
        </w:rPr>
        <w:t>руб</w:t>
      </w:r>
      <w:proofErr w:type="spellEnd"/>
      <w:proofErr w:type="gramEnd"/>
      <w:r>
        <w:rPr>
          <w:color w:val="000000"/>
          <w:szCs w:val="24"/>
        </w:rPr>
        <w:t>;</w:t>
      </w:r>
    </w:p>
    <w:p w14:paraId="32CBF67B" w14:textId="77777777" w:rsidR="00010C17" w:rsidRDefault="00010C17">
      <w:pPr>
        <w:widowControl/>
        <w:shd w:val="clear" w:color="auto" w:fill="FFFFFF"/>
        <w:suppressAutoHyphens w:val="0"/>
        <w:autoSpaceDE w:val="0"/>
        <w:autoSpaceDN w:val="0"/>
        <w:adjustRightInd w:val="0"/>
        <w:jc w:val="both"/>
        <w:rPr>
          <w:color w:val="000000"/>
          <w:szCs w:val="24"/>
        </w:rPr>
      </w:pPr>
      <w:r>
        <w:rPr>
          <w:color w:val="000000"/>
          <w:szCs w:val="24"/>
        </w:rPr>
        <w:t>Педагогическим работникам, подготовившим призеров и (или) победителей регионального этапа всероссийской олимпиады школьников</w:t>
      </w:r>
      <w:r w:rsidR="000D293E">
        <w:rPr>
          <w:color w:val="000000"/>
          <w:szCs w:val="24"/>
        </w:rPr>
        <w:t>:</w:t>
      </w:r>
      <w:r>
        <w:rPr>
          <w:color w:val="000000"/>
          <w:szCs w:val="24"/>
        </w:rPr>
        <w:t xml:space="preserve"> 3000 рублей за подготовку призеров</w:t>
      </w:r>
      <w:r w:rsidR="000D293E">
        <w:rPr>
          <w:color w:val="000000"/>
          <w:szCs w:val="24"/>
        </w:rPr>
        <w:t>,</w:t>
      </w:r>
      <w:r>
        <w:rPr>
          <w:color w:val="000000"/>
          <w:szCs w:val="24"/>
        </w:rPr>
        <w:t xml:space="preserve"> 5000 рублей за подготовку победителей;</w:t>
      </w:r>
    </w:p>
    <w:p w14:paraId="55BB92BE"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отсутствие обоснованных претензий со стороны руководителя за качество выполняемых работ – до 25%;</w:t>
      </w:r>
    </w:p>
    <w:p w14:paraId="17F9567F"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за организационное руководство программами по оказанию дополнительных образовательных услуг – до 50 %;</w:t>
      </w:r>
    </w:p>
    <w:p w14:paraId="537806F3"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4.7. При назначении премии учитывается:</w:t>
      </w:r>
    </w:p>
    <w:p w14:paraId="3EAF76B0"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успешное добросовестное исполнение работником своих должностных обязанностей в соответствующем периоде, отсутствие замечаний со стороны руководителя;</w:t>
      </w:r>
    </w:p>
    <w:p w14:paraId="6C6912AE"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lastRenderedPageBreak/>
        <w:t>- достижение и превышение плановых и нормативных показателей работы;</w:t>
      </w:r>
    </w:p>
    <w:p w14:paraId="15FE87C3"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инициатива, творчество и применение в работе современных форм и методов организации труда;</w:t>
      </w:r>
    </w:p>
    <w:p w14:paraId="60AB02B4"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качественная подготовка и проведение мероприятий;</w:t>
      </w:r>
    </w:p>
    <w:p w14:paraId="1B939C71"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своевременность и полнота подготовки отчётности.</w:t>
      </w:r>
    </w:p>
    <w:p w14:paraId="08E567DB" w14:textId="77777777" w:rsidR="00E268A5" w:rsidRDefault="00E268A5">
      <w:pPr>
        <w:widowControl/>
        <w:shd w:val="clear" w:color="auto" w:fill="FFFFFF"/>
        <w:suppressAutoHyphens w:val="0"/>
        <w:autoSpaceDE w:val="0"/>
        <w:autoSpaceDN w:val="0"/>
        <w:adjustRightInd w:val="0"/>
        <w:jc w:val="both"/>
        <w:rPr>
          <w:color w:val="000000"/>
          <w:szCs w:val="24"/>
        </w:rPr>
      </w:pPr>
    </w:p>
    <w:p w14:paraId="63CDF700"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Стимулирующая выплата по итогам работы не выплачивается при условии:</w:t>
      </w:r>
    </w:p>
    <w:p w14:paraId="6F89AEE9"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нарушения трудовой исполнительной дисциплины;</w:t>
      </w:r>
    </w:p>
    <w:p w14:paraId="100820C6"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нарушения правил охраны труда, пожарной безопасности, правил СанПин.</w:t>
      </w:r>
    </w:p>
    <w:p w14:paraId="22DE16C9"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Работники, допустившие неисполнение, либо некачественное исполнение трудовых обязанностей, нарушение трудовой дисциплины, иные упущения в работе, могут быть полностью или частично лишены премии за тот расчётный период, в котором было совершено некачественно исполнение трудовых обязанностей, нарушение трудовой дисциплины, иные упущения в работе.</w:t>
      </w:r>
    </w:p>
    <w:p w14:paraId="3D1CE21B"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Упущениями в работе считаются:</w:t>
      </w:r>
    </w:p>
    <w:p w14:paraId="181AEB6B"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нарушение правил внутреннего трудового распорядка;</w:t>
      </w:r>
    </w:p>
    <w:p w14:paraId="5BC637E5"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нарушение сроков представления или некачественного представления отчётности;</w:t>
      </w:r>
    </w:p>
    <w:p w14:paraId="5E5B25BB"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нарушение финансовой дисциплины;</w:t>
      </w:r>
    </w:p>
    <w:p w14:paraId="69C35318"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-нарушение профессиональной этики, неуважительной отношение к другим участникам образовательного процесса;</w:t>
      </w:r>
    </w:p>
    <w:p w14:paraId="0557A999"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неисполнение или некачественное исполнение распоряжений руководителя.</w:t>
      </w:r>
    </w:p>
    <w:p w14:paraId="0F11F8F3" w14:textId="77777777" w:rsidR="00E268A5" w:rsidRDefault="00032817">
      <w:pPr>
        <w:widowControl/>
        <w:shd w:val="clear" w:color="auto" w:fill="FFFFFF"/>
        <w:suppressAutoHyphens w:val="0"/>
        <w:autoSpaceDE w:val="0"/>
        <w:autoSpaceDN w:val="0"/>
        <w:adjustRightInd w:val="0"/>
        <w:jc w:val="both"/>
        <w:rPr>
          <w:color w:val="000000"/>
          <w:szCs w:val="24"/>
        </w:rPr>
      </w:pPr>
      <w:r>
        <w:rPr>
          <w:color w:val="000000"/>
          <w:szCs w:val="24"/>
        </w:rPr>
        <w:t xml:space="preserve">4.8. Премия выплачивается по результатам </w:t>
      </w:r>
      <w:proofErr w:type="gramStart"/>
      <w:r>
        <w:rPr>
          <w:color w:val="000000"/>
          <w:szCs w:val="24"/>
        </w:rPr>
        <w:t>работы  за</w:t>
      </w:r>
      <w:proofErr w:type="gramEnd"/>
      <w:r>
        <w:rPr>
          <w:color w:val="000000"/>
          <w:szCs w:val="24"/>
        </w:rPr>
        <w:t xml:space="preserve"> счёт экономии </w:t>
      </w:r>
      <w:r w:rsidR="000D293E">
        <w:rPr>
          <w:color w:val="000000"/>
          <w:szCs w:val="24"/>
        </w:rPr>
        <w:t>средств фонда</w:t>
      </w:r>
      <w:r>
        <w:rPr>
          <w:color w:val="000000"/>
          <w:szCs w:val="24"/>
        </w:rPr>
        <w:t xml:space="preserve"> оплаты труда. </w:t>
      </w:r>
    </w:p>
    <w:p w14:paraId="3F8835C1" w14:textId="77777777" w:rsidR="00E268A5" w:rsidRDefault="00E268A5">
      <w:pPr>
        <w:widowControl/>
        <w:shd w:val="clear" w:color="auto" w:fill="FFFFFF"/>
        <w:suppressAutoHyphens w:val="0"/>
        <w:autoSpaceDE w:val="0"/>
        <w:autoSpaceDN w:val="0"/>
        <w:adjustRightInd w:val="0"/>
        <w:jc w:val="both"/>
        <w:rPr>
          <w:color w:val="000000"/>
          <w:szCs w:val="24"/>
        </w:rPr>
      </w:pPr>
    </w:p>
    <w:p w14:paraId="6782FEC8" w14:textId="77777777" w:rsidR="00E268A5" w:rsidRDefault="00E268A5">
      <w:pPr>
        <w:widowControl/>
        <w:shd w:val="clear" w:color="auto" w:fill="FFFFFF"/>
        <w:suppressAutoHyphens w:val="0"/>
        <w:autoSpaceDE w:val="0"/>
        <w:autoSpaceDN w:val="0"/>
        <w:adjustRightInd w:val="0"/>
        <w:jc w:val="both"/>
        <w:rPr>
          <w:color w:val="000000"/>
          <w:szCs w:val="24"/>
        </w:rPr>
      </w:pPr>
    </w:p>
    <w:p w14:paraId="27753E69" w14:textId="77777777" w:rsidR="00E268A5" w:rsidRDefault="00E268A5">
      <w:pPr>
        <w:widowControl/>
        <w:shd w:val="clear" w:color="auto" w:fill="FFFFFF"/>
        <w:suppressAutoHyphens w:val="0"/>
        <w:autoSpaceDE w:val="0"/>
        <w:autoSpaceDN w:val="0"/>
        <w:adjustRightInd w:val="0"/>
        <w:ind w:firstLine="708"/>
        <w:jc w:val="both"/>
        <w:rPr>
          <w:b/>
          <w:color w:val="000000"/>
          <w:szCs w:val="24"/>
        </w:rPr>
      </w:pPr>
    </w:p>
    <w:p w14:paraId="57E8105E" w14:textId="77777777" w:rsidR="00E268A5" w:rsidRDefault="00E268A5">
      <w:pPr>
        <w:widowControl/>
        <w:shd w:val="clear" w:color="auto" w:fill="FFFFFF"/>
        <w:suppressAutoHyphens w:val="0"/>
        <w:autoSpaceDE w:val="0"/>
        <w:autoSpaceDN w:val="0"/>
        <w:adjustRightInd w:val="0"/>
        <w:ind w:firstLine="708"/>
        <w:jc w:val="both"/>
        <w:rPr>
          <w:b/>
          <w:color w:val="000000"/>
          <w:szCs w:val="24"/>
        </w:rPr>
      </w:pPr>
    </w:p>
    <w:p w14:paraId="7CC8D843" w14:textId="77777777" w:rsidR="00E268A5" w:rsidRDefault="00032817">
      <w:pPr>
        <w:widowControl/>
        <w:numPr>
          <w:ilvl w:val="0"/>
          <w:numId w:val="13"/>
        </w:numPr>
        <w:shd w:val="clear" w:color="auto" w:fill="FFFFFF"/>
        <w:suppressAutoHyphens w:val="0"/>
        <w:autoSpaceDE w:val="0"/>
        <w:autoSpaceDN w:val="0"/>
        <w:adjustRightInd w:val="0"/>
        <w:rPr>
          <w:b/>
          <w:color w:val="000000"/>
          <w:szCs w:val="24"/>
        </w:rPr>
      </w:pPr>
      <w:r>
        <w:rPr>
          <w:b/>
          <w:color w:val="000000"/>
          <w:szCs w:val="24"/>
        </w:rPr>
        <w:t>ЗАКЛЮЧИТЕЛЬНЫЕ ПОЛОЖЕНИЯ</w:t>
      </w:r>
    </w:p>
    <w:p w14:paraId="401D74AE" w14:textId="77777777" w:rsidR="00E268A5" w:rsidRDefault="00E268A5">
      <w:pPr>
        <w:widowControl/>
        <w:shd w:val="clear" w:color="auto" w:fill="FFFFFF"/>
        <w:suppressAutoHyphens w:val="0"/>
        <w:autoSpaceDE w:val="0"/>
        <w:autoSpaceDN w:val="0"/>
        <w:adjustRightInd w:val="0"/>
        <w:ind w:firstLine="708"/>
        <w:jc w:val="center"/>
        <w:rPr>
          <w:color w:val="000000"/>
          <w:szCs w:val="24"/>
        </w:rPr>
      </w:pPr>
    </w:p>
    <w:p w14:paraId="4512183E" w14:textId="77777777" w:rsidR="00E268A5" w:rsidRDefault="00032817">
      <w:pPr>
        <w:widowControl/>
        <w:shd w:val="clear" w:color="auto" w:fill="FFFFFF"/>
        <w:suppressAutoHyphens w:val="0"/>
        <w:autoSpaceDE w:val="0"/>
        <w:autoSpaceDN w:val="0"/>
        <w:adjustRightInd w:val="0"/>
        <w:ind w:firstLine="708"/>
        <w:jc w:val="both"/>
        <w:rPr>
          <w:color w:val="000000"/>
          <w:szCs w:val="24"/>
        </w:rPr>
      </w:pPr>
      <w:r>
        <w:rPr>
          <w:color w:val="000000"/>
          <w:szCs w:val="24"/>
        </w:rPr>
        <w:t>5.1. Штатное расписание МОУ Шуйская средняя общеобразовательная школа №1 утверждается руководителем учреждения по согласованию с учредителем и включает в себя все должности служащих (профессии рабочих) МОУ. Для выполнения работ, связанных с временных расширением объёма оказываемых МОУ услуг, учреждение вправе привлечь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счёт средств, поступающих от приносящей доход деятельности.</w:t>
      </w:r>
    </w:p>
    <w:p w14:paraId="6238E4FA" w14:textId="77777777" w:rsidR="00E268A5" w:rsidRDefault="00032817">
      <w:pPr>
        <w:widowControl/>
        <w:shd w:val="clear" w:color="auto" w:fill="FFFFFF"/>
        <w:suppressAutoHyphens w:val="0"/>
        <w:autoSpaceDE w:val="0"/>
        <w:autoSpaceDN w:val="0"/>
        <w:adjustRightInd w:val="0"/>
        <w:ind w:firstLine="708"/>
        <w:jc w:val="both"/>
        <w:rPr>
          <w:color w:val="000000"/>
          <w:szCs w:val="24"/>
        </w:rPr>
      </w:pPr>
      <w:r>
        <w:rPr>
          <w:color w:val="000000"/>
          <w:szCs w:val="24"/>
        </w:rPr>
        <w:t xml:space="preserve">5.2. Почасовая оплата труда педагогических работников применяется при оплате за часы, выполненные в порядке замещения отсутствующих по болезни или другим причинам педагогических работников, продолжающегося не свыше двух месяцев, производятся в соответствии с действующим законодательством РФ. </w:t>
      </w:r>
    </w:p>
    <w:p w14:paraId="3BB53E96" w14:textId="77777777" w:rsidR="00E268A5" w:rsidRDefault="00032817">
      <w:pPr>
        <w:widowControl/>
        <w:shd w:val="clear" w:color="auto" w:fill="FFFFFF"/>
        <w:suppressAutoHyphens w:val="0"/>
        <w:autoSpaceDE w:val="0"/>
        <w:autoSpaceDN w:val="0"/>
        <w:adjustRightInd w:val="0"/>
        <w:ind w:firstLine="708"/>
        <w:jc w:val="both"/>
        <w:rPr>
          <w:color w:val="000000"/>
          <w:szCs w:val="24"/>
        </w:rPr>
      </w:pPr>
      <w:r>
        <w:rPr>
          <w:color w:val="000000"/>
          <w:szCs w:val="24"/>
        </w:rPr>
        <w:t xml:space="preserve">Оплата труда за замещение отсутствующего педагогического работника, если оно осуществлялось свыше двух </w:t>
      </w:r>
      <w:proofErr w:type="gramStart"/>
      <w:r>
        <w:rPr>
          <w:color w:val="000000"/>
          <w:szCs w:val="24"/>
        </w:rPr>
        <w:t>месяцев,  производятся</w:t>
      </w:r>
      <w:proofErr w:type="gramEnd"/>
      <w:r>
        <w:rPr>
          <w:color w:val="000000"/>
          <w:szCs w:val="24"/>
        </w:rPr>
        <w:t xml:space="preserve"> со дня начала замещения за все часы фактической работы на общих основаниях в соответствии с действующим законодательством РФ.</w:t>
      </w:r>
    </w:p>
    <w:p w14:paraId="332ECC52" w14:textId="77777777" w:rsidR="00E268A5" w:rsidRDefault="00032817">
      <w:pPr>
        <w:widowControl/>
        <w:shd w:val="clear" w:color="auto" w:fill="FFFFFF"/>
        <w:suppressAutoHyphens w:val="0"/>
        <w:autoSpaceDE w:val="0"/>
        <w:autoSpaceDN w:val="0"/>
        <w:adjustRightInd w:val="0"/>
        <w:ind w:firstLine="708"/>
        <w:jc w:val="both"/>
        <w:rPr>
          <w:color w:val="000000"/>
          <w:szCs w:val="24"/>
        </w:rPr>
      </w:pPr>
      <w:r>
        <w:rPr>
          <w:color w:val="000000"/>
          <w:szCs w:val="24"/>
        </w:rPr>
        <w:t xml:space="preserve">5.3. Фонд оплаты труда работников МОУ Шуйская средняя общеобразовательная школа №1 формируется на календарный год исходя из объёмов лимитов бюджетных обязательств бюджета Прионежского муниципального района и средств, поступающих от приносящей доход деятельности. </w:t>
      </w:r>
    </w:p>
    <w:p w14:paraId="256138BD" w14:textId="77777777" w:rsidR="00E268A5" w:rsidRDefault="00032817">
      <w:pPr>
        <w:widowControl/>
        <w:shd w:val="clear" w:color="auto" w:fill="FFFFFF"/>
        <w:suppressAutoHyphens w:val="0"/>
        <w:autoSpaceDE w:val="0"/>
        <w:autoSpaceDN w:val="0"/>
        <w:adjustRightInd w:val="0"/>
        <w:ind w:firstLine="708"/>
        <w:jc w:val="both"/>
        <w:rPr>
          <w:color w:val="000000"/>
          <w:szCs w:val="24"/>
        </w:rPr>
      </w:pPr>
      <w:r>
        <w:rPr>
          <w:color w:val="000000"/>
          <w:szCs w:val="24"/>
        </w:rPr>
        <w:t>5.4. Изменения и дополнения в настоящее Положение принимаются общим собранием трудового коллектива и утверждаются приказом директора МОУ Шуйская средняя общеобразовательная школа №1.</w:t>
      </w:r>
    </w:p>
    <w:p w14:paraId="1DCA610F" w14:textId="77777777" w:rsidR="00E268A5" w:rsidRDefault="00032817">
      <w:pPr>
        <w:widowControl/>
        <w:shd w:val="clear" w:color="auto" w:fill="FFFFFF"/>
        <w:suppressAutoHyphens w:val="0"/>
        <w:autoSpaceDE w:val="0"/>
        <w:autoSpaceDN w:val="0"/>
        <w:adjustRightInd w:val="0"/>
        <w:ind w:firstLine="708"/>
        <w:jc w:val="right"/>
        <w:rPr>
          <w:color w:val="000000"/>
          <w:sz w:val="28"/>
          <w:szCs w:val="28"/>
        </w:rPr>
      </w:pPr>
      <w:r>
        <w:rPr>
          <w:color w:val="000000"/>
          <w:szCs w:val="24"/>
        </w:rPr>
        <w:br w:type="page"/>
      </w:r>
      <w:r>
        <w:rPr>
          <w:color w:val="000000"/>
          <w:sz w:val="28"/>
          <w:szCs w:val="28"/>
        </w:rPr>
        <w:lastRenderedPageBreak/>
        <w:t>Приложение №1</w:t>
      </w:r>
      <w:r>
        <w:rPr>
          <w:color w:val="000000"/>
          <w:sz w:val="28"/>
          <w:szCs w:val="28"/>
        </w:rPr>
        <w:br/>
        <w:t xml:space="preserve">к Положению об оплате труда </w:t>
      </w:r>
      <w:r>
        <w:rPr>
          <w:color w:val="000000"/>
          <w:sz w:val="28"/>
          <w:szCs w:val="28"/>
        </w:rPr>
        <w:br/>
        <w:t>работников МОУ Шуйская средняя</w:t>
      </w:r>
    </w:p>
    <w:p w14:paraId="77FA5157" w14:textId="77777777" w:rsidR="00E268A5" w:rsidRDefault="00032817">
      <w:pPr>
        <w:widowControl/>
        <w:shd w:val="clear" w:color="auto" w:fill="FFFFFF"/>
        <w:suppressAutoHyphens w:val="0"/>
        <w:autoSpaceDE w:val="0"/>
        <w:autoSpaceDN w:val="0"/>
        <w:adjustRightInd w:val="0"/>
        <w:ind w:firstLine="708"/>
        <w:jc w:val="right"/>
        <w:rPr>
          <w:color w:val="000000"/>
          <w:sz w:val="28"/>
          <w:szCs w:val="28"/>
        </w:rPr>
      </w:pPr>
      <w:r>
        <w:rPr>
          <w:color w:val="000000"/>
          <w:sz w:val="28"/>
          <w:szCs w:val="28"/>
        </w:rPr>
        <w:t xml:space="preserve"> общеобразовательная школа №1</w:t>
      </w:r>
    </w:p>
    <w:p w14:paraId="590F6F17" w14:textId="77777777" w:rsidR="00E268A5" w:rsidRDefault="00E268A5">
      <w:pPr>
        <w:widowControl/>
        <w:shd w:val="clear" w:color="auto" w:fill="FFFFFF"/>
        <w:suppressAutoHyphens w:val="0"/>
        <w:autoSpaceDE w:val="0"/>
        <w:autoSpaceDN w:val="0"/>
        <w:adjustRightInd w:val="0"/>
        <w:ind w:firstLine="708"/>
        <w:jc w:val="both"/>
        <w:rPr>
          <w:color w:val="000000"/>
          <w:sz w:val="28"/>
          <w:szCs w:val="28"/>
        </w:rPr>
      </w:pPr>
    </w:p>
    <w:p w14:paraId="4025A231" w14:textId="77777777" w:rsidR="00E268A5" w:rsidRDefault="00032817">
      <w:pPr>
        <w:widowControl/>
        <w:shd w:val="clear" w:color="auto" w:fill="FFFFFF"/>
        <w:suppressAutoHyphens w:val="0"/>
        <w:autoSpaceDE w:val="0"/>
        <w:autoSpaceDN w:val="0"/>
        <w:adjustRightInd w:val="0"/>
        <w:ind w:firstLine="708"/>
        <w:jc w:val="center"/>
        <w:rPr>
          <w:b/>
          <w:color w:val="000000"/>
          <w:sz w:val="28"/>
          <w:szCs w:val="28"/>
        </w:rPr>
      </w:pPr>
      <w:r>
        <w:rPr>
          <w:b/>
          <w:color w:val="000000"/>
          <w:sz w:val="28"/>
          <w:szCs w:val="28"/>
        </w:rPr>
        <w:t>Размеры должностных окладов работников МОУ Шуйская средняя</w:t>
      </w:r>
    </w:p>
    <w:p w14:paraId="7ECC0DA9" w14:textId="77777777" w:rsidR="00E268A5" w:rsidRDefault="00032817">
      <w:pPr>
        <w:widowControl/>
        <w:shd w:val="clear" w:color="auto" w:fill="FFFFFF"/>
        <w:suppressAutoHyphens w:val="0"/>
        <w:autoSpaceDE w:val="0"/>
        <w:autoSpaceDN w:val="0"/>
        <w:adjustRightInd w:val="0"/>
        <w:ind w:firstLine="708"/>
        <w:jc w:val="center"/>
        <w:rPr>
          <w:b/>
          <w:color w:val="000000"/>
          <w:sz w:val="28"/>
          <w:szCs w:val="28"/>
        </w:rPr>
      </w:pPr>
      <w:r>
        <w:rPr>
          <w:b/>
          <w:color w:val="000000"/>
          <w:sz w:val="28"/>
          <w:szCs w:val="28"/>
        </w:rPr>
        <w:t>общеобразовательная школа №1по квалификационным уровням профессиональных квалификационных групп (ПКГ)</w:t>
      </w:r>
    </w:p>
    <w:p w14:paraId="753500C1" w14:textId="77777777" w:rsidR="00E268A5" w:rsidRDefault="00E268A5">
      <w:pPr>
        <w:shd w:val="clear" w:color="auto" w:fill="FFFFFF"/>
        <w:autoSpaceDE w:val="0"/>
        <w:autoSpaceDN w:val="0"/>
        <w:adjustRightInd w:val="0"/>
        <w:ind w:firstLine="708"/>
        <w:rPr>
          <w:b/>
          <w:color w:val="000000"/>
          <w:sz w:val="28"/>
          <w:szCs w:val="28"/>
        </w:rPr>
      </w:pPr>
    </w:p>
    <w:p w14:paraId="0D6AEFC4" w14:textId="77777777" w:rsidR="00E268A5" w:rsidRDefault="00032817">
      <w:pPr>
        <w:widowControl/>
        <w:autoSpaceDN w:val="0"/>
        <w:jc w:val="center"/>
        <w:textAlignment w:val="baseline"/>
        <w:rPr>
          <w:kern w:val="3"/>
          <w:szCs w:val="24"/>
          <w:lang w:bidi="hi-IN"/>
        </w:rPr>
      </w:pPr>
      <w:r>
        <w:rPr>
          <w:kern w:val="3"/>
          <w:szCs w:val="24"/>
          <w:lang w:bidi="hi-IN"/>
        </w:rPr>
        <w:t>ПРОФЕССИОНАЛЬНЫЕ КВАЛИФИКАЦИОННЫЕ ГРУППЫ</w:t>
      </w:r>
    </w:p>
    <w:p w14:paraId="5A7CEB39" w14:textId="77777777" w:rsidR="00E268A5" w:rsidRDefault="00032817">
      <w:pPr>
        <w:widowControl/>
        <w:autoSpaceDN w:val="0"/>
        <w:jc w:val="center"/>
        <w:textAlignment w:val="baseline"/>
        <w:rPr>
          <w:kern w:val="3"/>
          <w:szCs w:val="24"/>
          <w:lang w:bidi="hi-IN"/>
        </w:rPr>
      </w:pPr>
      <w:r>
        <w:rPr>
          <w:kern w:val="3"/>
          <w:szCs w:val="24"/>
          <w:lang w:bidi="hi-IN"/>
        </w:rPr>
        <w:t>должностей работников образования</w:t>
      </w:r>
    </w:p>
    <w:p w14:paraId="0558CC51" w14:textId="77777777" w:rsidR="00E268A5" w:rsidRDefault="00E268A5">
      <w:pPr>
        <w:widowControl/>
        <w:autoSpaceDN w:val="0"/>
        <w:jc w:val="center"/>
        <w:textAlignment w:val="baseline"/>
        <w:rPr>
          <w:kern w:val="3"/>
          <w:szCs w:val="24"/>
          <w:lang w:bidi="hi-IN"/>
        </w:rPr>
      </w:pPr>
    </w:p>
    <w:p w14:paraId="3AA2F467" w14:textId="77777777" w:rsidR="00E268A5" w:rsidRDefault="00032817">
      <w:pPr>
        <w:widowControl/>
        <w:autoSpaceDN w:val="0"/>
        <w:jc w:val="center"/>
        <w:textAlignment w:val="baseline"/>
        <w:rPr>
          <w:kern w:val="3"/>
          <w:szCs w:val="24"/>
          <w:lang w:bidi="hi-IN"/>
        </w:rPr>
      </w:pPr>
      <w:r>
        <w:rPr>
          <w:kern w:val="3"/>
          <w:szCs w:val="24"/>
          <w:lang w:bidi="hi-IN"/>
        </w:rPr>
        <w:t>Профессиональная квалификационная группа должностей работников учебно-вспомогательного персонала первого уровня</w:t>
      </w:r>
    </w:p>
    <w:p w14:paraId="1886D702" w14:textId="77777777" w:rsidR="00E268A5" w:rsidRDefault="00E268A5">
      <w:pPr>
        <w:widowControl/>
        <w:autoSpaceDN w:val="0"/>
        <w:jc w:val="center"/>
        <w:textAlignment w:val="baseline"/>
        <w:rPr>
          <w:kern w:val="3"/>
          <w:szCs w:val="24"/>
          <w:lang w:bidi="hi-IN"/>
        </w:rPr>
      </w:pPr>
    </w:p>
    <w:tbl>
      <w:tblPr>
        <w:tblW w:w="9355" w:type="dxa"/>
        <w:tblInd w:w="55" w:type="dxa"/>
        <w:tblLayout w:type="fixed"/>
        <w:tblCellMar>
          <w:left w:w="10" w:type="dxa"/>
          <w:right w:w="10" w:type="dxa"/>
        </w:tblCellMar>
        <w:tblLook w:val="04A0" w:firstRow="1" w:lastRow="0" w:firstColumn="1" w:lastColumn="0" w:noHBand="0" w:noVBand="1"/>
      </w:tblPr>
      <w:tblGrid>
        <w:gridCol w:w="2267"/>
        <w:gridCol w:w="5066"/>
        <w:gridCol w:w="2022"/>
      </w:tblGrid>
      <w:tr w:rsidR="00E268A5" w14:paraId="3897B2FD" w14:textId="77777777">
        <w:tc>
          <w:tcPr>
            <w:tcW w:w="2267" w:type="dxa"/>
            <w:tcBorders>
              <w:top w:val="single" w:sz="2" w:space="0" w:color="000000"/>
              <w:left w:val="single" w:sz="2" w:space="0" w:color="000000"/>
              <w:bottom w:val="single" w:sz="2" w:space="0" w:color="000000"/>
            </w:tcBorders>
            <w:tcMar>
              <w:top w:w="55" w:type="dxa"/>
              <w:left w:w="55" w:type="dxa"/>
              <w:bottom w:w="55" w:type="dxa"/>
              <w:right w:w="55" w:type="dxa"/>
            </w:tcMar>
          </w:tcPr>
          <w:p w14:paraId="07F31510" w14:textId="77777777" w:rsidR="00E268A5" w:rsidRDefault="00032817">
            <w:pPr>
              <w:widowControl/>
              <w:suppressLineNumbers/>
              <w:autoSpaceDN w:val="0"/>
              <w:jc w:val="center"/>
              <w:textAlignment w:val="baseline"/>
              <w:rPr>
                <w:kern w:val="3"/>
                <w:szCs w:val="24"/>
                <w:lang w:bidi="hi-IN"/>
              </w:rPr>
            </w:pPr>
            <w:r>
              <w:rPr>
                <w:kern w:val="3"/>
                <w:szCs w:val="24"/>
                <w:lang w:bidi="hi-IN"/>
              </w:rPr>
              <w:t>Квалификационные уровни</w:t>
            </w:r>
          </w:p>
        </w:tc>
        <w:tc>
          <w:tcPr>
            <w:tcW w:w="5066" w:type="dxa"/>
            <w:tcBorders>
              <w:top w:val="single" w:sz="2" w:space="0" w:color="000000"/>
              <w:left w:val="single" w:sz="2" w:space="0" w:color="000000"/>
              <w:bottom w:val="single" w:sz="2" w:space="0" w:color="000000"/>
            </w:tcBorders>
            <w:tcMar>
              <w:top w:w="55" w:type="dxa"/>
              <w:left w:w="55" w:type="dxa"/>
              <w:bottom w:w="55" w:type="dxa"/>
              <w:right w:w="55" w:type="dxa"/>
            </w:tcMar>
          </w:tcPr>
          <w:p w14:paraId="137BB62C" w14:textId="77777777" w:rsidR="00E268A5" w:rsidRDefault="00032817">
            <w:pPr>
              <w:widowControl/>
              <w:suppressLineNumbers/>
              <w:autoSpaceDN w:val="0"/>
              <w:jc w:val="center"/>
              <w:textAlignment w:val="baseline"/>
              <w:rPr>
                <w:kern w:val="3"/>
                <w:szCs w:val="24"/>
                <w:lang w:bidi="hi-IN"/>
              </w:rPr>
            </w:pPr>
            <w:r>
              <w:rPr>
                <w:kern w:val="3"/>
                <w:szCs w:val="24"/>
                <w:lang w:bidi="hi-IN"/>
              </w:rPr>
              <w:t>Должности, отнесенные к квалификационным уровням, которые могу быть включены в штатное расписание Учреждения</w:t>
            </w:r>
          </w:p>
        </w:tc>
        <w:tc>
          <w:tcPr>
            <w:tcW w:w="20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C0861AC" w14:textId="77777777" w:rsidR="00E268A5" w:rsidRDefault="00032817">
            <w:pPr>
              <w:widowControl/>
              <w:suppressLineNumbers/>
              <w:autoSpaceDN w:val="0"/>
              <w:jc w:val="center"/>
              <w:textAlignment w:val="baseline"/>
              <w:rPr>
                <w:kern w:val="3"/>
                <w:szCs w:val="24"/>
                <w:lang w:bidi="hi-IN"/>
              </w:rPr>
            </w:pPr>
            <w:r>
              <w:rPr>
                <w:kern w:val="3"/>
                <w:szCs w:val="24"/>
                <w:lang w:bidi="hi-IN"/>
              </w:rPr>
              <w:t>Размер должностного оклада</w:t>
            </w:r>
          </w:p>
        </w:tc>
      </w:tr>
      <w:tr w:rsidR="00E268A5" w14:paraId="694110FA" w14:textId="77777777">
        <w:tc>
          <w:tcPr>
            <w:tcW w:w="2267" w:type="dxa"/>
            <w:tcBorders>
              <w:left w:val="single" w:sz="2" w:space="0" w:color="000000"/>
              <w:bottom w:val="single" w:sz="2" w:space="0" w:color="000000"/>
            </w:tcBorders>
            <w:tcMar>
              <w:top w:w="55" w:type="dxa"/>
              <w:left w:w="55" w:type="dxa"/>
              <w:bottom w:w="55" w:type="dxa"/>
              <w:right w:w="55" w:type="dxa"/>
            </w:tcMar>
          </w:tcPr>
          <w:p w14:paraId="2EBA73E5" w14:textId="77777777" w:rsidR="00E268A5" w:rsidRDefault="00032817">
            <w:pPr>
              <w:widowControl/>
              <w:suppressLineNumbers/>
              <w:autoSpaceDN w:val="0"/>
              <w:textAlignment w:val="baseline"/>
              <w:rPr>
                <w:kern w:val="3"/>
                <w:szCs w:val="24"/>
                <w:lang w:bidi="hi-IN"/>
              </w:rPr>
            </w:pPr>
            <w:r>
              <w:rPr>
                <w:kern w:val="3"/>
                <w:szCs w:val="24"/>
                <w:lang w:bidi="hi-IN"/>
              </w:rPr>
              <w:t>1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41FCE5D1" w14:textId="77777777" w:rsidR="00E268A5" w:rsidRDefault="00032817" w:rsidP="003026D8">
            <w:pPr>
              <w:widowControl/>
              <w:suppressLineNumbers/>
              <w:autoSpaceDN w:val="0"/>
              <w:textAlignment w:val="baseline"/>
              <w:rPr>
                <w:kern w:val="3"/>
                <w:szCs w:val="24"/>
                <w:lang w:bidi="hi-IN"/>
              </w:rPr>
            </w:pPr>
            <w:r>
              <w:rPr>
                <w:kern w:val="3"/>
                <w:szCs w:val="24"/>
                <w:lang w:bidi="hi-IN"/>
              </w:rPr>
              <w:t>Помощник воспитателя</w:t>
            </w:r>
            <w:r w:rsidR="003026D8">
              <w:rPr>
                <w:kern w:val="3"/>
                <w:szCs w:val="24"/>
                <w:lang w:bidi="hi-IN"/>
              </w:rPr>
              <w:t>, секретарь учебной части, дежурный по режиму (включая старшего), вожатый</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0963A9" w14:textId="77777777" w:rsidR="00E268A5" w:rsidRDefault="00024844">
            <w:pPr>
              <w:widowControl/>
              <w:suppressLineNumbers/>
              <w:autoSpaceDN w:val="0"/>
              <w:jc w:val="center"/>
              <w:textAlignment w:val="baseline"/>
              <w:rPr>
                <w:kern w:val="3"/>
                <w:szCs w:val="24"/>
                <w:lang w:bidi="hi-IN"/>
              </w:rPr>
            </w:pPr>
            <w:r>
              <w:rPr>
                <w:kern w:val="3"/>
                <w:szCs w:val="24"/>
                <w:lang w:bidi="hi-IN"/>
              </w:rPr>
              <w:t>7534</w:t>
            </w:r>
          </w:p>
        </w:tc>
      </w:tr>
    </w:tbl>
    <w:p w14:paraId="003524B6" w14:textId="77777777" w:rsidR="00E268A5" w:rsidRDefault="00E268A5">
      <w:pPr>
        <w:widowControl/>
        <w:autoSpaceDN w:val="0"/>
        <w:jc w:val="center"/>
        <w:textAlignment w:val="baseline"/>
        <w:rPr>
          <w:kern w:val="3"/>
          <w:szCs w:val="24"/>
          <w:lang w:bidi="hi-IN"/>
        </w:rPr>
      </w:pPr>
    </w:p>
    <w:p w14:paraId="11CDFE16" w14:textId="77777777" w:rsidR="00E268A5" w:rsidRDefault="00032817">
      <w:pPr>
        <w:widowControl/>
        <w:autoSpaceDN w:val="0"/>
        <w:jc w:val="center"/>
        <w:textAlignment w:val="baseline"/>
        <w:rPr>
          <w:kern w:val="3"/>
          <w:szCs w:val="24"/>
          <w:lang w:bidi="hi-IN"/>
        </w:rPr>
      </w:pPr>
      <w:r>
        <w:rPr>
          <w:kern w:val="3"/>
          <w:szCs w:val="24"/>
          <w:lang w:bidi="hi-IN"/>
        </w:rPr>
        <w:t>Профессиональная квалификационная группа должностей работников учебно-вспомогательного персонала второго уровня</w:t>
      </w:r>
    </w:p>
    <w:p w14:paraId="26994CAA" w14:textId="77777777" w:rsidR="00E268A5" w:rsidRDefault="00E268A5">
      <w:pPr>
        <w:widowControl/>
        <w:autoSpaceDN w:val="0"/>
        <w:jc w:val="center"/>
        <w:textAlignment w:val="baseline"/>
        <w:rPr>
          <w:kern w:val="3"/>
          <w:szCs w:val="24"/>
          <w:lang w:bidi="hi-IN"/>
        </w:rPr>
      </w:pPr>
    </w:p>
    <w:tbl>
      <w:tblPr>
        <w:tblW w:w="9355" w:type="dxa"/>
        <w:tblInd w:w="55" w:type="dxa"/>
        <w:tblLayout w:type="fixed"/>
        <w:tblCellMar>
          <w:left w:w="10" w:type="dxa"/>
          <w:right w:w="10" w:type="dxa"/>
        </w:tblCellMar>
        <w:tblLook w:val="04A0" w:firstRow="1" w:lastRow="0" w:firstColumn="1" w:lastColumn="0" w:noHBand="0" w:noVBand="1"/>
      </w:tblPr>
      <w:tblGrid>
        <w:gridCol w:w="2267"/>
        <w:gridCol w:w="5066"/>
        <w:gridCol w:w="2022"/>
      </w:tblGrid>
      <w:tr w:rsidR="00E268A5" w14:paraId="69B4BE71" w14:textId="77777777">
        <w:tc>
          <w:tcPr>
            <w:tcW w:w="2267" w:type="dxa"/>
            <w:tcBorders>
              <w:top w:val="single" w:sz="2" w:space="0" w:color="000000"/>
              <w:left w:val="single" w:sz="2" w:space="0" w:color="000000"/>
              <w:bottom w:val="single" w:sz="2" w:space="0" w:color="000000"/>
            </w:tcBorders>
            <w:tcMar>
              <w:top w:w="55" w:type="dxa"/>
              <w:left w:w="55" w:type="dxa"/>
              <w:bottom w:w="55" w:type="dxa"/>
              <w:right w:w="55" w:type="dxa"/>
            </w:tcMar>
          </w:tcPr>
          <w:p w14:paraId="621EE037" w14:textId="77777777" w:rsidR="00E268A5" w:rsidRDefault="00032817">
            <w:pPr>
              <w:widowControl/>
              <w:suppressLineNumbers/>
              <w:autoSpaceDN w:val="0"/>
              <w:jc w:val="center"/>
              <w:textAlignment w:val="baseline"/>
              <w:rPr>
                <w:kern w:val="3"/>
                <w:szCs w:val="24"/>
                <w:lang w:bidi="hi-IN"/>
              </w:rPr>
            </w:pPr>
            <w:r>
              <w:rPr>
                <w:kern w:val="3"/>
                <w:szCs w:val="24"/>
                <w:lang w:bidi="hi-IN"/>
              </w:rPr>
              <w:t>Квалификационные уровни</w:t>
            </w:r>
          </w:p>
        </w:tc>
        <w:tc>
          <w:tcPr>
            <w:tcW w:w="5066" w:type="dxa"/>
            <w:tcBorders>
              <w:top w:val="single" w:sz="2" w:space="0" w:color="000000"/>
              <w:left w:val="single" w:sz="2" w:space="0" w:color="000000"/>
              <w:bottom w:val="single" w:sz="2" w:space="0" w:color="000000"/>
            </w:tcBorders>
            <w:tcMar>
              <w:top w:w="55" w:type="dxa"/>
              <w:left w:w="55" w:type="dxa"/>
              <w:bottom w:w="55" w:type="dxa"/>
              <w:right w:w="55" w:type="dxa"/>
            </w:tcMar>
          </w:tcPr>
          <w:p w14:paraId="558C94D1" w14:textId="77777777" w:rsidR="00E268A5" w:rsidRDefault="00032817">
            <w:pPr>
              <w:widowControl/>
              <w:suppressLineNumbers/>
              <w:autoSpaceDN w:val="0"/>
              <w:jc w:val="center"/>
              <w:textAlignment w:val="baseline"/>
              <w:rPr>
                <w:kern w:val="3"/>
                <w:szCs w:val="24"/>
                <w:lang w:bidi="hi-IN"/>
              </w:rPr>
            </w:pPr>
            <w:r>
              <w:rPr>
                <w:kern w:val="3"/>
                <w:szCs w:val="24"/>
                <w:lang w:bidi="hi-IN"/>
              </w:rPr>
              <w:t>Должности, отнесенные к квалификационным уровням, которые могу быть включены в штатное расписание Учреждения</w:t>
            </w:r>
          </w:p>
        </w:tc>
        <w:tc>
          <w:tcPr>
            <w:tcW w:w="20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D35F2EA" w14:textId="77777777" w:rsidR="00E268A5" w:rsidRDefault="00032817">
            <w:pPr>
              <w:widowControl/>
              <w:suppressLineNumbers/>
              <w:autoSpaceDN w:val="0"/>
              <w:jc w:val="center"/>
              <w:textAlignment w:val="baseline"/>
              <w:rPr>
                <w:kern w:val="3"/>
                <w:szCs w:val="24"/>
                <w:lang w:bidi="hi-IN"/>
              </w:rPr>
            </w:pPr>
            <w:r>
              <w:rPr>
                <w:kern w:val="3"/>
                <w:szCs w:val="24"/>
                <w:lang w:bidi="hi-IN"/>
              </w:rPr>
              <w:t>Размер должностного оклада</w:t>
            </w:r>
          </w:p>
        </w:tc>
      </w:tr>
      <w:tr w:rsidR="00E268A5" w14:paraId="505DD787" w14:textId="77777777">
        <w:tc>
          <w:tcPr>
            <w:tcW w:w="2267" w:type="dxa"/>
            <w:tcBorders>
              <w:left w:val="single" w:sz="2" w:space="0" w:color="000000"/>
              <w:bottom w:val="single" w:sz="4" w:space="0" w:color="auto"/>
            </w:tcBorders>
            <w:tcMar>
              <w:top w:w="55" w:type="dxa"/>
              <w:left w:w="55" w:type="dxa"/>
              <w:bottom w:w="55" w:type="dxa"/>
              <w:right w:w="55" w:type="dxa"/>
            </w:tcMar>
          </w:tcPr>
          <w:p w14:paraId="55FAE12C" w14:textId="77777777" w:rsidR="00E268A5" w:rsidRDefault="00032817">
            <w:pPr>
              <w:widowControl/>
              <w:suppressLineNumbers/>
              <w:autoSpaceDN w:val="0"/>
              <w:textAlignment w:val="baseline"/>
              <w:rPr>
                <w:kern w:val="3"/>
                <w:szCs w:val="24"/>
                <w:lang w:bidi="hi-IN"/>
              </w:rPr>
            </w:pPr>
            <w:r>
              <w:rPr>
                <w:kern w:val="3"/>
                <w:szCs w:val="24"/>
                <w:lang w:bidi="hi-IN"/>
              </w:rPr>
              <w:t>1 уровень</w:t>
            </w:r>
          </w:p>
        </w:tc>
        <w:tc>
          <w:tcPr>
            <w:tcW w:w="5066" w:type="dxa"/>
            <w:tcBorders>
              <w:left w:val="single" w:sz="2" w:space="0" w:color="000000"/>
              <w:bottom w:val="single" w:sz="4" w:space="0" w:color="auto"/>
            </w:tcBorders>
            <w:tcMar>
              <w:top w:w="55" w:type="dxa"/>
              <w:left w:w="55" w:type="dxa"/>
              <w:bottom w:w="55" w:type="dxa"/>
              <w:right w:w="55" w:type="dxa"/>
            </w:tcMar>
          </w:tcPr>
          <w:p w14:paraId="149D32F3" w14:textId="77777777" w:rsidR="00E268A5" w:rsidRDefault="00032817">
            <w:pPr>
              <w:widowControl/>
              <w:suppressLineNumbers/>
              <w:autoSpaceDN w:val="0"/>
              <w:textAlignment w:val="baseline"/>
              <w:rPr>
                <w:kern w:val="3"/>
                <w:szCs w:val="24"/>
                <w:lang w:bidi="hi-IN"/>
              </w:rPr>
            </w:pPr>
            <w:r>
              <w:rPr>
                <w:kern w:val="3"/>
                <w:szCs w:val="24"/>
                <w:lang w:bidi="hi-IN"/>
              </w:rPr>
              <w:t>Младший воспитатель</w:t>
            </w:r>
          </w:p>
        </w:tc>
        <w:tc>
          <w:tcPr>
            <w:tcW w:w="2022" w:type="dxa"/>
            <w:tcBorders>
              <w:left w:val="single" w:sz="2" w:space="0" w:color="000000"/>
              <w:bottom w:val="single" w:sz="4" w:space="0" w:color="auto"/>
              <w:right w:val="single" w:sz="2" w:space="0" w:color="000000"/>
            </w:tcBorders>
            <w:tcMar>
              <w:top w:w="55" w:type="dxa"/>
              <w:left w:w="55" w:type="dxa"/>
              <w:bottom w:w="55" w:type="dxa"/>
              <w:right w:w="55" w:type="dxa"/>
            </w:tcMar>
          </w:tcPr>
          <w:p w14:paraId="6DB83F35" w14:textId="77777777" w:rsidR="00E268A5" w:rsidRDefault="00024844">
            <w:pPr>
              <w:widowControl/>
              <w:suppressLineNumbers/>
              <w:autoSpaceDN w:val="0"/>
              <w:jc w:val="center"/>
              <w:textAlignment w:val="baseline"/>
              <w:rPr>
                <w:kern w:val="3"/>
                <w:szCs w:val="24"/>
                <w:lang w:bidi="hi-IN"/>
              </w:rPr>
            </w:pPr>
            <w:r>
              <w:rPr>
                <w:kern w:val="3"/>
                <w:szCs w:val="24"/>
                <w:lang w:bidi="hi-IN"/>
              </w:rPr>
              <w:t>8111</w:t>
            </w:r>
          </w:p>
        </w:tc>
      </w:tr>
      <w:tr w:rsidR="00E268A5" w14:paraId="4E4C5358" w14:textId="77777777">
        <w:tc>
          <w:tcPr>
            <w:tcW w:w="22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B2238E0" w14:textId="77777777" w:rsidR="00E268A5" w:rsidRDefault="00032817">
            <w:pPr>
              <w:widowControl/>
              <w:suppressLineNumbers/>
              <w:autoSpaceDN w:val="0"/>
              <w:textAlignment w:val="baseline"/>
              <w:rPr>
                <w:kern w:val="3"/>
                <w:szCs w:val="24"/>
                <w:lang w:bidi="hi-IN"/>
              </w:rPr>
            </w:pPr>
            <w:r>
              <w:rPr>
                <w:kern w:val="3"/>
                <w:szCs w:val="24"/>
                <w:lang w:bidi="hi-IN"/>
              </w:rPr>
              <w:t>2 уровень</w:t>
            </w:r>
          </w:p>
        </w:tc>
        <w:tc>
          <w:tcPr>
            <w:tcW w:w="506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AECB342" w14:textId="77777777" w:rsidR="00E268A5" w:rsidRDefault="00032817">
            <w:pPr>
              <w:widowControl/>
              <w:suppressLineNumbers/>
              <w:autoSpaceDN w:val="0"/>
              <w:textAlignment w:val="baseline"/>
              <w:rPr>
                <w:kern w:val="3"/>
                <w:szCs w:val="24"/>
                <w:lang w:bidi="hi-IN"/>
              </w:rPr>
            </w:pPr>
            <w:r>
              <w:rPr>
                <w:kern w:val="3"/>
                <w:szCs w:val="24"/>
                <w:lang w:bidi="hi-IN"/>
              </w:rPr>
              <w:t>Диспетчер образовательного учреждения</w:t>
            </w:r>
          </w:p>
        </w:tc>
        <w:tc>
          <w:tcPr>
            <w:tcW w:w="20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5A5A233" w14:textId="77777777" w:rsidR="00E268A5" w:rsidRDefault="00024844">
            <w:pPr>
              <w:widowControl/>
              <w:suppressLineNumbers/>
              <w:autoSpaceDN w:val="0"/>
              <w:jc w:val="center"/>
              <w:textAlignment w:val="baseline"/>
              <w:rPr>
                <w:kern w:val="3"/>
                <w:szCs w:val="24"/>
                <w:lang w:bidi="hi-IN"/>
              </w:rPr>
            </w:pPr>
            <w:r>
              <w:rPr>
                <w:kern w:val="3"/>
                <w:szCs w:val="24"/>
                <w:lang w:bidi="hi-IN"/>
              </w:rPr>
              <w:t>8473</w:t>
            </w:r>
          </w:p>
        </w:tc>
      </w:tr>
    </w:tbl>
    <w:p w14:paraId="6126487C" w14:textId="77777777" w:rsidR="00E268A5" w:rsidRDefault="00E268A5">
      <w:pPr>
        <w:widowControl/>
        <w:autoSpaceDN w:val="0"/>
        <w:textAlignment w:val="baseline"/>
        <w:rPr>
          <w:kern w:val="3"/>
          <w:szCs w:val="24"/>
          <w:lang w:bidi="hi-IN"/>
        </w:rPr>
      </w:pPr>
    </w:p>
    <w:p w14:paraId="14B79E02" w14:textId="77777777" w:rsidR="00E268A5" w:rsidRDefault="00032817">
      <w:pPr>
        <w:widowControl/>
        <w:autoSpaceDN w:val="0"/>
        <w:jc w:val="center"/>
        <w:textAlignment w:val="baseline"/>
        <w:rPr>
          <w:kern w:val="3"/>
          <w:szCs w:val="24"/>
          <w:lang w:bidi="hi-IN"/>
        </w:rPr>
      </w:pPr>
      <w:r>
        <w:rPr>
          <w:kern w:val="3"/>
          <w:szCs w:val="24"/>
          <w:lang w:bidi="hi-IN"/>
        </w:rPr>
        <w:t>Профессиональная квалификационная группа должностей педагогических работников</w:t>
      </w:r>
    </w:p>
    <w:p w14:paraId="633567D9" w14:textId="77777777" w:rsidR="00E268A5" w:rsidRDefault="00E268A5">
      <w:pPr>
        <w:widowControl/>
        <w:autoSpaceDN w:val="0"/>
        <w:jc w:val="center"/>
        <w:textAlignment w:val="baseline"/>
        <w:rPr>
          <w:kern w:val="3"/>
          <w:szCs w:val="24"/>
          <w:lang w:bidi="hi-IN"/>
        </w:rPr>
      </w:pPr>
    </w:p>
    <w:tbl>
      <w:tblPr>
        <w:tblW w:w="9355" w:type="dxa"/>
        <w:tblInd w:w="55" w:type="dxa"/>
        <w:tblLayout w:type="fixed"/>
        <w:tblCellMar>
          <w:left w:w="10" w:type="dxa"/>
          <w:right w:w="10" w:type="dxa"/>
        </w:tblCellMar>
        <w:tblLook w:val="04A0" w:firstRow="1" w:lastRow="0" w:firstColumn="1" w:lastColumn="0" w:noHBand="0" w:noVBand="1"/>
      </w:tblPr>
      <w:tblGrid>
        <w:gridCol w:w="2267"/>
        <w:gridCol w:w="5066"/>
        <w:gridCol w:w="2022"/>
      </w:tblGrid>
      <w:tr w:rsidR="00E268A5" w14:paraId="6D5E2D44" w14:textId="77777777">
        <w:tc>
          <w:tcPr>
            <w:tcW w:w="2267" w:type="dxa"/>
            <w:tcBorders>
              <w:top w:val="single" w:sz="2" w:space="0" w:color="000000"/>
              <w:left w:val="single" w:sz="2" w:space="0" w:color="000000"/>
              <w:bottom w:val="single" w:sz="2" w:space="0" w:color="000000"/>
            </w:tcBorders>
            <w:tcMar>
              <w:top w:w="55" w:type="dxa"/>
              <w:left w:w="55" w:type="dxa"/>
              <w:bottom w:w="55" w:type="dxa"/>
              <w:right w:w="55" w:type="dxa"/>
            </w:tcMar>
          </w:tcPr>
          <w:p w14:paraId="12DDE7B8" w14:textId="77777777" w:rsidR="00E268A5" w:rsidRDefault="00032817">
            <w:pPr>
              <w:widowControl/>
              <w:suppressLineNumbers/>
              <w:autoSpaceDN w:val="0"/>
              <w:jc w:val="center"/>
              <w:textAlignment w:val="baseline"/>
              <w:rPr>
                <w:kern w:val="3"/>
                <w:szCs w:val="24"/>
                <w:lang w:bidi="hi-IN"/>
              </w:rPr>
            </w:pPr>
            <w:r>
              <w:rPr>
                <w:kern w:val="3"/>
                <w:szCs w:val="24"/>
                <w:lang w:bidi="hi-IN"/>
              </w:rPr>
              <w:t>Квалификационные уровни</w:t>
            </w:r>
          </w:p>
        </w:tc>
        <w:tc>
          <w:tcPr>
            <w:tcW w:w="5066" w:type="dxa"/>
            <w:tcBorders>
              <w:top w:val="single" w:sz="2" w:space="0" w:color="000000"/>
              <w:left w:val="single" w:sz="2" w:space="0" w:color="000000"/>
              <w:bottom w:val="single" w:sz="2" w:space="0" w:color="000000"/>
            </w:tcBorders>
            <w:tcMar>
              <w:top w:w="55" w:type="dxa"/>
              <w:left w:w="55" w:type="dxa"/>
              <w:bottom w:w="55" w:type="dxa"/>
              <w:right w:w="55" w:type="dxa"/>
            </w:tcMar>
          </w:tcPr>
          <w:p w14:paraId="660F494B" w14:textId="77777777" w:rsidR="00E268A5" w:rsidRDefault="00032817">
            <w:pPr>
              <w:widowControl/>
              <w:suppressLineNumbers/>
              <w:autoSpaceDN w:val="0"/>
              <w:jc w:val="center"/>
              <w:textAlignment w:val="baseline"/>
              <w:rPr>
                <w:kern w:val="3"/>
                <w:szCs w:val="24"/>
                <w:lang w:bidi="hi-IN"/>
              </w:rPr>
            </w:pPr>
            <w:r>
              <w:rPr>
                <w:kern w:val="3"/>
                <w:szCs w:val="24"/>
                <w:lang w:bidi="hi-IN"/>
              </w:rPr>
              <w:t>Должности, отнесенные к квалификационным уровням, которые могу быть включены в штатное расписание Учреждения</w:t>
            </w:r>
          </w:p>
        </w:tc>
        <w:tc>
          <w:tcPr>
            <w:tcW w:w="20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37BBF13" w14:textId="77777777" w:rsidR="00E268A5" w:rsidRDefault="00032817">
            <w:pPr>
              <w:widowControl/>
              <w:suppressLineNumbers/>
              <w:autoSpaceDN w:val="0"/>
              <w:jc w:val="center"/>
              <w:textAlignment w:val="baseline"/>
              <w:rPr>
                <w:kern w:val="3"/>
                <w:szCs w:val="24"/>
                <w:lang w:bidi="hi-IN"/>
              </w:rPr>
            </w:pPr>
            <w:r>
              <w:rPr>
                <w:kern w:val="3"/>
                <w:szCs w:val="24"/>
                <w:lang w:bidi="hi-IN"/>
              </w:rPr>
              <w:t>Размер должностного оклада</w:t>
            </w:r>
          </w:p>
        </w:tc>
      </w:tr>
      <w:tr w:rsidR="00E268A5" w14:paraId="3E7E64C6" w14:textId="77777777">
        <w:tc>
          <w:tcPr>
            <w:tcW w:w="2267" w:type="dxa"/>
            <w:tcBorders>
              <w:left w:val="single" w:sz="2" w:space="0" w:color="000000"/>
              <w:bottom w:val="single" w:sz="2" w:space="0" w:color="000000"/>
            </w:tcBorders>
            <w:tcMar>
              <w:top w:w="55" w:type="dxa"/>
              <w:left w:w="55" w:type="dxa"/>
              <w:bottom w:w="55" w:type="dxa"/>
              <w:right w:w="55" w:type="dxa"/>
            </w:tcMar>
          </w:tcPr>
          <w:p w14:paraId="50FB8329" w14:textId="77777777" w:rsidR="00E268A5" w:rsidRDefault="00032817">
            <w:pPr>
              <w:widowControl/>
              <w:suppressLineNumbers/>
              <w:autoSpaceDN w:val="0"/>
              <w:textAlignment w:val="baseline"/>
              <w:rPr>
                <w:kern w:val="3"/>
                <w:szCs w:val="24"/>
                <w:lang w:bidi="hi-IN"/>
              </w:rPr>
            </w:pPr>
            <w:r>
              <w:rPr>
                <w:kern w:val="3"/>
                <w:szCs w:val="24"/>
                <w:lang w:bidi="hi-IN"/>
              </w:rPr>
              <w:t>1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5BE3A6AA" w14:textId="77777777" w:rsidR="00E268A5" w:rsidRDefault="00032817">
            <w:pPr>
              <w:widowControl/>
              <w:suppressLineNumbers/>
              <w:autoSpaceDN w:val="0"/>
              <w:textAlignment w:val="baseline"/>
              <w:rPr>
                <w:kern w:val="3"/>
                <w:szCs w:val="24"/>
                <w:lang w:bidi="hi-IN"/>
              </w:rPr>
            </w:pPr>
            <w:r>
              <w:rPr>
                <w:kern w:val="3"/>
                <w:szCs w:val="24"/>
                <w:lang w:bidi="hi-IN"/>
              </w:rPr>
              <w:t>Инструктор по физической культуре; музыкальный руководитель</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7DC1BE" w14:textId="77777777" w:rsidR="00E268A5" w:rsidRDefault="00032817">
            <w:pPr>
              <w:autoSpaceDE w:val="0"/>
              <w:autoSpaceDN w:val="0"/>
              <w:adjustRightInd w:val="0"/>
              <w:spacing w:line="276" w:lineRule="auto"/>
              <w:jc w:val="center"/>
              <w:rPr>
                <w:color w:val="000000"/>
                <w:lang w:eastAsia="en-US"/>
              </w:rPr>
            </w:pPr>
            <w:r>
              <w:rPr>
                <w:color w:val="000000"/>
                <w:lang w:eastAsia="en-US"/>
              </w:rPr>
              <w:t>10842</w:t>
            </w:r>
          </w:p>
        </w:tc>
      </w:tr>
      <w:tr w:rsidR="00E268A5" w14:paraId="51B30A83" w14:textId="77777777">
        <w:tc>
          <w:tcPr>
            <w:tcW w:w="2267" w:type="dxa"/>
            <w:tcBorders>
              <w:left w:val="single" w:sz="2" w:space="0" w:color="000000"/>
              <w:bottom w:val="single" w:sz="2" w:space="0" w:color="000000"/>
            </w:tcBorders>
            <w:tcMar>
              <w:top w:w="55" w:type="dxa"/>
              <w:left w:w="55" w:type="dxa"/>
              <w:bottom w:w="55" w:type="dxa"/>
              <w:right w:w="55" w:type="dxa"/>
            </w:tcMar>
          </w:tcPr>
          <w:p w14:paraId="11ECD61A" w14:textId="77777777" w:rsidR="00E268A5" w:rsidRDefault="00032817">
            <w:pPr>
              <w:widowControl/>
              <w:suppressLineNumbers/>
              <w:autoSpaceDN w:val="0"/>
              <w:textAlignment w:val="baseline"/>
              <w:rPr>
                <w:kern w:val="3"/>
                <w:szCs w:val="24"/>
                <w:lang w:bidi="hi-IN"/>
              </w:rPr>
            </w:pPr>
            <w:r>
              <w:rPr>
                <w:kern w:val="3"/>
                <w:szCs w:val="24"/>
                <w:lang w:bidi="hi-IN"/>
              </w:rPr>
              <w:t>2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45DE5293" w14:textId="77777777" w:rsidR="00E268A5" w:rsidRDefault="00032817">
            <w:pPr>
              <w:widowControl/>
              <w:suppressLineNumbers/>
              <w:autoSpaceDN w:val="0"/>
              <w:textAlignment w:val="baseline"/>
              <w:rPr>
                <w:kern w:val="3"/>
                <w:szCs w:val="24"/>
                <w:lang w:bidi="hi-IN"/>
              </w:rPr>
            </w:pPr>
            <w:r>
              <w:rPr>
                <w:kern w:val="3"/>
                <w:szCs w:val="24"/>
                <w:lang w:bidi="hi-IN"/>
              </w:rPr>
              <w:t>Концертмейстер; педагог дополнительного образования; педагог-организатор; социальный педагог; тренер-преподаватель</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12B4E7" w14:textId="77777777" w:rsidR="00E268A5" w:rsidRDefault="00032817">
            <w:pPr>
              <w:autoSpaceDE w:val="0"/>
              <w:autoSpaceDN w:val="0"/>
              <w:adjustRightInd w:val="0"/>
              <w:spacing w:line="276" w:lineRule="auto"/>
              <w:jc w:val="center"/>
              <w:rPr>
                <w:color w:val="000000"/>
                <w:lang w:eastAsia="en-US"/>
              </w:rPr>
            </w:pPr>
            <w:r>
              <w:rPr>
                <w:color w:val="000000"/>
                <w:lang w:eastAsia="en-US"/>
              </w:rPr>
              <w:t>11358</w:t>
            </w:r>
          </w:p>
        </w:tc>
      </w:tr>
      <w:tr w:rsidR="00E268A5" w14:paraId="7E5E0C89" w14:textId="77777777">
        <w:tc>
          <w:tcPr>
            <w:tcW w:w="2267" w:type="dxa"/>
            <w:tcBorders>
              <w:left w:val="single" w:sz="2" w:space="0" w:color="000000"/>
              <w:bottom w:val="single" w:sz="2" w:space="0" w:color="000000"/>
            </w:tcBorders>
            <w:tcMar>
              <w:top w:w="55" w:type="dxa"/>
              <w:left w:w="55" w:type="dxa"/>
              <w:bottom w:w="55" w:type="dxa"/>
              <w:right w:w="55" w:type="dxa"/>
            </w:tcMar>
          </w:tcPr>
          <w:p w14:paraId="5CA72286" w14:textId="77777777" w:rsidR="00E268A5" w:rsidRDefault="00032817">
            <w:pPr>
              <w:widowControl/>
              <w:suppressLineNumbers/>
              <w:autoSpaceDN w:val="0"/>
              <w:textAlignment w:val="baseline"/>
              <w:rPr>
                <w:kern w:val="3"/>
                <w:szCs w:val="24"/>
                <w:lang w:bidi="hi-IN"/>
              </w:rPr>
            </w:pPr>
            <w:r>
              <w:rPr>
                <w:kern w:val="3"/>
                <w:szCs w:val="24"/>
                <w:lang w:bidi="hi-IN"/>
              </w:rPr>
              <w:t>3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12E44DD7" w14:textId="77777777" w:rsidR="00E268A5" w:rsidRDefault="00032817">
            <w:pPr>
              <w:widowControl/>
              <w:suppressLineNumbers/>
              <w:autoSpaceDN w:val="0"/>
              <w:textAlignment w:val="baseline"/>
              <w:rPr>
                <w:kern w:val="3"/>
                <w:szCs w:val="24"/>
                <w:lang w:bidi="hi-IN"/>
              </w:rPr>
            </w:pPr>
            <w:r>
              <w:rPr>
                <w:kern w:val="3"/>
                <w:szCs w:val="24"/>
                <w:lang w:bidi="hi-IN"/>
              </w:rPr>
              <w:t>Воспитатель; мастер производственного обучения; педагог-психолог; старший тренер-преподаватель</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8AFECE" w14:textId="77777777" w:rsidR="00E268A5" w:rsidRDefault="00032817">
            <w:pPr>
              <w:autoSpaceDE w:val="0"/>
              <w:autoSpaceDN w:val="0"/>
              <w:adjustRightInd w:val="0"/>
              <w:spacing w:line="276" w:lineRule="auto"/>
              <w:jc w:val="center"/>
              <w:rPr>
                <w:color w:val="000000"/>
                <w:lang w:eastAsia="en-US"/>
              </w:rPr>
            </w:pPr>
            <w:r>
              <w:rPr>
                <w:color w:val="000000"/>
                <w:lang w:eastAsia="en-US"/>
              </w:rPr>
              <w:t>11973</w:t>
            </w:r>
          </w:p>
        </w:tc>
      </w:tr>
      <w:tr w:rsidR="00E268A5" w14:paraId="392DC1F6" w14:textId="77777777">
        <w:tc>
          <w:tcPr>
            <w:tcW w:w="2267" w:type="dxa"/>
            <w:tcBorders>
              <w:left w:val="single" w:sz="2" w:space="0" w:color="000000"/>
              <w:bottom w:val="single" w:sz="2" w:space="0" w:color="000000"/>
            </w:tcBorders>
            <w:tcMar>
              <w:top w:w="55" w:type="dxa"/>
              <w:left w:w="55" w:type="dxa"/>
              <w:bottom w:w="55" w:type="dxa"/>
              <w:right w:w="55" w:type="dxa"/>
            </w:tcMar>
          </w:tcPr>
          <w:p w14:paraId="7913CC97" w14:textId="77777777" w:rsidR="00E268A5" w:rsidRDefault="00032817">
            <w:pPr>
              <w:widowControl/>
              <w:suppressLineNumbers/>
              <w:autoSpaceDN w:val="0"/>
              <w:textAlignment w:val="baseline"/>
              <w:rPr>
                <w:kern w:val="3"/>
                <w:szCs w:val="24"/>
                <w:lang w:bidi="hi-IN"/>
              </w:rPr>
            </w:pPr>
            <w:r>
              <w:rPr>
                <w:kern w:val="3"/>
                <w:szCs w:val="24"/>
                <w:lang w:bidi="hi-IN"/>
              </w:rPr>
              <w:t>4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079CC18F" w14:textId="77777777" w:rsidR="00E268A5" w:rsidRDefault="00032817">
            <w:pPr>
              <w:widowControl/>
              <w:suppressLineNumbers/>
              <w:autoSpaceDN w:val="0"/>
              <w:textAlignment w:val="baseline"/>
              <w:rPr>
                <w:kern w:val="3"/>
                <w:szCs w:val="24"/>
                <w:lang w:bidi="hi-IN"/>
              </w:rPr>
            </w:pPr>
            <w:r>
              <w:rPr>
                <w:kern w:val="3"/>
                <w:szCs w:val="24"/>
                <w:lang w:bidi="hi-IN"/>
              </w:rPr>
              <w:t xml:space="preserve">Преподаватель (2); преподаватель-организатор основ безопасности жизнедеятельности; </w:t>
            </w:r>
            <w:r>
              <w:rPr>
                <w:kern w:val="3"/>
                <w:szCs w:val="24"/>
                <w:lang w:bidi="hi-IN"/>
              </w:rPr>
              <w:lastRenderedPageBreak/>
              <w:t>старший воспитатель; тьютор (3); учитель; учитель-логопед (логопед)</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BA3270" w14:textId="77777777" w:rsidR="00E268A5" w:rsidRDefault="00032817">
            <w:pPr>
              <w:autoSpaceDE w:val="0"/>
              <w:autoSpaceDN w:val="0"/>
              <w:adjustRightInd w:val="0"/>
              <w:spacing w:line="276" w:lineRule="auto"/>
              <w:jc w:val="center"/>
              <w:rPr>
                <w:color w:val="000000"/>
                <w:lang w:eastAsia="en-US"/>
              </w:rPr>
            </w:pPr>
            <w:r>
              <w:rPr>
                <w:color w:val="000000"/>
                <w:lang w:eastAsia="en-US"/>
              </w:rPr>
              <w:lastRenderedPageBreak/>
              <w:t>12180</w:t>
            </w:r>
          </w:p>
        </w:tc>
      </w:tr>
      <w:tr w:rsidR="00024844" w14:paraId="11CBFAE3" w14:textId="77777777" w:rsidTr="00024844">
        <w:tc>
          <w:tcPr>
            <w:tcW w:w="2267" w:type="dxa"/>
            <w:tcBorders>
              <w:left w:val="single" w:sz="2" w:space="0" w:color="000000"/>
              <w:bottom w:val="single" w:sz="2" w:space="0" w:color="000000"/>
            </w:tcBorders>
            <w:tcMar>
              <w:top w:w="55" w:type="dxa"/>
              <w:left w:w="55" w:type="dxa"/>
              <w:bottom w:w="55" w:type="dxa"/>
              <w:right w:w="55" w:type="dxa"/>
            </w:tcMar>
          </w:tcPr>
          <w:p w14:paraId="2B76DAF4" w14:textId="77777777" w:rsidR="00024844" w:rsidRDefault="00024844" w:rsidP="00024844">
            <w:pPr>
              <w:widowControl/>
              <w:suppressLineNumbers/>
              <w:autoSpaceDN w:val="0"/>
              <w:textAlignment w:val="baseline"/>
              <w:rPr>
                <w:kern w:val="3"/>
                <w:szCs w:val="24"/>
                <w:lang w:bidi="hi-IN"/>
              </w:rPr>
            </w:pPr>
            <w:r>
              <w:rPr>
                <w:kern w:val="3"/>
                <w:szCs w:val="24"/>
                <w:lang w:bidi="hi-IN"/>
              </w:rPr>
              <w:t>6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09BA7B4A" w14:textId="77777777" w:rsidR="00024844" w:rsidRDefault="00024844" w:rsidP="00024844">
            <w:pPr>
              <w:widowControl/>
              <w:suppressLineNumbers/>
              <w:autoSpaceDN w:val="0"/>
              <w:textAlignment w:val="baseline"/>
              <w:rPr>
                <w:kern w:val="3"/>
                <w:szCs w:val="24"/>
                <w:lang w:bidi="hi-IN"/>
              </w:rPr>
            </w:pPr>
            <w:r>
              <w:rPr>
                <w:kern w:val="3"/>
                <w:szCs w:val="24"/>
                <w:lang w:bidi="hi-IN"/>
              </w:rPr>
              <w:t>Советник директора по воспитанию и по взаимодействию с детскими общественными объединениями</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1885A5" w14:textId="77777777" w:rsidR="00024844" w:rsidRDefault="00024844" w:rsidP="00024844">
            <w:pPr>
              <w:autoSpaceDE w:val="0"/>
              <w:autoSpaceDN w:val="0"/>
              <w:adjustRightInd w:val="0"/>
              <w:spacing w:line="276" w:lineRule="auto"/>
              <w:jc w:val="center"/>
              <w:rPr>
                <w:color w:val="000000"/>
                <w:lang w:eastAsia="en-US"/>
              </w:rPr>
            </w:pPr>
            <w:r>
              <w:rPr>
                <w:color w:val="000000"/>
                <w:lang w:eastAsia="en-US"/>
              </w:rPr>
              <w:t>12598</w:t>
            </w:r>
          </w:p>
        </w:tc>
      </w:tr>
    </w:tbl>
    <w:p w14:paraId="5964982D" w14:textId="77777777" w:rsidR="00E268A5" w:rsidRDefault="00E268A5">
      <w:pPr>
        <w:widowControl/>
        <w:autoSpaceDN w:val="0"/>
        <w:jc w:val="center"/>
        <w:textAlignment w:val="baseline"/>
        <w:rPr>
          <w:kern w:val="3"/>
          <w:szCs w:val="24"/>
          <w:lang w:bidi="hi-IN"/>
        </w:rPr>
      </w:pPr>
    </w:p>
    <w:p w14:paraId="032EDBA8" w14:textId="77777777" w:rsidR="00E268A5" w:rsidRDefault="00032817">
      <w:pPr>
        <w:widowControl/>
        <w:autoSpaceDN w:val="0"/>
        <w:jc w:val="center"/>
        <w:textAlignment w:val="baseline"/>
        <w:rPr>
          <w:kern w:val="3"/>
          <w:szCs w:val="24"/>
          <w:lang w:bidi="hi-IN"/>
        </w:rPr>
      </w:pPr>
      <w:r>
        <w:rPr>
          <w:kern w:val="3"/>
          <w:szCs w:val="24"/>
          <w:lang w:bidi="hi-IN"/>
        </w:rPr>
        <w:t>ПРОФЕССИОНАЛЬНЫЕ КВАЛИФИКАЦИОННЫЕ ГРУППЫ</w:t>
      </w:r>
    </w:p>
    <w:p w14:paraId="37AD5F53" w14:textId="77777777" w:rsidR="00E268A5" w:rsidRDefault="00032817">
      <w:pPr>
        <w:widowControl/>
        <w:autoSpaceDN w:val="0"/>
        <w:jc w:val="center"/>
        <w:textAlignment w:val="baseline"/>
        <w:rPr>
          <w:kern w:val="3"/>
          <w:szCs w:val="24"/>
          <w:lang w:bidi="hi-IN"/>
        </w:rPr>
      </w:pPr>
      <w:r>
        <w:rPr>
          <w:kern w:val="3"/>
          <w:szCs w:val="24"/>
          <w:lang w:bidi="hi-IN"/>
        </w:rPr>
        <w:t>общеотраслевых профессий рабочих</w:t>
      </w:r>
    </w:p>
    <w:p w14:paraId="112EBBD7" w14:textId="77777777" w:rsidR="00E268A5" w:rsidRDefault="00E268A5">
      <w:pPr>
        <w:widowControl/>
        <w:autoSpaceDN w:val="0"/>
        <w:jc w:val="center"/>
        <w:textAlignment w:val="baseline"/>
        <w:rPr>
          <w:kern w:val="3"/>
          <w:szCs w:val="24"/>
          <w:lang w:bidi="hi-IN"/>
        </w:rPr>
      </w:pPr>
    </w:p>
    <w:p w14:paraId="48E8D290" w14:textId="77777777" w:rsidR="00E268A5" w:rsidRDefault="00032817">
      <w:pPr>
        <w:widowControl/>
        <w:autoSpaceDN w:val="0"/>
        <w:jc w:val="center"/>
        <w:textAlignment w:val="baseline"/>
        <w:rPr>
          <w:kern w:val="3"/>
          <w:szCs w:val="24"/>
          <w:lang w:bidi="hi-IN"/>
        </w:rPr>
      </w:pPr>
      <w:r>
        <w:rPr>
          <w:kern w:val="3"/>
          <w:szCs w:val="24"/>
          <w:lang w:bidi="hi-IN"/>
        </w:rPr>
        <w:t>Профессиональная квалификационная группа «Общеотраслевые профессии рабочих первого уровня»</w:t>
      </w:r>
    </w:p>
    <w:p w14:paraId="26E2C5A4" w14:textId="77777777" w:rsidR="00E268A5" w:rsidRDefault="00E268A5">
      <w:pPr>
        <w:widowControl/>
        <w:autoSpaceDN w:val="0"/>
        <w:jc w:val="center"/>
        <w:textAlignment w:val="baseline"/>
        <w:rPr>
          <w:kern w:val="3"/>
          <w:szCs w:val="24"/>
          <w:lang w:bidi="hi-IN"/>
        </w:rPr>
      </w:pPr>
    </w:p>
    <w:tbl>
      <w:tblPr>
        <w:tblW w:w="9355" w:type="dxa"/>
        <w:tblInd w:w="55" w:type="dxa"/>
        <w:tblLayout w:type="fixed"/>
        <w:tblCellMar>
          <w:left w:w="10" w:type="dxa"/>
          <w:right w:w="10" w:type="dxa"/>
        </w:tblCellMar>
        <w:tblLook w:val="04A0" w:firstRow="1" w:lastRow="0" w:firstColumn="1" w:lastColumn="0" w:noHBand="0" w:noVBand="1"/>
      </w:tblPr>
      <w:tblGrid>
        <w:gridCol w:w="2267"/>
        <w:gridCol w:w="5066"/>
        <w:gridCol w:w="2022"/>
      </w:tblGrid>
      <w:tr w:rsidR="00E268A5" w14:paraId="55E62045" w14:textId="77777777">
        <w:tc>
          <w:tcPr>
            <w:tcW w:w="2267" w:type="dxa"/>
            <w:tcBorders>
              <w:top w:val="single" w:sz="2" w:space="0" w:color="000000"/>
              <w:left w:val="single" w:sz="2" w:space="0" w:color="000000"/>
              <w:bottom w:val="single" w:sz="2" w:space="0" w:color="000000"/>
            </w:tcBorders>
            <w:tcMar>
              <w:top w:w="55" w:type="dxa"/>
              <w:left w:w="55" w:type="dxa"/>
              <w:bottom w:w="55" w:type="dxa"/>
              <w:right w:w="55" w:type="dxa"/>
            </w:tcMar>
          </w:tcPr>
          <w:p w14:paraId="64C4EA8F" w14:textId="77777777" w:rsidR="00E268A5" w:rsidRDefault="00032817">
            <w:pPr>
              <w:widowControl/>
              <w:suppressLineNumbers/>
              <w:autoSpaceDN w:val="0"/>
              <w:jc w:val="center"/>
              <w:textAlignment w:val="baseline"/>
              <w:rPr>
                <w:kern w:val="3"/>
                <w:szCs w:val="24"/>
                <w:lang w:bidi="hi-IN"/>
              </w:rPr>
            </w:pPr>
            <w:r>
              <w:rPr>
                <w:kern w:val="3"/>
                <w:szCs w:val="24"/>
                <w:lang w:bidi="hi-IN"/>
              </w:rPr>
              <w:t>Квалификационные уровни</w:t>
            </w:r>
          </w:p>
        </w:tc>
        <w:tc>
          <w:tcPr>
            <w:tcW w:w="5066" w:type="dxa"/>
            <w:tcBorders>
              <w:top w:val="single" w:sz="2" w:space="0" w:color="000000"/>
              <w:left w:val="single" w:sz="2" w:space="0" w:color="000000"/>
              <w:bottom w:val="single" w:sz="2" w:space="0" w:color="000000"/>
            </w:tcBorders>
            <w:tcMar>
              <w:top w:w="55" w:type="dxa"/>
              <w:left w:w="55" w:type="dxa"/>
              <w:bottom w:w="55" w:type="dxa"/>
              <w:right w:w="55" w:type="dxa"/>
            </w:tcMar>
          </w:tcPr>
          <w:p w14:paraId="716762D0" w14:textId="77777777" w:rsidR="00E268A5" w:rsidRDefault="00032817">
            <w:pPr>
              <w:widowControl/>
              <w:suppressLineNumbers/>
              <w:autoSpaceDN w:val="0"/>
              <w:jc w:val="center"/>
              <w:textAlignment w:val="baseline"/>
              <w:rPr>
                <w:kern w:val="3"/>
                <w:szCs w:val="24"/>
                <w:lang w:bidi="hi-IN"/>
              </w:rPr>
            </w:pPr>
            <w:r>
              <w:rPr>
                <w:kern w:val="3"/>
                <w:szCs w:val="24"/>
                <w:lang w:bidi="hi-IN"/>
              </w:rPr>
              <w:t>Должности, отнесенные к квалификационным уровням, которые могу быть включены в штатное расписание Учреждения</w:t>
            </w:r>
          </w:p>
          <w:p w14:paraId="2646B0DD" w14:textId="77777777" w:rsidR="00E268A5" w:rsidRDefault="00E268A5">
            <w:pPr>
              <w:widowControl/>
              <w:suppressLineNumbers/>
              <w:autoSpaceDN w:val="0"/>
              <w:jc w:val="center"/>
              <w:textAlignment w:val="baseline"/>
              <w:rPr>
                <w:kern w:val="3"/>
                <w:szCs w:val="24"/>
                <w:lang w:bidi="hi-IN"/>
              </w:rPr>
            </w:pPr>
          </w:p>
        </w:tc>
        <w:tc>
          <w:tcPr>
            <w:tcW w:w="20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0FBC5F6" w14:textId="77777777" w:rsidR="00E268A5" w:rsidRDefault="00032817">
            <w:pPr>
              <w:widowControl/>
              <w:suppressLineNumbers/>
              <w:autoSpaceDN w:val="0"/>
              <w:jc w:val="center"/>
              <w:textAlignment w:val="baseline"/>
              <w:rPr>
                <w:kern w:val="3"/>
                <w:szCs w:val="24"/>
                <w:lang w:bidi="hi-IN"/>
              </w:rPr>
            </w:pPr>
            <w:r>
              <w:rPr>
                <w:kern w:val="3"/>
                <w:szCs w:val="24"/>
                <w:lang w:bidi="hi-IN"/>
              </w:rPr>
              <w:t>Размер должностного оклада</w:t>
            </w:r>
          </w:p>
        </w:tc>
      </w:tr>
      <w:tr w:rsidR="00E268A5" w14:paraId="1CBA5670" w14:textId="77777777">
        <w:tc>
          <w:tcPr>
            <w:tcW w:w="2267" w:type="dxa"/>
            <w:tcBorders>
              <w:left w:val="single" w:sz="2" w:space="0" w:color="000000"/>
              <w:bottom w:val="single" w:sz="2" w:space="0" w:color="000000"/>
            </w:tcBorders>
            <w:tcMar>
              <w:top w:w="55" w:type="dxa"/>
              <w:left w:w="55" w:type="dxa"/>
              <w:bottom w:w="55" w:type="dxa"/>
              <w:right w:w="55" w:type="dxa"/>
            </w:tcMar>
          </w:tcPr>
          <w:p w14:paraId="7870CFDB" w14:textId="77777777" w:rsidR="00E268A5" w:rsidRDefault="00032817">
            <w:pPr>
              <w:widowControl/>
              <w:suppressLineNumbers/>
              <w:autoSpaceDN w:val="0"/>
              <w:textAlignment w:val="baseline"/>
              <w:rPr>
                <w:kern w:val="3"/>
                <w:szCs w:val="24"/>
                <w:lang w:bidi="hi-IN"/>
              </w:rPr>
            </w:pPr>
            <w:r>
              <w:rPr>
                <w:kern w:val="3"/>
                <w:szCs w:val="24"/>
                <w:lang w:bidi="hi-IN"/>
              </w:rPr>
              <w:t>1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1AE2F33B" w14:textId="77777777" w:rsidR="00E268A5" w:rsidRDefault="00032817">
            <w:pPr>
              <w:widowControl/>
              <w:suppressLineNumbers/>
              <w:autoSpaceDN w:val="0"/>
              <w:textAlignment w:val="baseline"/>
              <w:rPr>
                <w:kern w:val="3"/>
                <w:szCs w:val="24"/>
                <w:lang w:bidi="hi-IN"/>
              </w:rPr>
            </w:pPr>
            <w:r>
              <w:rPr>
                <w:kern w:val="3"/>
                <w:szCs w:val="24"/>
                <w:lang w:bidi="hi-IN"/>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дворник; истопник; кастелянша; кладовщик; машинист (кочегар) котельной; машинист по стирке и ремонту спецодежды; сторож (вахтер); уборщик служебных помещений; рабочий по комплексному обслуживанию и ремонту зданий; подсобный рабочий</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99DCDA" w14:textId="77777777" w:rsidR="00E268A5" w:rsidRDefault="00024844">
            <w:pPr>
              <w:widowControl/>
              <w:suppressLineNumbers/>
              <w:autoSpaceDN w:val="0"/>
              <w:jc w:val="center"/>
              <w:textAlignment w:val="baseline"/>
              <w:rPr>
                <w:kern w:val="3"/>
                <w:szCs w:val="24"/>
                <w:lang w:bidi="hi-IN"/>
              </w:rPr>
            </w:pPr>
            <w:r>
              <w:rPr>
                <w:kern w:val="3"/>
                <w:szCs w:val="24"/>
                <w:lang w:bidi="hi-IN"/>
              </w:rPr>
              <w:t>7373</w:t>
            </w:r>
          </w:p>
        </w:tc>
      </w:tr>
    </w:tbl>
    <w:p w14:paraId="3392C5DA" w14:textId="77777777" w:rsidR="00E268A5" w:rsidRDefault="00E268A5">
      <w:pPr>
        <w:widowControl/>
        <w:autoSpaceDN w:val="0"/>
        <w:jc w:val="center"/>
        <w:textAlignment w:val="baseline"/>
        <w:rPr>
          <w:kern w:val="3"/>
          <w:szCs w:val="24"/>
          <w:lang w:bidi="hi-IN"/>
        </w:rPr>
      </w:pPr>
    </w:p>
    <w:p w14:paraId="20BD1AC2" w14:textId="77777777" w:rsidR="00E268A5" w:rsidRDefault="00032817">
      <w:pPr>
        <w:widowControl/>
        <w:autoSpaceDN w:val="0"/>
        <w:jc w:val="center"/>
        <w:textAlignment w:val="baseline"/>
        <w:rPr>
          <w:kern w:val="3"/>
          <w:szCs w:val="24"/>
          <w:lang w:bidi="hi-IN"/>
        </w:rPr>
      </w:pPr>
      <w:r>
        <w:rPr>
          <w:kern w:val="3"/>
          <w:szCs w:val="24"/>
          <w:lang w:bidi="hi-IN"/>
        </w:rPr>
        <w:t>Профессиональная квалификационная группа «Общеотраслевые профессии рабочих второго уровня»</w:t>
      </w:r>
    </w:p>
    <w:p w14:paraId="11B840CC" w14:textId="77777777" w:rsidR="00E268A5" w:rsidRDefault="00E268A5">
      <w:pPr>
        <w:widowControl/>
        <w:autoSpaceDN w:val="0"/>
        <w:jc w:val="center"/>
        <w:textAlignment w:val="baseline"/>
        <w:rPr>
          <w:kern w:val="3"/>
          <w:szCs w:val="24"/>
          <w:lang w:bidi="hi-IN"/>
        </w:rPr>
      </w:pPr>
    </w:p>
    <w:p w14:paraId="649A8E0D" w14:textId="77777777" w:rsidR="00E268A5" w:rsidRDefault="00E268A5">
      <w:pPr>
        <w:widowControl/>
        <w:autoSpaceDN w:val="0"/>
        <w:jc w:val="center"/>
        <w:textAlignment w:val="baseline"/>
        <w:rPr>
          <w:kern w:val="3"/>
          <w:szCs w:val="24"/>
          <w:lang w:bidi="hi-IN"/>
        </w:rPr>
      </w:pPr>
    </w:p>
    <w:tbl>
      <w:tblPr>
        <w:tblW w:w="9355" w:type="dxa"/>
        <w:tblInd w:w="55" w:type="dxa"/>
        <w:tblLayout w:type="fixed"/>
        <w:tblCellMar>
          <w:left w:w="10" w:type="dxa"/>
          <w:right w:w="10" w:type="dxa"/>
        </w:tblCellMar>
        <w:tblLook w:val="04A0" w:firstRow="1" w:lastRow="0" w:firstColumn="1" w:lastColumn="0" w:noHBand="0" w:noVBand="1"/>
      </w:tblPr>
      <w:tblGrid>
        <w:gridCol w:w="2267"/>
        <w:gridCol w:w="5066"/>
        <w:gridCol w:w="2022"/>
      </w:tblGrid>
      <w:tr w:rsidR="00E268A5" w14:paraId="519B514D" w14:textId="77777777">
        <w:tc>
          <w:tcPr>
            <w:tcW w:w="2267" w:type="dxa"/>
            <w:tcBorders>
              <w:top w:val="single" w:sz="2" w:space="0" w:color="000000"/>
              <w:left w:val="single" w:sz="2" w:space="0" w:color="000000"/>
              <w:bottom w:val="single" w:sz="2" w:space="0" w:color="000000"/>
            </w:tcBorders>
            <w:tcMar>
              <w:top w:w="55" w:type="dxa"/>
              <w:left w:w="55" w:type="dxa"/>
              <w:bottom w:w="55" w:type="dxa"/>
              <w:right w:w="55" w:type="dxa"/>
            </w:tcMar>
          </w:tcPr>
          <w:p w14:paraId="18486E8E" w14:textId="77777777" w:rsidR="00E268A5" w:rsidRDefault="00032817">
            <w:pPr>
              <w:widowControl/>
              <w:suppressLineNumbers/>
              <w:autoSpaceDN w:val="0"/>
              <w:jc w:val="center"/>
              <w:textAlignment w:val="baseline"/>
              <w:rPr>
                <w:kern w:val="3"/>
                <w:szCs w:val="24"/>
                <w:lang w:bidi="hi-IN"/>
              </w:rPr>
            </w:pPr>
            <w:r>
              <w:rPr>
                <w:kern w:val="3"/>
                <w:szCs w:val="24"/>
                <w:lang w:bidi="hi-IN"/>
              </w:rPr>
              <w:t>Квалификационные уровни</w:t>
            </w:r>
          </w:p>
        </w:tc>
        <w:tc>
          <w:tcPr>
            <w:tcW w:w="5066" w:type="dxa"/>
            <w:tcBorders>
              <w:top w:val="single" w:sz="2" w:space="0" w:color="000000"/>
              <w:left w:val="single" w:sz="2" w:space="0" w:color="000000"/>
              <w:bottom w:val="single" w:sz="2" w:space="0" w:color="000000"/>
            </w:tcBorders>
            <w:tcMar>
              <w:top w:w="55" w:type="dxa"/>
              <w:left w:w="55" w:type="dxa"/>
              <w:bottom w:w="55" w:type="dxa"/>
              <w:right w:w="55" w:type="dxa"/>
            </w:tcMar>
          </w:tcPr>
          <w:p w14:paraId="2DC5EB4B" w14:textId="77777777" w:rsidR="00E268A5" w:rsidRDefault="00032817">
            <w:pPr>
              <w:widowControl/>
              <w:suppressLineNumbers/>
              <w:autoSpaceDN w:val="0"/>
              <w:jc w:val="center"/>
              <w:textAlignment w:val="baseline"/>
              <w:rPr>
                <w:kern w:val="3"/>
                <w:szCs w:val="24"/>
                <w:lang w:bidi="hi-IN"/>
              </w:rPr>
            </w:pPr>
            <w:r>
              <w:rPr>
                <w:kern w:val="3"/>
                <w:szCs w:val="24"/>
                <w:lang w:bidi="hi-IN"/>
              </w:rPr>
              <w:t>Должности, отнесенные к квалификационным уровням, которые могу быть включены в штатное расписание Учреждения</w:t>
            </w:r>
          </w:p>
          <w:p w14:paraId="1CE06E72" w14:textId="77777777" w:rsidR="00E268A5" w:rsidRDefault="00E268A5">
            <w:pPr>
              <w:widowControl/>
              <w:suppressLineNumbers/>
              <w:autoSpaceDN w:val="0"/>
              <w:jc w:val="center"/>
              <w:textAlignment w:val="baseline"/>
              <w:rPr>
                <w:kern w:val="3"/>
                <w:szCs w:val="24"/>
                <w:lang w:bidi="hi-IN"/>
              </w:rPr>
            </w:pPr>
          </w:p>
        </w:tc>
        <w:tc>
          <w:tcPr>
            <w:tcW w:w="20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8F9C8DA" w14:textId="77777777" w:rsidR="00E268A5" w:rsidRDefault="00032817">
            <w:pPr>
              <w:widowControl/>
              <w:suppressLineNumbers/>
              <w:autoSpaceDN w:val="0"/>
              <w:jc w:val="center"/>
              <w:textAlignment w:val="baseline"/>
              <w:rPr>
                <w:kern w:val="3"/>
                <w:szCs w:val="24"/>
                <w:lang w:bidi="hi-IN"/>
              </w:rPr>
            </w:pPr>
            <w:r>
              <w:rPr>
                <w:kern w:val="3"/>
                <w:szCs w:val="24"/>
                <w:lang w:bidi="hi-IN"/>
              </w:rPr>
              <w:t>Размер должностного оклада</w:t>
            </w:r>
          </w:p>
        </w:tc>
      </w:tr>
      <w:tr w:rsidR="00E268A5" w14:paraId="34D9E0A4" w14:textId="77777777">
        <w:tc>
          <w:tcPr>
            <w:tcW w:w="2267" w:type="dxa"/>
            <w:tcBorders>
              <w:left w:val="single" w:sz="2" w:space="0" w:color="000000"/>
              <w:bottom w:val="single" w:sz="2" w:space="0" w:color="000000"/>
            </w:tcBorders>
            <w:tcMar>
              <w:top w:w="55" w:type="dxa"/>
              <w:left w:w="55" w:type="dxa"/>
              <w:bottom w:w="55" w:type="dxa"/>
              <w:right w:w="55" w:type="dxa"/>
            </w:tcMar>
          </w:tcPr>
          <w:p w14:paraId="4E8AC559" w14:textId="77777777" w:rsidR="00E268A5" w:rsidRDefault="00032817">
            <w:pPr>
              <w:widowControl/>
              <w:suppressLineNumbers/>
              <w:autoSpaceDN w:val="0"/>
              <w:textAlignment w:val="baseline"/>
              <w:rPr>
                <w:kern w:val="3"/>
                <w:szCs w:val="24"/>
                <w:lang w:bidi="hi-IN"/>
              </w:rPr>
            </w:pPr>
            <w:r>
              <w:rPr>
                <w:kern w:val="3"/>
                <w:szCs w:val="24"/>
                <w:lang w:bidi="hi-IN"/>
              </w:rPr>
              <w:t>1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3CC1C106" w14:textId="77777777" w:rsidR="00E268A5" w:rsidRDefault="00032817">
            <w:pPr>
              <w:widowControl/>
              <w:suppressLineNumbers/>
              <w:autoSpaceDN w:val="0"/>
              <w:textAlignment w:val="baseline"/>
              <w:rPr>
                <w:kern w:val="3"/>
                <w:szCs w:val="24"/>
                <w:lang w:bidi="hi-IN"/>
              </w:rPr>
            </w:pPr>
            <w:r>
              <w:rPr>
                <w:kern w:val="3"/>
                <w:szCs w:val="24"/>
                <w:lang w:bidi="hi-IN"/>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повар; электромонтер по обслуживанию и ремонту электрооборудования</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016C6EA" w14:textId="77777777" w:rsidR="00E268A5" w:rsidRDefault="00032817" w:rsidP="00024844">
            <w:pPr>
              <w:widowControl/>
              <w:suppressLineNumbers/>
              <w:autoSpaceDN w:val="0"/>
              <w:jc w:val="center"/>
              <w:textAlignment w:val="baseline"/>
              <w:rPr>
                <w:kern w:val="3"/>
                <w:szCs w:val="24"/>
                <w:lang w:bidi="hi-IN"/>
              </w:rPr>
            </w:pPr>
            <w:r>
              <w:rPr>
                <w:kern w:val="3"/>
                <w:szCs w:val="24"/>
                <w:lang w:bidi="hi-IN"/>
              </w:rPr>
              <w:t>7</w:t>
            </w:r>
            <w:r w:rsidR="00024844">
              <w:rPr>
                <w:kern w:val="3"/>
                <w:szCs w:val="24"/>
                <w:lang w:bidi="hi-IN"/>
              </w:rPr>
              <w:t>739</w:t>
            </w:r>
          </w:p>
        </w:tc>
      </w:tr>
      <w:tr w:rsidR="00E268A5" w14:paraId="00B17584" w14:textId="77777777">
        <w:tc>
          <w:tcPr>
            <w:tcW w:w="2267" w:type="dxa"/>
            <w:tcBorders>
              <w:left w:val="single" w:sz="2" w:space="0" w:color="000000"/>
              <w:bottom w:val="single" w:sz="2" w:space="0" w:color="000000"/>
            </w:tcBorders>
            <w:tcMar>
              <w:top w:w="55" w:type="dxa"/>
              <w:left w:w="55" w:type="dxa"/>
              <w:bottom w:w="55" w:type="dxa"/>
              <w:right w:w="55" w:type="dxa"/>
            </w:tcMar>
          </w:tcPr>
          <w:p w14:paraId="258BC121" w14:textId="77777777" w:rsidR="00E268A5" w:rsidRDefault="00032817">
            <w:pPr>
              <w:widowControl/>
              <w:suppressLineNumbers/>
              <w:autoSpaceDN w:val="0"/>
              <w:textAlignment w:val="baseline"/>
              <w:rPr>
                <w:kern w:val="3"/>
                <w:szCs w:val="24"/>
                <w:lang w:bidi="hi-IN"/>
              </w:rPr>
            </w:pPr>
            <w:r>
              <w:rPr>
                <w:kern w:val="3"/>
                <w:szCs w:val="24"/>
                <w:lang w:bidi="hi-IN"/>
              </w:rPr>
              <w:t>2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7D7CE8C0" w14:textId="77777777" w:rsidR="00E268A5" w:rsidRDefault="00032817">
            <w:pPr>
              <w:widowControl/>
              <w:suppressLineNumbers/>
              <w:autoSpaceDN w:val="0"/>
              <w:textAlignment w:val="baseline"/>
              <w:rPr>
                <w:kern w:val="3"/>
                <w:szCs w:val="24"/>
                <w:lang w:bidi="hi-IN"/>
              </w:rPr>
            </w:pPr>
            <w:r>
              <w:rPr>
                <w:kern w:val="3"/>
                <w:szCs w:val="24"/>
                <w:lang w:bidi="hi-IN"/>
              </w:rPr>
              <w:t xml:space="preserve">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w:t>
            </w:r>
            <w:r>
              <w:rPr>
                <w:kern w:val="3"/>
                <w:szCs w:val="24"/>
                <w:lang w:bidi="hi-IN"/>
              </w:rPr>
              <w:lastRenderedPageBreak/>
              <w:t>водитель автомобиля; машинист насосных установок</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9FED1" w14:textId="77777777" w:rsidR="00E268A5" w:rsidRDefault="00024844" w:rsidP="00024844">
            <w:pPr>
              <w:widowControl/>
              <w:suppressLineNumbers/>
              <w:autoSpaceDN w:val="0"/>
              <w:jc w:val="center"/>
              <w:textAlignment w:val="baseline"/>
              <w:rPr>
                <w:kern w:val="3"/>
                <w:szCs w:val="24"/>
                <w:lang w:bidi="hi-IN"/>
              </w:rPr>
            </w:pPr>
            <w:r>
              <w:rPr>
                <w:kern w:val="3"/>
                <w:szCs w:val="24"/>
                <w:lang w:bidi="hi-IN"/>
              </w:rPr>
              <w:lastRenderedPageBreak/>
              <w:t>8111</w:t>
            </w:r>
          </w:p>
        </w:tc>
      </w:tr>
    </w:tbl>
    <w:p w14:paraId="32F5F769" w14:textId="77777777" w:rsidR="00E268A5" w:rsidRDefault="00032817">
      <w:pPr>
        <w:widowControl/>
        <w:autoSpaceDN w:val="0"/>
        <w:jc w:val="center"/>
        <w:textAlignment w:val="baseline"/>
        <w:rPr>
          <w:kern w:val="3"/>
          <w:szCs w:val="24"/>
          <w:lang w:bidi="hi-IN"/>
        </w:rPr>
      </w:pPr>
      <w:r>
        <w:rPr>
          <w:kern w:val="3"/>
          <w:szCs w:val="24"/>
          <w:lang w:bidi="hi-IN"/>
        </w:rPr>
        <w:t>ПРОФЕССИОНАЛЬНЫЕ КВАЛИФИКАЦИОННЫЕ ГРУППЫ</w:t>
      </w:r>
    </w:p>
    <w:p w14:paraId="2121424D" w14:textId="77777777" w:rsidR="00E268A5" w:rsidRDefault="00032817">
      <w:pPr>
        <w:widowControl/>
        <w:autoSpaceDN w:val="0"/>
        <w:jc w:val="center"/>
        <w:textAlignment w:val="baseline"/>
        <w:rPr>
          <w:kern w:val="3"/>
          <w:szCs w:val="24"/>
          <w:lang w:bidi="hi-IN"/>
        </w:rPr>
      </w:pPr>
      <w:r>
        <w:rPr>
          <w:kern w:val="3"/>
          <w:szCs w:val="24"/>
          <w:lang w:bidi="hi-IN"/>
        </w:rPr>
        <w:t>общеотраслевых должностей руководителей, специалистов и служащих</w:t>
      </w:r>
    </w:p>
    <w:p w14:paraId="13F94A12" w14:textId="77777777" w:rsidR="00E268A5" w:rsidRDefault="00E268A5">
      <w:pPr>
        <w:widowControl/>
        <w:autoSpaceDN w:val="0"/>
        <w:jc w:val="center"/>
        <w:textAlignment w:val="baseline"/>
        <w:rPr>
          <w:kern w:val="3"/>
          <w:szCs w:val="24"/>
          <w:lang w:bidi="hi-IN"/>
        </w:rPr>
      </w:pPr>
    </w:p>
    <w:p w14:paraId="5D9B584F" w14:textId="77777777" w:rsidR="00E268A5" w:rsidRDefault="00032817">
      <w:pPr>
        <w:widowControl/>
        <w:autoSpaceDN w:val="0"/>
        <w:jc w:val="center"/>
        <w:textAlignment w:val="baseline"/>
        <w:rPr>
          <w:kern w:val="3"/>
          <w:szCs w:val="24"/>
          <w:lang w:bidi="hi-IN"/>
        </w:rPr>
      </w:pPr>
      <w:r>
        <w:rPr>
          <w:kern w:val="3"/>
          <w:szCs w:val="24"/>
          <w:lang w:bidi="hi-IN"/>
        </w:rPr>
        <w:t>Профессиональная квалификационная группа</w:t>
      </w:r>
    </w:p>
    <w:p w14:paraId="2B97C700" w14:textId="77777777" w:rsidR="00E268A5" w:rsidRDefault="00032817">
      <w:pPr>
        <w:widowControl/>
        <w:autoSpaceDN w:val="0"/>
        <w:jc w:val="center"/>
        <w:textAlignment w:val="baseline"/>
        <w:rPr>
          <w:kern w:val="3"/>
          <w:szCs w:val="24"/>
          <w:lang w:bidi="hi-IN"/>
        </w:rPr>
      </w:pPr>
      <w:r>
        <w:rPr>
          <w:kern w:val="3"/>
          <w:szCs w:val="24"/>
          <w:lang w:bidi="hi-IN"/>
        </w:rPr>
        <w:t>«Общеотраслевые должности служащих первого уровня»</w:t>
      </w:r>
    </w:p>
    <w:p w14:paraId="78BA0331" w14:textId="77777777" w:rsidR="00E268A5" w:rsidRDefault="00E268A5">
      <w:pPr>
        <w:widowControl/>
        <w:autoSpaceDN w:val="0"/>
        <w:jc w:val="center"/>
        <w:textAlignment w:val="baseline"/>
        <w:rPr>
          <w:kern w:val="3"/>
          <w:szCs w:val="24"/>
          <w:lang w:bidi="hi-IN"/>
        </w:rPr>
      </w:pPr>
    </w:p>
    <w:tbl>
      <w:tblPr>
        <w:tblW w:w="9355" w:type="dxa"/>
        <w:tblInd w:w="55" w:type="dxa"/>
        <w:tblLayout w:type="fixed"/>
        <w:tblCellMar>
          <w:left w:w="10" w:type="dxa"/>
          <w:right w:w="10" w:type="dxa"/>
        </w:tblCellMar>
        <w:tblLook w:val="04A0" w:firstRow="1" w:lastRow="0" w:firstColumn="1" w:lastColumn="0" w:noHBand="0" w:noVBand="1"/>
      </w:tblPr>
      <w:tblGrid>
        <w:gridCol w:w="2267"/>
        <w:gridCol w:w="5066"/>
        <w:gridCol w:w="2022"/>
      </w:tblGrid>
      <w:tr w:rsidR="00E268A5" w14:paraId="7DD0EB41" w14:textId="77777777">
        <w:tc>
          <w:tcPr>
            <w:tcW w:w="2267" w:type="dxa"/>
            <w:tcBorders>
              <w:top w:val="single" w:sz="2" w:space="0" w:color="000000"/>
              <w:left w:val="single" w:sz="2" w:space="0" w:color="000000"/>
              <w:bottom w:val="single" w:sz="2" w:space="0" w:color="000000"/>
            </w:tcBorders>
            <w:tcMar>
              <w:top w:w="55" w:type="dxa"/>
              <w:left w:w="55" w:type="dxa"/>
              <w:bottom w:w="55" w:type="dxa"/>
              <w:right w:w="55" w:type="dxa"/>
            </w:tcMar>
          </w:tcPr>
          <w:p w14:paraId="131977D9" w14:textId="77777777" w:rsidR="00E268A5" w:rsidRDefault="00032817">
            <w:pPr>
              <w:widowControl/>
              <w:suppressLineNumbers/>
              <w:autoSpaceDN w:val="0"/>
              <w:jc w:val="center"/>
              <w:textAlignment w:val="baseline"/>
              <w:rPr>
                <w:kern w:val="3"/>
                <w:szCs w:val="24"/>
                <w:lang w:bidi="hi-IN"/>
              </w:rPr>
            </w:pPr>
            <w:r>
              <w:rPr>
                <w:kern w:val="3"/>
                <w:szCs w:val="24"/>
                <w:lang w:bidi="hi-IN"/>
              </w:rPr>
              <w:t>Квалификационные уровни</w:t>
            </w:r>
          </w:p>
        </w:tc>
        <w:tc>
          <w:tcPr>
            <w:tcW w:w="5066" w:type="dxa"/>
            <w:tcBorders>
              <w:top w:val="single" w:sz="2" w:space="0" w:color="000000"/>
              <w:left w:val="single" w:sz="2" w:space="0" w:color="000000"/>
              <w:bottom w:val="single" w:sz="2" w:space="0" w:color="000000"/>
            </w:tcBorders>
            <w:tcMar>
              <w:top w:w="55" w:type="dxa"/>
              <w:left w:w="55" w:type="dxa"/>
              <w:bottom w:w="55" w:type="dxa"/>
              <w:right w:w="55" w:type="dxa"/>
            </w:tcMar>
          </w:tcPr>
          <w:p w14:paraId="53177BD9" w14:textId="77777777" w:rsidR="00E268A5" w:rsidRDefault="00032817">
            <w:pPr>
              <w:widowControl/>
              <w:suppressLineNumbers/>
              <w:autoSpaceDN w:val="0"/>
              <w:jc w:val="center"/>
              <w:textAlignment w:val="baseline"/>
              <w:rPr>
                <w:kern w:val="3"/>
                <w:szCs w:val="24"/>
                <w:lang w:bidi="hi-IN"/>
              </w:rPr>
            </w:pPr>
            <w:r>
              <w:rPr>
                <w:kern w:val="3"/>
                <w:szCs w:val="24"/>
                <w:lang w:bidi="hi-IN"/>
              </w:rPr>
              <w:t>Должности, отнесенные к квалификационным уровням, которые могу быть включены в штатное расписание Учреждения</w:t>
            </w:r>
          </w:p>
          <w:p w14:paraId="46F720A1" w14:textId="77777777" w:rsidR="00E268A5" w:rsidRDefault="00E268A5">
            <w:pPr>
              <w:widowControl/>
              <w:suppressLineNumbers/>
              <w:autoSpaceDN w:val="0"/>
              <w:jc w:val="center"/>
              <w:textAlignment w:val="baseline"/>
              <w:rPr>
                <w:kern w:val="3"/>
                <w:szCs w:val="24"/>
                <w:lang w:bidi="hi-IN"/>
              </w:rPr>
            </w:pPr>
          </w:p>
        </w:tc>
        <w:tc>
          <w:tcPr>
            <w:tcW w:w="20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1AB9071" w14:textId="77777777" w:rsidR="00E268A5" w:rsidRDefault="00032817">
            <w:pPr>
              <w:widowControl/>
              <w:suppressLineNumbers/>
              <w:autoSpaceDN w:val="0"/>
              <w:jc w:val="center"/>
              <w:textAlignment w:val="baseline"/>
              <w:rPr>
                <w:kern w:val="3"/>
                <w:szCs w:val="24"/>
                <w:lang w:bidi="hi-IN"/>
              </w:rPr>
            </w:pPr>
            <w:r>
              <w:rPr>
                <w:kern w:val="3"/>
                <w:szCs w:val="24"/>
                <w:lang w:bidi="hi-IN"/>
              </w:rPr>
              <w:t>Размер должностного оклада</w:t>
            </w:r>
          </w:p>
        </w:tc>
      </w:tr>
      <w:tr w:rsidR="00E268A5" w14:paraId="11336F04" w14:textId="77777777">
        <w:tc>
          <w:tcPr>
            <w:tcW w:w="2267" w:type="dxa"/>
            <w:tcBorders>
              <w:left w:val="single" w:sz="2" w:space="0" w:color="000000"/>
              <w:bottom w:val="single" w:sz="2" w:space="0" w:color="000000"/>
            </w:tcBorders>
            <w:tcMar>
              <w:top w:w="55" w:type="dxa"/>
              <w:left w:w="55" w:type="dxa"/>
              <w:bottom w:w="55" w:type="dxa"/>
              <w:right w:w="55" w:type="dxa"/>
            </w:tcMar>
          </w:tcPr>
          <w:p w14:paraId="52DE2342" w14:textId="77777777" w:rsidR="00E268A5" w:rsidRDefault="00032817">
            <w:pPr>
              <w:widowControl/>
              <w:suppressLineNumbers/>
              <w:autoSpaceDN w:val="0"/>
              <w:textAlignment w:val="baseline"/>
              <w:rPr>
                <w:kern w:val="3"/>
                <w:szCs w:val="24"/>
                <w:lang w:bidi="hi-IN"/>
              </w:rPr>
            </w:pPr>
            <w:r>
              <w:rPr>
                <w:kern w:val="3"/>
                <w:szCs w:val="24"/>
                <w:lang w:bidi="hi-IN"/>
              </w:rPr>
              <w:t>1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2EFB848D" w14:textId="77777777" w:rsidR="00E268A5" w:rsidRDefault="00032817">
            <w:pPr>
              <w:widowControl/>
              <w:suppressLineNumbers/>
              <w:autoSpaceDN w:val="0"/>
              <w:textAlignment w:val="baseline"/>
              <w:rPr>
                <w:kern w:val="3"/>
                <w:szCs w:val="24"/>
                <w:lang w:bidi="hi-IN"/>
              </w:rPr>
            </w:pPr>
            <w:r>
              <w:rPr>
                <w:kern w:val="3"/>
                <w:szCs w:val="24"/>
                <w:lang w:bidi="hi-IN"/>
              </w:rPr>
              <w:t>Секретарь учебной части</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18EC71" w14:textId="77777777" w:rsidR="00E268A5" w:rsidRDefault="00024844" w:rsidP="00024844">
            <w:pPr>
              <w:widowControl/>
              <w:suppressLineNumbers/>
              <w:autoSpaceDN w:val="0"/>
              <w:jc w:val="center"/>
              <w:textAlignment w:val="baseline"/>
              <w:rPr>
                <w:kern w:val="3"/>
                <w:szCs w:val="24"/>
                <w:lang w:bidi="hi-IN"/>
              </w:rPr>
            </w:pPr>
            <w:r>
              <w:rPr>
                <w:kern w:val="3"/>
                <w:szCs w:val="24"/>
                <w:lang w:bidi="hi-IN"/>
              </w:rPr>
              <w:t>7616</w:t>
            </w:r>
          </w:p>
        </w:tc>
      </w:tr>
    </w:tbl>
    <w:p w14:paraId="7D369643" w14:textId="77777777" w:rsidR="00E268A5" w:rsidRDefault="00E268A5">
      <w:pPr>
        <w:widowControl/>
        <w:autoSpaceDN w:val="0"/>
        <w:textAlignment w:val="baseline"/>
        <w:rPr>
          <w:kern w:val="3"/>
          <w:szCs w:val="24"/>
          <w:lang w:bidi="hi-IN"/>
        </w:rPr>
      </w:pPr>
    </w:p>
    <w:p w14:paraId="322F86D2" w14:textId="77777777" w:rsidR="00E268A5" w:rsidRDefault="00032817">
      <w:pPr>
        <w:widowControl/>
        <w:autoSpaceDN w:val="0"/>
        <w:jc w:val="center"/>
        <w:textAlignment w:val="baseline"/>
        <w:rPr>
          <w:kern w:val="3"/>
          <w:szCs w:val="24"/>
          <w:lang w:bidi="hi-IN"/>
        </w:rPr>
      </w:pPr>
      <w:r>
        <w:rPr>
          <w:kern w:val="3"/>
          <w:szCs w:val="24"/>
          <w:lang w:bidi="hi-IN"/>
        </w:rPr>
        <w:t>Профессиональная квалификационная группа</w:t>
      </w:r>
    </w:p>
    <w:p w14:paraId="6453F124" w14:textId="77777777" w:rsidR="00E268A5" w:rsidRDefault="00032817">
      <w:pPr>
        <w:widowControl/>
        <w:autoSpaceDN w:val="0"/>
        <w:jc w:val="center"/>
        <w:textAlignment w:val="baseline"/>
        <w:rPr>
          <w:kern w:val="3"/>
          <w:szCs w:val="24"/>
          <w:lang w:bidi="hi-IN"/>
        </w:rPr>
      </w:pPr>
      <w:r>
        <w:rPr>
          <w:kern w:val="3"/>
          <w:szCs w:val="24"/>
          <w:lang w:bidi="hi-IN"/>
        </w:rPr>
        <w:t>«Общеотраслевые должности второго уровня»</w:t>
      </w:r>
    </w:p>
    <w:p w14:paraId="0356DD88" w14:textId="77777777" w:rsidR="00E268A5" w:rsidRDefault="00E268A5">
      <w:pPr>
        <w:widowControl/>
        <w:autoSpaceDN w:val="0"/>
        <w:jc w:val="center"/>
        <w:textAlignment w:val="baseline"/>
        <w:rPr>
          <w:kern w:val="3"/>
          <w:szCs w:val="24"/>
          <w:lang w:bidi="hi-IN"/>
        </w:rPr>
      </w:pPr>
    </w:p>
    <w:tbl>
      <w:tblPr>
        <w:tblW w:w="9355" w:type="dxa"/>
        <w:tblInd w:w="55" w:type="dxa"/>
        <w:tblLayout w:type="fixed"/>
        <w:tblCellMar>
          <w:left w:w="10" w:type="dxa"/>
          <w:right w:w="10" w:type="dxa"/>
        </w:tblCellMar>
        <w:tblLook w:val="04A0" w:firstRow="1" w:lastRow="0" w:firstColumn="1" w:lastColumn="0" w:noHBand="0" w:noVBand="1"/>
      </w:tblPr>
      <w:tblGrid>
        <w:gridCol w:w="2267"/>
        <w:gridCol w:w="5066"/>
        <w:gridCol w:w="2022"/>
      </w:tblGrid>
      <w:tr w:rsidR="00E268A5" w14:paraId="6D139C72" w14:textId="77777777">
        <w:tc>
          <w:tcPr>
            <w:tcW w:w="2267" w:type="dxa"/>
            <w:tcBorders>
              <w:top w:val="single" w:sz="2" w:space="0" w:color="000000"/>
              <w:left w:val="single" w:sz="2" w:space="0" w:color="000000"/>
              <w:bottom w:val="single" w:sz="2" w:space="0" w:color="000000"/>
            </w:tcBorders>
            <w:tcMar>
              <w:top w:w="55" w:type="dxa"/>
              <w:left w:w="55" w:type="dxa"/>
              <w:bottom w:w="55" w:type="dxa"/>
              <w:right w:w="55" w:type="dxa"/>
            </w:tcMar>
          </w:tcPr>
          <w:p w14:paraId="367D49A7" w14:textId="77777777" w:rsidR="00E268A5" w:rsidRDefault="00032817">
            <w:pPr>
              <w:widowControl/>
              <w:suppressLineNumbers/>
              <w:autoSpaceDN w:val="0"/>
              <w:jc w:val="center"/>
              <w:textAlignment w:val="baseline"/>
              <w:rPr>
                <w:kern w:val="3"/>
                <w:szCs w:val="24"/>
                <w:lang w:bidi="hi-IN"/>
              </w:rPr>
            </w:pPr>
            <w:r>
              <w:rPr>
                <w:kern w:val="3"/>
                <w:szCs w:val="24"/>
                <w:lang w:bidi="hi-IN"/>
              </w:rPr>
              <w:t>Квалификационные уровни</w:t>
            </w:r>
          </w:p>
        </w:tc>
        <w:tc>
          <w:tcPr>
            <w:tcW w:w="5066" w:type="dxa"/>
            <w:tcBorders>
              <w:top w:val="single" w:sz="2" w:space="0" w:color="000000"/>
              <w:left w:val="single" w:sz="2" w:space="0" w:color="000000"/>
              <w:bottom w:val="single" w:sz="2" w:space="0" w:color="000000"/>
            </w:tcBorders>
            <w:tcMar>
              <w:top w:w="55" w:type="dxa"/>
              <w:left w:w="55" w:type="dxa"/>
              <w:bottom w:w="55" w:type="dxa"/>
              <w:right w:w="55" w:type="dxa"/>
            </w:tcMar>
          </w:tcPr>
          <w:p w14:paraId="7F7F5BB0" w14:textId="77777777" w:rsidR="00E268A5" w:rsidRDefault="00032817">
            <w:pPr>
              <w:widowControl/>
              <w:suppressLineNumbers/>
              <w:autoSpaceDN w:val="0"/>
              <w:jc w:val="center"/>
              <w:textAlignment w:val="baseline"/>
              <w:rPr>
                <w:kern w:val="3"/>
                <w:szCs w:val="24"/>
                <w:lang w:bidi="hi-IN"/>
              </w:rPr>
            </w:pPr>
            <w:r>
              <w:rPr>
                <w:kern w:val="3"/>
                <w:szCs w:val="24"/>
                <w:lang w:bidi="hi-IN"/>
              </w:rPr>
              <w:t>Должности, отнесенные к квалификационным уровням, которые могу быть включены в штатное расписание Учреждения</w:t>
            </w:r>
          </w:p>
          <w:p w14:paraId="53ED6ED7" w14:textId="77777777" w:rsidR="00E268A5" w:rsidRDefault="00E268A5">
            <w:pPr>
              <w:widowControl/>
              <w:suppressLineNumbers/>
              <w:autoSpaceDN w:val="0"/>
              <w:jc w:val="center"/>
              <w:textAlignment w:val="baseline"/>
              <w:rPr>
                <w:kern w:val="3"/>
                <w:szCs w:val="24"/>
                <w:lang w:bidi="hi-IN"/>
              </w:rPr>
            </w:pPr>
          </w:p>
        </w:tc>
        <w:tc>
          <w:tcPr>
            <w:tcW w:w="20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6C20A57" w14:textId="77777777" w:rsidR="00E268A5" w:rsidRDefault="00032817">
            <w:pPr>
              <w:widowControl/>
              <w:suppressLineNumbers/>
              <w:autoSpaceDN w:val="0"/>
              <w:jc w:val="center"/>
              <w:textAlignment w:val="baseline"/>
              <w:rPr>
                <w:kern w:val="3"/>
                <w:szCs w:val="24"/>
                <w:lang w:bidi="hi-IN"/>
              </w:rPr>
            </w:pPr>
            <w:r>
              <w:rPr>
                <w:kern w:val="3"/>
                <w:szCs w:val="24"/>
                <w:lang w:bidi="hi-IN"/>
              </w:rPr>
              <w:t>Размер должностного оклада</w:t>
            </w:r>
          </w:p>
        </w:tc>
      </w:tr>
      <w:tr w:rsidR="00E268A5" w14:paraId="005DCEF2" w14:textId="77777777">
        <w:tc>
          <w:tcPr>
            <w:tcW w:w="2267" w:type="dxa"/>
            <w:tcBorders>
              <w:left w:val="single" w:sz="2" w:space="0" w:color="000000"/>
              <w:bottom w:val="single" w:sz="2" w:space="0" w:color="000000"/>
            </w:tcBorders>
            <w:tcMar>
              <w:top w:w="55" w:type="dxa"/>
              <w:left w:w="55" w:type="dxa"/>
              <w:bottom w:w="55" w:type="dxa"/>
              <w:right w:w="55" w:type="dxa"/>
            </w:tcMar>
          </w:tcPr>
          <w:p w14:paraId="2465B063" w14:textId="77777777" w:rsidR="00E268A5" w:rsidRDefault="00032817">
            <w:pPr>
              <w:widowControl/>
              <w:suppressLineNumbers/>
              <w:autoSpaceDN w:val="0"/>
              <w:textAlignment w:val="baseline"/>
              <w:rPr>
                <w:kern w:val="3"/>
                <w:szCs w:val="24"/>
                <w:lang w:bidi="hi-IN"/>
              </w:rPr>
            </w:pPr>
            <w:r>
              <w:rPr>
                <w:kern w:val="3"/>
                <w:szCs w:val="24"/>
                <w:lang w:bidi="hi-IN"/>
              </w:rPr>
              <w:t>1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6C2C79E3" w14:textId="77777777" w:rsidR="00E268A5" w:rsidRDefault="00032817">
            <w:pPr>
              <w:widowControl/>
              <w:suppressLineNumbers/>
              <w:autoSpaceDN w:val="0"/>
              <w:textAlignment w:val="baseline"/>
              <w:rPr>
                <w:kern w:val="3"/>
                <w:szCs w:val="24"/>
                <w:lang w:bidi="hi-IN"/>
              </w:rPr>
            </w:pPr>
            <w:r>
              <w:rPr>
                <w:kern w:val="3"/>
                <w:szCs w:val="24"/>
                <w:lang w:bidi="hi-IN"/>
              </w:rPr>
              <w:t>Инспектор по кадрам; лаборант; техник-программист</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4CF4F3" w14:textId="77777777" w:rsidR="00E268A5" w:rsidRDefault="00024844">
            <w:pPr>
              <w:autoSpaceDE w:val="0"/>
              <w:autoSpaceDN w:val="0"/>
              <w:adjustRightInd w:val="0"/>
              <w:spacing w:line="276" w:lineRule="auto"/>
              <w:jc w:val="center"/>
              <w:rPr>
                <w:color w:val="000000"/>
                <w:lang w:eastAsia="en-US"/>
              </w:rPr>
            </w:pPr>
            <w:r>
              <w:rPr>
                <w:lang w:eastAsia="en-US"/>
              </w:rPr>
              <w:t>8846</w:t>
            </w:r>
          </w:p>
        </w:tc>
      </w:tr>
      <w:tr w:rsidR="00E268A5" w14:paraId="281E4DDF" w14:textId="77777777">
        <w:tc>
          <w:tcPr>
            <w:tcW w:w="2267" w:type="dxa"/>
            <w:tcBorders>
              <w:left w:val="single" w:sz="2" w:space="0" w:color="000000"/>
              <w:bottom w:val="single" w:sz="2" w:space="0" w:color="000000"/>
            </w:tcBorders>
            <w:tcMar>
              <w:top w:w="55" w:type="dxa"/>
              <w:left w:w="55" w:type="dxa"/>
              <w:bottom w:w="55" w:type="dxa"/>
              <w:right w:w="55" w:type="dxa"/>
            </w:tcMar>
          </w:tcPr>
          <w:p w14:paraId="29D8C407" w14:textId="77777777" w:rsidR="00E268A5" w:rsidRDefault="00032817">
            <w:pPr>
              <w:widowControl/>
              <w:suppressLineNumbers/>
              <w:autoSpaceDN w:val="0"/>
              <w:textAlignment w:val="baseline"/>
              <w:rPr>
                <w:kern w:val="3"/>
                <w:szCs w:val="24"/>
                <w:lang w:bidi="hi-IN"/>
              </w:rPr>
            </w:pPr>
            <w:r>
              <w:rPr>
                <w:kern w:val="3"/>
                <w:szCs w:val="24"/>
                <w:lang w:bidi="hi-IN"/>
              </w:rPr>
              <w:t>2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7BE502A9" w14:textId="77777777" w:rsidR="00E268A5" w:rsidRDefault="00032817">
            <w:pPr>
              <w:widowControl/>
              <w:suppressLineNumbers/>
              <w:autoSpaceDN w:val="0"/>
              <w:textAlignment w:val="baseline"/>
              <w:rPr>
                <w:kern w:val="3"/>
                <w:szCs w:val="24"/>
                <w:lang w:bidi="hi-IN"/>
              </w:rPr>
            </w:pPr>
            <w:r>
              <w:rPr>
                <w:kern w:val="3"/>
                <w:szCs w:val="24"/>
                <w:lang w:bidi="hi-IN"/>
              </w:rPr>
              <w:t>Заведующий хозяйством.</w:t>
            </w:r>
          </w:p>
          <w:p w14:paraId="1BA41817" w14:textId="77777777" w:rsidR="00E268A5" w:rsidRDefault="00032817">
            <w:pPr>
              <w:widowControl/>
              <w:suppressLineNumbers/>
              <w:autoSpaceDN w:val="0"/>
              <w:textAlignment w:val="baseline"/>
              <w:rPr>
                <w:kern w:val="3"/>
                <w:szCs w:val="24"/>
                <w:lang w:bidi="hi-IN"/>
              </w:rPr>
            </w:pPr>
            <w:r>
              <w:rPr>
                <w:kern w:val="3"/>
                <w:szCs w:val="24"/>
                <w:lang w:bidi="hi-IN"/>
              </w:rPr>
              <w:t>Должности служащих первого квалификационного уровня, по которым устанавливается производное должностное наименование «старший».</w:t>
            </w:r>
          </w:p>
          <w:p w14:paraId="013CE63A" w14:textId="77777777" w:rsidR="00E268A5" w:rsidRDefault="00032817">
            <w:pPr>
              <w:widowControl/>
              <w:suppressLineNumbers/>
              <w:autoSpaceDN w:val="0"/>
              <w:textAlignment w:val="baseline"/>
              <w:rPr>
                <w:kern w:val="3"/>
                <w:szCs w:val="24"/>
                <w:lang w:bidi="hi-IN"/>
              </w:rPr>
            </w:pPr>
            <w:r>
              <w:rPr>
                <w:kern w:val="3"/>
                <w:szCs w:val="24"/>
                <w:lang w:bidi="hi-IN"/>
              </w:rPr>
              <w:t xml:space="preserve">Должности служащих первого квалификационного уровня, по которым устанавливается </w:t>
            </w:r>
            <w:r>
              <w:rPr>
                <w:kern w:val="3"/>
                <w:szCs w:val="24"/>
                <w:lang w:val="en-US" w:bidi="hi-IN"/>
              </w:rPr>
              <w:t>II</w:t>
            </w:r>
            <w:r>
              <w:rPr>
                <w:kern w:val="3"/>
                <w:szCs w:val="24"/>
                <w:lang w:bidi="hi-IN"/>
              </w:rPr>
              <w:t xml:space="preserve"> </w:t>
            </w:r>
            <w:proofErr w:type="spellStart"/>
            <w:r>
              <w:rPr>
                <w:kern w:val="3"/>
                <w:szCs w:val="24"/>
                <w:lang w:bidi="hi-IN"/>
              </w:rPr>
              <w:t>внутридолжностная</w:t>
            </w:r>
            <w:proofErr w:type="spellEnd"/>
            <w:r>
              <w:rPr>
                <w:kern w:val="3"/>
                <w:szCs w:val="24"/>
                <w:lang w:bidi="hi-IN"/>
              </w:rPr>
              <w:t xml:space="preserve"> категория.</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58F792" w14:textId="77777777" w:rsidR="00E268A5" w:rsidRDefault="00032817" w:rsidP="00024844">
            <w:pPr>
              <w:autoSpaceDE w:val="0"/>
              <w:autoSpaceDN w:val="0"/>
              <w:adjustRightInd w:val="0"/>
              <w:spacing w:line="276" w:lineRule="auto"/>
              <w:jc w:val="center"/>
              <w:rPr>
                <w:lang w:eastAsia="en-US"/>
              </w:rPr>
            </w:pPr>
            <w:r>
              <w:rPr>
                <w:lang w:eastAsia="en-US"/>
              </w:rPr>
              <w:t>9</w:t>
            </w:r>
            <w:r w:rsidR="00024844">
              <w:rPr>
                <w:lang w:eastAsia="en-US"/>
              </w:rPr>
              <w:t>827</w:t>
            </w:r>
          </w:p>
        </w:tc>
      </w:tr>
      <w:tr w:rsidR="00E268A5" w14:paraId="4E00EA78" w14:textId="77777777">
        <w:tc>
          <w:tcPr>
            <w:tcW w:w="2267" w:type="dxa"/>
            <w:tcBorders>
              <w:left w:val="single" w:sz="2" w:space="0" w:color="000000"/>
              <w:bottom w:val="single" w:sz="2" w:space="0" w:color="000000"/>
            </w:tcBorders>
            <w:tcMar>
              <w:top w:w="55" w:type="dxa"/>
              <w:left w:w="55" w:type="dxa"/>
              <w:bottom w:w="55" w:type="dxa"/>
              <w:right w:w="55" w:type="dxa"/>
            </w:tcMar>
          </w:tcPr>
          <w:p w14:paraId="2D9E1AF9" w14:textId="77777777" w:rsidR="00E268A5" w:rsidRDefault="00032817">
            <w:pPr>
              <w:widowControl/>
              <w:suppressLineNumbers/>
              <w:autoSpaceDN w:val="0"/>
              <w:textAlignment w:val="baseline"/>
              <w:rPr>
                <w:kern w:val="3"/>
                <w:szCs w:val="24"/>
                <w:lang w:bidi="hi-IN"/>
              </w:rPr>
            </w:pPr>
            <w:r>
              <w:rPr>
                <w:kern w:val="3"/>
                <w:szCs w:val="24"/>
                <w:lang w:bidi="hi-IN"/>
              </w:rPr>
              <w:t>3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257D9212" w14:textId="77777777" w:rsidR="00E268A5" w:rsidRDefault="00032817">
            <w:pPr>
              <w:widowControl/>
              <w:suppressLineNumbers/>
              <w:autoSpaceDN w:val="0"/>
              <w:textAlignment w:val="baseline"/>
              <w:rPr>
                <w:kern w:val="3"/>
                <w:szCs w:val="24"/>
                <w:lang w:bidi="hi-IN"/>
              </w:rPr>
            </w:pPr>
            <w:r>
              <w:rPr>
                <w:kern w:val="3"/>
                <w:szCs w:val="24"/>
                <w:lang w:bidi="hi-IN"/>
              </w:rPr>
              <w:t xml:space="preserve">Заведующий производством (шеф-повар). Должности служащих первого квалификационного уровня, по которым устанавливается </w:t>
            </w:r>
            <w:r>
              <w:rPr>
                <w:kern w:val="3"/>
                <w:szCs w:val="24"/>
                <w:lang w:val="en-US" w:bidi="hi-IN"/>
              </w:rPr>
              <w:t>I</w:t>
            </w:r>
            <w:r>
              <w:rPr>
                <w:kern w:val="3"/>
                <w:szCs w:val="24"/>
                <w:lang w:bidi="hi-IN"/>
              </w:rPr>
              <w:t xml:space="preserve"> </w:t>
            </w:r>
            <w:proofErr w:type="spellStart"/>
            <w:r>
              <w:rPr>
                <w:kern w:val="3"/>
                <w:szCs w:val="24"/>
                <w:lang w:bidi="hi-IN"/>
              </w:rPr>
              <w:t>внутридолжностная</w:t>
            </w:r>
            <w:proofErr w:type="spellEnd"/>
            <w:r>
              <w:rPr>
                <w:kern w:val="3"/>
                <w:szCs w:val="24"/>
                <w:lang w:bidi="hi-IN"/>
              </w:rPr>
              <w:t xml:space="preserve"> категория.</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5982EF" w14:textId="77777777" w:rsidR="00E268A5" w:rsidRDefault="00024844">
            <w:pPr>
              <w:autoSpaceDE w:val="0"/>
              <w:autoSpaceDN w:val="0"/>
              <w:adjustRightInd w:val="0"/>
              <w:spacing w:line="276" w:lineRule="auto"/>
              <w:jc w:val="center"/>
              <w:rPr>
                <w:lang w:eastAsia="en-US"/>
              </w:rPr>
            </w:pPr>
            <w:r>
              <w:rPr>
                <w:lang w:eastAsia="en-US"/>
              </w:rPr>
              <w:t>10122</w:t>
            </w:r>
          </w:p>
        </w:tc>
      </w:tr>
      <w:tr w:rsidR="00E268A5" w14:paraId="48A6BEAF" w14:textId="77777777">
        <w:tc>
          <w:tcPr>
            <w:tcW w:w="2267" w:type="dxa"/>
            <w:tcBorders>
              <w:left w:val="single" w:sz="2" w:space="0" w:color="000000"/>
              <w:bottom w:val="single" w:sz="2" w:space="0" w:color="000000"/>
            </w:tcBorders>
            <w:tcMar>
              <w:top w:w="55" w:type="dxa"/>
              <w:left w:w="55" w:type="dxa"/>
              <w:bottom w:w="55" w:type="dxa"/>
              <w:right w:w="55" w:type="dxa"/>
            </w:tcMar>
          </w:tcPr>
          <w:p w14:paraId="142FE573" w14:textId="77777777" w:rsidR="00E268A5" w:rsidRDefault="00032817">
            <w:pPr>
              <w:widowControl/>
              <w:suppressLineNumbers/>
              <w:autoSpaceDN w:val="0"/>
              <w:textAlignment w:val="baseline"/>
              <w:rPr>
                <w:kern w:val="3"/>
                <w:szCs w:val="24"/>
                <w:lang w:bidi="hi-IN"/>
              </w:rPr>
            </w:pPr>
            <w:r>
              <w:rPr>
                <w:kern w:val="3"/>
                <w:szCs w:val="24"/>
                <w:lang w:bidi="hi-IN"/>
              </w:rPr>
              <w:t>4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0C8216D1" w14:textId="77777777" w:rsidR="00E268A5" w:rsidRDefault="00032817">
            <w:pPr>
              <w:widowControl/>
              <w:suppressLineNumbers/>
              <w:autoSpaceDN w:val="0"/>
              <w:textAlignment w:val="baseline"/>
              <w:rPr>
                <w:kern w:val="3"/>
                <w:szCs w:val="24"/>
                <w:lang w:bidi="hi-IN"/>
              </w:rPr>
            </w:pPr>
            <w:r>
              <w:rPr>
                <w:kern w:val="3"/>
                <w:szCs w:val="24"/>
                <w:lang w:bidi="hi-IN"/>
              </w:rPr>
              <w:t>Механик</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B1FF94" w14:textId="77777777" w:rsidR="00E268A5" w:rsidRDefault="003026D8">
            <w:pPr>
              <w:autoSpaceDE w:val="0"/>
              <w:autoSpaceDN w:val="0"/>
              <w:adjustRightInd w:val="0"/>
              <w:spacing w:line="276" w:lineRule="auto"/>
              <w:jc w:val="center"/>
              <w:rPr>
                <w:color w:val="000000"/>
                <w:lang w:eastAsia="en-US"/>
              </w:rPr>
            </w:pPr>
            <w:r>
              <w:rPr>
                <w:lang w:eastAsia="en-US"/>
              </w:rPr>
              <w:t>10439</w:t>
            </w:r>
          </w:p>
        </w:tc>
      </w:tr>
    </w:tbl>
    <w:p w14:paraId="3FEE2B65" w14:textId="77777777" w:rsidR="00E268A5" w:rsidRDefault="00E268A5">
      <w:pPr>
        <w:widowControl/>
        <w:autoSpaceDN w:val="0"/>
        <w:textAlignment w:val="baseline"/>
        <w:rPr>
          <w:kern w:val="3"/>
          <w:szCs w:val="24"/>
          <w:lang w:bidi="hi-IN"/>
        </w:rPr>
      </w:pPr>
    </w:p>
    <w:p w14:paraId="2F03AA25" w14:textId="77777777" w:rsidR="00E268A5" w:rsidRDefault="00E268A5">
      <w:pPr>
        <w:widowControl/>
        <w:autoSpaceDN w:val="0"/>
        <w:jc w:val="center"/>
        <w:textAlignment w:val="baseline"/>
        <w:rPr>
          <w:kern w:val="3"/>
          <w:szCs w:val="24"/>
          <w:lang w:bidi="hi-IN"/>
        </w:rPr>
      </w:pPr>
    </w:p>
    <w:p w14:paraId="3AA308DC" w14:textId="77777777" w:rsidR="00E268A5" w:rsidRDefault="00032817">
      <w:pPr>
        <w:widowControl/>
        <w:autoSpaceDN w:val="0"/>
        <w:jc w:val="center"/>
        <w:textAlignment w:val="baseline"/>
        <w:rPr>
          <w:kern w:val="3"/>
          <w:szCs w:val="24"/>
          <w:lang w:bidi="hi-IN"/>
        </w:rPr>
      </w:pPr>
      <w:r>
        <w:rPr>
          <w:kern w:val="3"/>
          <w:szCs w:val="24"/>
          <w:lang w:bidi="hi-IN"/>
        </w:rPr>
        <w:t>Профессиональная квалификационная группа</w:t>
      </w:r>
    </w:p>
    <w:p w14:paraId="1B97BB56" w14:textId="77777777" w:rsidR="00E268A5" w:rsidRDefault="00032817">
      <w:pPr>
        <w:widowControl/>
        <w:autoSpaceDN w:val="0"/>
        <w:jc w:val="center"/>
        <w:textAlignment w:val="baseline"/>
        <w:rPr>
          <w:kern w:val="3"/>
          <w:szCs w:val="24"/>
          <w:lang w:bidi="hi-IN"/>
        </w:rPr>
      </w:pPr>
      <w:r>
        <w:rPr>
          <w:kern w:val="3"/>
          <w:szCs w:val="24"/>
          <w:lang w:bidi="hi-IN"/>
        </w:rPr>
        <w:t xml:space="preserve"> «Общеотраслевые должности служащих третьего уровня»</w:t>
      </w:r>
    </w:p>
    <w:p w14:paraId="26FA9CCC" w14:textId="77777777" w:rsidR="00E268A5" w:rsidRDefault="00E268A5">
      <w:pPr>
        <w:widowControl/>
        <w:autoSpaceDN w:val="0"/>
        <w:jc w:val="center"/>
        <w:textAlignment w:val="baseline"/>
        <w:rPr>
          <w:kern w:val="3"/>
          <w:szCs w:val="24"/>
          <w:lang w:bidi="hi-IN"/>
        </w:rPr>
      </w:pPr>
    </w:p>
    <w:p w14:paraId="775E0DAE" w14:textId="77777777" w:rsidR="00E268A5" w:rsidRDefault="00E268A5">
      <w:pPr>
        <w:widowControl/>
        <w:autoSpaceDN w:val="0"/>
        <w:jc w:val="center"/>
        <w:textAlignment w:val="baseline"/>
        <w:rPr>
          <w:kern w:val="3"/>
          <w:szCs w:val="24"/>
          <w:lang w:bidi="hi-IN"/>
        </w:rPr>
      </w:pPr>
    </w:p>
    <w:tbl>
      <w:tblPr>
        <w:tblW w:w="9355" w:type="dxa"/>
        <w:tblInd w:w="55" w:type="dxa"/>
        <w:tblLayout w:type="fixed"/>
        <w:tblCellMar>
          <w:left w:w="10" w:type="dxa"/>
          <w:right w:w="10" w:type="dxa"/>
        </w:tblCellMar>
        <w:tblLook w:val="04A0" w:firstRow="1" w:lastRow="0" w:firstColumn="1" w:lastColumn="0" w:noHBand="0" w:noVBand="1"/>
      </w:tblPr>
      <w:tblGrid>
        <w:gridCol w:w="2267"/>
        <w:gridCol w:w="5066"/>
        <w:gridCol w:w="2022"/>
      </w:tblGrid>
      <w:tr w:rsidR="00E268A5" w14:paraId="261180E2" w14:textId="77777777">
        <w:tc>
          <w:tcPr>
            <w:tcW w:w="2267" w:type="dxa"/>
            <w:tcBorders>
              <w:top w:val="single" w:sz="2" w:space="0" w:color="000000"/>
              <w:left w:val="single" w:sz="2" w:space="0" w:color="000000"/>
              <w:bottom w:val="single" w:sz="2" w:space="0" w:color="000000"/>
            </w:tcBorders>
            <w:tcMar>
              <w:top w:w="55" w:type="dxa"/>
              <w:left w:w="55" w:type="dxa"/>
              <w:bottom w:w="55" w:type="dxa"/>
              <w:right w:w="55" w:type="dxa"/>
            </w:tcMar>
          </w:tcPr>
          <w:p w14:paraId="6E3FC8AA" w14:textId="77777777" w:rsidR="00E268A5" w:rsidRDefault="00032817">
            <w:pPr>
              <w:widowControl/>
              <w:suppressLineNumbers/>
              <w:autoSpaceDN w:val="0"/>
              <w:jc w:val="center"/>
              <w:textAlignment w:val="baseline"/>
              <w:rPr>
                <w:kern w:val="3"/>
                <w:szCs w:val="24"/>
                <w:lang w:bidi="hi-IN"/>
              </w:rPr>
            </w:pPr>
            <w:r>
              <w:rPr>
                <w:kern w:val="3"/>
                <w:szCs w:val="24"/>
                <w:lang w:bidi="hi-IN"/>
              </w:rPr>
              <w:t>Квалификационные уровни</w:t>
            </w:r>
          </w:p>
        </w:tc>
        <w:tc>
          <w:tcPr>
            <w:tcW w:w="5066" w:type="dxa"/>
            <w:tcBorders>
              <w:top w:val="single" w:sz="2" w:space="0" w:color="000000"/>
              <w:left w:val="single" w:sz="2" w:space="0" w:color="000000"/>
              <w:bottom w:val="single" w:sz="2" w:space="0" w:color="000000"/>
            </w:tcBorders>
            <w:tcMar>
              <w:top w:w="55" w:type="dxa"/>
              <w:left w:w="55" w:type="dxa"/>
              <w:bottom w:w="55" w:type="dxa"/>
              <w:right w:w="55" w:type="dxa"/>
            </w:tcMar>
          </w:tcPr>
          <w:p w14:paraId="200216B9" w14:textId="77777777" w:rsidR="00E268A5" w:rsidRDefault="00032817">
            <w:pPr>
              <w:widowControl/>
              <w:suppressLineNumbers/>
              <w:autoSpaceDN w:val="0"/>
              <w:jc w:val="center"/>
              <w:textAlignment w:val="baseline"/>
              <w:rPr>
                <w:kern w:val="3"/>
                <w:szCs w:val="24"/>
                <w:lang w:bidi="hi-IN"/>
              </w:rPr>
            </w:pPr>
            <w:r>
              <w:rPr>
                <w:kern w:val="3"/>
                <w:szCs w:val="24"/>
                <w:lang w:bidi="hi-IN"/>
              </w:rPr>
              <w:t>Должности, отнесенные к квалификационным уровням, которые могу быть включены в штатное расписание Учреждения</w:t>
            </w:r>
          </w:p>
          <w:p w14:paraId="0B2E7F84" w14:textId="77777777" w:rsidR="00E268A5" w:rsidRDefault="00E268A5">
            <w:pPr>
              <w:widowControl/>
              <w:suppressLineNumbers/>
              <w:autoSpaceDN w:val="0"/>
              <w:jc w:val="center"/>
              <w:textAlignment w:val="baseline"/>
              <w:rPr>
                <w:kern w:val="3"/>
                <w:szCs w:val="24"/>
                <w:lang w:bidi="hi-IN"/>
              </w:rPr>
            </w:pPr>
          </w:p>
        </w:tc>
        <w:tc>
          <w:tcPr>
            <w:tcW w:w="20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1DEA94C" w14:textId="77777777" w:rsidR="00E268A5" w:rsidRDefault="00032817">
            <w:pPr>
              <w:widowControl/>
              <w:suppressLineNumbers/>
              <w:autoSpaceDN w:val="0"/>
              <w:jc w:val="center"/>
              <w:textAlignment w:val="baseline"/>
              <w:rPr>
                <w:kern w:val="3"/>
                <w:szCs w:val="24"/>
                <w:lang w:bidi="hi-IN"/>
              </w:rPr>
            </w:pPr>
            <w:r>
              <w:rPr>
                <w:kern w:val="3"/>
                <w:szCs w:val="24"/>
                <w:lang w:bidi="hi-IN"/>
              </w:rPr>
              <w:t>Размер должностного оклада</w:t>
            </w:r>
          </w:p>
        </w:tc>
      </w:tr>
      <w:tr w:rsidR="00E268A5" w14:paraId="037D4E47" w14:textId="77777777">
        <w:tc>
          <w:tcPr>
            <w:tcW w:w="2267" w:type="dxa"/>
            <w:tcBorders>
              <w:left w:val="single" w:sz="2" w:space="0" w:color="000000"/>
              <w:bottom w:val="single" w:sz="2" w:space="0" w:color="000000"/>
            </w:tcBorders>
            <w:tcMar>
              <w:top w:w="55" w:type="dxa"/>
              <w:left w:w="55" w:type="dxa"/>
              <w:bottom w:w="55" w:type="dxa"/>
              <w:right w:w="55" w:type="dxa"/>
            </w:tcMar>
          </w:tcPr>
          <w:p w14:paraId="088A2164" w14:textId="77777777" w:rsidR="00E268A5" w:rsidRDefault="00032817">
            <w:pPr>
              <w:widowControl/>
              <w:suppressLineNumbers/>
              <w:autoSpaceDN w:val="0"/>
              <w:textAlignment w:val="baseline"/>
              <w:rPr>
                <w:kern w:val="3"/>
                <w:szCs w:val="24"/>
                <w:lang w:bidi="hi-IN"/>
              </w:rPr>
            </w:pPr>
            <w:r>
              <w:rPr>
                <w:kern w:val="3"/>
                <w:szCs w:val="24"/>
                <w:lang w:bidi="hi-IN"/>
              </w:rPr>
              <w:lastRenderedPageBreak/>
              <w:t>1 уровень</w:t>
            </w:r>
          </w:p>
        </w:tc>
        <w:tc>
          <w:tcPr>
            <w:tcW w:w="5066" w:type="dxa"/>
            <w:tcBorders>
              <w:left w:val="single" w:sz="2" w:space="0" w:color="000000"/>
              <w:bottom w:val="single" w:sz="2" w:space="0" w:color="000000"/>
            </w:tcBorders>
            <w:tcMar>
              <w:top w:w="55" w:type="dxa"/>
              <w:left w:w="55" w:type="dxa"/>
              <w:bottom w:w="55" w:type="dxa"/>
              <w:right w:w="55" w:type="dxa"/>
            </w:tcMar>
          </w:tcPr>
          <w:p w14:paraId="362FB127" w14:textId="77777777" w:rsidR="00E268A5" w:rsidRDefault="00032817">
            <w:pPr>
              <w:widowControl/>
              <w:suppressLineNumbers/>
              <w:autoSpaceDN w:val="0"/>
              <w:textAlignment w:val="baseline"/>
              <w:rPr>
                <w:kern w:val="3"/>
                <w:szCs w:val="24"/>
                <w:lang w:bidi="hi-IN"/>
              </w:rPr>
            </w:pPr>
            <w:r>
              <w:rPr>
                <w:kern w:val="3"/>
                <w:szCs w:val="24"/>
                <w:lang w:bidi="hi-IN"/>
              </w:rPr>
              <w:t>Инженер по охране труда; специалист по связям с общественностью</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ABE501" w14:textId="77777777" w:rsidR="00E268A5" w:rsidRDefault="003026D8">
            <w:pPr>
              <w:widowControl/>
              <w:suppressLineNumbers/>
              <w:autoSpaceDN w:val="0"/>
              <w:jc w:val="center"/>
              <w:textAlignment w:val="baseline"/>
              <w:rPr>
                <w:kern w:val="3"/>
                <w:szCs w:val="24"/>
                <w:lang w:bidi="hi-IN"/>
              </w:rPr>
            </w:pPr>
            <w:r>
              <w:t>11793</w:t>
            </w:r>
          </w:p>
        </w:tc>
      </w:tr>
    </w:tbl>
    <w:p w14:paraId="7930B762" w14:textId="77777777" w:rsidR="00E268A5" w:rsidRDefault="00E268A5">
      <w:pPr>
        <w:widowControl/>
        <w:autoSpaceDN w:val="0"/>
        <w:textAlignment w:val="baseline"/>
        <w:rPr>
          <w:kern w:val="3"/>
          <w:szCs w:val="24"/>
          <w:lang w:bidi="hi-IN"/>
        </w:rPr>
      </w:pPr>
    </w:p>
    <w:p w14:paraId="5CF81047" w14:textId="77777777" w:rsidR="00E268A5" w:rsidRDefault="00032817">
      <w:pPr>
        <w:widowControl/>
        <w:autoSpaceDN w:val="0"/>
        <w:jc w:val="center"/>
        <w:textAlignment w:val="baseline"/>
        <w:rPr>
          <w:kern w:val="3"/>
          <w:szCs w:val="24"/>
          <w:lang w:bidi="hi-IN"/>
        </w:rPr>
      </w:pPr>
      <w:r>
        <w:rPr>
          <w:kern w:val="3"/>
          <w:szCs w:val="24"/>
          <w:lang w:bidi="hi-IN"/>
        </w:rPr>
        <w:t>ПРОФЕССИОНАЛЬНЫЕ КВАЛИФИКАЦИОННЫЕ ГРУППЫ</w:t>
      </w:r>
    </w:p>
    <w:p w14:paraId="3395605D" w14:textId="77777777" w:rsidR="00E268A5" w:rsidRDefault="00032817">
      <w:pPr>
        <w:widowControl/>
        <w:autoSpaceDN w:val="0"/>
        <w:jc w:val="center"/>
        <w:textAlignment w:val="baseline"/>
        <w:rPr>
          <w:kern w:val="3"/>
          <w:szCs w:val="24"/>
          <w:lang w:bidi="hi-IN"/>
        </w:rPr>
      </w:pPr>
      <w:r>
        <w:rPr>
          <w:kern w:val="3"/>
          <w:szCs w:val="24"/>
          <w:lang w:bidi="hi-IN"/>
        </w:rPr>
        <w:t xml:space="preserve"> должностей работников культуры, искусства и кинематографии</w:t>
      </w:r>
    </w:p>
    <w:p w14:paraId="049EB132" w14:textId="77777777" w:rsidR="00E268A5" w:rsidRDefault="00E268A5">
      <w:pPr>
        <w:widowControl/>
        <w:autoSpaceDN w:val="0"/>
        <w:jc w:val="center"/>
        <w:textAlignment w:val="baseline"/>
        <w:rPr>
          <w:kern w:val="3"/>
          <w:szCs w:val="24"/>
          <w:lang w:bidi="hi-IN"/>
        </w:rPr>
      </w:pPr>
    </w:p>
    <w:p w14:paraId="570083BC" w14:textId="77777777" w:rsidR="00E268A5" w:rsidRDefault="00032817">
      <w:pPr>
        <w:widowControl/>
        <w:autoSpaceDN w:val="0"/>
        <w:jc w:val="center"/>
        <w:textAlignment w:val="baseline"/>
        <w:rPr>
          <w:kern w:val="3"/>
          <w:szCs w:val="24"/>
          <w:lang w:bidi="hi-IN"/>
        </w:rPr>
      </w:pPr>
      <w:r>
        <w:rPr>
          <w:kern w:val="3"/>
          <w:szCs w:val="24"/>
          <w:lang w:bidi="hi-IN"/>
        </w:rPr>
        <w:t>Профессиональная квалификационная группа должностей работников культуры, искусства и кинематографии ведущего звена</w:t>
      </w:r>
    </w:p>
    <w:p w14:paraId="49CAA275" w14:textId="77777777" w:rsidR="00E268A5" w:rsidRDefault="00E268A5">
      <w:pPr>
        <w:widowControl/>
        <w:autoSpaceDN w:val="0"/>
        <w:jc w:val="center"/>
        <w:textAlignment w:val="baseline"/>
        <w:rPr>
          <w:kern w:val="3"/>
          <w:szCs w:val="24"/>
          <w:lang w:bidi="hi-IN"/>
        </w:rPr>
      </w:pPr>
    </w:p>
    <w:tbl>
      <w:tblPr>
        <w:tblW w:w="9355" w:type="dxa"/>
        <w:tblInd w:w="55" w:type="dxa"/>
        <w:tblLayout w:type="fixed"/>
        <w:tblCellMar>
          <w:left w:w="10" w:type="dxa"/>
          <w:right w:w="10" w:type="dxa"/>
        </w:tblCellMar>
        <w:tblLook w:val="04A0" w:firstRow="1" w:lastRow="0" w:firstColumn="1" w:lastColumn="0" w:noHBand="0" w:noVBand="1"/>
      </w:tblPr>
      <w:tblGrid>
        <w:gridCol w:w="2267"/>
        <w:gridCol w:w="5066"/>
        <w:gridCol w:w="2022"/>
      </w:tblGrid>
      <w:tr w:rsidR="00E268A5" w14:paraId="3E7BB0C4" w14:textId="77777777">
        <w:tc>
          <w:tcPr>
            <w:tcW w:w="2267" w:type="dxa"/>
            <w:tcBorders>
              <w:top w:val="single" w:sz="2" w:space="0" w:color="000000"/>
              <w:left w:val="single" w:sz="2" w:space="0" w:color="000000"/>
              <w:bottom w:val="single" w:sz="2" w:space="0" w:color="000000"/>
            </w:tcBorders>
            <w:tcMar>
              <w:top w:w="55" w:type="dxa"/>
              <w:left w:w="55" w:type="dxa"/>
              <w:bottom w:w="55" w:type="dxa"/>
              <w:right w:w="55" w:type="dxa"/>
            </w:tcMar>
          </w:tcPr>
          <w:p w14:paraId="7DC73033" w14:textId="77777777" w:rsidR="00E268A5" w:rsidRDefault="00032817">
            <w:pPr>
              <w:widowControl/>
              <w:suppressLineNumbers/>
              <w:autoSpaceDN w:val="0"/>
              <w:jc w:val="center"/>
              <w:textAlignment w:val="baseline"/>
              <w:rPr>
                <w:kern w:val="3"/>
                <w:szCs w:val="24"/>
                <w:lang w:bidi="hi-IN"/>
              </w:rPr>
            </w:pPr>
            <w:r>
              <w:rPr>
                <w:kern w:val="3"/>
                <w:szCs w:val="24"/>
                <w:lang w:bidi="hi-IN"/>
              </w:rPr>
              <w:t>Квалификационные уровни</w:t>
            </w:r>
          </w:p>
        </w:tc>
        <w:tc>
          <w:tcPr>
            <w:tcW w:w="5066" w:type="dxa"/>
            <w:tcBorders>
              <w:top w:val="single" w:sz="2" w:space="0" w:color="000000"/>
              <w:left w:val="single" w:sz="2" w:space="0" w:color="000000"/>
              <w:bottom w:val="single" w:sz="2" w:space="0" w:color="000000"/>
            </w:tcBorders>
            <w:tcMar>
              <w:top w:w="55" w:type="dxa"/>
              <w:left w:w="55" w:type="dxa"/>
              <w:bottom w:w="55" w:type="dxa"/>
              <w:right w:w="55" w:type="dxa"/>
            </w:tcMar>
          </w:tcPr>
          <w:p w14:paraId="5D912297" w14:textId="77777777" w:rsidR="00E268A5" w:rsidRDefault="00032817">
            <w:pPr>
              <w:widowControl/>
              <w:suppressLineNumbers/>
              <w:autoSpaceDN w:val="0"/>
              <w:jc w:val="center"/>
              <w:textAlignment w:val="baseline"/>
              <w:rPr>
                <w:kern w:val="3"/>
                <w:szCs w:val="24"/>
                <w:lang w:bidi="hi-IN"/>
              </w:rPr>
            </w:pPr>
            <w:r>
              <w:rPr>
                <w:kern w:val="3"/>
                <w:szCs w:val="24"/>
                <w:lang w:bidi="hi-IN"/>
              </w:rPr>
              <w:t>Должности, отнесенные к квалификационным уровням, которые могу быть включены в штатное расписание Учреждения</w:t>
            </w:r>
          </w:p>
          <w:p w14:paraId="23E8E3AF" w14:textId="77777777" w:rsidR="00E268A5" w:rsidRDefault="00E268A5">
            <w:pPr>
              <w:widowControl/>
              <w:suppressLineNumbers/>
              <w:autoSpaceDN w:val="0"/>
              <w:jc w:val="center"/>
              <w:textAlignment w:val="baseline"/>
              <w:rPr>
                <w:kern w:val="3"/>
                <w:szCs w:val="24"/>
                <w:lang w:bidi="hi-IN"/>
              </w:rPr>
            </w:pPr>
          </w:p>
        </w:tc>
        <w:tc>
          <w:tcPr>
            <w:tcW w:w="20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8736879" w14:textId="77777777" w:rsidR="00E268A5" w:rsidRDefault="00032817">
            <w:pPr>
              <w:widowControl/>
              <w:suppressLineNumbers/>
              <w:autoSpaceDN w:val="0"/>
              <w:jc w:val="center"/>
              <w:textAlignment w:val="baseline"/>
              <w:rPr>
                <w:kern w:val="3"/>
                <w:szCs w:val="24"/>
                <w:lang w:bidi="hi-IN"/>
              </w:rPr>
            </w:pPr>
            <w:r>
              <w:rPr>
                <w:kern w:val="3"/>
                <w:szCs w:val="24"/>
                <w:lang w:bidi="hi-IN"/>
              </w:rPr>
              <w:t>Размер должностного оклада</w:t>
            </w:r>
          </w:p>
        </w:tc>
      </w:tr>
      <w:tr w:rsidR="00E268A5" w14:paraId="5B108CAB" w14:textId="77777777">
        <w:tc>
          <w:tcPr>
            <w:tcW w:w="2267" w:type="dxa"/>
            <w:tcBorders>
              <w:left w:val="single" w:sz="2" w:space="0" w:color="000000"/>
              <w:bottom w:val="single" w:sz="2" w:space="0" w:color="000000"/>
            </w:tcBorders>
            <w:tcMar>
              <w:top w:w="55" w:type="dxa"/>
              <w:left w:w="55" w:type="dxa"/>
              <w:bottom w:w="55" w:type="dxa"/>
              <w:right w:w="55" w:type="dxa"/>
            </w:tcMar>
          </w:tcPr>
          <w:p w14:paraId="2A391BA2" w14:textId="77777777" w:rsidR="00E268A5" w:rsidRDefault="00032817">
            <w:pPr>
              <w:widowControl/>
              <w:suppressLineNumbers/>
              <w:autoSpaceDN w:val="0"/>
              <w:textAlignment w:val="baseline"/>
              <w:rPr>
                <w:kern w:val="3"/>
                <w:szCs w:val="24"/>
                <w:lang w:bidi="hi-IN"/>
              </w:rPr>
            </w:pPr>
            <w:r>
              <w:rPr>
                <w:kern w:val="3"/>
                <w:szCs w:val="24"/>
                <w:lang w:bidi="hi-IN"/>
              </w:rPr>
              <w:t>Ведущее звено</w:t>
            </w:r>
          </w:p>
        </w:tc>
        <w:tc>
          <w:tcPr>
            <w:tcW w:w="5066" w:type="dxa"/>
            <w:tcBorders>
              <w:left w:val="single" w:sz="2" w:space="0" w:color="000000"/>
              <w:bottom w:val="single" w:sz="2" w:space="0" w:color="000000"/>
            </w:tcBorders>
            <w:tcMar>
              <w:top w:w="55" w:type="dxa"/>
              <w:left w:w="55" w:type="dxa"/>
              <w:bottom w:w="55" w:type="dxa"/>
              <w:right w:w="55" w:type="dxa"/>
            </w:tcMar>
          </w:tcPr>
          <w:p w14:paraId="6BE5D3D1" w14:textId="77777777" w:rsidR="00E268A5" w:rsidRDefault="00032817">
            <w:pPr>
              <w:widowControl/>
              <w:suppressLineNumbers/>
              <w:autoSpaceDN w:val="0"/>
              <w:textAlignment w:val="baseline"/>
              <w:rPr>
                <w:kern w:val="3"/>
                <w:szCs w:val="24"/>
                <w:lang w:bidi="hi-IN"/>
              </w:rPr>
            </w:pPr>
            <w:r>
              <w:rPr>
                <w:kern w:val="3"/>
                <w:szCs w:val="24"/>
                <w:lang w:bidi="hi-IN"/>
              </w:rPr>
              <w:t>Библиотекарь, специалист по методике клубной работы, специалист по учетно-хранительской документации</w:t>
            </w:r>
          </w:p>
        </w:tc>
        <w:tc>
          <w:tcPr>
            <w:tcW w:w="20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FBDB14" w14:textId="77777777" w:rsidR="00E268A5" w:rsidRDefault="003026D8">
            <w:pPr>
              <w:widowControl/>
              <w:suppressLineNumbers/>
              <w:autoSpaceDN w:val="0"/>
              <w:jc w:val="center"/>
              <w:textAlignment w:val="baseline"/>
              <w:rPr>
                <w:kern w:val="3"/>
                <w:szCs w:val="24"/>
                <w:lang w:bidi="hi-IN"/>
              </w:rPr>
            </w:pPr>
            <w:r>
              <w:t>11642</w:t>
            </w:r>
          </w:p>
        </w:tc>
      </w:tr>
    </w:tbl>
    <w:p w14:paraId="24F16672" w14:textId="77777777" w:rsidR="00E268A5" w:rsidRDefault="00E268A5">
      <w:pPr>
        <w:widowControl/>
        <w:autoSpaceDN w:val="0"/>
        <w:textAlignment w:val="baseline"/>
        <w:rPr>
          <w:kern w:val="3"/>
          <w:szCs w:val="24"/>
          <w:lang w:bidi="hi-IN"/>
        </w:rPr>
      </w:pPr>
    </w:p>
    <w:p w14:paraId="5BF3F396" w14:textId="77777777" w:rsidR="00E268A5" w:rsidRDefault="00E268A5">
      <w:pPr>
        <w:widowControl/>
        <w:shd w:val="clear" w:color="auto" w:fill="FFFFFF"/>
        <w:suppressAutoHyphens w:val="0"/>
        <w:autoSpaceDE w:val="0"/>
        <w:autoSpaceDN w:val="0"/>
        <w:adjustRightInd w:val="0"/>
        <w:ind w:firstLine="708"/>
        <w:jc w:val="both"/>
        <w:rPr>
          <w:color w:val="000000"/>
          <w:sz w:val="28"/>
          <w:szCs w:val="28"/>
        </w:rPr>
      </w:pPr>
    </w:p>
    <w:p w14:paraId="38D4A8F8" w14:textId="77777777" w:rsidR="00E268A5" w:rsidRDefault="00032817">
      <w:pPr>
        <w:widowControl/>
        <w:shd w:val="clear" w:color="auto" w:fill="FFFFFF"/>
        <w:suppressAutoHyphens w:val="0"/>
        <w:autoSpaceDE w:val="0"/>
        <w:autoSpaceDN w:val="0"/>
        <w:adjustRightInd w:val="0"/>
        <w:ind w:firstLine="708"/>
        <w:jc w:val="both"/>
        <w:rPr>
          <w:color w:val="000000"/>
          <w:sz w:val="28"/>
          <w:szCs w:val="28"/>
        </w:rPr>
      </w:pPr>
      <w:r>
        <w:rPr>
          <w:color w:val="000000"/>
          <w:sz w:val="28"/>
          <w:szCs w:val="28"/>
        </w:rPr>
        <w:br w:type="page"/>
      </w:r>
    </w:p>
    <w:p w14:paraId="51630603" w14:textId="77777777" w:rsidR="00E268A5" w:rsidRDefault="00032817">
      <w:pPr>
        <w:widowControl/>
        <w:shd w:val="clear" w:color="auto" w:fill="FFFFFF"/>
        <w:suppressAutoHyphens w:val="0"/>
        <w:autoSpaceDE w:val="0"/>
        <w:autoSpaceDN w:val="0"/>
        <w:adjustRightInd w:val="0"/>
        <w:jc w:val="right"/>
        <w:rPr>
          <w:color w:val="000000"/>
          <w:sz w:val="28"/>
          <w:szCs w:val="28"/>
        </w:rPr>
      </w:pPr>
      <w:r>
        <w:rPr>
          <w:color w:val="000000"/>
          <w:sz w:val="28"/>
          <w:szCs w:val="28"/>
        </w:rPr>
        <w:lastRenderedPageBreak/>
        <w:t>Приложение №2</w:t>
      </w:r>
      <w:r>
        <w:rPr>
          <w:color w:val="000000"/>
          <w:sz w:val="28"/>
          <w:szCs w:val="28"/>
        </w:rPr>
        <w:br/>
        <w:t xml:space="preserve">к Положению об оплате труда </w:t>
      </w:r>
      <w:r>
        <w:rPr>
          <w:color w:val="000000"/>
          <w:sz w:val="28"/>
          <w:szCs w:val="28"/>
        </w:rPr>
        <w:br/>
        <w:t>работников МОУ Шуйская средняя</w:t>
      </w:r>
    </w:p>
    <w:p w14:paraId="5EEA8BB6" w14:textId="77777777" w:rsidR="00E268A5" w:rsidRDefault="00032817">
      <w:pPr>
        <w:widowControl/>
        <w:shd w:val="clear" w:color="auto" w:fill="FFFFFF"/>
        <w:suppressAutoHyphens w:val="0"/>
        <w:autoSpaceDE w:val="0"/>
        <w:autoSpaceDN w:val="0"/>
        <w:adjustRightInd w:val="0"/>
        <w:ind w:firstLine="708"/>
        <w:jc w:val="right"/>
        <w:rPr>
          <w:color w:val="000000"/>
          <w:sz w:val="28"/>
          <w:szCs w:val="28"/>
        </w:rPr>
      </w:pPr>
      <w:r>
        <w:rPr>
          <w:color w:val="000000"/>
          <w:sz w:val="28"/>
          <w:szCs w:val="28"/>
        </w:rPr>
        <w:t xml:space="preserve"> общеобразовательная школа №1</w:t>
      </w:r>
    </w:p>
    <w:p w14:paraId="66FEB129" w14:textId="77777777" w:rsidR="00E268A5" w:rsidRDefault="00E268A5">
      <w:pPr>
        <w:widowControl/>
        <w:shd w:val="clear" w:color="auto" w:fill="FFFFFF"/>
        <w:suppressAutoHyphens w:val="0"/>
        <w:autoSpaceDE w:val="0"/>
        <w:autoSpaceDN w:val="0"/>
        <w:adjustRightInd w:val="0"/>
        <w:ind w:firstLine="708"/>
        <w:jc w:val="both"/>
        <w:rPr>
          <w:b/>
          <w:color w:val="000000"/>
          <w:sz w:val="28"/>
          <w:szCs w:val="28"/>
        </w:rPr>
      </w:pPr>
    </w:p>
    <w:p w14:paraId="53DF6F40" w14:textId="77777777" w:rsidR="00E268A5" w:rsidRDefault="00032817">
      <w:pPr>
        <w:widowControl/>
        <w:shd w:val="clear" w:color="auto" w:fill="FFFFFF"/>
        <w:suppressAutoHyphens w:val="0"/>
        <w:autoSpaceDE w:val="0"/>
        <w:autoSpaceDN w:val="0"/>
        <w:adjustRightInd w:val="0"/>
        <w:ind w:firstLine="708"/>
        <w:jc w:val="both"/>
        <w:rPr>
          <w:b/>
          <w:color w:val="000000"/>
          <w:sz w:val="28"/>
          <w:szCs w:val="28"/>
        </w:rPr>
      </w:pPr>
      <w:r>
        <w:rPr>
          <w:b/>
          <w:color w:val="000000"/>
          <w:sz w:val="28"/>
          <w:szCs w:val="28"/>
        </w:rPr>
        <w:t>Перечень выплат работникам, занятых на работах с вредными и (или) опасными условиями труда, которым устанавливаются выплаты компенсационного характера</w:t>
      </w:r>
    </w:p>
    <w:p w14:paraId="3DBBBFAB" w14:textId="77777777" w:rsidR="00E268A5" w:rsidRDefault="00E268A5">
      <w:pPr>
        <w:widowControl/>
        <w:shd w:val="clear" w:color="auto" w:fill="FFFFFF"/>
        <w:suppressAutoHyphens w:val="0"/>
        <w:autoSpaceDE w:val="0"/>
        <w:autoSpaceDN w:val="0"/>
        <w:adjustRightInd w:val="0"/>
        <w:ind w:firstLine="708"/>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05"/>
        <w:gridCol w:w="3191"/>
      </w:tblGrid>
      <w:tr w:rsidR="00E268A5" w14:paraId="41D303B4" w14:textId="77777777">
        <w:tc>
          <w:tcPr>
            <w:tcW w:w="675" w:type="dxa"/>
          </w:tcPr>
          <w:p w14:paraId="66B4DFA8" w14:textId="77777777" w:rsidR="00E268A5" w:rsidRDefault="00032817">
            <w:pPr>
              <w:widowControl/>
              <w:suppressAutoHyphens w:val="0"/>
              <w:autoSpaceDE w:val="0"/>
              <w:autoSpaceDN w:val="0"/>
              <w:adjustRightInd w:val="0"/>
              <w:jc w:val="both"/>
              <w:rPr>
                <w:color w:val="000000"/>
                <w:sz w:val="28"/>
                <w:szCs w:val="28"/>
              </w:rPr>
            </w:pPr>
            <w:r>
              <w:rPr>
                <w:color w:val="000000"/>
                <w:sz w:val="28"/>
                <w:szCs w:val="28"/>
              </w:rPr>
              <w:t>№</w:t>
            </w:r>
          </w:p>
        </w:tc>
        <w:tc>
          <w:tcPr>
            <w:tcW w:w="5705" w:type="dxa"/>
          </w:tcPr>
          <w:p w14:paraId="43F51662" w14:textId="77777777" w:rsidR="00E268A5" w:rsidRDefault="00032817">
            <w:pPr>
              <w:widowControl/>
              <w:suppressAutoHyphens w:val="0"/>
              <w:autoSpaceDE w:val="0"/>
              <w:autoSpaceDN w:val="0"/>
              <w:adjustRightInd w:val="0"/>
              <w:jc w:val="both"/>
              <w:rPr>
                <w:color w:val="000000"/>
                <w:sz w:val="28"/>
                <w:szCs w:val="28"/>
              </w:rPr>
            </w:pPr>
            <w:r>
              <w:rPr>
                <w:color w:val="000000"/>
                <w:sz w:val="28"/>
                <w:szCs w:val="28"/>
              </w:rPr>
              <w:t>Виды работ</w:t>
            </w:r>
          </w:p>
        </w:tc>
        <w:tc>
          <w:tcPr>
            <w:tcW w:w="3191" w:type="dxa"/>
          </w:tcPr>
          <w:p w14:paraId="2C688C16" w14:textId="77777777" w:rsidR="00E268A5" w:rsidRDefault="00032817">
            <w:pPr>
              <w:widowControl/>
              <w:suppressAutoHyphens w:val="0"/>
              <w:autoSpaceDE w:val="0"/>
              <w:autoSpaceDN w:val="0"/>
              <w:adjustRightInd w:val="0"/>
              <w:jc w:val="both"/>
              <w:rPr>
                <w:color w:val="000000"/>
                <w:sz w:val="28"/>
                <w:szCs w:val="28"/>
              </w:rPr>
            </w:pPr>
            <w:r>
              <w:rPr>
                <w:color w:val="000000"/>
                <w:sz w:val="28"/>
                <w:szCs w:val="28"/>
              </w:rPr>
              <w:t>Размер компенсационных выплат к окладу (%)</w:t>
            </w:r>
          </w:p>
        </w:tc>
      </w:tr>
      <w:tr w:rsidR="00E268A5" w14:paraId="062A88D2" w14:textId="77777777">
        <w:tc>
          <w:tcPr>
            <w:tcW w:w="675" w:type="dxa"/>
          </w:tcPr>
          <w:p w14:paraId="5741F6D1" w14:textId="77777777" w:rsidR="00E268A5" w:rsidRDefault="0085285D">
            <w:pPr>
              <w:widowControl/>
              <w:suppressAutoHyphens w:val="0"/>
              <w:autoSpaceDE w:val="0"/>
              <w:autoSpaceDN w:val="0"/>
              <w:adjustRightInd w:val="0"/>
              <w:jc w:val="both"/>
              <w:rPr>
                <w:color w:val="000000"/>
                <w:sz w:val="28"/>
                <w:szCs w:val="28"/>
              </w:rPr>
            </w:pPr>
            <w:r>
              <w:rPr>
                <w:color w:val="000000"/>
                <w:sz w:val="28"/>
                <w:szCs w:val="28"/>
              </w:rPr>
              <w:t>1</w:t>
            </w:r>
          </w:p>
        </w:tc>
        <w:tc>
          <w:tcPr>
            <w:tcW w:w="5705" w:type="dxa"/>
          </w:tcPr>
          <w:p w14:paraId="18A69562" w14:textId="77777777" w:rsidR="00E268A5" w:rsidRPr="00032817" w:rsidRDefault="00032817">
            <w:pPr>
              <w:widowControl/>
              <w:suppressAutoHyphens w:val="0"/>
              <w:autoSpaceDE w:val="0"/>
              <w:autoSpaceDN w:val="0"/>
              <w:adjustRightInd w:val="0"/>
              <w:jc w:val="both"/>
              <w:rPr>
                <w:color w:val="000000"/>
                <w:sz w:val="28"/>
                <w:szCs w:val="28"/>
              </w:rPr>
            </w:pPr>
            <w:r w:rsidRPr="00032817">
              <w:rPr>
                <w:color w:val="000000"/>
                <w:sz w:val="28"/>
                <w:szCs w:val="28"/>
              </w:rPr>
              <w:t>За работу в специальных (коррекционных) классах, группах для обучающихся с задержкой психического развития</w:t>
            </w:r>
          </w:p>
        </w:tc>
        <w:tc>
          <w:tcPr>
            <w:tcW w:w="3191" w:type="dxa"/>
          </w:tcPr>
          <w:p w14:paraId="49BD81D4" w14:textId="77777777" w:rsidR="00E268A5" w:rsidRDefault="00032817">
            <w:pPr>
              <w:widowControl/>
              <w:suppressAutoHyphens w:val="0"/>
              <w:autoSpaceDE w:val="0"/>
              <w:autoSpaceDN w:val="0"/>
              <w:adjustRightInd w:val="0"/>
              <w:jc w:val="both"/>
              <w:rPr>
                <w:color w:val="000000"/>
                <w:sz w:val="28"/>
                <w:szCs w:val="28"/>
              </w:rPr>
            </w:pPr>
            <w:r>
              <w:rPr>
                <w:color w:val="000000"/>
                <w:sz w:val="28"/>
                <w:szCs w:val="28"/>
              </w:rPr>
              <w:t>20%</w:t>
            </w:r>
          </w:p>
        </w:tc>
      </w:tr>
      <w:tr w:rsidR="00E268A5" w14:paraId="2C6A1454" w14:textId="77777777">
        <w:tc>
          <w:tcPr>
            <w:tcW w:w="675" w:type="dxa"/>
          </w:tcPr>
          <w:p w14:paraId="28CF9BDC" w14:textId="77777777" w:rsidR="00E268A5" w:rsidRDefault="0085285D">
            <w:pPr>
              <w:widowControl/>
              <w:suppressAutoHyphens w:val="0"/>
              <w:autoSpaceDE w:val="0"/>
              <w:autoSpaceDN w:val="0"/>
              <w:adjustRightInd w:val="0"/>
              <w:jc w:val="both"/>
              <w:rPr>
                <w:color w:val="000000"/>
                <w:sz w:val="28"/>
                <w:szCs w:val="28"/>
              </w:rPr>
            </w:pPr>
            <w:r>
              <w:rPr>
                <w:color w:val="000000"/>
                <w:sz w:val="28"/>
                <w:szCs w:val="28"/>
              </w:rPr>
              <w:t>2</w:t>
            </w:r>
          </w:p>
        </w:tc>
        <w:tc>
          <w:tcPr>
            <w:tcW w:w="5705" w:type="dxa"/>
          </w:tcPr>
          <w:p w14:paraId="3F9B09E8" w14:textId="77777777" w:rsidR="00E268A5" w:rsidRPr="00032817" w:rsidRDefault="00032817">
            <w:pPr>
              <w:widowControl/>
              <w:suppressAutoHyphens w:val="0"/>
              <w:autoSpaceDE w:val="0"/>
              <w:autoSpaceDN w:val="0"/>
              <w:adjustRightInd w:val="0"/>
              <w:jc w:val="both"/>
              <w:rPr>
                <w:color w:val="000000"/>
                <w:sz w:val="28"/>
                <w:szCs w:val="28"/>
              </w:rPr>
            </w:pPr>
            <w:r w:rsidRPr="00032817">
              <w:rPr>
                <w:color w:val="000000"/>
                <w:sz w:val="28"/>
                <w:szCs w:val="28"/>
              </w:rPr>
              <w:t>Учителям за индивидуальное обучение детей на дому (при наличии соответствующего медицинского заключения)</w:t>
            </w:r>
          </w:p>
        </w:tc>
        <w:tc>
          <w:tcPr>
            <w:tcW w:w="3191" w:type="dxa"/>
          </w:tcPr>
          <w:p w14:paraId="39D7F1F5" w14:textId="77777777" w:rsidR="00E268A5" w:rsidRDefault="00032817">
            <w:pPr>
              <w:widowControl/>
              <w:suppressAutoHyphens w:val="0"/>
              <w:autoSpaceDE w:val="0"/>
              <w:autoSpaceDN w:val="0"/>
              <w:adjustRightInd w:val="0"/>
              <w:jc w:val="both"/>
              <w:rPr>
                <w:color w:val="000000"/>
                <w:sz w:val="28"/>
                <w:szCs w:val="28"/>
              </w:rPr>
            </w:pPr>
            <w:r>
              <w:rPr>
                <w:color w:val="000000"/>
                <w:sz w:val="28"/>
                <w:szCs w:val="28"/>
              </w:rPr>
              <w:t>20%</w:t>
            </w:r>
          </w:p>
        </w:tc>
      </w:tr>
    </w:tbl>
    <w:p w14:paraId="7C9AA990"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467EB5A"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31BCC738"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32337BEC"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7C25D8A2"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2F4BF21"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12552DA2"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68C44EC1"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4E0E3713"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1263C280"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18295FE0"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064FD0C5"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3F08D87A"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165A207"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4305BAFD"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4DE34A96"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23B12BB2"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EE5FEEA"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38713A24"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6AD03677"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0C666B2"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665E910E"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4EFB07C"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0A525C31"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14A780CC"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7904C00A"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464826BC"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902D1BD" w14:textId="77777777" w:rsidR="0085285D" w:rsidRDefault="0085285D">
      <w:pPr>
        <w:shd w:val="clear" w:color="auto" w:fill="FFFFFF"/>
        <w:tabs>
          <w:tab w:val="left" w:pos="259"/>
        </w:tabs>
        <w:suppressAutoHyphens w:val="0"/>
        <w:autoSpaceDE w:val="0"/>
        <w:autoSpaceDN w:val="0"/>
        <w:adjustRightInd w:val="0"/>
        <w:jc w:val="both"/>
        <w:rPr>
          <w:color w:val="000000"/>
          <w:szCs w:val="24"/>
        </w:rPr>
      </w:pPr>
    </w:p>
    <w:p w14:paraId="5C351886"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7BFAB6DA"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C45B1CB"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tbl>
      <w:tblPr>
        <w:tblpPr w:leftFromText="180" w:rightFromText="180" w:vertAnchor="text" w:horzAnchor="margin" w:tblpXSpec="center" w:tblpY="162"/>
        <w:tblW w:w="10490" w:type="dxa"/>
        <w:tblLook w:val="04A0" w:firstRow="1" w:lastRow="0" w:firstColumn="1" w:lastColumn="0" w:noHBand="0" w:noVBand="1"/>
      </w:tblPr>
      <w:tblGrid>
        <w:gridCol w:w="3369"/>
        <w:gridCol w:w="3371"/>
        <w:gridCol w:w="3750"/>
      </w:tblGrid>
      <w:tr w:rsidR="00E268A5" w14:paraId="7F16ABB9" w14:textId="77777777">
        <w:tc>
          <w:tcPr>
            <w:tcW w:w="3369" w:type="dxa"/>
            <w:shd w:val="clear" w:color="auto" w:fill="auto"/>
          </w:tcPr>
          <w:p w14:paraId="78C2A876" w14:textId="77777777" w:rsidR="00E268A5" w:rsidRDefault="00032817">
            <w:pPr>
              <w:widowControl/>
              <w:suppressAutoHyphens w:val="0"/>
              <w:spacing w:line="270" w:lineRule="atLeast"/>
              <w:rPr>
                <w:bCs/>
                <w:sz w:val="28"/>
                <w:szCs w:val="28"/>
              </w:rPr>
            </w:pPr>
            <w:r>
              <w:rPr>
                <w:bCs/>
                <w:sz w:val="28"/>
                <w:szCs w:val="28"/>
              </w:rPr>
              <w:lastRenderedPageBreak/>
              <w:t xml:space="preserve">Принято на общем собрании трудового коллектива </w:t>
            </w:r>
          </w:p>
          <w:p w14:paraId="5EC5B066" w14:textId="77777777" w:rsidR="00E268A5" w:rsidRDefault="00032817">
            <w:pPr>
              <w:widowControl/>
              <w:suppressAutoHyphens w:val="0"/>
              <w:spacing w:line="270" w:lineRule="atLeast"/>
              <w:rPr>
                <w:bCs/>
                <w:sz w:val="28"/>
                <w:szCs w:val="28"/>
              </w:rPr>
            </w:pPr>
            <w:r>
              <w:rPr>
                <w:bCs/>
                <w:sz w:val="28"/>
                <w:szCs w:val="28"/>
              </w:rPr>
              <w:t>МОУ Шуйская СОШ №1</w:t>
            </w:r>
          </w:p>
          <w:p w14:paraId="610D2ADE" w14:textId="77777777" w:rsidR="00E268A5" w:rsidRDefault="00032817">
            <w:pPr>
              <w:widowControl/>
              <w:suppressAutoHyphens w:val="0"/>
              <w:spacing w:line="270" w:lineRule="atLeast"/>
              <w:rPr>
                <w:bCs/>
                <w:sz w:val="28"/>
                <w:szCs w:val="28"/>
              </w:rPr>
            </w:pPr>
            <w:r>
              <w:rPr>
                <w:bCs/>
                <w:sz w:val="28"/>
                <w:szCs w:val="28"/>
              </w:rPr>
              <w:t>«__</w:t>
            </w:r>
            <w:proofErr w:type="gramStart"/>
            <w:r>
              <w:rPr>
                <w:bCs/>
                <w:sz w:val="28"/>
                <w:szCs w:val="28"/>
              </w:rPr>
              <w:t>_»_</w:t>
            </w:r>
            <w:proofErr w:type="gramEnd"/>
            <w:r>
              <w:rPr>
                <w:bCs/>
                <w:sz w:val="28"/>
                <w:szCs w:val="28"/>
              </w:rPr>
              <w:t>______ 20__ г.</w:t>
            </w:r>
          </w:p>
        </w:tc>
        <w:tc>
          <w:tcPr>
            <w:tcW w:w="3371" w:type="dxa"/>
            <w:shd w:val="clear" w:color="auto" w:fill="auto"/>
          </w:tcPr>
          <w:p w14:paraId="5132837A" w14:textId="77777777" w:rsidR="00E268A5" w:rsidRDefault="00032817">
            <w:pPr>
              <w:widowControl/>
              <w:suppressAutoHyphens w:val="0"/>
              <w:spacing w:line="270" w:lineRule="atLeast"/>
              <w:rPr>
                <w:bCs/>
                <w:sz w:val="28"/>
                <w:szCs w:val="28"/>
              </w:rPr>
            </w:pPr>
            <w:r>
              <w:rPr>
                <w:bCs/>
                <w:sz w:val="28"/>
                <w:szCs w:val="28"/>
              </w:rPr>
              <w:t>Согласовано</w:t>
            </w:r>
          </w:p>
          <w:p w14:paraId="19EAD0B1" w14:textId="77777777" w:rsidR="00E268A5" w:rsidRDefault="00032817">
            <w:pPr>
              <w:widowControl/>
              <w:suppressAutoHyphens w:val="0"/>
              <w:spacing w:line="270" w:lineRule="atLeast"/>
              <w:rPr>
                <w:bCs/>
                <w:sz w:val="28"/>
                <w:szCs w:val="28"/>
              </w:rPr>
            </w:pPr>
            <w:r>
              <w:rPr>
                <w:bCs/>
                <w:sz w:val="28"/>
                <w:szCs w:val="28"/>
              </w:rPr>
              <w:t xml:space="preserve">Председатель совета трудового коллектива </w:t>
            </w:r>
          </w:p>
          <w:p w14:paraId="6054C2F5" w14:textId="77777777" w:rsidR="00E268A5" w:rsidRDefault="00032817">
            <w:pPr>
              <w:widowControl/>
              <w:suppressAutoHyphens w:val="0"/>
              <w:spacing w:line="270" w:lineRule="atLeast"/>
              <w:rPr>
                <w:bCs/>
                <w:sz w:val="28"/>
                <w:szCs w:val="28"/>
              </w:rPr>
            </w:pPr>
            <w:r>
              <w:rPr>
                <w:bCs/>
                <w:sz w:val="28"/>
                <w:szCs w:val="28"/>
              </w:rPr>
              <w:t>МОУ Шуйская СОШ №1____________</w:t>
            </w:r>
          </w:p>
          <w:p w14:paraId="2EC814BC" w14:textId="77777777" w:rsidR="00E268A5" w:rsidRDefault="00032817">
            <w:pPr>
              <w:widowControl/>
              <w:suppressAutoHyphens w:val="0"/>
              <w:spacing w:line="270" w:lineRule="atLeast"/>
              <w:rPr>
                <w:bCs/>
                <w:sz w:val="28"/>
                <w:szCs w:val="28"/>
              </w:rPr>
            </w:pPr>
            <w:r>
              <w:rPr>
                <w:bCs/>
                <w:sz w:val="28"/>
                <w:szCs w:val="28"/>
              </w:rPr>
              <w:t xml:space="preserve">С. В. </w:t>
            </w:r>
            <w:proofErr w:type="spellStart"/>
            <w:r>
              <w:rPr>
                <w:bCs/>
                <w:sz w:val="28"/>
                <w:szCs w:val="28"/>
              </w:rPr>
              <w:t>Остальцова</w:t>
            </w:r>
            <w:proofErr w:type="spellEnd"/>
          </w:p>
          <w:p w14:paraId="4CD04112" w14:textId="77777777" w:rsidR="00E268A5" w:rsidRDefault="00032817">
            <w:pPr>
              <w:widowControl/>
              <w:suppressAutoHyphens w:val="0"/>
              <w:spacing w:line="270" w:lineRule="atLeast"/>
              <w:rPr>
                <w:bCs/>
                <w:sz w:val="28"/>
                <w:szCs w:val="28"/>
              </w:rPr>
            </w:pPr>
            <w:r>
              <w:rPr>
                <w:bCs/>
                <w:sz w:val="28"/>
                <w:szCs w:val="28"/>
              </w:rPr>
              <w:t>«_</w:t>
            </w:r>
            <w:proofErr w:type="gramStart"/>
            <w:r>
              <w:rPr>
                <w:bCs/>
                <w:sz w:val="28"/>
                <w:szCs w:val="28"/>
              </w:rPr>
              <w:t>_»_</w:t>
            </w:r>
            <w:proofErr w:type="gramEnd"/>
            <w:r>
              <w:rPr>
                <w:bCs/>
                <w:sz w:val="28"/>
                <w:szCs w:val="28"/>
              </w:rPr>
              <w:t>______ 20___ г.</w:t>
            </w:r>
          </w:p>
        </w:tc>
        <w:tc>
          <w:tcPr>
            <w:tcW w:w="3750" w:type="dxa"/>
            <w:shd w:val="clear" w:color="auto" w:fill="auto"/>
          </w:tcPr>
          <w:p w14:paraId="6C5D2208" w14:textId="77777777" w:rsidR="00E268A5" w:rsidRDefault="00032817">
            <w:pPr>
              <w:widowControl/>
              <w:suppressAutoHyphens w:val="0"/>
              <w:spacing w:line="270" w:lineRule="atLeast"/>
              <w:rPr>
                <w:bCs/>
                <w:sz w:val="28"/>
                <w:szCs w:val="28"/>
              </w:rPr>
            </w:pPr>
            <w:r>
              <w:rPr>
                <w:bCs/>
                <w:sz w:val="28"/>
                <w:szCs w:val="28"/>
              </w:rPr>
              <w:t>Утверждаю</w:t>
            </w:r>
          </w:p>
          <w:p w14:paraId="4BEF8C95" w14:textId="77777777" w:rsidR="00E268A5" w:rsidRDefault="00032817">
            <w:pPr>
              <w:widowControl/>
              <w:suppressAutoHyphens w:val="0"/>
              <w:spacing w:line="270" w:lineRule="atLeast"/>
              <w:rPr>
                <w:bCs/>
                <w:sz w:val="28"/>
                <w:szCs w:val="28"/>
              </w:rPr>
            </w:pPr>
            <w:r>
              <w:rPr>
                <w:bCs/>
                <w:sz w:val="28"/>
                <w:szCs w:val="28"/>
              </w:rPr>
              <w:t>Директор МОУ Шуйская СОШ №1</w:t>
            </w:r>
          </w:p>
          <w:p w14:paraId="3FF11DC0" w14:textId="77777777" w:rsidR="00E268A5" w:rsidRDefault="00032817">
            <w:pPr>
              <w:widowControl/>
              <w:suppressAutoHyphens w:val="0"/>
              <w:spacing w:line="270" w:lineRule="atLeast"/>
              <w:rPr>
                <w:bCs/>
                <w:sz w:val="28"/>
                <w:szCs w:val="28"/>
              </w:rPr>
            </w:pPr>
            <w:r>
              <w:rPr>
                <w:bCs/>
                <w:sz w:val="28"/>
                <w:szCs w:val="28"/>
              </w:rPr>
              <w:t>_________</w:t>
            </w:r>
            <w:proofErr w:type="spellStart"/>
            <w:r>
              <w:rPr>
                <w:bCs/>
                <w:sz w:val="28"/>
                <w:szCs w:val="28"/>
              </w:rPr>
              <w:t>О.В.Высоцкая</w:t>
            </w:r>
            <w:proofErr w:type="spellEnd"/>
          </w:p>
          <w:p w14:paraId="200F1EA0" w14:textId="77777777" w:rsidR="00E268A5" w:rsidRDefault="00032817">
            <w:pPr>
              <w:widowControl/>
              <w:suppressAutoHyphens w:val="0"/>
              <w:spacing w:line="270" w:lineRule="atLeast"/>
              <w:rPr>
                <w:bCs/>
                <w:sz w:val="28"/>
                <w:szCs w:val="28"/>
              </w:rPr>
            </w:pPr>
            <w:r>
              <w:rPr>
                <w:bCs/>
                <w:sz w:val="28"/>
                <w:szCs w:val="28"/>
              </w:rPr>
              <w:t>Приказ № _____ от _______</w:t>
            </w:r>
          </w:p>
        </w:tc>
      </w:tr>
    </w:tbl>
    <w:p w14:paraId="23C6E2FA" w14:textId="77777777" w:rsidR="00E268A5" w:rsidRDefault="00E268A5">
      <w:pPr>
        <w:widowControl/>
        <w:tabs>
          <w:tab w:val="left" w:pos="1419"/>
          <w:tab w:val="left" w:pos="2749"/>
        </w:tabs>
        <w:suppressAutoHyphens w:val="0"/>
        <w:ind w:right="106"/>
        <w:rPr>
          <w:color w:val="000000"/>
          <w:szCs w:val="24"/>
        </w:rPr>
      </w:pPr>
    </w:p>
    <w:p w14:paraId="1FFE5395" w14:textId="77777777" w:rsidR="00E268A5" w:rsidRDefault="00E268A5">
      <w:pPr>
        <w:widowControl/>
        <w:suppressAutoHyphens w:val="0"/>
        <w:ind w:left="3282" w:right="3628"/>
        <w:jc w:val="center"/>
        <w:rPr>
          <w:rFonts w:eastAsia="Arial Unicode MS" w:cs="Arial Unicode MS"/>
          <w:b/>
          <w:color w:val="000000"/>
          <w:szCs w:val="24"/>
        </w:rPr>
      </w:pPr>
    </w:p>
    <w:p w14:paraId="7AD94EE5" w14:textId="77777777" w:rsidR="00E268A5" w:rsidRDefault="00E268A5">
      <w:pPr>
        <w:widowControl/>
        <w:suppressAutoHyphens w:val="0"/>
        <w:ind w:left="3282" w:right="3628"/>
        <w:jc w:val="center"/>
        <w:rPr>
          <w:rFonts w:eastAsia="Arial Unicode MS" w:cs="Arial Unicode MS"/>
          <w:b/>
          <w:color w:val="000000"/>
          <w:szCs w:val="24"/>
        </w:rPr>
      </w:pPr>
    </w:p>
    <w:p w14:paraId="7DB4AA3D" w14:textId="77777777" w:rsidR="00E268A5" w:rsidRDefault="00E268A5">
      <w:pPr>
        <w:widowControl/>
        <w:suppressAutoHyphens w:val="0"/>
        <w:ind w:left="3282" w:right="3628"/>
        <w:jc w:val="center"/>
        <w:rPr>
          <w:rFonts w:eastAsia="Arial Unicode MS" w:cs="Arial Unicode MS"/>
          <w:b/>
          <w:color w:val="000000"/>
          <w:szCs w:val="24"/>
        </w:rPr>
      </w:pPr>
    </w:p>
    <w:p w14:paraId="16F3DA87" w14:textId="77777777" w:rsidR="00E268A5" w:rsidRDefault="00E268A5">
      <w:pPr>
        <w:widowControl/>
        <w:suppressAutoHyphens w:val="0"/>
        <w:ind w:left="3282" w:right="3628"/>
        <w:jc w:val="center"/>
        <w:rPr>
          <w:rFonts w:eastAsia="Arial Unicode MS" w:cs="Arial Unicode MS"/>
          <w:b/>
          <w:color w:val="000000"/>
          <w:szCs w:val="24"/>
        </w:rPr>
      </w:pPr>
    </w:p>
    <w:p w14:paraId="241323F8" w14:textId="77777777" w:rsidR="00E268A5" w:rsidRDefault="00E268A5">
      <w:pPr>
        <w:widowControl/>
        <w:suppressAutoHyphens w:val="0"/>
        <w:ind w:left="3282" w:right="3628"/>
        <w:jc w:val="center"/>
        <w:rPr>
          <w:rFonts w:eastAsia="Arial Unicode MS" w:cs="Arial Unicode MS"/>
          <w:b/>
          <w:color w:val="000000"/>
          <w:szCs w:val="24"/>
        </w:rPr>
      </w:pPr>
    </w:p>
    <w:p w14:paraId="0D579A0B" w14:textId="77777777" w:rsidR="00E268A5" w:rsidRDefault="00E268A5">
      <w:pPr>
        <w:widowControl/>
        <w:suppressAutoHyphens w:val="0"/>
        <w:ind w:left="3282" w:right="3628"/>
        <w:jc w:val="center"/>
        <w:rPr>
          <w:rFonts w:eastAsia="Arial Unicode MS" w:cs="Arial Unicode MS"/>
          <w:b/>
          <w:color w:val="000000"/>
          <w:szCs w:val="24"/>
        </w:rPr>
      </w:pPr>
    </w:p>
    <w:p w14:paraId="74BD4D44" w14:textId="77777777" w:rsidR="00E268A5" w:rsidRDefault="00E268A5">
      <w:pPr>
        <w:widowControl/>
        <w:suppressAutoHyphens w:val="0"/>
        <w:ind w:left="3282" w:right="3628"/>
        <w:jc w:val="center"/>
        <w:rPr>
          <w:rFonts w:eastAsia="Arial Unicode MS" w:cs="Arial Unicode MS"/>
          <w:b/>
          <w:color w:val="000000"/>
          <w:szCs w:val="24"/>
        </w:rPr>
      </w:pPr>
    </w:p>
    <w:p w14:paraId="1D4A2F87" w14:textId="77777777" w:rsidR="00E268A5" w:rsidRDefault="00E268A5">
      <w:pPr>
        <w:widowControl/>
        <w:suppressAutoHyphens w:val="0"/>
        <w:ind w:right="3628"/>
        <w:rPr>
          <w:rFonts w:eastAsia="Arial Unicode MS" w:cs="Arial Unicode MS"/>
          <w:b/>
          <w:color w:val="000000"/>
          <w:szCs w:val="24"/>
        </w:rPr>
      </w:pPr>
    </w:p>
    <w:p w14:paraId="420E1167" w14:textId="77777777" w:rsidR="00E268A5" w:rsidRDefault="00E268A5">
      <w:pPr>
        <w:widowControl/>
        <w:suppressAutoHyphens w:val="0"/>
        <w:ind w:left="3282" w:right="3628"/>
        <w:jc w:val="center"/>
        <w:rPr>
          <w:rFonts w:eastAsia="Arial Unicode MS" w:cs="Arial Unicode MS"/>
          <w:b/>
          <w:color w:val="000000"/>
          <w:szCs w:val="24"/>
        </w:rPr>
      </w:pPr>
    </w:p>
    <w:p w14:paraId="30BE8193" w14:textId="77777777" w:rsidR="00E268A5" w:rsidRDefault="00E268A5">
      <w:pPr>
        <w:widowControl/>
        <w:suppressAutoHyphens w:val="0"/>
        <w:ind w:left="142" w:right="1528"/>
        <w:jc w:val="right"/>
        <w:rPr>
          <w:rFonts w:eastAsia="Arial Unicode MS" w:cs="Arial Unicode MS"/>
          <w:b/>
          <w:color w:val="000000"/>
          <w:szCs w:val="24"/>
        </w:rPr>
      </w:pPr>
    </w:p>
    <w:p w14:paraId="177DA01F" w14:textId="77777777" w:rsidR="00E268A5" w:rsidRDefault="00032817">
      <w:pPr>
        <w:widowControl/>
        <w:suppressAutoHyphens w:val="0"/>
        <w:ind w:left="142" w:right="1528"/>
        <w:jc w:val="center"/>
        <w:rPr>
          <w:rFonts w:eastAsia="Arial Unicode MS"/>
          <w:b/>
          <w:color w:val="000000"/>
          <w:sz w:val="28"/>
          <w:szCs w:val="28"/>
          <w:lang w:eastAsia="ar-SA"/>
        </w:rPr>
      </w:pPr>
      <w:r>
        <w:rPr>
          <w:rFonts w:eastAsia="Arial Unicode MS"/>
          <w:b/>
          <w:color w:val="000000"/>
          <w:sz w:val="28"/>
          <w:szCs w:val="28"/>
          <w:lang w:eastAsia="ar-SA"/>
        </w:rPr>
        <w:t xml:space="preserve">Положение </w:t>
      </w:r>
    </w:p>
    <w:p w14:paraId="4974962F" w14:textId="77777777" w:rsidR="00E268A5" w:rsidRDefault="00032817">
      <w:pPr>
        <w:widowControl/>
        <w:suppressAutoHyphens w:val="0"/>
        <w:ind w:left="142" w:right="1528"/>
        <w:jc w:val="center"/>
        <w:rPr>
          <w:b/>
          <w:bCs/>
          <w:color w:val="000000"/>
          <w:sz w:val="28"/>
          <w:szCs w:val="28"/>
        </w:rPr>
      </w:pPr>
      <w:r>
        <w:rPr>
          <w:rFonts w:eastAsia="Arial Unicode MS"/>
          <w:b/>
          <w:color w:val="000000"/>
          <w:sz w:val="28"/>
          <w:szCs w:val="28"/>
          <w:lang w:eastAsia="ar-SA"/>
        </w:rPr>
        <w:t>«О порядке распределения стимулирующих выплат работникам муниципального общеобразовательного учреждения МОУ Шуйская средняя общеобразовательная школа №1»</w:t>
      </w:r>
    </w:p>
    <w:p w14:paraId="18B26982"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0F86714D"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33B55EFB"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0098C03"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194D3E36"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43585F68"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3050DEB1"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297BF1D6"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12F967CD"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050FDAC6"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4C48935A"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1749D118"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05E740B1"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13A977E8"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6769BC32"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E65BDDA"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00313F6C"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7C5AC2EF"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40F54D93"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1DADE748"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338E77B2"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7B92A687"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440B7218"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0624CFAD"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4D3FC1DD" w14:textId="77777777" w:rsidR="0085285D" w:rsidRDefault="0085285D">
      <w:pPr>
        <w:shd w:val="clear" w:color="auto" w:fill="FFFFFF"/>
        <w:tabs>
          <w:tab w:val="left" w:pos="259"/>
        </w:tabs>
        <w:suppressAutoHyphens w:val="0"/>
        <w:autoSpaceDE w:val="0"/>
        <w:autoSpaceDN w:val="0"/>
        <w:adjustRightInd w:val="0"/>
        <w:jc w:val="both"/>
        <w:rPr>
          <w:color w:val="000000"/>
          <w:szCs w:val="24"/>
        </w:rPr>
      </w:pPr>
    </w:p>
    <w:p w14:paraId="21FD26F6" w14:textId="77777777" w:rsidR="0085285D" w:rsidRDefault="0085285D">
      <w:pPr>
        <w:shd w:val="clear" w:color="auto" w:fill="FFFFFF"/>
        <w:tabs>
          <w:tab w:val="left" w:pos="259"/>
        </w:tabs>
        <w:suppressAutoHyphens w:val="0"/>
        <w:autoSpaceDE w:val="0"/>
        <w:autoSpaceDN w:val="0"/>
        <w:adjustRightInd w:val="0"/>
        <w:jc w:val="both"/>
        <w:rPr>
          <w:color w:val="000000"/>
          <w:szCs w:val="24"/>
        </w:rPr>
      </w:pPr>
    </w:p>
    <w:p w14:paraId="07CC5F85"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467934FA" w14:textId="77777777" w:rsidR="00E268A5" w:rsidRDefault="00E268A5">
      <w:pPr>
        <w:widowControl/>
        <w:shd w:val="clear" w:color="auto" w:fill="FFFFFF"/>
        <w:tabs>
          <w:tab w:val="left" w:pos="0"/>
        </w:tabs>
        <w:suppressAutoHyphens w:val="0"/>
        <w:jc w:val="both"/>
        <w:rPr>
          <w:b/>
          <w:sz w:val="28"/>
          <w:szCs w:val="28"/>
        </w:rPr>
      </w:pPr>
    </w:p>
    <w:p w14:paraId="32F2357C" w14:textId="77777777" w:rsidR="00E268A5" w:rsidRDefault="00032817">
      <w:pPr>
        <w:widowControl/>
        <w:numPr>
          <w:ilvl w:val="1"/>
          <w:numId w:val="14"/>
        </w:numPr>
        <w:tabs>
          <w:tab w:val="left" w:pos="3828"/>
          <w:tab w:val="left" w:pos="3893"/>
          <w:tab w:val="left" w:pos="3969"/>
        </w:tabs>
        <w:suppressAutoHyphens w:val="0"/>
        <w:spacing w:before="51"/>
        <w:ind w:firstLine="2221"/>
        <w:jc w:val="left"/>
        <w:rPr>
          <w:szCs w:val="24"/>
          <w:lang w:val="en-US" w:eastAsia="en-US"/>
        </w:rPr>
      </w:pPr>
      <w:proofErr w:type="spellStart"/>
      <w:r>
        <w:rPr>
          <w:rFonts w:eastAsia="Calibri"/>
          <w:b/>
          <w:szCs w:val="24"/>
          <w:lang w:val="en-US" w:eastAsia="en-US"/>
        </w:rPr>
        <w:lastRenderedPageBreak/>
        <w:t>Общие</w:t>
      </w:r>
      <w:proofErr w:type="spellEnd"/>
      <w:r>
        <w:rPr>
          <w:rFonts w:eastAsia="Calibri"/>
          <w:b/>
          <w:spacing w:val="-8"/>
          <w:szCs w:val="24"/>
          <w:lang w:val="en-US" w:eastAsia="en-US"/>
        </w:rPr>
        <w:t xml:space="preserve"> </w:t>
      </w:r>
      <w:proofErr w:type="spellStart"/>
      <w:r>
        <w:rPr>
          <w:rFonts w:eastAsia="Calibri"/>
          <w:b/>
          <w:szCs w:val="24"/>
          <w:lang w:val="en-US" w:eastAsia="en-US"/>
        </w:rPr>
        <w:t>положени</w:t>
      </w:r>
      <w:proofErr w:type="spellEnd"/>
      <w:r w:rsidR="0085285D">
        <w:rPr>
          <w:rFonts w:eastAsia="Calibri"/>
          <w:b/>
          <w:szCs w:val="24"/>
          <w:lang w:eastAsia="en-US"/>
        </w:rPr>
        <w:t>е</w:t>
      </w:r>
    </w:p>
    <w:p w14:paraId="10FAA7A6" w14:textId="77777777" w:rsidR="00E268A5" w:rsidRDefault="00E268A5">
      <w:pPr>
        <w:widowControl/>
        <w:suppressAutoHyphens w:val="0"/>
        <w:spacing w:before="7"/>
        <w:rPr>
          <w:b/>
          <w:bCs/>
          <w:color w:val="000000"/>
          <w:szCs w:val="24"/>
        </w:rPr>
      </w:pPr>
    </w:p>
    <w:p w14:paraId="7AFE375C" w14:textId="77777777" w:rsidR="00E268A5" w:rsidRDefault="00032817">
      <w:pPr>
        <w:widowControl/>
        <w:numPr>
          <w:ilvl w:val="1"/>
          <w:numId w:val="15"/>
        </w:numPr>
        <w:tabs>
          <w:tab w:val="left" w:pos="1250"/>
        </w:tabs>
        <w:suppressAutoHyphens w:val="0"/>
        <w:ind w:left="0" w:right="108" w:firstLine="607"/>
        <w:jc w:val="both"/>
        <w:rPr>
          <w:szCs w:val="24"/>
          <w:lang w:eastAsia="en-US"/>
        </w:rPr>
      </w:pPr>
      <w:r>
        <w:rPr>
          <w:rFonts w:eastAsia="Calibri"/>
          <w:szCs w:val="24"/>
          <w:lang w:eastAsia="en-US"/>
        </w:rPr>
        <w:t>Стимулирование работников МОУ Шуйская средняя общеобразовательная школа №1 (учреждение) осуществляется в целях усиления материальной заинтересованности работников учреждения в повышении качества образовательного и воспитательного процесса, развитии творческой активности и инициативы при выполнении поставленных задач, успешного и добросовестного исполнения должностных</w:t>
      </w:r>
      <w:r>
        <w:rPr>
          <w:rFonts w:eastAsia="Calibri"/>
          <w:spacing w:val="-14"/>
          <w:szCs w:val="24"/>
          <w:lang w:eastAsia="en-US"/>
        </w:rPr>
        <w:t xml:space="preserve"> </w:t>
      </w:r>
      <w:r>
        <w:rPr>
          <w:rFonts w:eastAsia="Calibri"/>
          <w:szCs w:val="24"/>
          <w:lang w:eastAsia="en-US"/>
        </w:rPr>
        <w:t>обязанностей.</w:t>
      </w:r>
    </w:p>
    <w:p w14:paraId="059EBD23" w14:textId="77777777" w:rsidR="00E268A5" w:rsidRDefault="00032817">
      <w:pPr>
        <w:suppressAutoHyphens w:val="0"/>
        <w:ind w:right="108" w:firstLine="607"/>
        <w:jc w:val="both"/>
        <w:rPr>
          <w:szCs w:val="24"/>
          <w:lang w:eastAsia="en-US"/>
        </w:rPr>
      </w:pPr>
      <w:r>
        <w:rPr>
          <w:szCs w:val="24"/>
          <w:lang w:eastAsia="en-US"/>
        </w:rPr>
        <w:t>Основанием для стимулирования работников является качественное исполнение должностных обязанностей, строгое соблюдение устава учреждения, правил внутреннего трудового распорядка, успешное и своевременное выполнение плановых мероприятий, систематическое повышение квалификации, неукоснительное соблюдение норм трудовой дисциплины и профессиональной этики, четкое и своевременное исполнение приказов и распоряжений вышестоящих органов, руководителя учреждения, решений педагогического совета</w:t>
      </w:r>
      <w:r>
        <w:rPr>
          <w:spacing w:val="-8"/>
          <w:szCs w:val="24"/>
          <w:lang w:eastAsia="en-US"/>
        </w:rPr>
        <w:t xml:space="preserve"> </w:t>
      </w:r>
      <w:r>
        <w:rPr>
          <w:szCs w:val="24"/>
          <w:lang w:eastAsia="en-US"/>
        </w:rPr>
        <w:t>учреждения.</w:t>
      </w:r>
    </w:p>
    <w:p w14:paraId="35CA8CCE" w14:textId="77777777" w:rsidR="00E268A5" w:rsidRDefault="00032817">
      <w:pPr>
        <w:suppressAutoHyphens w:val="0"/>
        <w:ind w:right="108" w:firstLine="607"/>
        <w:jc w:val="both"/>
        <w:rPr>
          <w:szCs w:val="24"/>
          <w:lang w:eastAsia="en-US"/>
        </w:rPr>
      </w:pPr>
      <w:r>
        <w:rPr>
          <w:szCs w:val="24"/>
          <w:lang w:eastAsia="en-US"/>
        </w:rPr>
        <w:t>Выплаты стимулирующего характера выплачиваются при наличии денежных средств на смете учреждения.</w:t>
      </w:r>
    </w:p>
    <w:p w14:paraId="3688914E" w14:textId="77777777" w:rsidR="00E268A5" w:rsidRDefault="00032817">
      <w:pPr>
        <w:widowControl/>
        <w:numPr>
          <w:ilvl w:val="1"/>
          <w:numId w:val="15"/>
        </w:numPr>
        <w:tabs>
          <w:tab w:val="left" w:pos="1285"/>
        </w:tabs>
        <w:suppressAutoHyphens w:val="0"/>
        <w:ind w:left="0" w:right="111" w:firstLine="607"/>
        <w:jc w:val="both"/>
        <w:rPr>
          <w:szCs w:val="24"/>
          <w:lang w:eastAsia="en-US"/>
        </w:rPr>
      </w:pPr>
      <w:r>
        <w:rPr>
          <w:rFonts w:eastAsia="Calibri"/>
          <w:szCs w:val="24"/>
          <w:lang w:eastAsia="en-US"/>
        </w:rPr>
        <w:t xml:space="preserve">При наличии денежных средств в фонде оплаты труда, учреждение </w:t>
      </w:r>
      <w:proofErr w:type="gramStart"/>
      <w:r>
        <w:rPr>
          <w:rFonts w:eastAsia="Calibri"/>
          <w:szCs w:val="24"/>
          <w:lang w:eastAsia="en-US"/>
        </w:rPr>
        <w:t>распределяет  долю</w:t>
      </w:r>
      <w:proofErr w:type="gramEnd"/>
      <w:r>
        <w:rPr>
          <w:rFonts w:eastAsia="Calibri"/>
          <w:szCs w:val="24"/>
          <w:lang w:eastAsia="en-US"/>
        </w:rPr>
        <w:t xml:space="preserve"> стимулирующей части фонда  на выплаты по видам:</w:t>
      </w:r>
    </w:p>
    <w:p w14:paraId="303B2857" w14:textId="77777777" w:rsidR="00E268A5" w:rsidRDefault="00032817">
      <w:pPr>
        <w:widowControl/>
        <w:numPr>
          <w:ilvl w:val="0"/>
          <w:numId w:val="16"/>
        </w:numPr>
        <w:tabs>
          <w:tab w:val="left" w:pos="1014"/>
        </w:tabs>
        <w:suppressAutoHyphens w:val="0"/>
        <w:ind w:right="107" w:firstLine="607"/>
        <w:jc w:val="both"/>
        <w:rPr>
          <w:szCs w:val="24"/>
          <w:lang w:eastAsia="en-US"/>
        </w:rPr>
      </w:pPr>
      <w:r>
        <w:rPr>
          <w:rFonts w:eastAsia="Calibri"/>
          <w:szCs w:val="24"/>
          <w:lang w:eastAsia="en-US"/>
        </w:rPr>
        <w:t>премиальные выплаты по итогам работы;</w:t>
      </w:r>
    </w:p>
    <w:p w14:paraId="688764A0" w14:textId="77777777" w:rsidR="00E268A5" w:rsidRDefault="00032817">
      <w:pPr>
        <w:widowControl/>
        <w:numPr>
          <w:ilvl w:val="0"/>
          <w:numId w:val="16"/>
        </w:numPr>
        <w:tabs>
          <w:tab w:val="left" w:pos="950"/>
        </w:tabs>
        <w:suppressAutoHyphens w:val="0"/>
        <w:ind w:firstLine="607"/>
        <w:rPr>
          <w:szCs w:val="24"/>
          <w:lang w:eastAsia="en-US"/>
        </w:rPr>
      </w:pPr>
      <w:r>
        <w:rPr>
          <w:rFonts w:eastAsia="Calibri"/>
          <w:szCs w:val="24"/>
          <w:lang w:eastAsia="en-US"/>
        </w:rPr>
        <w:t>выплаты за интенсивность и высокие результаты работы;</w:t>
      </w:r>
    </w:p>
    <w:p w14:paraId="2D2C31DB" w14:textId="77777777" w:rsidR="00E268A5" w:rsidRDefault="00032817">
      <w:pPr>
        <w:widowControl/>
        <w:numPr>
          <w:ilvl w:val="0"/>
          <w:numId w:val="16"/>
        </w:numPr>
        <w:tabs>
          <w:tab w:val="left" w:pos="950"/>
        </w:tabs>
        <w:suppressAutoHyphens w:val="0"/>
        <w:ind w:firstLine="607"/>
        <w:rPr>
          <w:szCs w:val="24"/>
          <w:lang w:eastAsia="en-US"/>
        </w:rPr>
      </w:pPr>
      <w:r>
        <w:rPr>
          <w:rFonts w:eastAsia="Calibri"/>
          <w:szCs w:val="24"/>
          <w:lang w:eastAsia="en-US"/>
        </w:rPr>
        <w:t>выплаты за качество выполняемых работ;</w:t>
      </w:r>
    </w:p>
    <w:p w14:paraId="13816F56" w14:textId="77777777" w:rsidR="00E268A5" w:rsidRDefault="00032817">
      <w:pPr>
        <w:widowControl/>
        <w:numPr>
          <w:ilvl w:val="0"/>
          <w:numId w:val="16"/>
        </w:numPr>
        <w:tabs>
          <w:tab w:val="left" w:pos="950"/>
        </w:tabs>
        <w:suppressAutoHyphens w:val="0"/>
        <w:ind w:firstLine="607"/>
        <w:rPr>
          <w:szCs w:val="24"/>
          <w:lang w:eastAsia="en-US"/>
        </w:rPr>
      </w:pPr>
      <w:r>
        <w:rPr>
          <w:rFonts w:eastAsia="Calibri"/>
          <w:szCs w:val="24"/>
          <w:lang w:eastAsia="en-US"/>
        </w:rPr>
        <w:t xml:space="preserve">выплаты за стаж непрерывной работы в учреждении и квалификационную категорию, за знаки отличия в сфере образования; </w:t>
      </w:r>
    </w:p>
    <w:p w14:paraId="6798E25F" w14:textId="77777777" w:rsidR="00E268A5" w:rsidRDefault="00032817">
      <w:pPr>
        <w:widowControl/>
        <w:numPr>
          <w:ilvl w:val="0"/>
          <w:numId w:val="16"/>
        </w:numPr>
        <w:tabs>
          <w:tab w:val="left" w:pos="1007"/>
        </w:tabs>
        <w:suppressAutoHyphens w:val="0"/>
        <w:ind w:right="112" w:firstLine="607"/>
        <w:jc w:val="both"/>
        <w:rPr>
          <w:szCs w:val="24"/>
          <w:lang w:eastAsia="en-US"/>
        </w:rPr>
      </w:pPr>
      <w:r>
        <w:rPr>
          <w:rFonts w:eastAsia="Calibri"/>
          <w:szCs w:val="24"/>
          <w:lang w:eastAsia="en-US"/>
        </w:rPr>
        <w:t>иные поощрительные выплаты.</w:t>
      </w:r>
    </w:p>
    <w:p w14:paraId="6F315630" w14:textId="77777777" w:rsidR="00E268A5" w:rsidRPr="00C21826" w:rsidRDefault="00032817">
      <w:pPr>
        <w:widowControl/>
        <w:numPr>
          <w:ilvl w:val="1"/>
          <w:numId w:val="15"/>
        </w:numPr>
        <w:tabs>
          <w:tab w:val="left" w:pos="1482"/>
        </w:tabs>
        <w:suppressAutoHyphens w:val="0"/>
        <w:ind w:left="0" w:right="113" w:firstLine="607"/>
        <w:jc w:val="both"/>
        <w:rPr>
          <w:szCs w:val="24"/>
          <w:lang w:eastAsia="en-US"/>
        </w:rPr>
      </w:pPr>
      <w:r w:rsidRPr="00C21826">
        <w:rPr>
          <w:rFonts w:eastAsia="Calibri"/>
          <w:szCs w:val="24"/>
          <w:lang w:eastAsia="en-US"/>
        </w:rPr>
        <w:t>Стимулирующие выплаты работникам, работающим на условиях с</w:t>
      </w:r>
      <w:r w:rsidR="00851DDF" w:rsidRPr="00C21826">
        <w:rPr>
          <w:rFonts w:eastAsia="Calibri"/>
          <w:szCs w:val="24"/>
          <w:lang w:eastAsia="en-US"/>
        </w:rPr>
        <w:t>овместительства устанавливаются по результатам</w:t>
      </w:r>
      <w:r w:rsidR="002C2680" w:rsidRPr="00C21826">
        <w:rPr>
          <w:rFonts w:eastAsia="Calibri"/>
          <w:szCs w:val="24"/>
          <w:lang w:eastAsia="en-US"/>
        </w:rPr>
        <w:t xml:space="preserve"> выполненной работы.</w:t>
      </w:r>
    </w:p>
    <w:p w14:paraId="52C45D0F" w14:textId="77777777" w:rsidR="00E268A5" w:rsidRDefault="00032817">
      <w:pPr>
        <w:widowControl/>
        <w:numPr>
          <w:ilvl w:val="1"/>
          <w:numId w:val="15"/>
        </w:numPr>
        <w:tabs>
          <w:tab w:val="left" w:pos="1307"/>
        </w:tabs>
        <w:suppressAutoHyphens w:val="0"/>
        <w:ind w:left="0" w:right="109" w:firstLine="607"/>
        <w:jc w:val="both"/>
        <w:rPr>
          <w:szCs w:val="24"/>
          <w:lang w:eastAsia="en-US"/>
        </w:rPr>
      </w:pPr>
      <w:r>
        <w:rPr>
          <w:rFonts w:eastAsia="Calibri"/>
          <w:szCs w:val="24"/>
          <w:lang w:eastAsia="en-US"/>
        </w:rPr>
        <w:t>Право на стимулирующие выплаты у работника появляется после одного месяца работы в</w:t>
      </w:r>
      <w:r>
        <w:rPr>
          <w:rFonts w:eastAsia="Calibri"/>
          <w:spacing w:val="-7"/>
          <w:szCs w:val="24"/>
          <w:lang w:eastAsia="en-US"/>
        </w:rPr>
        <w:t xml:space="preserve"> </w:t>
      </w:r>
      <w:r>
        <w:rPr>
          <w:rFonts w:eastAsia="Calibri"/>
          <w:szCs w:val="24"/>
          <w:lang w:eastAsia="en-US"/>
        </w:rPr>
        <w:t>учреждении.</w:t>
      </w:r>
    </w:p>
    <w:p w14:paraId="5232D866" w14:textId="77777777" w:rsidR="00E268A5" w:rsidRDefault="00E268A5">
      <w:pPr>
        <w:widowControl/>
        <w:tabs>
          <w:tab w:val="left" w:pos="1307"/>
        </w:tabs>
        <w:suppressAutoHyphens w:val="0"/>
        <w:ind w:left="607" w:right="109"/>
        <w:jc w:val="both"/>
        <w:rPr>
          <w:szCs w:val="24"/>
          <w:lang w:eastAsia="en-US"/>
        </w:rPr>
      </w:pPr>
    </w:p>
    <w:p w14:paraId="03A493A1" w14:textId="77777777" w:rsidR="00E268A5" w:rsidRDefault="00E268A5">
      <w:pPr>
        <w:widowControl/>
        <w:suppressAutoHyphens w:val="0"/>
        <w:spacing w:before="5"/>
        <w:ind w:firstLine="607"/>
        <w:rPr>
          <w:color w:val="000000"/>
          <w:szCs w:val="24"/>
        </w:rPr>
      </w:pPr>
    </w:p>
    <w:p w14:paraId="5BC04168" w14:textId="77777777" w:rsidR="00E268A5" w:rsidRDefault="00032817">
      <w:pPr>
        <w:widowControl/>
        <w:numPr>
          <w:ilvl w:val="1"/>
          <w:numId w:val="14"/>
        </w:numPr>
        <w:tabs>
          <w:tab w:val="left" w:pos="1816"/>
        </w:tabs>
        <w:suppressAutoHyphens w:val="0"/>
        <w:ind w:left="0" w:right="1335" w:firstLine="607"/>
        <w:jc w:val="center"/>
        <w:rPr>
          <w:szCs w:val="24"/>
          <w:lang w:eastAsia="en-US"/>
        </w:rPr>
      </w:pPr>
      <w:r>
        <w:rPr>
          <w:rFonts w:eastAsia="Calibri"/>
          <w:b/>
          <w:szCs w:val="24"/>
          <w:lang w:eastAsia="en-US"/>
        </w:rPr>
        <w:t>Особенности стимулирующих выплат по итогам работы для работников муниципальных образовательных</w:t>
      </w:r>
      <w:r>
        <w:rPr>
          <w:rFonts w:eastAsia="Calibri"/>
          <w:b/>
          <w:spacing w:val="-14"/>
          <w:szCs w:val="24"/>
          <w:lang w:eastAsia="en-US"/>
        </w:rPr>
        <w:t xml:space="preserve"> </w:t>
      </w:r>
      <w:r>
        <w:rPr>
          <w:rFonts w:eastAsia="Calibri"/>
          <w:b/>
          <w:szCs w:val="24"/>
          <w:lang w:eastAsia="en-US"/>
        </w:rPr>
        <w:t>учреждений</w:t>
      </w:r>
    </w:p>
    <w:p w14:paraId="799A1C47" w14:textId="77777777" w:rsidR="00E268A5" w:rsidRDefault="00E268A5">
      <w:pPr>
        <w:widowControl/>
        <w:suppressAutoHyphens w:val="0"/>
        <w:spacing w:before="7"/>
        <w:ind w:firstLine="607"/>
        <w:rPr>
          <w:b/>
          <w:bCs/>
          <w:color w:val="000000"/>
          <w:szCs w:val="24"/>
        </w:rPr>
      </w:pPr>
    </w:p>
    <w:p w14:paraId="283BC668" w14:textId="77777777" w:rsidR="00E268A5" w:rsidRDefault="00032817">
      <w:pPr>
        <w:widowControl/>
        <w:tabs>
          <w:tab w:val="left" w:pos="1305"/>
        </w:tabs>
        <w:suppressAutoHyphens w:val="0"/>
        <w:ind w:right="104" w:firstLine="607"/>
        <w:jc w:val="both"/>
        <w:rPr>
          <w:szCs w:val="24"/>
          <w:lang w:eastAsia="en-US"/>
        </w:rPr>
      </w:pPr>
      <w:r>
        <w:rPr>
          <w:rFonts w:eastAsia="Calibri"/>
          <w:szCs w:val="24"/>
          <w:lang w:eastAsia="en-US"/>
        </w:rPr>
        <w:t>2.1. Установление стимулирующих выплат работникам учреждений из средств стимулирующего фонда по итогам работы осуществляется комиссией по премированию (далее - комиссия), члены которой избираются на общем собрании трудового коллектива. Комиссия начинает функционировать на основании приказа директора, с обязательным участием в ней представителя совета трудового коллектива.</w:t>
      </w:r>
    </w:p>
    <w:p w14:paraId="18374BF1" w14:textId="77777777" w:rsidR="00E268A5" w:rsidRDefault="00E268A5">
      <w:pPr>
        <w:suppressAutoHyphens w:val="0"/>
        <w:ind w:firstLine="607"/>
        <w:rPr>
          <w:szCs w:val="24"/>
          <w:lang w:eastAsia="en-US"/>
        </w:rPr>
      </w:pPr>
    </w:p>
    <w:p w14:paraId="1C690CF5" w14:textId="77777777" w:rsidR="00E268A5" w:rsidRDefault="00032817">
      <w:pPr>
        <w:suppressAutoHyphens w:val="0"/>
        <w:ind w:firstLine="607"/>
        <w:rPr>
          <w:szCs w:val="24"/>
          <w:lang w:eastAsia="en-US"/>
        </w:rPr>
      </w:pPr>
      <w:r>
        <w:rPr>
          <w:szCs w:val="24"/>
          <w:lang w:eastAsia="en-US"/>
        </w:rPr>
        <w:t xml:space="preserve">В состав Комиссии по оценке качества работы </w:t>
      </w:r>
      <w:r w:rsidR="00450DDE">
        <w:rPr>
          <w:szCs w:val="24"/>
          <w:lang w:eastAsia="en-US"/>
        </w:rPr>
        <w:t xml:space="preserve">сотрудников </w:t>
      </w:r>
      <w:r>
        <w:rPr>
          <w:szCs w:val="24"/>
          <w:lang w:eastAsia="en-US"/>
        </w:rPr>
        <w:t>входят:</w:t>
      </w:r>
    </w:p>
    <w:p w14:paraId="0522D385" w14:textId="77777777" w:rsidR="00E268A5" w:rsidRDefault="00032817">
      <w:pPr>
        <w:widowControl/>
        <w:numPr>
          <w:ilvl w:val="0"/>
          <w:numId w:val="17"/>
        </w:numPr>
        <w:tabs>
          <w:tab w:val="left" w:pos="822"/>
        </w:tabs>
        <w:suppressAutoHyphens w:val="0"/>
        <w:ind w:left="0" w:firstLine="607"/>
        <w:rPr>
          <w:szCs w:val="24"/>
          <w:lang w:val="en-US" w:eastAsia="en-US"/>
        </w:rPr>
      </w:pPr>
      <w:proofErr w:type="spellStart"/>
      <w:proofErr w:type="gramStart"/>
      <w:r>
        <w:rPr>
          <w:rFonts w:eastAsia="Calibri"/>
          <w:szCs w:val="24"/>
          <w:lang w:val="en-US" w:eastAsia="en-US"/>
        </w:rPr>
        <w:t>руководитель</w:t>
      </w:r>
      <w:proofErr w:type="spellEnd"/>
      <w:r>
        <w:rPr>
          <w:rFonts w:eastAsia="Calibri"/>
          <w:spacing w:val="-5"/>
          <w:szCs w:val="24"/>
          <w:lang w:val="en-US" w:eastAsia="en-US"/>
        </w:rPr>
        <w:t xml:space="preserve"> </w:t>
      </w:r>
      <w:r w:rsidR="00A51186">
        <w:rPr>
          <w:rFonts w:eastAsia="Calibri"/>
          <w:spacing w:val="-5"/>
          <w:szCs w:val="24"/>
          <w:lang w:eastAsia="en-US"/>
        </w:rPr>
        <w:t xml:space="preserve"> </w:t>
      </w:r>
      <w:proofErr w:type="spellStart"/>
      <w:r>
        <w:rPr>
          <w:rFonts w:eastAsia="Calibri"/>
          <w:szCs w:val="24"/>
          <w:lang w:val="en-US" w:eastAsia="en-US"/>
        </w:rPr>
        <w:t>Учреждения</w:t>
      </w:r>
      <w:proofErr w:type="spellEnd"/>
      <w:proofErr w:type="gramEnd"/>
      <w:r>
        <w:rPr>
          <w:rFonts w:eastAsia="Calibri"/>
          <w:szCs w:val="24"/>
          <w:lang w:val="en-US" w:eastAsia="en-US"/>
        </w:rPr>
        <w:t>;</w:t>
      </w:r>
    </w:p>
    <w:p w14:paraId="241957DB" w14:textId="77777777" w:rsidR="00E268A5" w:rsidRPr="00450DDE" w:rsidRDefault="00032817">
      <w:pPr>
        <w:widowControl/>
        <w:numPr>
          <w:ilvl w:val="0"/>
          <w:numId w:val="17"/>
        </w:numPr>
        <w:tabs>
          <w:tab w:val="left" w:pos="822"/>
        </w:tabs>
        <w:suppressAutoHyphens w:val="0"/>
        <w:ind w:left="0" w:firstLine="607"/>
        <w:rPr>
          <w:szCs w:val="24"/>
          <w:lang w:eastAsia="en-US"/>
        </w:rPr>
      </w:pPr>
      <w:r>
        <w:rPr>
          <w:rFonts w:eastAsia="Calibri"/>
          <w:szCs w:val="24"/>
          <w:lang w:eastAsia="en-US"/>
        </w:rPr>
        <w:t>заместител</w:t>
      </w:r>
      <w:r w:rsidR="00450DDE">
        <w:rPr>
          <w:rFonts w:eastAsia="Calibri"/>
          <w:szCs w:val="24"/>
          <w:lang w:eastAsia="en-US"/>
        </w:rPr>
        <w:t>и</w:t>
      </w:r>
      <w:r>
        <w:rPr>
          <w:rFonts w:eastAsia="Calibri"/>
          <w:szCs w:val="24"/>
          <w:lang w:eastAsia="en-US"/>
        </w:rPr>
        <w:t xml:space="preserve"> руководителя</w:t>
      </w:r>
      <w:r w:rsidR="00450DDE">
        <w:rPr>
          <w:rFonts w:eastAsia="Calibri"/>
          <w:szCs w:val="24"/>
          <w:lang w:eastAsia="en-US"/>
        </w:rPr>
        <w:t xml:space="preserve"> по УМР, УВР и АХЧ</w:t>
      </w:r>
      <w:r>
        <w:rPr>
          <w:rFonts w:eastAsia="Calibri"/>
          <w:szCs w:val="24"/>
          <w:lang w:eastAsia="en-US"/>
        </w:rPr>
        <w:t>;</w:t>
      </w:r>
    </w:p>
    <w:p w14:paraId="7B4C2B6C" w14:textId="77777777" w:rsidR="00E268A5" w:rsidRDefault="00032817">
      <w:pPr>
        <w:widowControl/>
        <w:numPr>
          <w:ilvl w:val="0"/>
          <w:numId w:val="17"/>
        </w:numPr>
        <w:tabs>
          <w:tab w:val="left" w:pos="822"/>
        </w:tabs>
        <w:suppressAutoHyphens w:val="0"/>
        <w:ind w:left="0" w:firstLine="607"/>
        <w:rPr>
          <w:szCs w:val="24"/>
          <w:lang w:eastAsia="en-US"/>
        </w:rPr>
      </w:pPr>
      <w:r>
        <w:rPr>
          <w:rFonts w:eastAsia="Calibri"/>
          <w:szCs w:val="24"/>
          <w:lang w:eastAsia="en-US"/>
        </w:rPr>
        <w:t>председатель совета трудового коллектива (или его</w:t>
      </w:r>
      <w:r>
        <w:rPr>
          <w:rFonts w:eastAsia="Calibri"/>
          <w:spacing w:val="-18"/>
          <w:szCs w:val="24"/>
          <w:lang w:eastAsia="en-US"/>
        </w:rPr>
        <w:t xml:space="preserve"> </w:t>
      </w:r>
      <w:r>
        <w:rPr>
          <w:rFonts w:eastAsia="Calibri"/>
          <w:szCs w:val="24"/>
          <w:lang w:eastAsia="en-US"/>
        </w:rPr>
        <w:t>представитель);</w:t>
      </w:r>
    </w:p>
    <w:p w14:paraId="342AB749" w14:textId="77777777" w:rsidR="00E268A5" w:rsidRDefault="00032817">
      <w:pPr>
        <w:widowControl/>
        <w:numPr>
          <w:ilvl w:val="0"/>
          <w:numId w:val="17"/>
        </w:numPr>
        <w:tabs>
          <w:tab w:val="left" w:pos="822"/>
        </w:tabs>
        <w:suppressAutoHyphens w:val="0"/>
        <w:ind w:left="0" w:firstLine="607"/>
        <w:rPr>
          <w:szCs w:val="24"/>
          <w:lang w:val="en-US" w:eastAsia="en-US"/>
        </w:rPr>
      </w:pPr>
      <w:r>
        <w:rPr>
          <w:rFonts w:eastAsia="Calibri"/>
          <w:szCs w:val="24"/>
          <w:lang w:eastAsia="en-US"/>
        </w:rPr>
        <w:t>руководители кафедр</w:t>
      </w:r>
      <w:r>
        <w:rPr>
          <w:rFonts w:eastAsia="Calibri"/>
          <w:szCs w:val="24"/>
          <w:lang w:val="en-US" w:eastAsia="en-US"/>
        </w:rPr>
        <w:t>;</w:t>
      </w:r>
    </w:p>
    <w:p w14:paraId="65C63878" w14:textId="77777777" w:rsidR="00E268A5" w:rsidRDefault="00E268A5">
      <w:pPr>
        <w:suppressAutoHyphens w:val="0"/>
        <w:ind w:firstLine="607"/>
        <w:rPr>
          <w:szCs w:val="24"/>
          <w:lang w:eastAsia="en-US"/>
        </w:rPr>
      </w:pPr>
    </w:p>
    <w:p w14:paraId="00714258" w14:textId="77777777" w:rsidR="00E268A5" w:rsidRDefault="00032817">
      <w:pPr>
        <w:suppressAutoHyphens w:val="0"/>
        <w:ind w:firstLine="607"/>
        <w:rPr>
          <w:szCs w:val="24"/>
          <w:lang w:eastAsia="en-US"/>
        </w:rPr>
      </w:pPr>
      <w:r>
        <w:rPr>
          <w:szCs w:val="24"/>
          <w:lang w:eastAsia="en-US"/>
        </w:rPr>
        <w:t xml:space="preserve">В состав Комиссии по оценке качества работы </w:t>
      </w:r>
      <w:proofErr w:type="gramStart"/>
      <w:r>
        <w:rPr>
          <w:szCs w:val="24"/>
          <w:lang w:eastAsia="en-US"/>
        </w:rPr>
        <w:t>педагогов  дошкольного</w:t>
      </w:r>
      <w:proofErr w:type="gramEnd"/>
      <w:r>
        <w:rPr>
          <w:szCs w:val="24"/>
          <w:lang w:eastAsia="en-US"/>
        </w:rPr>
        <w:t xml:space="preserve"> образования</w:t>
      </w:r>
      <w:r>
        <w:rPr>
          <w:spacing w:val="53"/>
          <w:szCs w:val="24"/>
          <w:lang w:eastAsia="en-US"/>
        </w:rPr>
        <w:t xml:space="preserve"> </w:t>
      </w:r>
      <w:r>
        <w:rPr>
          <w:szCs w:val="24"/>
          <w:lang w:eastAsia="en-US"/>
        </w:rPr>
        <w:t>входят:</w:t>
      </w:r>
    </w:p>
    <w:p w14:paraId="140AC8EB" w14:textId="77777777" w:rsidR="00E268A5" w:rsidRDefault="00032817">
      <w:pPr>
        <w:widowControl/>
        <w:numPr>
          <w:ilvl w:val="0"/>
          <w:numId w:val="17"/>
        </w:numPr>
        <w:tabs>
          <w:tab w:val="left" w:pos="822"/>
        </w:tabs>
        <w:suppressAutoHyphens w:val="0"/>
        <w:ind w:left="0" w:firstLine="607"/>
        <w:rPr>
          <w:szCs w:val="24"/>
          <w:lang w:val="en-US" w:eastAsia="en-US"/>
        </w:rPr>
      </w:pPr>
      <w:proofErr w:type="spellStart"/>
      <w:r>
        <w:rPr>
          <w:rFonts w:eastAsia="Calibri"/>
          <w:szCs w:val="24"/>
          <w:lang w:val="en-US" w:eastAsia="en-US"/>
        </w:rPr>
        <w:t>руководитель</w:t>
      </w:r>
      <w:proofErr w:type="spellEnd"/>
      <w:r>
        <w:rPr>
          <w:rFonts w:eastAsia="Calibri"/>
          <w:spacing w:val="-5"/>
          <w:szCs w:val="24"/>
          <w:lang w:val="en-US" w:eastAsia="en-US"/>
        </w:rPr>
        <w:t xml:space="preserve"> </w:t>
      </w:r>
      <w:proofErr w:type="spellStart"/>
      <w:r>
        <w:rPr>
          <w:rFonts w:eastAsia="Calibri"/>
          <w:szCs w:val="24"/>
          <w:lang w:val="en-US" w:eastAsia="en-US"/>
        </w:rPr>
        <w:t>Учреждения</w:t>
      </w:r>
      <w:proofErr w:type="spellEnd"/>
      <w:r>
        <w:rPr>
          <w:rFonts w:eastAsia="Calibri"/>
          <w:szCs w:val="24"/>
          <w:lang w:val="en-US" w:eastAsia="en-US"/>
        </w:rPr>
        <w:t>;</w:t>
      </w:r>
    </w:p>
    <w:p w14:paraId="7CCA9385" w14:textId="77777777" w:rsidR="00E268A5" w:rsidRDefault="00032817">
      <w:pPr>
        <w:widowControl/>
        <w:numPr>
          <w:ilvl w:val="0"/>
          <w:numId w:val="17"/>
        </w:numPr>
        <w:tabs>
          <w:tab w:val="left" w:pos="822"/>
        </w:tabs>
        <w:suppressAutoHyphens w:val="0"/>
        <w:ind w:left="0" w:firstLine="607"/>
        <w:rPr>
          <w:szCs w:val="24"/>
          <w:lang w:val="en-US" w:eastAsia="en-US"/>
        </w:rPr>
      </w:pPr>
      <w:r>
        <w:rPr>
          <w:rFonts w:eastAsia="Calibri"/>
          <w:szCs w:val="24"/>
          <w:lang w:eastAsia="en-US"/>
        </w:rPr>
        <w:t>заместитель руководителя по ДО;</w:t>
      </w:r>
    </w:p>
    <w:p w14:paraId="028A4AD8" w14:textId="77777777" w:rsidR="00E268A5" w:rsidRDefault="00032817">
      <w:pPr>
        <w:widowControl/>
        <w:numPr>
          <w:ilvl w:val="0"/>
          <w:numId w:val="17"/>
        </w:numPr>
        <w:tabs>
          <w:tab w:val="left" w:pos="822"/>
        </w:tabs>
        <w:suppressAutoHyphens w:val="0"/>
        <w:ind w:left="0" w:firstLine="607"/>
        <w:rPr>
          <w:szCs w:val="24"/>
          <w:lang w:val="en-US" w:eastAsia="en-US"/>
        </w:rPr>
      </w:pPr>
      <w:r>
        <w:rPr>
          <w:rFonts w:eastAsia="Calibri"/>
          <w:szCs w:val="24"/>
          <w:lang w:eastAsia="en-US"/>
        </w:rPr>
        <w:t>воспитатели;</w:t>
      </w:r>
    </w:p>
    <w:p w14:paraId="0E660388" w14:textId="77777777" w:rsidR="00E268A5" w:rsidRDefault="00032817">
      <w:pPr>
        <w:widowControl/>
        <w:numPr>
          <w:ilvl w:val="0"/>
          <w:numId w:val="17"/>
        </w:numPr>
        <w:tabs>
          <w:tab w:val="left" w:pos="822"/>
        </w:tabs>
        <w:suppressAutoHyphens w:val="0"/>
        <w:ind w:left="0" w:firstLine="607"/>
        <w:rPr>
          <w:szCs w:val="24"/>
          <w:lang w:eastAsia="en-US"/>
        </w:rPr>
      </w:pPr>
      <w:r>
        <w:rPr>
          <w:rFonts w:eastAsia="Calibri"/>
          <w:szCs w:val="24"/>
          <w:lang w:eastAsia="en-US"/>
        </w:rPr>
        <w:t>председатель совета трудового коллектива (или его</w:t>
      </w:r>
      <w:r>
        <w:rPr>
          <w:rFonts w:eastAsia="Calibri"/>
          <w:spacing w:val="-18"/>
          <w:szCs w:val="24"/>
          <w:lang w:eastAsia="en-US"/>
        </w:rPr>
        <w:t xml:space="preserve"> </w:t>
      </w:r>
      <w:r>
        <w:rPr>
          <w:rFonts w:eastAsia="Calibri"/>
          <w:szCs w:val="24"/>
          <w:lang w:eastAsia="en-US"/>
        </w:rPr>
        <w:t>представитель)</w:t>
      </w:r>
    </w:p>
    <w:p w14:paraId="7AA241AF" w14:textId="77777777" w:rsidR="00E268A5" w:rsidRDefault="00E268A5">
      <w:pPr>
        <w:widowControl/>
        <w:tabs>
          <w:tab w:val="left" w:pos="822"/>
        </w:tabs>
        <w:suppressAutoHyphens w:val="0"/>
        <w:ind w:firstLine="607"/>
        <w:rPr>
          <w:rFonts w:eastAsia="Calibri"/>
          <w:szCs w:val="24"/>
          <w:lang w:eastAsia="en-US"/>
        </w:rPr>
      </w:pPr>
    </w:p>
    <w:p w14:paraId="3DBEE025" w14:textId="77777777" w:rsidR="00E268A5" w:rsidRDefault="00032817">
      <w:pPr>
        <w:suppressAutoHyphens w:val="0"/>
        <w:ind w:right="113" w:firstLine="607"/>
        <w:jc w:val="both"/>
        <w:rPr>
          <w:szCs w:val="24"/>
          <w:lang w:eastAsia="en-US"/>
        </w:rPr>
      </w:pPr>
      <w:r>
        <w:rPr>
          <w:szCs w:val="24"/>
          <w:lang w:eastAsia="en-US"/>
        </w:rPr>
        <w:t xml:space="preserve">Стимулирующие выплаты устанавливаются работникам на постоянной основе (на учебный </w:t>
      </w:r>
      <w:r>
        <w:rPr>
          <w:szCs w:val="24"/>
          <w:lang w:eastAsia="en-US"/>
        </w:rPr>
        <w:lastRenderedPageBreak/>
        <w:t xml:space="preserve">год), а также на основании результатов их деятельности за месяц и </w:t>
      </w:r>
      <w:r w:rsidR="00450DDE">
        <w:rPr>
          <w:szCs w:val="24"/>
          <w:lang w:eastAsia="en-US"/>
        </w:rPr>
        <w:t>календарный год</w:t>
      </w:r>
      <w:r>
        <w:rPr>
          <w:szCs w:val="24"/>
          <w:lang w:eastAsia="en-US"/>
        </w:rPr>
        <w:t>. Размеры стимулирующих выплат максимальными размерами не</w:t>
      </w:r>
      <w:r>
        <w:rPr>
          <w:spacing w:val="-11"/>
          <w:szCs w:val="24"/>
          <w:lang w:eastAsia="en-US"/>
        </w:rPr>
        <w:t xml:space="preserve"> </w:t>
      </w:r>
      <w:r>
        <w:rPr>
          <w:szCs w:val="24"/>
          <w:lang w:eastAsia="en-US"/>
        </w:rPr>
        <w:t>ограничиваются.</w:t>
      </w:r>
    </w:p>
    <w:p w14:paraId="5EA9B1CC" w14:textId="77777777" w:rsidR="00E268A5" w:rsidRDefault="00032817">
      <w:pPr>
        <w:widowControl/>
        <w:numPr>
          <w:ilvl w:val="1"/>
          <w:numId w:val="18"/>
        </w:numPr>
        <w:tabs>
          <w:tab w:val="left" w:pos="1420"/>
        </w:tabs>
        <w:suppressAutoHyphens w:val="0"/>
        <w:ind w:left="0" w:right="105" w:firstLine="607"/>
        <w:jc w:val="both"/>
        <w:rPr>
          <w:szCs w:val="24"/>
          <w:lang w:eastAsia="en-US"/>
        </w:rPr>
      </w:pPr>
      <w:r>
        <w:rPr>
          <w:rFonts w:eastAsia="Calibri"/>
          <w:szCs w:val="24"/>
          <w:lang w:eastAsia="en-US"/>
        </w:rPr>
        <w:t xml:space="preserve">Стимулирующие выплаты не начисляются работникам, получившим дисциплинарное взыскание в случае нарушения трудовой дисциплины, невыполнении устава Учреждения, правил внутреннего трудового распорядка и других нормативных актов, зафиксированных в приказах по Учреждению, за месяц в котором было взыскание. </w:t>
      </w:r>
    </w:p>
    <w:p w14:paraId="2F16CE74" w14:textId="77777777" w:rsidR="00E268A5" w:rsidRDefault="00032817">
      <w:pPr>
        <w:widowControl/>
        <w:numPr>
          <w:ilvl w:val="1"/>
          <w:numId w:val="18"/>
        </w:numPr>
        <w:tabs>
          <w:tab w:val="left" w:pos="1127"/>
        </w:tabs>
        <w:suppressAutoHyphens w:val="0"/>
        <w:ind w:left="0" w:right="105" w:firstLine="607"/>
        <w:jc w:val="both"/>
        <w:rPr>
          <w:szCs w:val="24"/>
          <w:lang w:eastAsia="en-US"/>
        </w:rPr>
      </w:pPr>
      <w:r>
        <w:rPr>
          <w:rFonts w:eastAsia="Calibri"/>
          <w:szCs w:val="24"/>
          <w:lang w:eastAsia="en-US"/>
        </w:rPr>
        <w:t>Учреждение, по согласованию с советом трудового коллектива, устанавливает показатели стимулирования по каждому виду стимулирующих выплат в разрезе категорий</w:t>
      </w:r>
      <w:r>
        <w:rPr>
          <w:rFonts w:eastAsia="Calibri"/>
          <w:spacing w:val="-8"/>
          <w:szCs w:val="24"/>
          <w:lang w:eastAsia="en-US"/>
        </w:rPr>
        <w:t xml:space="preserve"> </w:t>
      </w:r>
      <w:r>
        <w:rPr>
          <w:rFonts w:eastAsia="Calibri"/>
          <w:szCs w:val="24"/>
          <w:lang w:eastAsia="en-US"/>
        </w:rPr>
        <w:t>работников.</w:t>
      </w:r>
    </w:p>
    <w:p w14:paraId="18FB0ED6" w14:textId="77777777" w:rsidR="00E268A5" w:rsidRDefault="00032817">
      <w:pPr>
        <w:tabs>
          <w:tab w:val="left" w:pos="3240"/>
        </w:tabs>
        <w:suppressAutoHyphens w:val="0"/>
        <w:ind w:right="111" w:firstLine="607"/>
        <w:rPr>
          <w:szCs w:val="24"/>
          <w:lang w:eastAsia="en-US"/>
        </w:rPr>
      </w:pPr>
      <w:r>
        <w:rPr>
          <w:szCs w:val="24"/>
          <w:lang w:eastAsia="en-US"/>
        </w:rPr>
        <w:t xml:space="preserve">Установление показателей стимулирования, не связанных с результативностью </w:t>
      </w:r>
      <w:proofErr w:type="gramStart"/>
      <w:r>
        <w:rPr>
          <w:szCs w:val="24"/>
          <w:lang w:eastAsia="en-US"/>
        </w:rPr>
        <w:t xml:space="preserve">труда,  </w:t>
      </w:r>
      <w:r>
        <w:rPr>
          <w:spacing w:val="46"/>
          <w:szCs w:val="24"/>
          <w:lang w:eastAsia="en-US"/>
        </w:rPr>
        <w:t xml:space="preserve"> </w:t>
      </w:r>
      <w:proofErr w:type="gramEnd"/>
      <w:r>
        <w:rPr>
          <w:szCs w:val="24"/>
          <w:lang w:eastAsia="en-US"/>
        </w:rPr>
        <w:t xml:space="preserve">не  </w:t>
      </w:r>
      <w:r>
        <w:rPr>
          <w:spacing w:val="44"/>
          <w:szCs w:val="24"/>
          <w:lang w:eastAsia="en-US"/>
        </w:rPr>
        <w:t xml:space="preserve"> </w:t>
      </w:r>
      <w:r>
        <w:rPr>
          <w:szCs w:val="24"/>
          <w:lang w:eastAsia="en-US"/>
        </w:rPr>
        <w:t>допускается. Показатели   стимулирования   должны</w:t>
      </w:r>
      <w:r>
        <w:rPr>
          <w:spacing w:val="46"/>
          <w:szCs w:val="24"/>
          <w:lang w:eastAsia="en-US"/>
        </w:rPr>
        <w:t xml:space="preserve"> </w:t>
      </w:r>
      <w:proofErr w:type="gramStart"/>
      <w:r>
        <w:rPr>
          <w:szCs w:val="24"/>
          <w:lang w:eastAsia="en-US"/>
        </w:rPr>
        <w:t xml:space="preserve">быть </w:t>
      </w:r>
      <w:r>
        <w:rPr>
          <w:spacing w:val="36"/>
          <w:szCs w:val="24"/>
          <w:lang w:eastAsia="en-US"/>
        </w:rPr>
        <w:t xml:space="preserve"> </w:t>
      </w:r>
      <w:r>
        <w:rPr>
          <w:szCs w:val="24"/>
          <w:lang w:eastAsia="en-US"/>
        </w:rPr>
        <w:t>относительно</w:t>
      </w:r>
      <w:proofErr w:type="gramEnd"/>
      <w:r>
        <w:rPr>
          <w:szCs w:val="24"/>
          <w:lang w:eastAsia="en-US"/>
        </w:rPr>
        <w:t xml:space="preserve"> стабильными в течение учебного</w:t>
      </w:r>
      <w:r>
        <w:rPr>
          <w:spacing w:val="-12"/>
          <w:szCs w:val="24"/>
          <w:lang w:eastAsia="en-US"/>
        </w:rPr>
        <w:t xml:space="preserve"> </w:t>
      </w:r>
      <w:r>
        <w:rPr>
          <w:szCs w:val="24"/>
          <w:lang w:eastAsia="en-US"/>
        </w:rPr>
        <w:t>года.</w:t>
      </w:r>
    </w:p>
    <w:p w14:paraId="7274E149" w14:textId="77777777" w:rsidR="00E268A5" w:rsidRDefault="00032817">
      <w:pPr>
        <w:suppressAutoHyphens w:val="0"/>
        <w:ind w:right="102" w:firstLine="607"/>
        <w:jc w:val="both"/>
        <w:rPr>
          <w:szCs w:val="24"/>
          <w:lang w:eastAsia="en-US"/>
        </w:rPr>
      </w:pPr>
      <w:r>
        <w:rPr>
          <w:szCs w:val="24"/>
          <w:lang w:eastAsia="en-US"/>
        </w:rPr>
        <w:t>К каждому показателю стимулирования устанавливаются индикаторы измерения, отражающиеся в качественных показателях эффективности деятельности работника.</w:t>
      </w:r>
    </w:p>
    <w:p w14:paraId="08F39A8B" w14:textId="77777777" w:rsidR="00E268A5" w:rsidRDefault="00032817">
      <w:pPr>
        <w:suppressAutoHyphens w:val="0"/>
        <w:ind w:firstLine="607"/>
        <w:rPr>
          <w:szCs w:val="24"/>
          <w:lang w:eastAsia="en-US"/>
        </w:rPr>
      </w:pPr>
      <w:r>
        <w:rPr>
          <w:szCs w:val="24"/>
          <w:lang w:eastAsia="en-US"/>
        </w:rPr>
        <w:t>Индикаторы измерения показателей стимулирования</w:t>
      </w:r>
      <w:r>
        <w:rPr>
          <w:spacing w:val="-23"/>
          <w:szCs w:val="24"/>
          <w:lang w:eastAsia="en-US"/>
        </w:rPr>
        <w:t xml:space="preserve"> </w:t>
      </w:r>
      <w:r>
        <w:rPr>
          <w:szCs w:val="24"/>
          <w:lang w:eastAsia="en-US"/>
        </w:rPr>
        <w:t>оцениваются:</w:t>
      </w:r>
    </w:p>
    <w:p w14:paraId="047C8511" w14:textId="77777777" w:rsidR="00E268A5" w:rsidRDefault="00032817">
      <w:pPr>
        <w:suppressAutoHyphens w:val="0"/>
        <w:ind w:firstLine="607"/>
        <w:rPr>
          <w:szCs w:val="24"/>
          <w:lang w:eastAsia="en-US"/>
        </w:rPr>
      </w:pPr>
      <w:r>
        <w:rPr>
          <w:szCs w:val="24"/>
          <w:lang w:eastAsia="en-US"/>
        </w:rPr>
        <w:t>-количеством</w:t>
      </w:r>
      <w:r>
        <w:rPr>
          <w:spacing w:val="-6"/>
          <w:szCs w:val="24"/>
          <w:lang w:eastAsia="en-US"/>
        </w:rPr>
        <w:t xml:space="preserve"> </w:t>
      </w:r>
      <w:r>
        <w:rPr>
          <w:szCs w:val="24"/>
          <w:lang w:eastAsia="en-US"/>
        </w:rPr>
        <w:t>баллов;</w:t>
      </w:r>
    </w:p>
    <w:p w14:paraId="380983FD" w14:textId="77777777" w:rsidR="00E268A5" w:rsidRDefault="00032817">
      <w:pPr>
        <w:suppressAutoHyphens w:val="0"/>
        <w:ind w:firstLine="607"/>
        <w:rPr>
          <w:szCs w:val="24"/>
          <w:lang w:eastAsia="en-US"/>
        </w:rPr>
      </w:pPr>
      <w:r>
        <w:rPr>
          <w:szCs w:val="24"/>
          <w:lang w:eastAsia="en-US"/>
        </w:rPr>
        <w:t xml:space="preserve">-в процентном отношении к должностному </w:t>
      </w:r>
      <w:proofErr w:type="gramStart"/>
      <w:r>
        <w:rPr>
          <w:szCs w:val="24"/>
          <w:lang w:eastAsia="en-US"/>
        </w:rPr>
        <w:t>окладу</w:t>
      </w:r>
      <w:r>
        <w:rPr>
          <w:spacing w:val="-20"/>
          <w:szCs w:val="24"/>
          <w:lang w:eastAsia="en-US"/>
        </w:rPr>
        <w:t xml:space="preserve"> </w:t>
      </w:r>
      <w:r>
        <w:rPr>
          <w:szCs w:val="24"/>
          <w:lang w:eastAsia="en-US"/>
        </w:rPr>
        <w:t>;</w:t>
      </w:r>
      <w:proofErr w:type="gramEnd"/>
    </w:p>
    <w:p w14:paraId="60195E32" w14:textId="77777777" w:rsidR="00E268A5" w:rsidRDefault="00032817">
      <w:pPr>
        <w:suppressAutoHyphens w:val="0"/>
        <w:ind w:firstLine="607"/>
        <w:rPr>
          <w:szCs w:val="24"/>
          <w:lang w:eastAsia="en-US"/>
        </w:rPr>
      </w:pPr>
      <w:r>
        <w:rPr>
          <w:szCs w:val="24"/>
          <w:lang w:eastAsia="en-US"/>
        </w:rPr>
        <w:t>-в абсолютном</w:t>
      </w:r>
      <w:r>
        <w:rPr>
          <w:spacing w:val="-10"/>
          <w:szCs w:val="24"/>
          <w:lang w:eastAsia="en-US"/>
        </w:rPr>
        <w:t xml:space="preserve"> </w:t>
      </w:r>
      <w:r>
        <w:rPr>
          <w:szCs w:val="24"/>
          <w:lang w:eastAsia="en-US"/>
        </w:rPr>
        <w:t>значении.</w:t>
      </w:r>
    </w:p>
    <w:p w14:paraId="483F8379" w14:textId="77777777" w:rsidR="00E268A5" w:rsidRDefault="00032817">
      <w:pPr>
        <w:widowControl/>
        <w:tabs>
          <w:tab w:val="left" w:pos="1310"/>
        </w:tabs>
        <w:suppressAutoHyphens w:val="0"/>
        <w:spacing w:before="69"/>
        <w:ind w:right="554" w:firstLine="426"/>
        <w:jc w:val="both"/>
        <w:rPr>
          <w:szCs w:val="24"/>
          <w:lang w:eastAsia="en-US"/>
        </w:rPr>
      </w:pPr>
      <w:r>
        <w:rPr>
          <w:rFonts w:eastAsia="Calibri"/>
          <w:szCs w:val="24"/>
          <w:lang w:eastAsia="en-US"/>
        </w:rPr>
        <w:t>2.4. Размер причитающихся стимулирующих выплат работникам учреждения определяется исходя из количества набранных оценок и стоимости единицы</w:t>
      </w:r>
      <w:r>
        <w:rPr>
          <w:rFonts w:eastAsia="Calibri"/>
          <w:spacing w:val="-29"/>
          <w:szCs w:val="24"/>
          <w:lang w:eastAsia="en-US"/>
        </w:rPr>
        <w:t xml:space="preserve"> </w:t>
      </w:r>
      <w:r>
        <w:rPr>
          <w:rFonts w:eastAsia="Calibri"/>
          <w:szCs w:val="24"/>
          <w:lang w:eastAsia="en-US"/>
        </w:rPr>
        <w:t>оценки.</w:t>
      </w:r>
    </w:p>
    <w:p w14:paraId="47A39498" w14:textId="77777777" w:rsidR="00E268A5" w:rsidRDefault="00032817">
      <w:pPr>
        <w:widowControl/>
        <w:numPr>
          <w:ilvl w:val="1"/>
          <w:numId w:val="19"/>
        </w:numPr>
        <w:tabs>
          <w:tab w:val="left" w:pos="1402"/>
        </w:tabs>
        <w:suppressAutoHyphens w:val="0"/>
        <w:ind w:left="0" w:right="542" w:firstLine="426"/>
        <w:contextualSpacing/>
        <w:jc w:val="both"/>
        <w:rPr>
          <w:szCs w:val="24"/>
          <w:lang w:eastAsia="en-US"/>
        </w:rPr>
      </w:pPr>
      <w:r>
        <w:rPr>
          <w:rFonts w:eastAsia="Calibri"/>
          <w:szCs w:val="24"/>
          <w:lang w:eastAsia="en-US"/>
        </w:rPr>
        <w:t xml:space="preserve">По окончании четверти работник подаёт в премиальную комиссию оценочный лист своей деятельности за период. Оценочная комиссия производит анализ поданных документов и производит расчет количества набранных баллов и оформляет протокол заседания. </w:t>
      </w:r>
    </w:p>
    <w:p w14:paraId="69886AAD" w14:textId="77777777" w:rsidR="00E268A5" w:rsidRDefault="00032817">
      <w:pPr>
        <w:widowControl/>
        <w:numPr>
          <w:ilvl w:val="1"/>
          <w:numId w:val="19"/>
        </w:numPr>
        <w:tabs>
          <w:tab w:val="left" w:pos="1402"/>
        </w:tabs>
        <w:suppressAutoHyphens w:val="0"/>
        <w:ind w:left="0" w:right="542" w:firstLine="426"/>
        <w:contextualSpacing/>
        <w:jc w:val="both"/>
        <w:rPr>
          <w:szCs w:val="24"/>
          <w:lang w:eastAsia="en-US"/>
        </w:rPr>
      </w:pPr>
      <w:r>
        <w:rPr>
          <w:color w:val="000000"/>
          <w:szCs w:val="24"/>
        </w:rPr>
        <w:t xml:space="preserve">Оценивание индикаторов показателей производится в первую очередь самим работником на основании справок, выданных курирующим данное направление деятельности </w:t>
      </w:r>
      <w:proofErr w:type="gramStart"/>
      <w:r>
        <w:rPr>
          <w:color w:val="000000"/>
          <w:szCs w:val="24"/>
        </w:rPr>
        <w:t>заместителем</w:t>
      </w:r>
      <w:r>
        <w:rPr>
          <w:i/>
          <w:color w:val="000000"/>
          <w:szCs w:val="24"/>
        </w:rPr>
        <w:t xml:space="preserve">,  </w:t>
      </w:r>
      <w:r>
        <w:rPr>
          <w:color w:val="000000"/>
          <w:szCs w:val="24"/>
        </w:rPr>
        <w:t>после</w:t>
      </w:r>
      <w:proofErr w:type="gramEnd"/>
      <w:r>
        <w:rPr>
          <w:color w:val="000000"/>
          <w:szCs w:val="24"/>
        </w:rPr>
        <w:t xml:space="preserve"> этого   премиальной</w:t>
      </w:r>
      <w:r>
        <w:rPr>
          <w:color w:val="000000"/>
          <w:spacing w:val="-16"/>
          <w:szCs w:val="24"/>
        </w:rPr>
        <w:t xml:space="preserve"> </w:t>
      </w:r>
      <w:r>
        <w:rPr>
          <w:color w:val="000000"/>
          <w:szCs w:val="24"/>
        </w:rPr>
        <w:t>комиссией.</w:t>
      </w:r>
    </w:p>
    <w:p w14:paraId="3171586C" w14:textId="77777777" w:rsidR="00E268A5" w:rsidRDefault="00032817">
      <w:pPr>
        <w:suppressAutoHyphens w:val="0"/>
        <w:ind w:left="102" w:right="110" w:firstLine="707"/>
        <w:jc w:val="both"/>
        <w:rPr>
          <w:szCs w:val="24"/>
          <w:lang w:eastAsia="en-US"/>
        </w:rPr>
      </w:pPr>
      <w:r>
        <w:rPr>
          <w:szCs w:val="24"/>
          <w:lang w:eastAsia="en-US"/>
        </w:rPr>
        <w:t>Премиальная комиссия рассматривает результаты оценок и расчетный размер премий персонально по каждому работнику Учреждения, знакомится с ходатайствами администрации о премировании работников учреждения за истекший период и принимает решение о размере разовых премий в соответствии с</w:t>
      </w:r>
      <w:r>
        <w:rPr>
          <w:spacing w:val="-13"/>
          <w:szCs w:val="24"/>
          <w:lang w:eastAsia="en-US"/>
        </w:rPr>
        <w:t xml:space="preserve"> </w:t>
      </w:r>
      <w:r>
        <w:rPr>
          <w:szCs w:val="24"/>
          <w:lang w:eastAsia="en-US"/>
        </w:rPr>
        <w:t>Положением. Все результаты рассмотрения заносятся в протокол заседания</w:t>
      </w:r>
      <w:r>
        <w:rPr>
          <w:spacing w:val="-22"/>
          <w:szCs w:val="24"/>
          <w:lang w:eastAsia="en-US"/>
        </w:rPr>
        <w:t xml:space="preserve"> </w:t>
      </w:r>
      <w:r>
        <w:rPr>
          <w:szCs w:val="24"/>
          <w:lang w:eastAsia="en-US"/>
        </w:rPr>
        <w:t>комиссии.</w:t>
      </w:r>
    </w:p>
    <w:p w14:paraId="6459FE73" w14:textId="77777777" w:rsidR="00E268A5" w:rsidRDefault="00032817">
      <w:pPr>
        <w:numPr>
          <w:ilvl w:val="1"/>
          <w:numId w:val="19"/>
        </w:numPr>
        <w:suppressAutoHyphens w:val="0"/>
        <w:ind w:right="113" w:hanging="153"/>
        <w:contextualSpacing/>
        <w:jc w:val="both"/>
        <w:rPr>
          <w:szCs w:val="24"/>
          <w:lang w:eastAsia="en-US"/>
        </w:rPr>
      </w:pPr>
      <w:r>
        <w:rPr>
          <w:szCs w:val="24"/>
          <w:lang w:eastAsia="en-US"/>
        </w:rPr>
        <w:t>Работники учреждений имеют право присутствовать на заседании комиссии при рассмотрении их оценочных листов, давать необходимые</w:t>
      </w:r>
      <w:r>
        <w:rPr>
          <w:spacing w:val="-8"/>
          <w:szCs w:val="24"/>
          <w:lang w:eastAsia="en-US"/>
        </w:rPr>
        <w:t xml:space="preserve"> </w:t>
      </w:r>
      <w:r>
        <w:rPr>
          <w:szCs w:val="24"/>
          <w:lang w:eastAsia="en-US"/>
        </w:rPr>
        <w:t>пояснения.</w:t>
      </w:r>
    </w:p>
    <w:p w14:paraId="6B836C19" w14:textId="77777777" w:rsidR="00E268A5" w:rsidRDefault="00032817">
      <w:pPr>
        <w:suppressAutoHyphens w:val="0"/>
        <w:ind w:left="102" w:right="113" w:firstLine="707"/>
        <w:jc w:val="both"/>
        <w:rPr>
          <w:szCs w:val="24"/>
          <w:lang w:eastAsia="en-US"/>
        </w:rPr>
      </w:pPr>
      <w:r>
        <w:rPr>
          <w:szCs w:val="24"/>
          <w:lang w:eastAsia="en-US"/>
        </w:rPr>
        <w:t>Премиальная комиссия принимает решение об установлении стимулирующих выплат и размере выплачиваемой премии открытым голосованием при условии присутствия более половины членов</w:t>
      </w:r>
      <w:r>
        <w:rPr>
          <w:spacing w:val="-12"/>
          <w:szCs w:val="24"/>
          <w:lang w:eastAsia="en-US"/>
        </w:rPr>
        <w:t xml:space="preserve"> </w:t>
      </w:r>
      <w:r>
        <w:rPr>
          <w:szCs w:val="24"/>
          <w:lang w:eastAsia="en-US"/>
        </w:rPr>
        <w:t>комиссии.</w:t>
      </w:r>
    </w:p>
    <w:p w14:paraId="2BD6F19F" w14:textId="77777777" w:rsidR="00E268A5" w:rsidRDefault="00032817">
      <w:pPr>
        <w:suppressAutoHyphens w:val="0"/>
        <w:ind w:right="105" w:firstLine="567"/>
        <w:jc w:val="both"/>
        <w:rPr>
          <w:szCs w:val="24"/>
          <w:lang w:eastAsia="en-US"/>
        </w:rPr>
      </w:pPr>
      <w:r>
        <w:rPr>
          <w:szCs w:val="24"/>
          <w:lang w:eastAsia="en-US"/>
        </w:rPr>
        <w:t xml:space="preserve">2.8 Решение премиальной комиссии оформляется протоколом, на основании которого руководитель учреждения готовит проект приказа, который согласовывается с советом трудового </w:t>
      </w:r>
      <w:proofErr w:type="gramStart"/>
      <w:r>
        <w:rPr>
          <w:szCs w:val="24"/>
          <w:lang w:eastAsia="en-US"/>
        </w:rPr>
        <w:t>коллектива  школы</w:t>
      </w:r>
      <w:proofErr w:type="gramEnd"/>
      <w:r>
        <w:rPr>
          <w:szCs w:val="24"/>
          <w:lang w:eastAsia="en-US"/>
        </w:rPr>
        <w:t>. Согласованный и утвержденный приказ по учреждению является основанием для начисления стимулирующих</w:t>
      </w:r>
      <w:r>
        <w:rPr>
          <w:spacing w:val="-7"/>
          <w:szCs w:val="24"/>
          <w:lang w:eastAsia="en-US"/>
        </w:rPr>
        <w:t xml:space="preserve"> </w:t>
      </w:r>
      <w:r>
        <w:rPr>
          <w:szCs w:val="24"/>
          <w:lang w:eastAsia="en-US"/>
        </w:rPr>
        <w:t>выплат.</w:t>
      </w:r>
    </w:p>
    <w:p w14:paraId="70002206" w14:textId="77777777" w:rsidR="00E268A5" w:rsidRDefault="00032817">
      <w:pPr>
        <w:suppressAutoHyphens w:val="0"/>
        <w:ind w:left="102" w:right="113" w:firstLine="719"/>
        <w:jc w:val="both"/>
        <w:rPr>
          <w:szCs w:val="24"/>
          <w:lang w:eastAsia="en-US"/>
        </w:rPr>
      </w:pPr>
      <w:r>
        <w:rPr>
          <w:szCs w:val="24"/>
          <w:lang w:eastAsia="en-US"/>
        </w:rPr>
        <w:t>Приказ о премировании доводится до сведения каждого работника, указанного в приказе.</w:t>
      </w:r>
    </w:p>
    <w:p w14:paraId="50262209" w14:textId="77777777" w:rsidR="00E268A5" w:rsidRDefault="00E268A5">
      <w:pPr>
        <w:widowControl/>
        <w:suppressAutoHyphens w:val="0"/>
        <w:spacing w:before="7"/>
        <w:rPr>
          <w:color w:val="000000"/>
          <w:szCs w:val="24"/>
        </w:rPr>
      </w:pPr>
    </w:p>
    <w:p w14:paraId="61F495CC" w14:textId="77777777" w:rsidR="00E268A5" w:rsidRDefault="00E268A5">
      <w:pPr>
        <w:widowControl/>
        <w:suppressAutoHyphens w:val="0"/>
        <w:spacing w:before="7"/>
        <w:rPr>
          <w:color w:val="000000"/>
          <w:szCs w:val="24"/>
        </w:rPr>
      </w:pPr>
    </w:p>
    <w:p w14:paraId="7F23ADD7" w14:textId="77777777" w:rsidR="00E268A5" w:rsidRDefault="00032817">
      <w:pPr>
        <w:widowControl/>
        <w:tabs>
          <w:tab w:val="left" w:pos="964"/>
        </w:tabs>
        <w:suppressAutoHyphens w:val="0"/>
        <w:spacing w:line="274" w:lineRule="exact"/>
        <w:ind w:left="963"/>
        <w:contextualSpacing/>
        <w:rPr>
          <w:szCs w:val="24"/>
          <w:lang w:eastAsia="en-US"/>
        </w:rPr>
      </w:pPr>
      <w:r>
        <w:rPr>
          <w:rFonts w:eastAsia="Calibri"/>
          <w:b/>
          <w:szCs w:val="24"/>
          <w:lang w:eastAsia="en-US"/>
        </w:rPr>
        <w:t>3. Стимулирующие выплаты за интенсивность и высокие результаты</w:t>
      </w:r>
      <w:r>
        <w:rPr>
          <w:rFonts w:eastAsia="Calibri"/>
          <w:b/>
          <w:spacing w:val="-12"/>
          <w:szCs w:val="24"/>
          <w:lang w:eastAsia="en-US"/>
        </w:rPr>
        <w:t xml:space="preserve"> </w:t>
      </w:r>
      <w:r>
        <w:rPr>
          <w:rFonts w:eastAsia="Calibri"/>
          <w:b/>
          <w:szCs w:val="24"/>
          <w:lang w:eastAsia="en-US"/>
        </w:rPr>
        <w:t>работы</w:t>
      </w:r>
    </w:p>
    <w:p w14:paraId="16D0FF2E" w14:textId="77777777" w:rsidR="00E268A5" w:rsidRDefault="00E268A5">
      <w:pPr>
        <w:tabs>
          <w:tab w:val="left" w:pos="964"/>
        </w:tabs>
        <w:suppressAutoHyphens w:val="0"/>
        <w:spacing w:line="274" w:lineRule="exact"/>
        <w:ind w:left="963"/>
        <w:jc w:val="right"/>
        <w:rPr>
          <w:szCs w:val="24"/>
          <w:lang w:eastAsia="en-US"/>
        </w:rPr>
      </w:pPr>
    </w:p>
    <w:p w14:paraId="6ADA34BE" w14:textId="77777777" w:rsidR="00E268A5" w:rsidRDefault="00032817" w:rsidP="00851DDF">
      <w:pPr>
        <w:widowControl/>
        <w:tabs>
          <w:tab w:val="left" w:pos="1302"/>
        </w:tabs>
        <w:suppressAutoHyphens w:val="0"/>
        <w:ind w:left="142" w:right="110" w:firstLine="567"/>
        <w:contextualSpacing/>
        <w:jc w:val="both"/>
        <w:rPr>
          <w:szCs w:val="24"/>
          <w:lang w:eastAsia="en-US"/>
        </w:rPr>
      </w:pPr>
      <w:r>
        <w:rPr>
          <w:rFonts w:eastAsia="Calibri"/>
          <w:szCs w:val="24"/>
          <w:lang w:eastAsia="en-US"/>
        </w:rPr>
        <w:t xml:space="preserve">Стимулирующие выплаты за интенсивность и высокие результаты работы устанавливаются приказом директора по согласованию с советом трудового коллектива по </w:t>
      </w:r>
      <w:proofErr w:type="gramStart"/>
      <w:r>
        <w:rPr>
          <w:rFonts w:eastAsia="Calibri"/>
          <w:szCs w:val="24"/>
          <w:lang w:eastAsia="en-US"/>
        </w:rPr>
        <w:t>должностям  работников</w:t>
      </w:r>
      <w:proofErr w:type="gramEnd"/>
      <w:r>
        <w:rPr>
          <w:rFonts w:eastAsia="Calibri"/>
          <w:szCs w:val="24"/>
          <w:lang w:eastAsia="en-US"/>
        </w:rPr>
        <w:t xml:space="preserve"> Учреждения в виде премий</w:t>
      </w:r>
      <w:r>
        <w:rPr>
          <w:rFonts w:eastAsia="Calibri"/>
          <w:spacing w:val="-17"/>
          <w:szCs w:val="24"/>
          <w:lang w:eastAsia="en-US"/>
        </w:rPr>
        <w:t xml:space="preserve"> </w:t>
      </w:r>
      <w:r>
        <w:rPr>
          <w:rFonts w:eastAsia="Calibri"/>
          <w:szCs w:val="24"/>
          <w:lang w:eastAsia="en-US"/>
        </w:rPr>
        <w:t>за:</w:t>
      </w:r>
    </w:p>
    <w:p w14:paraId="50263D3B" w14:textId="77777777" w:rsidR="00E268A5" w:rsidRDefault="00032817">
      <w:pPr>
        <w:widowControl/>
        <w:numPr>
          <w:ilvl w:val="0"/>
          <w:numId w:val="21"/>
        </w:numPr>
        <w:tabs>
          <w:tab w:val="left" w:pos="1094"/>
        </w:tabs>
        <w:suppressAutoHyphens w:val="0"/>
        <w:ind w:right="113" w:firstLine="708"/>
        <w:jc w:val="both"/>
        <w:rPr>
          <w:szCs w:val="24"/>
          <w:lang w:eastAsia="en-US"/>
        </w:rPr>
      </w:pPr>
      <w:r>
        <w:rPr>
          <w:rFonts w:eastAsia="Calibri"/>
          <w:szCs w:val="24"/>
          <w:lang w:eastAsia="en-US"/>
        </w:rPr>
        <w:t>выполнение дополнительных работ, которые не учтены в должностных обязанностях</w:t>
      </w:r>
      <w:r>
        <w:rPr>
          <w:rFonts w:eastAsia="Calibri"/>
          <w:spacing w:val="-7"/>
          <w:szCs w:val="24"/>
          <w:lang w:eastAsia="en-US"/>
        </w:rPr>
        <w:t xml:space="preserve"> </w:t>
      </w:r>
      <w:r>
        <w:rPr>
          <w:rFonts w:eastAsia="Calibri"/>
          <w:szCs w:val="24"/>
          <w:lang w:eastAsia="en-US"/>
        </w:rPr>
        <w:t>работников;</w:t>
      </w:r>
    </w:p>
    <w:p w14:paraId="6607E2F6" w14:textId="77777777" w:rsidR="00E268A5" w:rsidRDefault="00032817">
      <w:pPr>
        <w:widowControl/>
        <w:numPr>
          <w:ilvl w:val="0"/>
          <w:numId w:val="21"/>
        </w:numPr>
        <w:tabs>
          <w:tab w:val="left" w:pos="986"/>
        </w:tabs>
        <w:suppressAutoHyphens w:val="0"/>
        <w:ind w:right="105" w:firstLine="708"/>
        <w:jc w:val="both"/>
        <w:rPr>
          <w:szCs w:val="24"/>
          <w:lang w:eastAsia="en-US"/>
        </w:rPr>
      </w:pPr>
      <w:r>
        <w:rPr>
          <w:rFonts w:eastAsia="Calibri"/>
          <w:szCs w:val="24"/>
          <w:lang w:eastAsia="en-US"/>
        </w:rPr>
        <w:lastRenderedPageBreak/>
        <w:t>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w:t>
      </w:r>
      <w:r>
        <w:rPr>
          <w:rFonts w:eastAsia="Calibri"/>
          <w:spacing w:val="-13"/>
          <w:szCs w:val="24"/>
          <w:lang w:eastAsia="en-US"/>
        </w:rPr>
        <w:t xml:space="preserve"> </w:t>
      </w:r>
      <w:r>
        <w:rPr>
          <w:rFonts w:eastAsia="Calibri"/>
          <w:szCs w:val="24"/>
          <w:lang w:eastAsia="en-US"/>
        </w:rPr>
        <w:t>учреждения);</w:t>
      </w:r>
    </w:p>
    <w:p w14:paraId="579AF219" w14:textId="77777777" w:rsidR="00E268A5" w:rsidRDefault="00032817">
      <w:pPr>
        <w:widowControl/>
        <w:numPr>
          <w:ilvl w:val="0"/>
          <w:numId w:val="21"/>
        </w:numPr>
        <w:tabs>
          <w:tab w:val="left" w:pos="954"/>
        </w:tabs>
        <w:suppressAutoHyphens w:val="0"/>
        <w:ind w:right="108" w:firstLine="708"/>
        <w:jc w:val="both"/>
        <w:rPr>
          <w:szCs w:val="24"/>
          <w:lang w:eastAsia="en-US"/>
        </w:rPr>
      </w:pPr>
      <w:r>
        <w:rPr>
          <w:rFonts w:eastAsia="Calibri"/>
          <w:szCs w:val="24"/>
          <w:lang w:eastAsia="en-US"/>
        </w:rPr>
        <w:t xml:space="preserve">организацию и проведение мероприятий, направленных на повышение авторитета и имиджа образовательного Учреждения среди </w:t>
      </w:r>
      <w:proofErr w:type="gramStart"/>
      <w:r>
        <w:rPr>
          <w:rFonts w:eastAsia="Calibri"/>
          <w:szCs w:val="24"/>
          <w:lang w:eastAsia="en-US"/>
        </w:rPr>
        <w:t>населения ;</w:t>
      </w:r>
      <w:proofErr w:type="gramEnd"/>
    </w:p>
    <w:p w14:paraId="6E469726" w14:textId="77777777" w:rsidR="00E268A5" w:rsidRDefault="00032817">
      <w:pPr>
        <w:widowControl/>
        <w:numPr>
          <w:ilvl w:val="0"/>
          <w:numId w:val="21"/>
        </w:numPr>
        <w:tabs>
          <w:tab w:val="left" w:pos="1079"/>
        </w:tabs>
        <w:suppressAutoHyphens w:val="0"/>
        <w:ind w:right="114" w:firstLine="708"/>
        <w:jc w:val="both"/>
        <w:rPr>
          <w:szCs w:val="24"/>
          <w:lang w:eastAsia="en-US"/>
        </w:rPr>
      </w:pPr>
      <w:r>
        <w:rPr>
          <w:rFonts w:eastAsia="Calibri"/>
          <w:szCs w:val="24"/>
          <w:lang w:eastAsia="en-US"/>
        </w:rPr>
        <w:t>успешное выполнение особо важных и срочных работ, оперативность и качественный</w:t>
      </w:r>
      <w:r>
        <w:rPr>
          <w:rFonts w:eastAsia="Calibri"/>
          <w:spacing w:val="-8"/>
          <w:szCs w:val="24"/>
          <w:lang w:eastAsia="en-US"/>
        </w:rPr>
        <w:t xml:space="preserve"> </w:t>
      </w:r>
      <w:r>
        <w:rPr>
          <w:rFonts w:eastAsia="Calibri"/>
          <w:szCs w:val="24"/>
          <w:lang w:eastAsia="en-US"/>
        </w:rPr>
        <w:t>результат;</w:t>
      </w:r>
    </w:p>
    <w:p w14:paraId="2521867D" w14:textId="77777777" w:rsidR="00E268A5" w:rsidRDefault="00032817">
      <w:pPr>
        <w:suppressAutoHyphens w:val="0"/>
        <w:ind w:left="810"/>
        <w:rPr>
          <w:szCs w:val="24"/>
          <w:lang w:eastAsia="en-US"/>
        </w:rPr>
      </w:pPr>
      <w:r>
        <w:rPr>
          <w:b/>
          <w:szCs w:val="24"/>
          <w:lang w:eastAsia="en-US"/>
        </w:rPr>
        <w:t xml:space="preserve">- </w:t>
      </w:r>
      <w:r>
        <w:rPr>
          <w:szCs w:val="24"/>
          <w:lang w:eastAsia="en-US"/>
        </w:rPr>
        <w:t>интенсивность труда:</w:t>
      </w:r>
    </w:p>
    <w:p w14:paraId="123142A7" w14:textId="77777777" w:rsidR="00E268A5" w:rsidRDefault="00032817">
      <w:pPr>
        <w:widowControl/>
        <w:numPr>
          <w:ilvl w:val="1"/>
          <w:numId w:val="20"/>
        </w:numPr>
        <w:tabs>
          <w:tab w:val="left" w:pos="1300"/>
        </w:tabs>
        <w:suppressAutoHyphens w:val="0"/>
        <w:ind w:left="0" w:right="105" w:firstLine="567"/>
        <w:contextualSpacing/>
        <w:jc w:val="both"/>
        <w:rPr>
          <w:szCs w:val="24"/>
          <w:lang w:eastAsia="en-US"/>
        </w:rPr>
      </w:pPr>
      <w:r>
        <w:rPr>
          <w:rFonts w:eastAsia="Calibri"/>
          <w:szCs w:val="24"/>
          <w:lang w:eastAsia="en-US"/>
        </w:rPr>
        <w:t xml:space="preserve">Дополнительные работы, которые не учтены в должностных обязанностях работников определяются Учреждением, исходя из потребности осуществления тех или иных функций, относящихся к обязанностям отсутствующих в штатном расписании должностей. Исполнение тех или иных видов дополнительных работ, которые не учтены в должностных обязанностях работников, возлагается на работников </w:t>
      </w:r>
      <w:proofErr w:type="gramStart"/>
      <w:r>
        <w:rPr>
          <w:rFonts w:eastAsia="Calibri"/>
          <w:szCs w:val="24"/>
          <w:lang w:eastAsia="en-US"/>
        </w:rPr>
        <w:t>приказом  руководителя</w:t>
      </w:r>
      <w:proofErr w:type="gramEnd"/>
      <w:r>
        <w:rPr>
          <w:rFonts w:eastAsia="Calibri"/>
          <w:spacing w:val="-5"/>
          <w:szCs w:val="24"/>
          <w:lang w:eastAsia="en-US"/>
        </w:rPr>
        <w:t xml:space="preserve"> </w:t>
      </w:r>
      <w:r>
        <w:rPr>
          <w:rFonts w:eastAsia="Calibri"/>
          <w:szCs w:val="24"/>
          <w:lang w:eastAsia="en-US"/>
        </w:rPr>
        <w:t>учреждения.</w:t>
      </w:r>
    </w:p>
    <w:p w14:paraId="06D6C0F6" w14:textId="77777777" w:rsidR="00E268A5" w:rsidRDefault="00E268A5">
      <w:pPr>
        <w:widowControl/>
        <w:suppressAutoHyphens w:val="0"/>
        <w:spacing w:before="5"/>
        <w:rPr>
          <w:color w:val="000000"/>
          <w:szCs w:val="24"/>
        </w:rPr>
      </w:pPr>
    </w:p>
    <w:p w14:paraId="77B54AFF" w14:textId="77777777" w:rsidR="00E268A5" w:rsidRDefault="00032817">
      <w:pPr>
        <w:widowControl/>
        <w:numPr>
          <w:ilvl w:val="0"/>
          <w:numId w:val="20"/>
        </w:numPr>
        <w:tabs>
          <w:tab w:val="left" w:pos="2779"/>
        </w:tabs>
        <w:suppressAutoHyphens w:val="0"/>
        <w:spacing w:line="274" w:lineRule="exact"/>
        <w:ind w:left="2778"/>
        <w:rPr>
          <w:szCs w:val="24"/>
          <w:lang w:eastAsia="en-US"/>
        </w:rPr>
      </w:pPr>
      <w:r>
        <w:rPr>
          <w:rFonts w:eastAsia="Calibri"/>
          <w:b/>
          <w:szCs w:val="24"/>
          <w:lang w:eastAsia="en-US"/>
        </w:rPr>
        <w:t>Выплаты за качество выполняемых</w:t>
      </w:r>
      <w:r>
        <w:rPr>
          <w:rFonts w:eastAsia="Calibri"/>
          <w:b/>
          <w:spacing w:val="-8"/>
          <w:szCs w:val="24"/>
          <w:lang w:eastAsia="en-US"/>
        </w:rPr>
        <w:t xml:space="preserve"> </w:t>
      </w:r>
      <w:r>
        <w:rPr>
          <w:rFonts w:eastAsia="Calibri"/>
          <w:b/>
          <w:szCs w:val="24"/>
          <w:lang w:eastAsia="en-US"/>
        </w:rPr>
        <w:t>работ</w:t>
      </w:r>
    </w:p>
    <w:p w14:paraId="010B0A3B" w14:textId="77777777" w:rsidR="00E268A5" w:rsidRDefault="00E268A5">
      <w:pPr>
        <w:tabs>
          <w:tab w:val="left" w:pos="851"/>
        </w:tabs>
        <w:suppressAutoHyphens w:val="0"/>
        <w:spacing w:line="274" w:lineRule="exact"/>
        <w:ind w:left="2778"/>
        <w:jc w:val="right"/>
        <w:rPr>
          <w:szCs w:val="24"/>
          <w:lang w:eastAsia="en-US"/>
        </w:rPr>
      </w:pPr>
    </w:p>
    <w:p w14:paraId="1F943B00" w14:textId="77777777" w:rsidR="00E268A5" w:rsidRDefault="00032817">
      <w:pPr>
        <w:widowControl/>
        <w:tabs>
          <w:tab w:val="left" w:pos="851"/>
          <w:tab w:val="left" w:pos="1956"/>
        </w:tabs>
        <w:suppressAutoHyphens w:val="0"/>
        <w:ind w:right="110" w:firstLine="567"/>
        <w:contextualSpacing/>
        <w:jc w:val="both"/>
        <w:rPr>
          <w:szCs w:val="24"/>
          <w:lang w:eastAsia="en-US"/>
        </w:rPr>
      </w:pPr>
      <w:r>
        <w:rPr>
          <w:rFonts w:eastAsia="Calibri"/>
          <w:szCs w:val="24"/>
          <w:lang w:eastAsia="en-US"/>
        </w:rPr>
        <w:t>4.</w:t>
      </w:r>
      <w:proofErr w:type="gramStart"/>
      <w:r>
        <w:rPr>
          <w:rFonts w:eastAsia="Calibri"/>
          <w:szCs w:val="24"/>
          <w:lang w:eastAsia="en-US"/>
        </w:rPr>
        <w:t>1.Стимулирующие</w:t>
      </w:r>
      <w:proofErr w:type="gramEnd"/>
      <w:r>
        <w:rPr>
          <w:rFonts w:eastAsia="Calibri"/>
          <w:szCs w:val="24"/>
          <w:lang w:eastAsia="en-US"/>
        </w:rPr>
        <w:t xml:space="preserve"> выплаты за качество выполняемых работ устанавливаются работникам учреждений приказом директора по согласованию с советом трудового коллектива учреждения в виде единовременных премий</w:t>
      </w:r>
      <w:r>
        <w:rPr>
          <w:rFonts w:eastAsia="Calibri"/>
          <w:spacing w:val="-23"/>
          <w:szCs w:val="24"/>
          <w:lang w:eastAsia="en-US"/>
        </w:rPr>
        <w:t xml:space="preserve"> </w:t>
      </w:r>
      <w:r>
        <w:rPr>
          <w:rFonts w:eastAsia="Calibri"/>
          <w:szCs w:val="24"/>
          <w:lang w:eastAsia="en-US"/>
        </w:rPr>
        <w:t>при:</w:t>
      </w:r>
    </w:p>
    <w:p w14:paraId="14A82002" w14:textId="77777777" w:rsidR="00E268A5" w:rsidRDefault="00032817">
      <w:pPr>
        <w:widowControl/>
        <w:numPr>
          <w:ilvl w:val="0"/>
          <w:numId w:val="22"/>
        </w:numPr>
        <w:tabs>
          <w:tab w:val="left" w:pos="851"/>
          <w:tab w:val="left" w:pos="1019"/>
        </w:tabs>
        <w:suppressAutoHyphens w:val="0"/>
        <w:ind w:right="104" w:firstLine="708"/>
        <w:jc w:val="both"/>
        <w:rPr>
          <w:szCs w:val="24"/>
          <w:lang w:eastAsia="en-US"/>
        </w:rPr>
      </w:pPr>
      <w:r>
        <w:rPr>
          <w:rFonts w:eastAsia="Calibri"/>
          <w:szCs w:val="24"/>
          <w:lang w:eastAsia="en-US"/>
        </w:rPr>
        <w:t>поощрении Президентом Российской Федерации, Правительством Российской Федерации, главой Республики Карелия, главой муниципального образования, присвоении почетных званий Российской Федерации и награждениями знаками отличия Российской Федерации, Республики Карелия, награждении орденами и медалями Российской Федерации, Республики Карелия;</w:t>
      </w:r>
    </w:p>
    <w:p w14:paraId="10E0A3C4" w14:textId="77777777" w:rsidR="00E268A5" w:rsidRDefault="00032817">
      <w:pPr>
        <w:widowControl/>
        <w:numPr>
          <w:ilvl w:val="1"/>
          <w:numId w:val="23"/>
        </w:numPr>
        <w:tabs>
          <w:tab w:val="left" w:pos="1134"/>
        </w:tabs>
        <w:suppressAutoHyphens w:val="0"/>
        <w:spacing w:before="42" w:line="242" w:lineRule="auto"/>
        <w:ind w:left="0" w:right="488" w:firstLine="567"/>
        <w:contextualSpacing/>
        <w:jc w:val="both"/>
        <w:rPr>
          <w:szCs w:val="24"/>
          <w:lang w:eastAsia="en-US"/>
        </w:rPr>
      </w:pPr>
      <w:r>
        <w:rPr>
          <w:rFonts w:eastAsia="Calibri"/>
          <w:szCs w:val="24"/>
          <w:lang w:eastAsia="en-US"/>
        </w:rPr>
        <w:t>Отдельные виды деятельности, за реализацию которых устанавливаются стимулирующие премии работникам, определяются Учреждением, исходя из основных направлений политики, реализуемых в области образования Президентом Российской Федерации, Правительством Российской Федерации, органами государственной власти Республики Карелия, органами местного самоуправления, муниципальными органами управления образованием, администрацией</w:t>
      </w:r>
      <w:r>
        <w:rPr>
          <w:rFonts w:eastAsia="Calibri"/>
          <w:spacing w:val="-12"/>
          <w:szCs w:val="24"/>
          <w:lang w:eastAsia="en-US"/>
        </w:rPr>
        <w:t xml:space="preserve"> </w:t>
      </w:r>
      <w:r>
        <w:rPr>
          <w:rFonts w:eastAsia="Calibri"/>
          <w:szCs w:val="24"/>
          <w:lang w:eastAsia="en-US"/>
        </w:rPr>
        <w:t>Учреждения.</w:t>
      </w:r>
    </w:p>
    <w:p w14:paraId="14F7466C" w14:textId="77777777" w:rsidR="00E268A5" w:rsidRDefault="00032817">
      <w:pPr>
        <w:widowControl/>
        <w:numPr>
          <w:ilvl w:val="1"/>
          <w:numId w:val="23"/>
        </w:numPr>
        <w:tabs>
          <w:tab w:val="left" w:pos="709"/>
          <w:tab w:val="left" w:pos="993"/>
        </w:tabs>
        <w:suppressAutoHyphens w:val="0"/>
        <w:ind w:left="0" w:firstLine="426"/>
        <w:contextualSpacing/>
        <w:rPr>
          <w:rFonts w:eastAsia="Calibri"/>
          <w:szCs w:val="24"/>
          <w:lang w:eastAsia="en-US"/>
        </w:rPr>
      </w:pPr>
      <w:r>
        <w:rPr>
          <w:rFonts w:eastAsia="Calibri"/>
          <w:szCs w:val="24"/>
          <w:lang w:eastAsia="en-US"/>
        </w:rPr>
        <w:t>Размер премии за качество выполняемых работ может устанавливаться как в абсолютном значении, так и в процентном отношении к окладу (должностному</w:t>
      </w:r>
      <w:r>
        <w:rPr>
          <w:rFonts w:eastAsia="Calibri"/>
          <w:spacing w:val="-30"/>
          <w:szCs w:val="24"/>
          <w:lang w:eastAsia="en-US"/>
        </w:rPr>
        <w:t xml:space="preserve"> </w:t>
      </w:r>
      <w:r>
        <w:rPr>
          <w:rFonts w:eastAsia="Calibri"/>
          <w:szCs w:val="24"/>
          <w:lang w:eastAsia="en-US"/>
        </w:rPr>
        <w:t>окладу).</w:t>
      </w:r>
    </w:p>
    <w:p w14:paraId="6D555F82" w14:textId="77777777" w:rsidR="00E268A5" w:rsidRDefault="00E268A5">
      <w:pPr>
        <w:widowControl/>
        <w:suppressAutoHyphens w:val="0"/>
        <w:spacing w:before="5"/>
        <w:rPr>
          <w:color w:val="000000"/>
          <w:szCs w:val="24"/>
        </w:rPr>
      </w:pPr>
    </w:p>
    <w:p w14:paraId="7F3DDE3E" w14:textId="77777777" w:rsidR="00E268A5" w:rsidRDefault="00032817">
      <w:pPr>
        <w:widowControl/>
        <w:numPr>
          <w:ilvl w:val="0"/>
          <w:numId w:val="24"/>
        </w:numPr>
        <w:suppressAutoHyphens w:val="0"/>
        <w:ind w:left="993" w:hanging="284"/>
        <w:jc w:val="center"/>
        <w:rPr>
          <w:szCs w:val="24"/>
          <w:lang w:eastAsia="en-US"/>
        </w:rPr>
      </w:pPr>
      <w:r>
        <w:rPr>
          <w:rFonts w:eastAsia="Calibri"/>
          <w:b/>
          <w:szCs w:val="24"/>
          <w:lang w:eastAsia="en-US"/>
        </w:rPr>
        <w:t>Стимулирующие</w:t>
      </w:r>
      <w:r>
        <w:rPr>
          <w:rFonts w:eastAsia="Calibri"/>
          <w:b/>
          <w:spacing w:val="-5"/>
          <w:szCs w:val="24"/>
          <w:lang w:eastAsia="en-US"/>
        </w:rPr>
        <w:t xml:space="preserve"> </w:t>
      </w:r>
      <w:r>
        <w:rPr>
          <w:rFonts w:eastAsia="Calibri"/>
          <w:b/>
          <w:szCs w:val="24"/>
          <w:lang w:eastAsia="en-US"/>
        </w:rPr>
        <w:t xml:space="preserve">выплаты </w:t>
      </w:r>
    </w:p>
    <w:p w14:paraId="0383FB38" w14:textId="77777777" w:rsidR="00E268A5" w:rsidRDefault="00032817">
      <w:pPr>
        <w:suppressAutoHyphens w:val="0"/>
        <w:ind w:left="993"/>
        <w:jc w:val="center"/>
        <w:rPr>
          <w:szCs w:val="24"/>
          <w:lang w:eastAsia="en-US"/>
        </w:rPr>
      </w:pPr>
      <w:r>
        <w:rPr>
          <w:rFonts w:eastAsia="Calibri"/>
          <w:b/>
          <w:szCs w:val="24"/>
          <w:lang w:eastAsia="en-US"/>
        </w:rPr>
        <w:t>за выслугу</w:t>
      </w:r>
      <w:r>
        <w:rPr>
          <w:rFonts w:eastAsia="Calibri"/>
          <w:b/>
          <w:spacing w:val="-13"/>
          <w:szCs w:val="24"/>
          <w:lang w:eastAsia="en-US"/>
        </w:rPr>
        <w:t xml:space="preserve"> </w:t>
      </w:r>
      <w:r>
        <w:rPr>
          <w:rFonts w:eastAsia="Calibri"/>
          <w:b/>
          <w:szCs w:val="24"/>
          <w:lang w:eastAsia="en-US"/>
        </w:rPr>
        <w:t>лет и квалификационную категорию</w:t>
      </w:r>
    </w:p>
    <w:p w14:paraId="79494F35" w14:textId="77777777" w:rsidR="00E268A5" w:rsidRDefault="00032817" w:rsidP="00851DDF">
      <w:pPr>
        <w:widowControl/>
        <w:tabs>
          <w:tab w:val="left" w:pos="1257"/>
        </w:tabs>
        <w:suppressAutoHyphens w:val="0"/>
        <w:ind w:left="284" w:right="485" w:firstLine="709"/>
        <w:jc w:val="both"/>
        <w:rPr>
          <w:rFonts w:eastAsia="Calibri"/>
          <w:szCs w:val="24"/>
          <w:lang w:eastAsia="en-US"/>
        </w:rPr>
      </w:pPr>
      <w:r>
        <w:rPr>
          <w:rFonts w:eastAsia="Calibri"/>
          <w:szCs w:val="24"/>
          <w:lang w:eastAsia="en-US"/>
        </w:rPr>
        <w:t>Стимулирующие выплаты за выслугу лет и квалификационную категорию устанавливаются работникам учреждения приказом директора.</w:t>
      </w:r>
    </w:p>
    <w:p w14:paraId="0C70A97B" w14:textId="77777777" w:rsidR="002C2680" w:rsidRDefault="002C2680" w:rsidP="00851DDF">
      <w:pPr>
        <w:widowControl/>
        <w:tabs>
          <w:tab w:val="left" w:pos="1257"/>
        </w:tabs>
        <w:suppressAutoHyphens w:val="0"/>
        <w:ind w:left="284" w:right="485" w:firstLine="709"/>
        <w:jc w:val="both"/>
        <w:rPr>
          <w:szCs w:val="24"/>
          <w:lang w:eastAsia="en-US"/>
        </w:rPr>
      </w:pPr>
    </w:p>
    <w:p w14:paraId="592285A9" w14:textId="77777777" w:rsidR="002C2680" w:rsidRPr="002C2680" w:rsidRDefault="002C2680">
      <w:pPr>
        <w:numPr>
          <w:ilvl w:val="0"/>
          <w:numId w:val="24"/>
        </w:numPr>
        <w:shd w:val="clear" w:color="auto" w:fill="FFFFFF"/>
        <w:tabs>
          <w:tab w:val="left" w:pos="259"/>
        </w:tabs>
        <w:suppressAutoHyphens w:val="0"/>
        <w:autoSpaceDE w:val="0"/>
        <w:autoSpaceDN w:val="0"/>
        <w:adjustRightInd w:val="0"/>
        <w:ind w:left="0" w:firstLine="0"/>
        <w:jc w:val="center"/>
        <w:rPr>
          <w:b/>
          <w:color w:val="000000"/>
          <w:szCs w:val="24"/>
        </w:rPr>
      </w:pPr>
      <w:r w:rsidRPr="002C2680">
        <w:rPr>
          <w:b/>
          <w:color w:val="000000"/>
          <w:szCs w:val="24"/>
        </w:rPr>
        <w:t>Го</w:t>
      </w:r>
      <w:r w:rsidR="000E2940">
        <w:rPr>
          <w:b/>
          <w:color w:val="000000"/>
          <w:szCs w:val="24"/>
        </w:rPr>
        <w:t>довая</w:t>
      </w:r>
      <w:r w:rsidRPr="002C2680">
        <w:rPr>
          <w:b/>
          <w:color w:val="000000"/>
          <w:szCs w:val="24"/>
        </w:rPr>
        <w:t xml:space="preserve"> </w:t>
      </w:r>
      <w:r w:rsidR="000E2940">
        <w:rPr>
          <w:b/>
          <w:color w:val="000000"/>
          <w:szCs w:val="24"/>
        </w:rPr>
        <w:t>премия</w:t>
      </w:r>
    </w:p>
    <w:p w14:paraId="1C6E8428" w14:textId="77777777" w:rsidR="002C2680" w:rsidRPr="001D4689" w:rsidRDefault="001D4689" w:rsidP="001D4689">
      <w:pPr>
        <w:shd w:val="clear" w:color="auto" w:fill="FFFFFF"/>
        <w:tabs>
          <w:tab w:val="left" w:pos="259"/>
        </w:tabs>
        <w:suppressAutoHyphens w:val="0"/>
        <w:autoSpaceDE w:val="0"/>
        <w:autoSpaceDN w:val="0"/>
        <w:adjustRightInd w:val="0"/>
        <w:ind w:firstLine="709"/>
        <w:jc w:val="both"/>
        <w:rPr>
          <w:szCs w:val="24"/>
        </w:rPr>
      </w:pPr>
      <w:r w:rsidRPr="001D4689">
        <w:rPr>
          <w:szCs w:val="24"/>
        </w:rPr>
        <w:t>Годовая премия по итогам работы за календарный год выплачивается при наличии денежных средств на смете Учреждения, на основании Протокола заседания комиссии, и устанавливаются работникам учреждения приказом директора за качество и эффективность выполняемой работы в течение календарного года, добросовестное и в полном объеме выполнение трудовых обязанностей согласно должностной инструкции, за фактически отработанное время, при условии отсутствия у работника дисциплинарных взысканий и обоснованных претензий со стороны руководит</w:t>
      </w:r>
      <w:r w:rsidR="003649DA">
        <w:rPr>
          <w:szCs w:val="24"/>
        </w:rPr>
        <w:t>еля в течение календарного год. Уволенным в течение года сотрудников, годовая премия не выплачивается.</w:t>
      </w:r>
    </w:p>
    <w:p w14:paraId="56D0AB40" w14:textId="77777777" w:rsidR="001D4689" w:rsidRPr="001D4689" w:rsidRDefault="001D4689" w:rsidP="002C2680">
      <w:pPr>
        <w:shd w:val="clear" w:color="auto" w:fill="FFFFFF"/>
        <w:tabs>
          <w:tab w:val="left" w:pos="259"/>
        </w:tabs>
        <w:suppressAutoHyphens w:val="0"/>
        <w:autoSpaceDE w:val="0"/>
        <w:autoSpaceDN w:val="0"/>
        <w:adjustRightInd w:val="0"/>
        <w:rPr>
          <w:szCs w:val="24"/>
        </w:rPr>
      </w:pPr>
    </w:p>
    <w:p w14:paraId="1E46A359" w14:textId="77777777" w:rsidR="00E268A5" w:rsidRDefault="00032817">
      <w:pPr>
        <w:numPr>
          <w:ilvl w:val="0"/>
          <w:numId w:val="24"/>
        </w:numPr>
        <w:shd w:val="clear" w:color="auto" w:fill="FFFFFF"/>
        <w:tabs>
          <w:tab w:val="left" w:pos="259"/>
        </w:tabs>
        <w:suppressAutoHyphens w:val="0"/>
        <w:autoSpaceDE w:val="0"/>
        <w:autoSpaceDN w:val="0"/>
        <w:adjustRightInd w:val="0"/>
        <w:ind w:left="0" w:firstLine="0"/>
        <w:jc w:val="center"/>
        <w:rPr>
          <w:color w:val="000000"/>
          <w:szCs w:val="24"/>
        </w:rPr>
      </w:pPr>
      <w:r>
        <w:rPr>
          <w:b/>
          <w:color w:val="000000"/>
          <w:szCs w:val="24"/>
        </w:rPr>
        <w:t xml:space="preserve">Иные </w:t>
      </w:r>
      <w:proofErr w:type="gramStart"/>
      <w:r>
        <w:rPr>
          <w:b/>
          <w:color w:val="000000"/>
          <w:szCs w:val="24"/>
        </w:rPr>
        <w:t>поощрительные  выплаты</w:t>
      </w:r>
      <w:proofErr w:type="gramEnd"/>
      <w:r>
        <w:rPr>
          <w:b/>
          <w:color w:val="000000"/>
          <w:szCs w:val="24"/>
        </w:rPr>
        <w:t xml:space="preserve"> и разовые выплаты</w:t>
      </w:r>
    </w:p>
    <w:p w14:paraId="16F552CB" w14:textId="77777777" w:rsidR="00E268A5" w:rsidRDefault="00032817" w:rsidP="003208D7">
      <w:pPr>
        <w:shd w:val="clear" w:color="auto" w:fill="FFFFFF"/>
        <w:tabs>
          <w:tab w:val="left" w:pos="259"/>
        </w:tabs>
        <w:suppressAutoHyphens w:val="0"/>
        <w:autoSpaceDE w:val="0"/>
        <w:autoSpaceDN w:val="0"/>
        <w:adjustRightInd w:val="0"/>
        <w:ind w:firstLine="284"/>
        <w:jc w:val="both"/>
        <w:rPr>
          <w:color w:val="000000"/>
          <w:szCs w:val="24"/>
        </w:rPr>
      </w:pPr>
      <w:r>
        <w:rPr>
          <w:color w:val="000000"/>
          <w:szCs w:val="24"/>
        </w:rPr>
        <w:t xml:space="preserve"> Разовые стимулирующие выплаты: - работникам школы к профессиональным праздникам: «День учителя», «День воспитателя», и т. д.</w:t>
      </w:r>
    </w:p>
    <w:p w14:paraId="5C75F7D5" w14:textId="77777777" w:rsidR="00E268A5" w:rsidRDefault="00032817">
      <w:pPr>
        <w:shd w:val="clear" w:color="auto" w:fill="FFFFFF"/>
        <w:tabs>
          <w:tab w:val="left" w:pos="259"/>
        </w:tabs>
        <w:suppressAutoHyphens w:val="0"/>
        <w:autoSpaceDE w:val="0"/>
        <w:autoSpaceDN w:val="0"/>
        <w:adjustRightInd w:val="0"/>
        <w:jc w:val="both"/>
        <w:rPr>
          <w:color w:val="000000"/>
          <w:szCs w:val="24"/>
        </w:rPr>
      </w:pPr>
      <w:r>
        <w:rPr>
          <w:color w:val="000000"/>
          <w:szCs w:val="24"/>
        </w:rPr>
        <w:t>- работникам</w:t>
      </w:r>
      <w:r>
        <w:rPr>
          <w:color w:val="000000"/>
          <w:szCs w:val="24"/>
        </w:rPr>
        <w:tab/>
        <w:t>школы</w:t>
      </w:r>
      <w:r>
        <w:rPr>
          <w:color w:val="000000"/>
          <w:szCs w:val="24"/>
        </w:rPr>
        <w:tab/>
        <w:t>к Новому году, Международному женскому дню, Дню защитника Отечества;</w:t>
      </w:r>
    </w:p>
    <w:p w14:paraId="34B18829" w14:textId="77777777" w:rsidR="00E268A5" w:rsidRPr="00851DDF" w:rsidRDefault="00032817" w:rsidP="00851DDF">
      <w:pPr>
        <w:shd w:val="clear" w:color="auto" w:fill="FFFFFF"/>
        <w:tabs>
          <w:tab w:val="left" w:pos="259"/>
        </w:tabs>
        <w:suppressAutoHyphens w:val="0"/>
        <w:autoSpaceDE w:val="0"/>
        <w:autoSpaceDN w:val="0"/>
        <w:adjustRightInd w:val="0"/>
        <w:rPr>
          <w:color w:val="000000"/>
          <w:szCs w:val="24"/>
        </w:rPr>
      </w:pPr>
      <w:r>
        <w:rPr>
          <w:color w:val="000000"/>
          <w:szCs w:val="24"/>
        </w:rPr>
        <w:lastRenderedPageBreak/>
        <w:t>- за иные виды деятельности, носящие разовый характер и непредусмотренные должностными обязанностями (при издании приказа - расшифровать)</w:t>
      </w:r>
      <w:r w:rsidR="00851DDF">
        <w:rPr>
          <w:color w:val="000000"/>
          <w:szCs w:val="24"/>
        </w:rPr>
        <w:t>, а также и</w:t>
      </w:r>
      <w:r>
        <w:rPr>
          <w:color w:val="000000"/>
          <w:szCs w:val="24"/>
        </w:rPr>
        <w:t>ные поощрительные и разовые выплаты выплачиваются работникам при наличии денежных средств на смете Учреждения и устанавливаются работникам учреждения приказом директора по согласованию с советом трудового коллектива.</w:t>
      </w:r>
    </w:p>
    <w:p w14:paraId="19C1684F" w14:textId="77777777" w:rsidR="00851DDF" w:rsidRPr="00851DDF" w:rsidRDefault="00851DDF">
      <w:pPr>
        <w:shd w:val="clear" w:color="auto" w:fill="FFFFFF"/>
        <w:tabs>
          <w:tab w:val="left" w:pos="259"/>
        </w:tabs>
        <w:suppressAutoHyphens w:val="0"/>
        <w:autoSpaceDE w:val="0"/>
        <w:autoSpaceDN w:val="0"/>
        <w:adjustRightInd w:val="0"/>
        <w:jc w:val="both"/>
        <w:rPr>
          <w:color w:val="000000"/>
          <w:szCs w:val="24"/>
        </w:rPr>
      </w:pPr>
    </w:p>
    <w:p w14:paraId="2BCB6941" w14:textId="77777777" w:rsidR="00E268A5" w:rsidRDefault="00E268A5">
      <w:pPr>
        <w:widowControl/>
        <w:suppressAutoHyphens w:val="0"/>
        <w:jc w:val="both"/>
        <w:rPr>
          <w:b/>
          <w:szCs w:val="24"/>
        </w:rPr>
      </w:pPr>
    </w:p>
    <w:p w14:paraId="3591B230" w14:textId="77777777" w:rsidR="00851DDF" w:rsidRDefault="00851DDF">
      <w:pPr>
        <w:widowControl/>
        <w:suppressAutoHyphens w:val="0"/>
        <w:jc w:val="both"/>
        <w:rPr>
          <w:b/>
          <w:szCs w:val="24"/>
        </w:rPr>
      </w:pPr>
    </w:p>
    <w:p w14:paraId="316DB188" w14:textId="77777777" w:rsidR="000E2940" w:rsidRDefault="000E2940">
      <w:pPr>
        <w:widowControl/>
        <w:suppressAutoHyphens w:val="0"/>
        <w:jc w:val="both"/>
        <w:rPr>
          <w:b/>
          <w:szCs w:val="24"/>
        </w:rPr>
      </w:pPr>
    </w:p>
    <w:p w14:paraId="58407CEE" w14:textId="77777777" w:rsidR="000E2940" w:rsidRDefault="000E2940">
      <w:pPr>
        <w:widowControl/>
        <w:suppressAutoHyphens w:val="0"/>
        <w:jc w:val="both"/>
        <w:rPr>
          <w:b/>
          <w:szCs w:val="24"/>
        </w:rPr>
      </w:pPr>
    </w:p>
    <w:p w14:paraId="3D059E16" w14:textId="77777777" w:rsidR="000E2940" w:rsidRDefault="000E2940">
      <w:pPr>
        <w:widowControl/>
        <w:suppressAutoHyphens w:val="0"/>
        <w:jc w:val="both"/>
        <w:rPr>
          <w:b/>
          <w:szCs w:val="24"/>
        </w:rPr>
      </w:pPr>
    </w:p>
    <w:p w14:paraId="1B8E93DA" w14:textId="77777777" w:rsidR="000E2940" w:rsidRDefault="000E2940">
      <w:pPr>
        <w:widowControl/>
        <w:suppressAutoHyphens w:val="0"/>
        <w:jc w:val="both"/>
        <w:rPr>
          <w:b/>
          <w:szCs w:val="24"/>
        </w:rPr>
      </w:pPr>
    </w:p>
    <w:p w14:paraId="47CACE36" w14:textId="77777777" w:rsidR="000E2940" w:rsidRDefault="000E2940">
      <w:pPr>
        <w:widowControl/>
        <w:suppressAutoHyphens w:val="0"/>
        <w:jc w:val="both"/>
        <w:rPr>
          <w:b/>
          <w:szCs w:val="24"/>
        </w:rPr>
      </w:pPr>
    </w:p>
    <w:p w14:paraId="4A55DA6A" w14:textId="77777777" w:rsidR="000E2940" w:rsidRDefault="000E2940">
      <w:pPr>
        <w:widowControl/>
        <w:suppressAutoHyphens w:val="0"/>
        <w:jc w:val="both"/>
        <w:rPr>
          <w:b/>
          <w:szCs w:val="24"/>
        </w:rPr>
      </w:pPr>
    </w:p>
    <w:p w14:paraId="5AA8E474" w14:textId="77777777" w:rsidR="000E2940" w:rsidRDefault="000E2940">
      <w:pPr>
        <w:widowControl/>
        <w:suppressAutoHyphens w:val="0"/>
        <w:jc w:val="both"/>
        <w:rPr>
          <w:b/>
          <w:szCs w:val="24"/>
        </w:rPr>
      </w:pPr>
    </w:p>
    <w:p w14:paraId="1C512F14" w14:textId="77777777" w:rsidR="000E2940" w:rsidRDefault="000E2940">
      <w:pPr>
        <w:widowControl/>
        <w:suppressAutoHyphens w:val="0"/>
        <w:jc w:val="both"/>
        <w:rPr>
          <w:b/>
          <w:szCs w:val="24"/>
        </w:rPr>
      </w:pPr>
    </w:p>
    <w:p w14:paraId="7187CC2F" w14:textId="77777777" w:rsidR="000E2940" w:rsidRDefault="000E2940">
      <w:pPr>
        <w:widowControl/>
        <w:suppressAutoHyphens w:val="0"/>
        <w:jc w:val="both"/>
        <w:rPr>
          <w:b/>
          <w:szCs w:val="24"/>
        </w:rPr>
      </w:pPr>
    </w:p>
    <w:p w14:paraId="01B11094" w14:textId="77777777" w:rsidR="000E2940" w:rsidRDefault="000E2940">
      <w:pPr>
        <w:widowControl/>
        <w:suppressAutoHyphens w:val="0"/>
        <w:jc w:val="both"/>
        <w:rPr>
          <w:b/>
          <w:szCs w:val="24"/>
        </w:rPr>
      </w:pPr>
    </w:p>
    <w:p w14:paraId="00D5A7A8" w14:textId="77777777" w:rsidR="000E2940" w:rsidRDefault="000E2940">
      <w:pPr>
        <w:widowControl/>
        <w:suppressAutoHyphens w:val="0"/>
        <w:jc w:val="both"/>
        <w:rPr>
          <w:b/>
          <w:szCs w:val="24"/>
        </w:rPr>
      </w:pPr>
    </w:p>
    <w:p w14:paraId="1F8D79C1" w14:textId="77777777" w:rsidR="000E2940" w:rsidRDefault="000E2940">
      <w:pPr>
        <w:widowControl/>
        <w:suppressAutoHyphens w:val="0"/>
        <w:jc w:val="both"/>
        <w:rPr>
          <w:b/>
          <w:szCs w:val="24"/>
        </w:rPr>
      </w:pPr>
    </w:p>
    <w:p w14:paraId="1184A18D" w14:textId="77777777" w:rsidR="000E2940" w:rsidRDefault="000E2940">
      <w:pPr>
        <w:widowControl/>
        <w:suppressAutoHyphens w:val="0"/>
        <w:jc w:val="both"/>
        <w:rPr>
          <w:b/>
          <w:szCs w:val="24"/>
        </w:rPr>
      </w:pPr>
    </w:p>
    <w:p w14:paraId="283646A6" w14:textId="77777777" w:rsidR="000E2940" w:rsidRDefault="000E2940">
      <w:pPr>
        <w:widowControl/>
        <w:suppressAutoHyphens w:val="0"/>
        <w:jc w:val="both"/>
        <w:rPr>
          <w:b/>
          <w:szCs w:val="24"/>
        </w:rPr>
      </w:pPr>
    </w:p>
    <w:p w14:paraId="454114C6" w14:textId="77777777" w:rsidR="000E2940" w:rsidRDefault="000E2940">
      <w:pPr>
        <w:widowControl/>
        <w:suppressAutoHyphens w:val="0"/>
        <w:jc w:val="both"/>
        <w:rPr>
          <w:b/>
          <w:szCs w:val="24"/>
        </w:rPr>
      </w:pPr>
    </w:p>
    <w:p w14:paraId="6CC6D68B" w14:textId="77777777" w:rsidR="000E2940" w:rsidRDefault="000E2940">
      <w:pPr>
        <w:widowControl/>
        <w:suppressAutoHyphens w:val="0"/>
        <w:jc w:val="both"/>
        <w:rPr>
          <w:b/>
          <w:szCs w:val="24"/>
        </w:rPr>
      </w:pPr>
    </w:p>
    <w:p w14:paraId="23217627" w14:textId="77777777" w:rsidR="000E2940" w:rsidRDefault="000E2940">
      <w:pPr>
        <w:widowControl/>
        <w:suppressAutoHyphens w:val="0"/>
        <w:jc w:val="both"/>
        <w:rPr>
          <w:b/>
          <w:szCs w:val="24"/>
        </w:rPr>
      </w:pPr>
    </w:p>
    <w:p w14:paraId="55BE801F" w14:textId="77777777" w:rsidR="000E2940" w:rsidRDefault="000E2940">
      <w:pPr>
        <w:widowControl/>
        <w:suppressAutoHyphens w:val="0"/>
        <w:jc w:val="both"/>
        <w:rPr>
          <w:b/>
          <w:szCs w:val="24"/>
        </w:rPr>
      </w:pPr>
    </w:p>
    <w:p w14:paraId="084609D2" w14:textId="77777777" w:rsidR="000E2940" w:rsidRDefault="000E2940">
      <w:pPr>
        <w:widowControl/>
        <w:suppressAutoHyphens w:val="0"/>
        <w:jc w:val="both"/>
        <w:rPr>
          <w:b/>
          <w:szCs w:val="24"/>
        </w:rPr>
      </w:pPr>
    </w:p>
    <w:p w14:paraId="01F367A1" w14:textId="77777777" w:rsidR="000E2940" w:rsidRDefault="000E2940">
      <w:pPr>
        <w:widowControl/>
        <w:suppressAutoHyphens w:val="0"/>
        <w:jc w:val="both"/>
        <w:rPr>
          <w:b/>
          <w:szCs w:val="24"/>
        </w:rPr>
      </w:pPr>
    </w:p>
    <w:p w14:paraId="71DB30A6" w14:textId="77777777" w:rsidR="000E2940" w:rsidRDefault="000E2940">
      <w:pPr>
        <w:widowControl/>
        <w:suppressAutoHyphens w:val="0"/>
        <w:jc w:val="both"/>
        <w:rPr>
          <w:b/>
          <w:szCs w:val="24"/>
        </w:rPr>
      </w:pPr>
    </w:p>
    <w:p w14:paraId="00E6541C" w14:textId="77777777" w:rsidR="000E2940" w:rsidRDefault="000E2940">
      <w:pPr>
        <w:widowControl/>
        <w:suppressAutoHyphens w:val="0"/>
        <w:jc w:val="both"/>
        <w:rPr>
          <w:b/>
          <w:szCs w:val="24"/>
        </w:rPr>
      </w:pPr>
    </w:p>
    <w:p w14:paraId="1F356DB2" w14:textId="77777777" w:rsidR="000E2940" w:rsidRDefault="000E2940">
      <w:pPr>
        <w:widowControl/>
        <w:suppressAutoHyphens w:val="0"/>
        <w:jc w:val="both"/>
        <w:rPr>
          <w:b/>
          <w:szCs w:val="24"/>
        </w:rPr>
      </w:pPr>
    </w:p>
    <w:p w14:paraId="5FBE0FFE" w14:textId="77777777" w:rsidR="000E2940" w:rsidRDefault="000E2940">
      <w:pPr>
        <w:widowControl/>
        <w:suppressAutoHyphens w:val="0"/>
        <w:jc w:val="both"/>
        <w:rPr>
          <w:b/>
          <w:szCs w:val="24"/>
        </w:rPr>
      </w:pPr>
    </w:p>
    <w:p w14:paraId="19786FCF" w14:textId="77777777" w:rsidR="000E2940" w:rsidRDefault="000E2940">
      <w:pPr>
        <w:widowControl/>
        <w:suppressAutoHyphens w:val="0"/>
        <w:jc w:val="both"/>
        <w:rPr>
          <w:b/>
          <w:szCs w:val="24"/>
        </w:rPr>
      </w:pPr>
    </w:p>
    <w:p w14:paraId="3C6622FA" w14:textId="77777777" w:rsidR="000E2940" w:rsidRDefault="000E2940">
      <w:pPr>
        <w:widowControl/>
        <w:suppressAutoHyphens w:val="0"/>
        <w:jc w:val="both"/>
        <w:rPr>
          <w:b/>
          <w:szCs w:val="24"/>
        </w:rPr>
      </w:pPr>
    </w:p>
    <w:p w14:paraId="3558B54D" w14:textId="77777777" w:rsidR="000E2940" w:rsidRDefault="000E2940">
      <w:pPr>
        <w:widowControl/>
        <w:suppressAutoHyphens w:val="0"/>
        <w:jc w:val="both"/>
        <w:rPr>
          <w:b/>
          <w:szCs w:val="24"/>
        </w:rPr>
      </w:pPr>
    </w:p>
    <w:p w14:paraId="273014B4" w14:textId="77777777" w:rsidR="000E2940" w:rsidRDefault="000E2940">
      <w:pPr>
        <w:widowControl/>
        <w:suppressAutoHyphens w:val="0"/>
        <w:jc w:val="both"/>
        <w:rPr>
          <w:b/>
          <w:szCs w:val="24"/>
        </w:rPr>
      </w:pPr>
    </w:p>
    <w:p w14:paraId="7A970D09" w14:textId="77777777" w:rsidR="000E2940" w:rsidRDefault="000E2940">
      <w:pPr>
        <w:widowControl/>
        <w:suppressAutoHyphens w:val="0"/>
        <w:jc w:val="both"/>
        <w:rPr>
          <w:b/>
          <w:szCs w:val="24"/>
        </w:rPr>
      </w:pPr>
    </w:p>
    <w:p w14:paraId="0FDC15B2" w14:textId="77777777" w:rsidR="000E2940" w:rsidRDefault="000E2940">
      <w:pPr>
        <w:widowControl/>
        <w:suppressAutoHyphens w:val="0"/>
        <w:jc w:val="both"/>
        <w:rPr>
          <w:b/>
          <w:szCs w:val="24"/>
        </w:rPr>
      </w:pPr>
    </w:p>
    <w:p w14:paraId="09391839" w14:textId="77777777" w:rsidR="000E2940" w:rsidRDefault="000E2940">
      <w:pPr>
        <w:widowControl/>
        <w:suppressAutoHyphens w:val="0"/>
        <w:jc w:val="both"/>
        <w:rPr>
          <w:b/>
          <w:szCs w:val="24"/>
        </w:rPr>
      </w:pPr>
    </w:p>
    <w:p w14:paraId="6E62EBEA" w14:textId="77777777" w:rsidR="000E2940" w:rsidRDefault="000E2940">
      <w:pPr>
        <w:widowControl/>
        <w:suppressAutoHyphens w:val="0"/>
        <w:jc w:val="both"/>
        <w:rPr>
          <w:b/>
          <w:szCs w:val="24"/>
        </w:rPr>
      </w:pPr>
    </w:p>
    <w:p w14:paraId="64016C76" w14:textId="77777777" w:rsidR="000E2940" w:rsidRDefault="000E2940">
      <w:pPr>
        <w:widowControl/>
        <w:suppressAutoHyphens w:val="0"/>
        <w:jc w:val="both"/>
        <w:rPr>
          <w:b/>
          <w:szCs w:val="24"/>
        </w:rPr>
      </w:pPr>
    </w:p>
    <w:p w14:paraId="25AADFD5" w14:textId="77777777" w:rsidR="000E2940" w:rsidRDefault="000E2940">
      <w:pPr>
        <w:widowControl/>
        <w:suppressAutoHyphens w:val="0"/>
        <w:jc w:val="both"/>
        <w:rPr>
          <w:b/>
          <w:szCs w:val="24"/>
        </w:rPr>
      </w:pPr>
    </w:p>
    <w:p w14:paraId="2759B69D" w14:textId="77777777" w:rsidR="000E2940" w:rsidRDefault="000E2940">
      <w:pPr>
        <w:widowControl/>
        <w:suppressAutoHyphens w:val="0"/>
        <w:jc w:val="both"/>
        <w:rPr>
          <w:b/>
          <w:szCs w:val="24"/>
        </w:rPr>
      </w:pPr>
    </w:p>
    <w:p w14:paraId="37BF5C68" w14:textId="77777777" w:rsidR="000E2940" w:rsidRDefault="000E2940">
      <w:pPr>
        <w:widowControl/>
        <w:suppressAutoHyphens w:val="0"/>
        <w:jc w:val="both"/>
        <w:rPr>
          <w:b/>
          <w:szCs w:val="24"/>
        </w:rPr>
      </w:pPr>
    </w:p>
    <w:p w14:paraId="4348E489" w14:textId="77777777" w:rsidR="000E2940" w:rsidRDefault="000E2940">
      <w:pPr>
        <w:widowControl/>
        <w:suppressAutoHyphens w:val="0"/>
        <w:jc w:val="both"/>
        <w:rPr>
          <w:b/>
          <w:szCs w:val="24"/>
        </w:rPr>
      </w:pPr>
    </w:p>
    <w:p w14:paraId="5E74450B" w14:textId="77777777" w:rsidR="000E2940" w:rsidRDefault="000E2940">
      <w:pPr>
        <w:widowControl/>
        <w:suppressAutoHyphens w:val="0"/>
        <w:jc w:val="both"/>
        <w:rPr>
          <w:b/>
          <w:szCs w:val="24"/>
        </w:rPr>
      </w:pPr>
    </w:p>
    <w:p w14:paraId="2D8998B4" w14:textId="77777777" w:rsidR="003208D7" w:rsidRDefault="003208D7">
      <w:pPr>
        <w:widowControl/>
        <w:suppressAutoHyphens w:val="0"/>
        <w:jc w:val="both"/>
        <w:rPr>
          <w:b/>
          <w:szCs w:val="24"/>
        </w:rPr>
      </w:pPr>
    </w:p>
    <w:p w14:paraId="12B405D7" w14:textId="77777777" w:rsidR="000E2940" w:rsidRDefault="000E2940">
      <w:pPr>
        <w:widowControl/>
        <w:suppressAutoHyphens w:val="0"/>
        <w:jc w:val="both"/>
        <w:rPr>
          <w:b/>
          <w:szCs w:val="24"/>
        </w:rPr>
      </w:pPr>
    </w:p>
    <w:p w14:paraId="1F50B16B" w14:textId="77777777" w:rsidR="000E2940" w:rsidRDefault="000E2940">
      <w:pPr>
        <w:widowControl/>
        <w:suppressAutoHyphens w:val="0"/>
        <w:jc w:val="both"/>
        <w:rPr>
          <w:b/>
          <w:szCs w:val="24"/>
        </w:rPr>
      </w:pPr>
    </w:p>
    <w:p w14:paraId="75B32511" w14:textId="77777777" w:rsidR="000E2940" w:rsidRDefault="000E2940">
      <w:pPr>
        <w:widowControl/>
        <w:suppressAutoHyphens w:val="0"/>
        <w:jc w:val="both"/>
        <w:rPr>
          <w:b/>
          <w:szCs w:val="24"/>
        </w:rPr>
      </w:pPr>
    </w:p>
    <w:p w14:paraId="74A1FD27" w14:textId="77777777" w:rsidR="000E2940" w:rsidRDefault="000E2940">
      <w:pPr>
        <w:widowControl/>
        <w:suppressAutoHyphens w:val="0"/>
        <w:jc w:val="both"/>
        <w:rPr>
          <w:b/>
          <w:szCs w:val="24"/>
        </w:rPr>
      </w:pPr>
    </w:p>
    <w:p w14:paraId="0579A44D" w14:textId="77777777" w:rsidR="000E2940" w:rsidRDefault="000E2940">
      <w:pPr>
        <w:widowControl/>
        <w:suppressAutoHyphens w:val="0"/>
        <w:jc w:val="both"/>
        <w:rPr>
          <w:b/>
          <w:szCs w:val="24"/>
        </w:rPr>
      </w:pPr>
    </w:p>
    <w:p w14:paraId="26A0DD70" w14:textId="77777777" w:rsidR="00851DDF" w:rsidRDefault="00851DDF">
      <w:pPr>
        <w:widowControl/>
        <w:suppressAutoHyphens w:val="0"/>
        <w:jc w:val="both"/>
        <w:rPr>
          <w:b/>
          <w:szCs w:val="24"/>
        </w:rPr>
      </w:pPr>
    </w:p>
    <w:tbl>
      <w:tblPr>
        <w:tblW w:w="10490" w:type="dxa"/>
        <w:tblInd w:w="-176" w:type="dxa"/>
        <w:tblLook w:val="04A0" w:firstRow="1" w:lastRow="0" w:firstColumn="1" w:lastColumn="0" w:noHBand="0" w:noVBand="1"/>
      </w:tblPr>
      <w:tblGrid>
        <w:gridCol w:w="3369"/>
        <w:gridCol w:w="3371"/>
        <w:gridCol w:w="3750"/>
      </w:tblGrid>
      <w:tr w:rsidR="00E268A5" w14:paraId="7DD31CC5" w14:textId="77777777">
        <w:tc>
          <w:tcPr>
            <w:tcW w:w="3369" w:type="dxa"/>
            <w:shd w:val="clear" w:color="auto" w:fill="auto"/>
          </w:tcPr>
          <w:p w14:paraId="045BE5C3" w14:textId="77777777" w:rsidR="00E268A5" w:rsidRDefault="00032817">
            <w:pPr>
              <w:widowControl/>
              <w:suppressAutoHyphens w:val="0"/>
              <w:spacing w:line="270" w:lineRule="atLeast"/>
              <w:rPr>
                <w:rFonts w:eastAsia="Calibri"/>
                <w:bCs/>
                <w:color w:val="000000"/>
                <w:sz w:val="28"/>
                <w:szCs w:val="28"/>
              </w:rPr>
            </w:pPr>
            <w:r>
              <w:rPr>
                <w:rFonts w:eastAsia="Calibri"/>
                <w:bCs/>
                <w:color w:val="000000"/>
                <w:sz w:val="28"/>
                <w:szCs w:val="28"/>
              </w:rPr>
              <w:lastRenderedPageBreak/>
              <w:t xml:space="preserve">Принято на общем собрании трудового коллектива </w:t>
            </w:r>
          </w:p>
          <w:p w14:paraId="548A15AC" w14:textId="77777777" w:rsidR="00E268A5" w:rsidRDefault="00032817">
            <w:pPr>
              <w:widowControl/>
              <w:suppressAutoHyphens w:val="0"/>
              <w:spacing w:line="270" w:lineRule="atLeast"/>
              <w:rPr>
                <w:rFonts w:eastAsia="Calibri"/>
                <w:bCs/>
                <w:color w:val="000000"/>
                <w:sz w:val="28"/>
                <w:szCs w:val="28"/>
              </w:rPr>
            </w:pPr>
            <w:r>
              <w:rPr>
                <w:rFonts w:eastAsia="Calibri"/>
                <w:bCs/>
                <w:color w:val="000000"/>
                <w:sz w:val="28"/>
                <w:szCs w:val="28"/>
              </w:rPr>
              <w:t>МОУ Шуйская СОШ №1</w:t>
            </w:r>
          </w:p>
          <w:p w14:paraId="506E4B4A" w14:textId="77777777" w:rsidR="00E268A5" w:rsidRDefault="00032817">
            <w:pPr>
              <w:widowControl/>
              <w:suppressAutoHyphens w:val="0"/>
              <w:spacing w:line="270" w:lineRule="atLeast"/>
              <w:rPr>
                <w:rFonts w:eastAsia="Calibri"/>
                <w:bCs/>
                <w:color w:val="000000"/>
                <w:sz w:val="28"/>
                <w:szCs w:val="28"/>
              </w:rPr>
            </w:pPr>
            <w:r>
              <w:rPr>
                <w:rFonts w:eastAsia="Calibri"/>
                <w:bCs/>
                <w:color w:val="000000"/>
                <w:sz w:val="28"/>
                <w:szCs w:val="28"/>
              </w:rPr>
              <w:t>«___</w:t>
            </w:r>
            <w:proofErr w:type="gramStart"/>
            <w:r>
              <w:rPr>
                <w:rFonts w:eastAsia="Calibri"/>
                <w:bCs/>
                <w:color w:val="000000"/>
                <w:sz w:val="28"/>
                <w:szCs w:val="28"/>
              </w:rPr>
              <w:t>_»_</w:t>
            </w:r>
            <w:proofErr w:type="gramEnd"/>
            <w:r>
              <w:rPr>
                <w:rFonts w:eastAsia="Calibri"/>
                <w:bCs/>
                <w:color w:val="000000"/>
                <w:sz w:val="28"/>
                <w:szCs w:val="28"/>
              </w:rPr>
              <w:t>_____ _______ г.</w:t>
            </w:r>
          </w:p>
        </w:tc>
        <w:tc>
          <w:tcPr>
            <w:tcW w:w="3371" w:type="dxa"/>
            <w:shd w:val="clear" w:color="auto" w:fill="auto"/>
          </w:tcPr>
          <w:p w14:paraId="324B2DA0" w14:textId="77777777" w:rsidR="00E268A5" w:rsidRDefault="00032817">
            <w:pPr>
              <w:widowControl/>
              <w:suppressAutoHyphens w:val="0"/>
              <w:spacing w:line="270" w:lineRule="atLeast"/>
              <w:rPr>
                <w:rFonts w:eastAsia="Calibri"/>
                <w:bCs/>
                <w:color w:val="000000"/>
                <w:sz w:val="28"/>
                <w:szCs w:val="28"/>
              </w:rPr>
            </w:pPr>
            <w:r>
              <w:rPr>
                <w:rFonts w:eastAsia="Calibri"/>
                <w:bCs/>
                <w:color w:val="000000"/>
                <w:sz w:val="28"/>
                <w:szCs w:val="28"/>
              </w:rPr>
              <w:t>Согласовано</w:t>
            </w:r>
          </w:p>
          <w:p w14:paraId="09222181" w14:textId="77777777" w:rsidR="00E268A5" w:rsidRDefault="00032817">
            <w:pPr>
              <w:widowControl/>
              <w:suppressAutoHyphens w:val="0"/>
              <w:spacing w:line="270" w:lineRule="atLeast"/>
              <w:rPr>
                <w:rFonts w:eastAsia="Calibri"/>
                <w:bCs/>
                <w:color w:val="000000"/>
                <w:sz w:val="28"/>
                <w:szCs w:val="28"/>
              </w:rPr>
            </w:pPr>
            <w:r>
              <w:rPr>
                <w:rFonts w:eastAsia="Calibri"/>
                <w:bCs/>
                <w:color w:val="000000"/>
                <w:sz w:val="28"/>
                <w:szCs w:val="28"/>
              </w:rPr>
              <w:t xml:space="preserve">Председатель совета трудового коллектива </w:t>
            </w:r>
          </w:p>
          <w:p w14:paraId="7D6C0530" w14:textId="77777777" w:rsidR="00E268A5" w:rsidRDefault="00032817">
            <w:pPr>
              <w:widowControl/>
              <w:suppressAutoHyphens w:val="0"/>
              <w:spacing w:line="270" w:lineRule="atLeast"/>
              <w:rPr>
                <w:rFonts w:eastAsia="Calibri"/>
                <w:bCs/>
                <w:color w:val="000000"/>
                <w:sz w:val="28"/>
                <w:szCs w:val="28"/>
              </w:rPr>
            </w:pPr>
            <w:r>
              <w:rPr>
                <w:rFonts w:eastAsia="Calibri"/>
                <w:bCs/>
                <w:color w:val="000000"/>
                <w:sz w:val="28"/>
                <w:szCs w:val="28"/>
              </w:rPr>
              <w:t>МОУ Шуйская СОШ №1____________</w:t>
            </w:r>
          </w:p>
          <w:p w14:paraId="340FEC89" w14:textId="77777777" w:rsidR="00E268A5" w:rsidRDefault="00032817">
            <w:pPr>
              <w:widowControl/>
              <w:suppressAutoHyphens w:val="0"/>
              <w:spacing w:line="270" w:lineRule="atLeast"/>
              <w:rPr>
                <w:rFonts w:eastAsia="Calibri"/>
                <w:bCs/>
                <w:color w:val="000000"/>
                <w:sz w:val="28"/>
                <w:szCs w:val="28"/>
              </w:rPr>
            </w:pPr>
            <w:r>
              <w:rPr>
                <w:rFonts w:eastAsia="Calibri"/>
                <w:bCs/>
                <w:color w:val="000000"/>
                <w:sz w:val="28"/>
                <w:szCs w:val="28"/>
              </w:rPr>
              <w:t xml:space="preserve">С. </w:t>
            </w:r>
            <w:proofErr w:type="spellStart"/>
            <w:r>
              <w:rPr>
                <w:rFonts w:eastAsia="Calibri"/>
                <w:bCs/>
                <w:color w:val="000000"/>
                <w:sz w:val="28"/>
                <w:szCs w:val="28"/>
              </w:rPr>
              <w:t>В.Остальцова</w:t>
            </w:r>
            <w:proofErr w:type="spellEnd"/>
          </w:p>
          <w:p w14:paraId="61F22566" w14:textId="77777777" w:rsidR="00E268A5" w:rsidRDefault="00032817">
            <w:pPr>
              <w:widowControl/>
              <w:suppressAutoHyphens w:val="0"/>
              <w:spacing w:line="270" w:lineRule="atLeast"/>
              <w:rPr>
                <w:rFonts w:eastAsia="Calibri"/>
                <w:bCs/>
                <w:color w:val="000000"/>
                <w:sz w:val="28"/>
                <w:szCs w:val="28"/>
              </w:rPr>
            </w:pPr>
            <w:r>
              <w:rPr>
                <w:rFonts w:eastAsia="Calibri"/>
                <w:bCs/>
                <w:color w:val="000000"/>
                <w:sz w:val="28"/>
                <w:szCs w:val="28"/>
              </w:rPr>
              <w:t>«___</w:t>
            </w:r>
            <w:proofErr w:type="gramStart"/>
            <w:r>
              <w:rPr>
                <w:rFonts w:eastAsia="Calibri"/>
                <w:bCs/>
                <w:color w:val="000000"/>
                <w:sz w:val="28"/>
                <w:szCs w:val="28"/>
              </w:rPr>
              <w:t>_»_</w:t>
            </w:r>
            <w:proofErr w:type="gramEnd"/>
            <w:r>
              <w:rPr>
                <w:rFonts w:eastAsia="Calibri"/>
                <w:bCs/>
                <w:color w:val="000000"/>
                <w:sz w:val="28"/>
                <w:szCs w:val="28"/>
              </w:rPr>
              <w:t>_____ _______ г</w:t>
            </w:r>
          </w:p>
        </w:tc>
        <w:tc>
          <w:tcPr>
            <w:tcW w:w="3750" w:type="dxa"/>
            <w:shd w:val="clear" w:color="auto" w:fill="auto"/>
          </w:tcPr>
          <w:p w14:paraId="2191ADE5" w14:textId="77777777" w:rsidR="00E268A5" w:rsidRDefault="00032817">
            <w:pPr>
              <w:widowControl/>
              <w:suppressAutoHyphens w:val="0"/>
              <w:spacing w:line="270" w:lineRule="atLeast"/>
              <w:rPr>
                <w:rFonts w:eastAsia="Calibri"/>
                <w:bCs/>
                <w:color w:val="000000"/>
                <w:sz w:val="28"/>
                <w:szCs w:val="28"/>
              </w:rPr>
            </w:pPr>
            <w:r>
              <w:rPr>
                <w:rFonts w:eastAsia="Calibri"/>
                <w:bCs/>
                <w:color w:val="000000"/>
                <w:sz w:val="28"/>
                <w:szCs w:val="28"/>
              </w:rPr>
              <w:t>Утверждаю</w:t>
            </w:r>
          </w:p>
          <w:p w14:paraId="6CC8FCFC" w14:textId="77777777" w:rsidR="00E268A5" w:rsidRDefault="00032817">
            <w:pPr>
              <w:widowControl/>
              <w:suppressAutoHyphens w:val="0"/>
              <w:spacing w:line="270" w:lineRule="atLeast"/>
              <w:rPr>
                <w:rFonts w:eastAsia="Calibri"/>
                <w:bCs/>
                <w:color w:val="000000"/>
                <w:sz w:val="28"/>
                <w:szCs w:val="28"/>
              </w:rPr>
            </w:pPr>
            <w:r>
              <w:rPr>
                <w:rFonts w:eastAsia="Calibri"/>
                <w:bCs/>
                <w:color w:val="000000"/>
                <w:sz w:val="28"/>
                <w:szCs w:val="28"/>
              </w:rPr>
              <w:t>Директор МОУ Шуйская СОШ №1</w:t>
            </w:r>
          </w:p>
          <w:p w14:paraId="759E44BB" w14:textId="77777777" w:rsidR="00E268A5" w:rsidRDefault="00032817">
            <w:pPr>
              <w:widowControl/>
              <w:suppressAutoHyphens w:val="0"/>
              <w:spacing w:line="270" w:lineRule="atLeast"/>
              <w:rPr>
                <w:rFonts w:eastAsia="Calibri"/>
                <w:bCs/>
                <w:color w:val="000000"/>
                <w:sz w:val="28"/>
                <w:szCs w:val="28"/>
              </w:rPr>
            </w:pPr>
            <w:r>
              <w:rPr>
                <w:rFonts w:eastAsia="Calibri"/>
                <w:bCs/>
                <w:color w:val="000000"/>
                <w:sz w:val="28"/>
                <w:szCs w:val="28"/>
              </w:rPr>
              <w:t>_________</w:t>
            </w:r>
            <w:proofErr w:type="spellStart"/>
            <w:r>
              <w:rPr>
                <w:rFonts w:eastAsia="Calibri"/>
                <w:bCs/>
                <w:color w:val="000000"/>
                <w:sz w:val="28"/>
                <w:szCs w:val="28"/>
              </w:rPr>
              <w:t>О.В.Высоцкая</w:t>
            </w:r>
            <w:proofErr w:type="spellEnd"/>
          </w:p>
          <w:p w14:paraId="53BFBD6F" w14:textId="77777777" w:rsidR="00E268A5" w:rsidRDefault="00032817">
            <w:pPr>
              <w:widowControl/>
              <w:suppressAutoHyphens w:val="0"/>
              <w:spacing w:line="270" w:lineRule="atLeast"/>
              <w:rPr>
                <w:rFonts w:eastAsia="Calibri"/>
                <w:bCs/>
                <w:color w:val="000000"/>
                <w:sz w:val="28"/>
                <w:szCs w:val="28"/>
              </w:rPr>
            </w:pPr>
            <w:r>
              <w:rPr>
                <w:rFonts w:eastAsia="Calibri"/>
                <w:bCs/>
                <w:color w:val="000000"/>
                <w:sz w:val="28"/>
                <w:szCs w:val="28"/>
              </w:rPr>
              <w:t>Приказ № ___ от __________.</w:t>
            </w:r>
          </w:p>
        </w:tc>
      </w:tr>
    </w:tbl>
    <w:p w14:paraId="27039C6A" w14:textId="77777777" w:rsidR="00E268A5" w:rsidRDefault="00E268A5">
      <w:pPr>
        <w:widowControl/>
        <w:shd w:val="clear" w:color="auto" w:fill="FFFFFF"/>
        <w:suppressAutoHyphens w:val="0"/>
        <w:autoSpaceDE w:val="0"/>
        <w:autoSpaceDN w:val="0"/>
        <w:adjustRightInd w:val="0"/>
        <w:jc w:val="center"/>
        <w:rPr>
          <w:bCs/>
          <w:color w:val="000000"/>
          <w:sz w:val="44"/>
          <w:szCs w:val="44"/>
        </w:rPr>
      </w:pPr>
    </w:p>
    <w:p w14:paraId="5094693F" w14:textId="77777777" w:rsidR="00E268A5" w:rsidRDefault="00E268A5">
      <w:pPr>
        <w:widowControl/>
        <w:shd w:val="clear" w:color="auto" w:fill="FFFFFF"/>
        <w:suppressAutoHyphens w:val="0"/>
        <w:autoSpaceDE w:val="0"/>
        <w:autoSpaceDN w:val="0"/>
        <w:adjustRightInd w:val="0"/>
        <w:rPr>
          <w:bCs/>
          <w:color w:val="000000"/>
          <w:sz w:val="44"/>
          <w:szCs w:val="44"/>
        </w:rPr>
      </w:pPr>
    </w:p>
    <w:p w14:paraId="68966E73" w14:textId="77777777" w:rsidR="00E268A5" w:rsidRDefault="00E268A5">
      <w:pPr>
        <w:widowControl/>
        <w:shd w:val="clear" w:color="auto" w:fill="FFFFFF"/>
        <w:suppressAutoHyphens w:val="0"/>
        <w:autoSpaceDE w:val="0"/>
        <w:autoSpaceDN w:val="0"/>
        <w:adjustRightInd w:val="0"/>
        <w:rPr>
          <w:bCs/>
          <w:color w:val="000000"/>
          <w:sz w:val="44"/>
          <w:szCs w:val="44"/>
        </w:rPr>
      </w:pPr>
    </w:p>
    <w:p w14:paraId="6E182670" w14:textId="77777777" w:rsidR="00E268A5" w:rsidRDefault="00E268A5">
      <w:pPr>
        <w:widowControl/>
        <w:shd w:val="clear" w:color="auto" w:fill="FFFFFF"/>
        <w:suppressAutoHyphens w:val="0"/>
        <w:autoSpaceDE w:val="0"/>
        <w:autoSpaceDN w:val="0"/>
        <w:adjustRightInd w:val="0"/>
        <w:jc w:val="center"/>
        <w:rPr>
          <w:bCs/>
          <w:color w:val="000000"/>
          <w:sz w:val="28"/>
          <w:szCs w:val="28"/>
        </w:rPr>
      </w:pPr>
    </w:p>
    <w:p w14:paraId="2F878FC6" w14:textId="77777777" w:rsidR="00E268A5" w:rsidRDefault="00032817">
      <w:pPr>
        <w:widowControl/>
        <w:shd w:val="clear" w:color="auto" w:fill="FFFFFF"/>
        <w:suppressAutoHyphens w:val="0"/>
        <w:autoSpaceDE w:val="0"/>
        <w:autoSpaceDN w:val="0"/>
        <w:adjustRightInd w:val="0"/>
        <w:jc w:val="center"/>
        <w:rPr>
          <w:b/>
          <w:bCs/>
          <w:color w:val="000000"/>
          <w:sz w:val="28"/>
          <w:szCs w:val="28"/>
        </w:rPr>
      </w:pPr>
      <w:r>
        <w:rPr>
          <w:b/>
          <w:bCs/>
          <w:color w:val="000000"/>
          <w:sz w:val="28"/>
          <w:szCs w:val="28"/>
        </w:rPr>
        <w:t>ПОЛОЖЕНИЕ</w:t>
      </w:r>
    </w:p>
    <w:p w14:paraId="7EA366C8" w14:textId="77777777" w:rsidR="00E268A5" w:rsidRDefault="00032817">
      <w:pPr>
        <w:widowControl/>
        <w:suppressAutoHyphens w:val="0"/>
        <w:jc w:val="center"/>
        <w:rPr>
          <w:b/>
          <w:bCs/>
          <w:color w:val="000000"/>
          <w:sz w:val="28"/>
          <w:szCs w:val="28"/>
        </w:rPr>
      </w:pPr>
      <w:r>
        <w:rPr>
          <w:b/>
          <w:bCs/>
          <w:color w:val="000000"/>
          <w:sz w:val="28"/>
          <w:szCs w:val="28"/>
        </w:rPr>
        <w:t>«О системе нормирования труда</w:t>
      </w:r>
    </w:p>
    <w:p w14:paraId="5DAB0E46" w14:textId="77777777" w:rsidR="00E268A5" w:rsidRDefault="00032817">
      <w:pPr>
        <w:widowControl/>
        <w:suppressAutoHyphens w:val="0"/>
        <w:jc w:val="center"/>
        <w:rPr>
          <w:b/>
          <w:bCs/>
          <w:color w:val="000000"/>
          <w:sz w:val="28"/>
          <w:szCs w:val="28"/>
        </w:rPr>
      </w:pPr>
      <w:r>
        <w:rPr>
          <w:b/>
          <w:bCs/>
          <w:color w:val="000000"/>
          <w:sz w:val="28"/>
          <w:szCs w:val="28"/>
        </w:rPr>
        <w:t xml:space="preserve"> работников муниципального образовательного учреждения </w:t>
      </w:r>
    </w:p>
    <w:p w14:paraId="064F8AF2" w14:textId="77777777" w:rsidR="00E268A5" w:rsidRDefault="00032817">
      <w:pPr>
        <w:widowControl/>
        <w:suppressAutoHyphens w:val="0"/>
        <w:jc w:val="center"/>
        <w:rPr>
          <w:b/>
          <w:bCs/>
          <w:color w:val="000000"/>
          <w:sz w:val="28"/>
          <w:szCs w:val="28"/>
        </w:rPr>
      </w:pPr>
      <w:r>
        <w:rPr>
          <w:b/>
          <w:bCs/>
          <w:color w:val="000000"/>
          <w:sz w:val="28"/>
          <w:szCs w:val="28"/>
        </w:rPr>
        <w:t xml:space="preserve"> Шуйская средняя общеобразовательная школа №1</w:t>
      </w:r>
    </w:p>
    <w:p w14:paraId="34920E87" w14:textId="77777777" w:rsidR="00E268A5" w:rsidRDefault="00032817">
      <w:pPr>
        <w:widowControl/>
        <w:suppressAutoHyphens w:val="0"/>
        <w:jc w:val="center"/>
        <w:rPr>
          <w:b/>
          <w:bCs/>
          <w:color w:val="000000"/>
          <w:sz w:val="28"/>
          <w:szCs w:val="28"/>
        </w:rPr>
      </w:pPr>
      <w:r>
        <w:rPr>
          <w:b/>
          <w:bCs/>
          <w:color w:val="000000"/>
          <w:sz w:val="28"/>
          <w:szCs w:val="28"/>
        </w:rPr>
        <w:t xml:space="preserve"> Прионежского муниципального района </w:t>
      </w:r>
    </w:p>
    <w:p w14:paraId="624415C0" w14:textId="77777777" w:rsidR="00E268A5" w:rsidRDefault="00032817">
      <w:pPr>
        <w:widowControl/>
        <w:suppressAutoHyphens w:val="0"/>
        <w:jc w:val="center"/>
        <w:rPr>
          <w:b/>
          <w:bCs/>
          <w:color w:val="000000"/>
          <w:sz w:val="28"/>
          <w:szCs w:val="28"/>
        </w:rPr>
      </w:pPr>
      <w:r>
        <w:rPr>
          <w:b/>
          <w:bCs/>
          <w:color w:val="000000"/>
          <w:sz w:val="28"/>
          <w:szCs w:val="28"/>
        </w:rPr>
        <w:t>Республики Карелия»</w:t>
      </w:r>
    </w:p>
    <w:p w14:paraId="6903563E" w14:textId="77777777" w:rsidR="00E268A5" w:rsidRDefault="00E268A5">
      <w:pPr>
        <w:widowControl/>
        <w:suppressAutoHyphens w:val="0"/>
        <w:jc w:val="both"/>
        <w:rPr>
          <w:rFonts w:eastAsia="Arial"/>
          <w:sz w:val="28"/>
          <w:szCs w:val="28"/>
          <w:lang w:eastAsia="en-US"/>
        </w:rPr>
      </w:pPr>
    </w:p>
    <w:p w14:paraId="40106D27" w14:textId="77777777" w:rsidR="00E268A5" w:rsidRDefault="00E268A5">
      <w:pPr>
        <w:widowControl/>
        <w:suppressAutoHyphens w:val="0"/>
        <w:jc w:val="both"/>
        <w:rPr>
          <w:rFonts w:eastAsia="Arial"/>
          <w:sz w:val="28"/>
          <w:szCs w:val="28"/>
          <w:lang w:eastAsia="en-US"/>
        </w:rPr>
      </w:pPr>
    </w:p>
    <w:p w14:paraId="513848D5" w14:textId="77777777" w:rsidR="00E268A5" w:rsidRDefault="00E268A5">
      <w:pPr>
        <w:widowControl/>
        <w:suppressAutoHyphens w:val="0"/>
        <w:jc w:val="both"/>
        <w:rPr>
          <w:rFonts w:eastAsia="Arial"/>
          <w:sz w:val="28"/>
          <w:szCs w:val="28"/>
          <w:lang w:eastAsia="en-US"/>
        </w:rPr>
      </w:pPr>
    </w:p>
    <w:p w14:paraId="774F0125" w14:textId="77777777" w:rsidR="00E268A5" w:rsidRDefault="00E268A5">
      <w:pPr>
        <w:widowControl/>
        <w:suppressAutoHyphens w:val="0"/>
        <w:jc w:val="both"/>
        <w:rPr>
          <w:rFonts w:eastAsia="Arial"/>
          <w:sz w:val="28"/>
          <w:szCs w:val="28"/>
          <w:lang w:eastAsia="en-US"/>
        </w:rPr>
      </w:pPr>
    </w:p>
    <w:p w14:paraId="2CEBEC9E" w14:textId="77777777" w:rsidR="00E268A5" w:rsidRDefault="00E268A5">
      <w:pPr>
        <w:widowControl/>
        <w:suppressAutoHyphens w:val="0"/>
        <w:jc w:val="both"/>
        <w:rPr>
          <w:rFonts w:eastAsia="Arial"/>
          <w:sz w:val="28"/>
          <w:szCs w:val="28"/>
          <w:lang w:eastAsia="en-US"/>
        </w:rPr>
      </w:pPr>
    </w:p>
    <w:p w14:paraId="71E12CC2" w14:textId="77777777" w:rsidR="00E268A5" w:rsidRDefault="00E268A5">
      <w:pPr>
        <w:widowControl/>
        <w:suppressAutoHyphens w:val="0"/>
        <w:jc w:val="both"/>
        <w:rPr>
          <w:rFonts w:eastAsia="Arial"/>
          <w:sz w:val="28"/>
          <w:szCs w:val="28"/>
          <w:lang w:eastAsia="en-US"/>
        </w:rPr>
      </w:pPr>
    </w:p>
    <w:p w14:paraId="667EF3A1" w14:textId="77777777" w:rsidR="00E268A5" w:rsidRDefault="00E268A5">
      <w:pPr>
        <w:widowControl/>
        <w:suppressAutoHyphens w:val="0"/>
        <w:jc w:val="both"/>
        <w:rPr>
          <w:rFonts w:eastAsia="Arial"/>
          <w:sz w:val="28"/>
          <w:szCs w:val="28"/>
        </w:rPr>
        <w:sectPr w:rsidR="00E268A5">
          <w:footerReference w:type="default" r:id="rId11"/>
          <w:pgSz w:w="11905" w:h="16837"/>
          <w:pgMar w:top="777" w:right="707" w:bottom="1318" w:left="1134" w:header="0" w:footer="3" w:gutter="0"/>
          <w:cols w:space="720"/>
        </w:sectPr>
      </w:pPr>
    </w:p>
    <w:p w14:paraId="2F5549B8" w14:textId="77777777" w:rsidR="00E268A5" w:rsidRDefault="00E268A5">
      <w:pPr>
        <w:widowControl/>
        <w:tabs>
          <w:tab w:val="left" w:leader="underscore" w:pos="5601"/>
          <w:tab w:val="left" w:leader="underscore" w:pos="6134"/>
        </w:tabs>
        <w:suppressAutoHyphens w:val="0"/>
        <w:jc w:val="both"/>
        <w:rPr>
          <w:rFonts w:eastAsia="Arial"/>
          <w:szCs w:val="24"/>
          <w:lang w:eastAsia="en-US"/>
        </w:rPr>
      </w:pPr>
      <w:bookmarkStart w:id="0" w:name="bookmark0"/>
    </w:p>
    <w:p w14:paraId="75F9F6B3" w14:textId="77777777" w:rsidR="00E268A5" w:rsidRDefault="00032817">
      <w:pPr>
        <w:widowControl/>
        <w:tabs>
          <w:tab w:val="left" w:pos="284"/>
          <w:tab w:val="left" w:leader="underscore" w:pos="5601"/>
        </w:tabs>
        <w:suppressAutoHyphens w:val="0"/>
        <w:jc w:val="center"/>
        <w:rPr>
          <w:rFonts w:eastAsia="Arial"/>
          <w:b/>
          <w:szCs w:val="24"/>
          <w:lang w:eastAsia="en-US"/>
        </w:rPr>
      </w:pPr>
      <w:r>
        <w:rPr>
          <w:rFonts w:eastAsia="Arial"/>
          <w:b/>
          <w:szCs w:val="24"/>
          <w:lang w:eastAsia="en-US"/>
        </w:rPr>
        <w:t>ВВЕДЕНИЕ</w:t>
      </w:r>
      <w:bookmarkEnd w:id="0"/>
    </w:p>
    <w:p w14:paraId="117A2F96" w14:textId="77777777" w:rsidR="00E268A5" w:rsidRDefault="00E268A5">
      <w:pPr>
        <w:widowControl/>
        <w:tabs>
          <w:tab w:val="left" w:pos="284"/>
          <w:tab w:val="left" w:leader="underscore" w:pos="5601"/>
        </w:tabs>
        <w:suppressAutoHyphens w:val="0"/>
        <w:jc w:val="center"/>
        <w:rPr>
          <w:rFonts w:eastAsia="Arial"/>
          <w:b/>
          <w:szCs w:val="24"/>
          <w:lang w:eastAsia="en-US"/>
        </w:rPr>
      </w:pPr>
    </w:p>
    <w:p w14:paraId="17803907" w14:textId="77777777" w:rsidR="00E268A5" w:rsidRDefault="00032817">
      <w:pPr>
        <w:widowControl/>
        <w:tabs>
          <w:tab w:val="left" w:pos="284"/>
        </w:tabs>
        <w:suppressAutoHyphens w:val="0"/>
        <w:ind w:firstLine="780"/>
        <w:jc w:val="both"/>
        <w:rPr>
          <w:rFonts w:eastAsia="Arial"/>
          <w:szCs w:val="24"/>
          <w:lang w:eastAsia="en-US"/>
        </w:rPr>
      </w:pPr>
      <w:r>
        <w:rPr>
          <w:rFonts w:eastAsia="Arial"/>
          <w:szCs w:val="24"/>
          <w:lang w:eastAsia="en-US"/>
        </w:rPr>
        <w:t>Настоящее Положение разработано в соответствии и на основании следующих нормативных актов:</w:t>
      </w:r>
    </w:p>
    <w:p w14:paraId="2D18897A" w14:textId="77777777" w:rsidR="00E268A5" w:rsidRDefault="00032817">
      <w:pPr>
        <w:widowControl/>
        <w:numPr>
          <w:ilvl w:val="0"/>
          <w:numId w:val="26"/>
        </w:numPr>
        <w:tabs>
          <w:tab w:val="left" w:pos="284"/>
          <w:tab w:val="left" w:pos="993"/>
        </w:tabs>
        <w:suppressAutoHyphens w:val="0"/>
        <w:ind w:firstLine="709"/>
        <w:jc w:val="both"/>
        <w:rPr>
          <w:rFonts w:eastAsia="Arial"/>
          <w:szCs w:val="24"/>
          <w:lang w:eastAsia="en-US"/>
        </w:rPr>
      </w:pPr>
      <w:r>
        <w:rPr>
          <w:rFonts w:eastAsia="Arial"/>
          <w:szCs w:val="24"/>
          <w:lang w:eastAsia="en-US"/>
        </w:rPr>
        <w:t>Трудовой кодекс Российской Федерации;</w:t>
      </w:r>
    </w:p>
    <w:p w14:paraId="215ECF2F" w14:textId="77777777" w:rsidR="00E268A5" w:rsidRDefault="00032817">
      <w:pPr>
        <w:widowControl/>
        <w:numPr>
          <w:ilvl w:val="0"/>
          <w:numId w:val="26"/>
        </w:numPr>
        <w:tabs>
          <w:tab w:val="left" w:pos="284"/>
          <w:tab w:val="left" w:pos="993"/>
          <w:tab w:val="left" w:pos="1455"/>
        </w:tabs>
        <w:suppressAutoHyphens w:val="0"/>
        <w:ind w:firstLine="709"/>
        <w:jc w:val="both"/>
        <w:rPr>
          <w:rFonts w:eastAsia="Arial"/>
          <w:szCs w:val="24"/>
          <w:lang w:eastAsia="en-US"/>
        </w:rPr>
      </w:pPr>
      <w:r>
        <w:rPr>
          <w:rFonts w:eastAsia="Arial"/>
          <w:szCs w:val="24"/>
          <w:lang w:eastAsia="en-US"/>
        </w:rPr>
        <w:t>Постановление Правительства Российской Федерации от 11 ноября 2002 г. №804 «О правилах разработки и утверждения типовых норм труда»;</w:t>
      </w:r>
    </w:p>
    <w:p w14:paraId="4D3F0AF3" w14:textId="77777777" w:rsidR="00E268A5" w:rsidRDefault="00032817">
      <w:pPr>
        <w:widowControl/>
        <w:numPr>
          <w:ilvl w:val="0"/>
          <w:numId w:val="26"/>
        </w:numPr>
        <w:tabs>
          <w:tab w:val="left" w:pos="284"/>
          <w:tab w:val="left" w:pos="993"/>
          <w:tab w:val="left" w:pos="1455"/>
        </w:tabs>
        <w:suppressAutoHyphens w:val="0"/>
        <w:ind w:firstLine="709"/>
        <w:jc w:val="both"/>
        <w:rPr>
          <w:rFonts w:eastAsia="Arial"/>
          <w:szCs w:val="24"/>
          <w:lang w:eastAsia="en-US"/>
        </w:rPr>
      </w:pPr>
      <w:r>
        <w:rPr>
          <w:rFonts w:eastAsia="Arial"/>
          <w:szCs w:val="24"/>
          <w:lang w:eastAsia="en-US"/>
        </w:rPr>
        <w:t>Постановление Госкомтруда и Президиума ВЦСПС от 19 июня 1986 года №226/П-6 «Положение об организации нормирования труда в народном хозяйстве» (</w:t>
      </w:r>
      <w:proofErr w:type="gramStart"/>
      <w:r>
        <w:rPr>
          <w:rFonts w:eastAsia="Arial"/>
          <w:szCs w:val="24"/>
          <w:lang w:eastAsia="en-US"/>
        </w:rPr>
        <w:t>в части</w:t>
      </w:r>
      <w:proofErr w:type="gramEnd"/>
      <w:r>
        <w:rPr>
          <w:rFonts w:eastAsia="Arial"/>
          <w:szCs w:val="24"/>
          <w:lang w:eastAsia="en-US"/>
        </w:rPr>
        <w:t xml:space="preserve"> не противоречащей действующему законодательству); </w:t>
      </w:r>
    </w:p>
    <w:p w14:paraId="0693F40F" w14:textId="77777777" w:rsidR="00E268A5" w:rsidRDefault="00032817">
      <w:pPr>
        <w:widowControl/>
        <w:numPr>
          <w:ilvl w:val="0"/>
          <w:numId w:val="26"/>
        </w:numPr>
        <w:tabs>
          <w:tab w:val="left" w:pos="284"/>
          <w:tab w:val="left" w:pos="993"/>
          <w:tab w:val="left" w:pos="1455"/>
        </w:tabs>
        <w:suppressAutoHyphens w:val="0"/>
        <w:ind w:firstLine="709"/>
        <w:jc w:val="both"/>
        <w:rPr>
          <w:rFonts w:eastAsia="Arial"/>
          <w:szCs w:val="24"/>
          <w:lang w:eastAsia="en-US"/>
        </w:rPr>
      </w:pPr>
      <w:r>
        <w:rPr>
          <w:rFonts w:eastAsia="Arial"/>
          <w:szCs w:val="24"/>
          <w:lang w:eastAsia="en-US"/>
        </w:rPr>
        <w:t xml:space="preserve">Распоряжение Правительства Российской Федерации от 26 ноября 2012 г. №2190-р; </w:t>
      </w:r>
    </w:p>
    <w:p w14:paraId="75068683" w14:textId="77777777" w:rsidR="00E268A5" w:rsidRDefault="00032817">
      <w:pPr>
        <w:widowControl/>
        <w:numPr>
          <w:ilvl w:val="0"/>
          <w:numId w:val="26"/>
        </w:numPr>
        <w:tabs>
          <w:tab w:val="left" w:pos="284"/>
          <w:tab w:val="left" w:pos="993"/>
          <w:tab w:val="left" w:pos="1455"/>
        </w:tabs>
        <w:suppressAutoHyphens w:val="0"/>
        <w:ind w:firstLine="709"/>
        <w:jc w:val="both"/>
        <w:rPr>
          <w:rFonts w:eastAsia="Arial"/>
          <w:szCs w:val="24"/>
          <w:lang w:eastAsia="en-US"/>
        </w:rPr>
      </w:pPr>
      <w:r>
        <w:rPr>
          <w:rFonts w:eastAsia="Arial"/>
          <w:szCs w:val="24"/>
          <w:lang w:eastAsia="en-US"/>
        </w:rPr>
        <w:t>Приказ Министерства труда и социальной защиты РФ от 31 мая 2013 г. № 235 "Об утверждении методических рекомендаций для федеральных органов ис</w:t>
      </w:r>
      <w:r>
        <w:rPr>
          <w:rFonts w:eastAsia="Arial"/>
          <w:szCs w:val="24"/>
          <w:lang w:eastAsia="en-US"/>
        </w:rPr>
        <w:softHyphen/>
        <w:t>полнительной власти по разработке типовых отраслевых норм труда";</w:t>
      </w:r>
    </w:p>
    <w:p w14:paraId="16635018" w14:textId="77777777" w:rsidR="00E268A5" w:rsidRDefault="00032817">
      <w:pPr>
        <w:widowControl/>
        <w:numPr>
          <w:ilvl w:val="0"/>
          <w:numId w:val="26"/>
        </w:numPr>
        <w:tabs>
          <w:tab w:val="left" w:pos="284"/>
          <w:tab w:val="left" w:pos="993"/>
          <w:tab w:val="left" w:pos="1455"/>
        </w:tabs>
        <w:suppressAutoHyphens w:val="0"/>
        <w:ind w:firstLine="709"/>
        <w:jc w:val="both"/>
        <w:rPr>
          <w:rFonts w:eastAsia="Arial"/>
          <w:szCs w:val="24"/>
          <w:lang w:eastAsia="en-US"/>
        </w:rPr>
      </w:pPr>
      <w:r>
        <w:rPr>
          <w:rFonts w:eastAsia="Arial"/>
          <w:szCs w:val="24"/>
          <w:lang w:eastAsia="en-US"/>
        </w:rPr>
        <w:t>Приказ Министерства труда и социальной защиты РФ от 30 сентября 2013 г. №504 "Об утверждении методических рекомендаций для государственных (муниципальных) учреждений по разработке систем нормирования труда ".</w:t>
      </w:r>
      <w:bookmarkStart w:id="1" w:name="bookmark1"/>
    </w:p>
    <w:p w14:paraId="7B046FF9" w14:textId="77777777" w:rsidR="00E268A5" w:rsidRDefault="00E268A5">
      <w:pPr>
        <w:widowControl/>
        <w:tabs>
          <w:tab w:val="left" w:pos="284"/>
          <w:tab w:val="left" w:pos="993"/>
          <w:tab w:val="left" w:pos="1455"/>
        </w:tabs>
        <w:suppressAutoHyphens w:val="0"/>
        <w:ind w:left="709"/>
        <w:jc w:val="both"/>
        <w:rPr>
          <w:rFonts w:eastAsia="Arial"/>
          <w:szCs w:val="24"/>
          <w:lang w:eastAsia="en-US"/>
        </w:rPr>
      </w:pPr>
    </w:p>
    <w:p w14:paraId="744899B1" w14:textId="77777777" w:rsidR="00E268A5" w:rsidRDefault="00032817">
      <w:pPr>
        <w:widowControl/>
        <w:tabs>
          <w:tab w:val="left" w:pos="284"/>
          <w:tab w:val="left" w:pos="466"/>
          <w:tab w:val="right" w:leader="dot" w:pos="9758"/>
        </w:tabs>
        <w:suppressAutoHyphens w:val="0"/>
        <w:ind w:firstLine="709"/>
        <w:jc w:val="center"/>
        <w:rPr>
          <w:rFonts w:eastAsia="Arial"/>
          <w:b/>
          <w:bCs/>
          <w:color w:val="000000"/>
          <w:szCs w:val="24"/>
          <w:lang w:eastAsia="en-US"/>
        </w:rPr>
      </w:pPr>
      <w:bookmarkStart w:id="2" w:name="bookmark2"/>
      <w:bookmarkEnd w:id="1"/>
      <w:r>
        <w:rPr>
          <w:rFonts w:eastAsia="Arial"/>
          <w:b/>
          <w:bCs/>
          <w:color w:val="000000"/>
          <w:szCs w:val="24"/>
          <w:lang w:eastAsia="en-US"/>
        </w:rPr>
        <w:t xml:space="preserve">1. </w:t>
      </w:r>
      <w:bookmarkEnd w:id="2"/>
      <w:r>
        <w:rPr>
          <w:rFonts w:eastAsia="Arial"/>
          <w:b/>
          <w:bCs/>
          <w:color w:val="000000"/>
          <w:szCs w:val="24"/>
          <w:lang w:eastAsia="en-US"/>
        </w:rPr>
        <w:t>ОБЛАСТЬ ПРИМЕНЕНИЯ</w:t>
      </w:r>
    </w:p>
    <w:p w14:paraId="203D0D6B" w14:textId="77777777" w:rsidR="00E268A5" w:rsidRDefault="00E268A5">
      <w:pPr>
        <w:keepNext/>
        <w:keepLines/>
        <w:widowControl/>
        <w:tabs>
          <w:tab w:val="left" w:pos="284"/>
        </w:tabs>
        <w:suppressAutoHyphens w:val="0"/>
        <w:jc w:val="both"/>
        <w:rPr>
          <w:rFonts w:eastAsia="Arial Unicode MS"/>
          <w:color w:val="000000"/>
          <w:szCs w:val="24"/>
        </w:rPr>
      </w:pPr>
    </w:p>
    <w:p w14:paraId="61388DEC" w14:textId="77777777" w:rsidR="00E268A5" w:rsidRDefault="00032817">
      <w:pPr>
        <w:widowControl/>
        <w:tabs>
          <w:tab w:val="left" w:pos="284"/>
          <w:tab w:val="left" w:pos="993"/>
          <w:tab w:val="left" w:pos="1455"/>
        </w:tabs>
        <w:suppressAutoHyphens w:val="0"/>
        <w:ind w:firstLine="567"/>
        <w:jc w:val="both"/>
        <w:rPr>
          <w:rFonts w:eastAsia="Arial"/>
          <w:szCs w:val="24"/>
          <w:lang w:eastAsia="en-US"/>
        </w:rPr>
      </w:pPr>
      <w:r>
        <w:rPr>
          <w:rFonts w:eastAsia="Arial"/>
          <w:szCs w:val="24"/>
          <w:lang w:eastAsia="en-US"/>
        </w:rPr>
        <w:t xml:space="preserve">1.1. Настоящее Положение устанавливает систему нормативов и норм, на основе которых реализуется функция нормирования труда, содержит основные положения, регламентирующие организацию нормирования труда, а </w:t>
      </w:r>
      <w:proofErr w:type="gramStart"/>
      <w:r>
        <w:rPr>
          <w:rFonts w:eastAsia="Arial"/>
          <w:szCs w:val="24"/>
          <w:lang w:eastAsia="en-US"/>
        </w:rPr>
        <w:t>так же</w:t>
      </w:r>
      <w:proofErr w:type="gramEnd"/>
      <w:r>
        <w:rPr>
          <w:rFonts w:eastAsia="Arial"/>
          <w:szCs w:val="24"/>
          <w:lang w:eastAsia="en-US"/>
        </w:rPr>
        <w:t xml:space="preserve"> устанавливает порядок проведения нормативно - исследовательских работ по труду в муниципальном общеобразовательном учреждении Шуйская средняя общеобразовательная школа №1 (МОУ Шуйская СОШ №1).</w:t>
      </w:r>
    </w:p>
    <w:p w14:paraId="51A97E96" w14:textId="77777777" w:rsidR="00E268A5" w:rsidRDefault="00032817">
      <w:pPr>
        <w:widowControl/>
        <w:tabs>
          <w:tab w:val="left" w:pos="284"/>
          <w:tab w:val="left" w:pos="993"/>
          <w:tab w:val="left" w:pos="1455"/>
        </w:tabs>
        <w:suppressAutoHyphens w:val="0"/>
        <w:ind w:firstLine="567"/>
        <w:jc w:val="both"/>
        <w:rPr>
          <w:rFonts w:eastAsia="Arial"/>
          <w:szCs w:val="24"/>
          <w:lang w:eastAsia="en-US"/>
        </w:rPr>
      </w:pPr>
      <w:r>
        <w:rPr>
          <w:rFonts w:eastAsia="Arial"/>
          <w:szCs w:val="24"/>
          <w:lang w:eastAsia="en-US"/>
        </w:rPr>
        <w:t xml:space="preserve">1.2. Настоящее Положение вводится в действие для применения на всех подразделениях </w:t>
      </w:r>
      <w:bookmarkStart w:id="3" w:name="bookmark3"/>
      <w:r>
        <w:rPr>
          <w:rFonts w:eastAsia="Arial"/>
          <w:szCs w:val="24"/>
          <w:lang w:eastAsia="en-US"/>
        </w:rPr>
        <w:t>муниципального общеобразовательного учреждения Шуйская средняя общеобразовательная школа №1</w:t>
      </w:r>
    </w:p>
    <w:p w14:paraId="6E6A10E3" w14:textId="77777777" w:rsidR="00E268A5" w:rsidRDefault="00E268A5">
      <w:pPr>
        <w:keepNext/>
        <w:keepLines/>
        <w:widowControl/>
        <w:tabs>
          <w:tab w:val="left" w:pos="284"/>
        </w:tabs>
        <w:suppressAutoHyphens w:val="0"/>
        <w:ind w:firstLine="709"/>
        <w:jc w:val="both"/>
        <w:rPr>
          <w:rFonts w:eastAsia="Arial"/>
          <w:color w:val="000000"/>
          <w:szCs w:val="24"/>
        </w:rPr>
      </w:pPr>
    </w:p>
    <w:bookmarkEnd w:id="3"/>
    <w:p w14:paraId="7616D0D8" w14:textId="77777777" w:rsidR="00E268A5" w:rsidRDefault="00032817">
      <w:pPr>
        <w:keepNext/>
        <w:keepLines/>
        <w:widowControl/>
        <w:tabs>
          <w:tab w:val="left" w:pos="284"/>
        </w:tabs>
        <w:suppressAutoHyphens w:val="0"/>
        <w:ind w:firstLine="709"/>
        <w:jc w:val="center"/>
        <w:rPr>
          <w:rFonts w:eastAsia="Arial Unicode MS"/>
          <w:b/>
          <w:color w:val="000000"/>
          <w:szCs w:val="24"/>
        </w:rPr>
      </w:pPr>
      <w:r>
        <w:rPr>
          <w:rFonts w:eastAsia="Arial"/>
          <w:b/>
          <w:color w:val="000000"/>
          <w:szCs w:val="24"/>
        </w:rPr>
        <w:t>2. ТЕРМИНЫ И ОПРЕДЕЛЕНИЯ</w:t>
      </w:r>
    </w:p>
    <w:p w14:paraId="6456DC63" w14:textId="77777777" w:rsidR="00E268A5" w:rsidRDefault="00E268A5">
      <w:pPr>
        <w:keepNext/>
        <w:keepLines/>
        <w:widowControl/>
        <w:tabs>
          <w:tab w:val="left" w:pos="284"/>
        </w:tabs>
        <w:suppressAutoHyphens w:val="0"/>
        <w:ind w:firstLine="709"/>
        <w:jc w:val="both"/>
        <w:rPr>
          <w:rFonts w:eastAsia="Arial Unicode MS"/>
          <w:color w:val="000000"/>
          <w:szCs w:val="24"/>
        </w:rPr>
      </w:pPr>
    </w:p>
    <w:p w14:paraId="7351ADC9" w14:textId="77777777" w:rsidR="00E268A5" w:rsidRDefault="00032817">
      <w:pPr>
        <w:widowControl/>
        <w:tabs>
          <w:tab w:val="left" w:pos="284"/>
        </w:tabs>
        <w:suppressAutoHyphens w:val="0"/>
        <w:ind w:firstLine="700"/>
        <w:jc w:val="both"/>
        <w:rPr>
          <w:rFonts w:eastAsia="Arial"/>
          <w:szCs w:val="24"/>
          <w:lang w:eastAsia="en-US"/>
        </w:rPr>
      </w:pPr>
      <w:r>
        <w:rPr>
          <w:rFonts w:eastAsia="Arial"/>
          <w:szCs w:val="24"/>
          <w:lang w:eastAsia="en-US"/>
        </w:rPr>
        <w:t>В настоящем документе применяются следующие термины с соответствующими определениями:</w:t>
      </w:r>
    </w:p>
    <w:p w14:paraId="1F84E079" w14:textId="77777777" w:rsidR="00E268A5" w:rsidRDefault="00032817">
      <w:pPr>
        <w:widowControl/>
        <w:numPr>
          <w:ilvl w:val="0"/>
          <w:numId w:val="27"/>
        </w:numPr>
        <w:tabs>
          <w:tab w:val="left" w:pos="284"/>
          <w:tab w:val="left" w:pos="1158"/>
        </w:tabs>
        <w:suppressAutoHyphens w:val="0"/>
        <w:ind w:firstLine="700"/>
        <w:jc w:val="both"/>
        <w:rPr>
          <w:rFonts w:eastAsia="Arial"/>
          <w:szCs w:val="24"/>
          <w:lang w:eastAsia="en-US"/>
        </w:rPr>
      </w:pPr>
      <w:r>
        <w:rPr>
          <w:rFonts w:eastAsia="Arial"/>
          <w:b/>
          <w:bCs/>
          <w:szCs w:val="24"/>
          <w:lang w:eastAsia="en-US"/>
        </w:rPr>
        <w:t>апробация:</w:t>
      </w:r>
      <w:r>
        <w:rPr>
          <w:rFonts w:eastAsia="Arial"/>
          <w:szCs w:val="24"/>
          <w:lang w:eastAsia="en-US"/>
        </w:rPr>
        <w:t xml:space="preserve"> Процесс внедрения на ограниченный (тестовый) период результатов проведённых работ (нормативных материалов, норм труда) в целях анализа и изучения их влияния на трудовой процесс (осуществляемую деятельность) в условиях приближенных к реальным (фактическим) и результативность учреждения.</w:t>
      </w:r>
    </w:p>
    <w:p w14:paraId="47A43D86" w14:textId="77777777" w:rsidR="00E268A5" w:rsidRDefault="00032817">
      <w:pPr>
        <w:widowControl/>
        <w:numPr>
          <w:ilvl w:val="0"/>
          <w:numId w:val="27"/>
        </w:numPr>
        <w:tabs>
          <w:tab w:val="left" w:pos="284"/>
          <w:tab w:val="left" w:pos="1153"/>
        </w:tabs>
        <w:suppressAutoHyphens w:val="0"/>
        <w:ind w:firstLine="700"/>
        <w:jc w:val="both"/>
        <w:rPr>
          <w:rFonts w:eastAsia="Arial"/>
          <w:szCs w:val="24"/>
          <w:lang w:eastAsia="en-US"/>
        </w:rPr>
      </w:pPr>
      <w:r>
        <w:rPr>
          <w:rFonts w:eastAsia="Arial"/>
          <w:b/>
          <w:bCs/>
          <w:szCs w:val="24"/>
          <w:lang w:eastAsia="en-US"/>
        </w:rPr>
        <w:t>аттестованные нормы</w:t>
      </w:r>
      <w:proofErr w:type="gramStart"/>
      <w:r>
        <w:rPr>
          <w:rFonts w:eastAsia="Arial"/>
          <w:b/>
          <w:bCs/>
          <w:szCs w:val="24"/>
          <w:lang w:eastAsia="en-US"/>
        </w:rPr>
        <w:t>:</w:t>
      </w:r>
      <w:r>
        <w:rPr>
          <w:rFonts w:eastAsia="Arial"/>
          <w:szCs w:val="24"/>
          <w:lang w:eastAsia="en-US"/>
        </w:rPr>
        <w:t xml:space="preserve"> Технически</w:t>
      </w:r>
      <w:proofErr w:type="gramEnd"/>
      <w:r>
        <w:rPr>
          <w:rFonts w:eastAsia="Arial"/>
          <w:szCs w:val="24"/>
          <w:lang w:eastAsia="en-US"/>
        </w:rPr>
        <w:t xml:space="preserve"> обоснованные нормы, соответствующие достигнутому уровню техники и технологии, организации производства и труда.</w:t>
      </w:r>
    </w:p>
    <w:p w14:paraId="02D92708" w14:textId="77777777" w:rsidR="00E268A5" w:rsidRDefault="00032817">
      <w:pPr>
        <w:widowControl/>
        <w:numPr>
          <w:ilvl w:val="0"/>
          <w:numId w:val="27"/>
        </w:numPr>
        <w:tabs>
          <w:tab w:val="left" w:pos="284"/>
          <w:tab w:val="left" w:pos="1162"/>
        </w:tabs>
        <w:suppressAutoHyphens w:val="0"/>
        <w:ind w:firstLine="700"/>
        <w:jc w:val="both"/>
        <w:rPr>
          <w:rFonts w:eastAsia="Arial"/>
          <w:szCs w:val="24"/>
          <w:lang w:eastAsia="en-US"/>
        </w:rPr>
      </w:pPr>
      <w:r>
        <w:rPr>
          <w:rFonts w:eastAsia="Arial"/>
          <w:b/>
          <w:bCs/>
          <w:szCs w:val="24"/>
          <w:lang w:eastAsia="en-US"/>
        </w:rPr>
        <w:t>временные нормы:</w:t>
      </w:r>
      <w:r>
        <w:rPr>
          <w:rFonts w:eastAsia="Arial"/>
          <w:szCs w:val="24"/>
          <w:lang w:eastAsia="en-US"/>
        </w:rPr>
        <w:t xml:space="preserve"> Нормы на повторяющиеся операции, установленные на период освоения тех или иных видов работ при отсутствии нормативных материалов для нормирования труда. Временные нормы устанавливают на срок до трёх месяцев и по истечении этого срока их заменяют постоянными нормами.</w:t>
      </w:r>
    </w:p>
    <w:p w14:paraId="5FBB2037" w14:textId="77777777" w:rsidR="00E268A5" w:rsidRDefault="00032817">
      <w:pPr>
        <w:widowControl/>
        <w:numPr>
          <w:ilvl w:val="0"/>
          <w:numId w:val="27"/>
        </w:numPr>
        <w:tabs>
          <w:tab w:val="left" w:pos="284"/>
          <w:tab w:val="left" w:pos="1153"/>
        </w:tabs>
        <w:suppressAutoHyphens w:val="0"/>
        <w:ind w:firstLine="700"/>
        <w:jc w:val="both"/>
        <w:rPr>
          <w:rFonts w:eastAsia="Arial"/>
          <w:szCs w:val="24"/>
          <w:lang w:eastAsia="en-US"/>
        </w:rPr>
      </w:pPr>
      <w:r>
        <w:rPr>
          <w:rFonts w:eastAsia="Arial"/>
          <w:b/>
          <w:bCs/>
          <w:szCs w:val="24"/>
          <w:lang w:eastAsia="en-US"/>
        </w:rPr>
        <w:t>замена и пересмотр норм труда:</w:t>
      </w:r>
      <w:r>
        <w:rPr>
          <w:rFonts w:eastAsia="Arial"/>
          <w:szCs w:val="24"/>
          <w:lang w:eastAsia="en-US"/>
        </w:rPr>
        <w:t xml:space="preserve"> Необходимый и закономерный процесс, требующий соответствующей организации контроля на уровне учреждения и его подразделений. Объясняется это стремлением работодателя повысить эффективность использования трудового потенциала работников, изыскать резервы, учесть любые возможности для повышения эффективности.</w:t>
      </w:r>
    </w:p>
    <w:p w14:paraId="28CFD4AC" w14:textId="77777777" w:rsidR="00E268A5" w:rsidRDefault="00032817">
      <w:pPr>
        <w:widowControl/>
        <w:numPr>
          <w:ilvl w:val="0"/>
          <w:numId w:val="27"/>
        </w:numPr>
        <w:tabs>
          <w:tab w:val="left" w:pos="284"/>
          <w:tab w:val="left" w:pos="1162"/>
        </w:tabs>
        <w:suppressAutoHyphens w:val="0"/>
        <w:ind w:firstLine="700"/>
        <w:jc w:val="both"/>
        <w:rPr>
          <w:rFonts w:eastAsia="Arial"/>
          <w:szCs w:val="24"/>
          <w:lang w:eastAsia="en-US"/>
        </w:rPr>
      </w:pPr>
      <w:r>
        <w:rPr>
          <w:rFonts w:eastAsia="Arial"/>
          <w:b/>
          <w:bCs/>
          <w:szCs w:val="24"/>
          <w:lang w:eastAsia="en-US"/>
        </w:rPr>
        <w:t>напряжённость нормы труда:</w:t>
      </w:r>
      <w:r>
        <w:rPr>
          <w:rFonts w:eastAsia="Arial"/>
          <w:szCs w:val="24"/>
          <w:lang w:eastAsia="en-US"/>
        </w:rPr>
        <w:t xml:space="preserve"> Относительная величина, определяющая необходимое время для выполнения конкретной работы в конкретных организационно-</w:t>
      </w:r>
      <w:r>
        <w:rPr>
          <w:rFonts w:eastAsia="Arial"/>
          <w:szCs w:val="24"/>
          <w:lang w:eastAsia="en-US"/>
        </w:rPr>
        <w:lastRenderedPageBreak/>
        <w:t>технических условиях; показатель напряжённости - отношение необходимого времени к установленной норме или фактическим затратам времени.</w:t>
      </w:r>
    </w:p>
    <w:p w14:paraId="481E8A2C" w14:textId="77777777" w:rsidR="00E268A5" w:rsidRDefault="00032817">
      <w:pPr>
        <w:widowControl/>
        <w:numPr>
          <w:ilvl w:val="0"/>
          <w:numId w:val="27"/>
        </w:numPr>
        <w:tabs>
          <w:tab w:val="left" w:pos="284"/>
          <w:tab w:val="left" w:pos="1153"/>
        </w:tabs>
        <w:suppressAutoHyphens w:val="0"/>
        <w:ind w:firstLine="700"/>
        <w:jc w:val="both"/>
        <w:rPr>
          <w:rFonts w:eastAsia="Arial"/>
          <w:szCs w:val="24"/>
          <w:lang w:eastAsia="en-US"/>
        </w:rPr>
      </w:pPr>
      <w:r>
        <w:rPr>
          <w:rFonts w:eastAsia="Arial"/>
          <w:b/>
          <w:bCs/>
          <w:szCs w:val="24"/>
          <w:lang w:eastAsia="en-US"/>
        </w:rPr>
        <w:t>норма времени обслуживания:</w:t>
      </w:r>
      <w:r>
        <w:rPr>
          <w:rFonts w:eastAsia="Arial"/>
          <w:szCs w:val="24"/>
          <w:lang w:eastAsia="en-US"/>
        </w:rPr>
        <w:t xml:space="preserve"> Величина затрат рабочего времени, установленная вы</w:t>
      </w:r>
      <w:r>
        <w:rPr>
          <w:rFonts w:eastAsia="Arial"/>
          <w:szCs w:val="24"/>
          <w:lang w:eastAsia="en-US"/>
        </w:rPr>
        <w:softHyphen/>
        <w:t>полнения единицы работ, оказания услуг в определённых организационно - технических условиях.</w:t>
      </w:r>
    </w:p>
    <w:p w14:paraId="56A7A2F5" w14:textId="77777777" w:rsidR="00E268A5" w:rsidRDefault="00032817">
      <w:pPr>
        <w:widowControl/>
        <w:numPr>
          <w:ilvl w:val="0"/>
          <w:numId w:val="27"/>
        </w:numPr>
        <w:tabs>
          <w:tab w:val="left" w:pos="284"/>
          <w:tab w:val="left" w:pos="1162"/>
        </w:tabs>
        <w:suppressAutoHyphens w:val="0"/>
        <w:ind w:firstLine="700"/>
        <w:jc w:val="both"/>
        <w:rPr>
          <w:rFonts w:eastAsia="Arial"/>
          <w:szCs w:val="24"/>
          <w:lang w:eastAsia="en-US"/>
        </w:rPr>
      </w:pPr>
      <w:r>
        <w:rPr>
          <w:rFonts w:eastAsia="Arial"/>
          <w:b/>
          <w:bCs/>
          <w:szCs w:val="24"/>
          <w:lang w:eastAsia="en-US"/>
        </w:rPr>
        <w:t>норма затрат труда:</w:t>
      </w:r>
      <w:r>
        <w:rPr>
          <w:rFonts w:eastAsia="Arial"/>
          <w:szCs w:val="24"/>
          <w:lang w:eastAsia="en-US"/>
        </w:rPr>
        <w:t xml:space="preserve"> Количество труда, которое необходимо затратить на качественное оказание услуг в определённых организационно-технических условиях.</w:t>
      </w:r>
    </w:p>
    <w:p w14:paraId="78237D32" w14:textId="77777777" w:rsidR="00E268A5" w:rsidRDefault="00032817">
      <w:pPr>
        <w:widowControl/>
        <w:numPr>
          <w:ilvl w:val="0"/>
          <w:numId w:val="27"/>
        </w:numPr>
        <w:tabs>
          <w:tab w:val="left" w:pos="284"/>
          <w:tab w:val="left" w:pos="1162"/>
        </w:tabs>
        <w:suppressAutoHyphens w:val="0"/>
        <w:ind w:firstLine="700"/>
        <w:jc w:val="both"/>
        <w:rPr>
          <w:rFonts w:eastAsia="Arial"/>
          <w:szCs w:val="24"/>
          <w:lang w:eastAsia="en-US"/>
        </w:rPr>
      </w:pPr>
      <w:r>
        <w:rPr>
          <w:rFonts w:eastAsia="Arial"/>
          <w:b/>
          <w:bCs/>
          <w:szCs w:val="24"/>
          <w:lang w:eastAsia="en-US"/>
        </w:rPr>
        <w:t>норма обслуживания:</w:t>
      </w:r>
      <w:r>
        <w:rPr>
          <w:rFonts w:eastAsia="Arial"/>
          <w:szCs w:val="24"/>
          <w:lang w:eastAsia="en-US"/>
        </w:rPr>
        <w:t xml:space="preserve"> Количество объектов, которые работник или группа работников соответствующей квалификации обслуживают в течение единицы рабочего времени в определённых организационно - технических условиях. Разновидностью нормы обслуживания является норма управляемости, определяющая численность работников, которыми должен руководить один руководитель. Типовая норма обслуживания устанавливается по среднему показателю для однородных рабочих мест.</w:t>
      </w:r>
    </w:p>
    <w:p w14:paraId="0486F276" w14:textId="77777777" w:rsidR="00E268A5" w:rsidRDefault="00032817">
      <w:pPr>
        <w:widowControl/>
        <w:numPr>
          <w:ilvl w:val="0"/>
          <w:numId w:val="27"/>
        </w:numPr>
        <w:tabs>
          <w:tab w:val="left" w:pos="284"/>
          <w:tab w:val="left" w:pos="1167"/>
        </w:tabs>
        <w:suppressAutoHyphens w:val="0"/>
        <w:ind w:firstLine="700"/>
        <w:jc w:val="both"/>
        <w:rPr>
          <w:rFonts w:eastAsia="Arial"/>
          <w:szCs w:val="24"/>
          <w:lang w:eastAsia="en-US"/>
        </w:rPr>
      </w:pPr>
      <w:r>
        <w:rPr>
          <w:rFonts w:eastAsia="Arial"/>
          <w:b/>
          <w:bCs/>
          <w:szCs w:val="24"/>
          <w:lang w:eastAsia="en-US"/>
        </w:rPr>
        <w:t>норма численности:</w:t>
      </w:r>
      <w:r>
        <w:rPr>
          <w:rFonts w:eastAsia="Arial"/>
          <w:szCs w:val="24"/>
          <w:lang w:eastAsia="en-US"/>
        </w:rPr>
        <w:t xml:space="preserve"> Установленная численность работников определённого профессионально - квалификационного состава, необходимая для выполнения конкретных функций, оказания услуг, выполнения определенного объема работ в определённых организационно - технических условиях.</w:t>
      </w:r>
    </w:p>
    <w:p w14:paraId="48103FC1" w14:textId="77777777" w:rsidR="00E268A5" w:rsidRDefault="00032817">
      <w:pPr>
        <w:widowControl/>
        <w:numPr>
          <w:ilvl w:val="0"/>
          <w:numId w:val="27"/>
        </w:numPr>
        <w:tabs>
          <w:tab w:val="left" w:pos="284"/>
          <w:tab w:val="left" w:pos="1167"/>
        </w:tabs>
        <w:suppressAutoHyphens w:val="0"/>
        <w:ind w:firstLine="700"/>
        <w:jc w:val="both"/>
        <w:rPr>
          <w:rFonts w:eastAsia="Arial"/>
          <w:szCs w:val="24"/>
          <w:lang w:eastAsia="en-US"/>
        </w:rPr>
      </w:pPr>
      <w:r>
        <w:rPr>
          <w:rFonts w:eastAsia="Arial"/>
          <w:b/>
          <w:bCs/>
          <w:szCs w:val="24"/>
          <w:lang w:eastAsia="en-US"/>
        </w:rPr>
        <w:t xml:space="preserve"> нормированное задан</w:t>
      </w:r>
      <w:r>
        <w:rPr>
          <w:rFonts w:eastAsia="Arial"/>
          <w:b/>
          <w:szCs w:val="24"/>
          <w:lang w:eastAsia="en-US"/>
        </w:rPr>
        <w:t>ие</w:t>
      </w:r>
      <w:r>
        <w:rPr>
          <w:rFonts w:eastAsia="Arial"/>
          <w:szCs w:val="24"/>
          <w:lang w:eastAsia="en-US"/>
        </w:rPr>
        <w:t xml:space="preserve">: Установленный на основе указанных выше видов норм затрат труда объем </w:t>
      </w:r>
      <w:proofErr w:type="gramStart"/>
      <w:r>
        <w:rPr>
          <w:rFonts w:eastAsia="Arial"/>
          <w:szCs w:val="24"/>
          <w:lang w:eastAsia="en-US"/>
        </w:rPr>
        <w:t>работ/услуг</w:t>
      </w:r>
      <w:proofErr w:type="gramEnd"/>
      <w:r>
        <w:rPr>
          <w:rFonts w:eastAsia="Arial"/>
          <w:szCs w:val="24"/>
          <w:lang w:eastAsia="en-US"/>
        </w:rPr>
        <w:t xml:space="preserve"> который работник или группа работников должны выполнять/оказать за рабочую смену (рабочий день), месяц или в иную единицу рабочего времени. Нормированные задания разрабатываются на основе действующих норм затрат труда и могут содержать индивидуальные и коллективные затраты труда, устанавливаемые с учётом заданий по повышению производительности труда и экономии материальных ресурсов. Эти задания устанавливаются исходя из имеющихся на каждом рабочем месте возможностей. Поэтому нормированные задания в отличие от норм затрат труда могут устанавливаться только для конкретного рабочего места и с учётом только ему присущих особенностей и возможностей мобилизации резервов повышения эффективности труда.</w:t>
      </w:r>
    </w:p>
    <w:p w14:paraId="326AB35E" w14:textId="77777777" w:rsidR="00E268A5" w:rsidRDefault="00032817">
      <w:pPr>
        <w:widowControl/>
        <w:numPr>
          <w:ilvl w:val="0"/>
          <w:numId w:val="27"/>
        </w:numPr>
        <w:tabs>
          <w:tab w:val="left" w:pos="284"/>
          <w:tab w:val="left" w:pos="1143"/>
        </w:tabs>
        <w:suppressAutoHyphens w:val="0"/>
        <w:ind w:firstLine="700"/>
        <w:jc w:val="both"/>
        <w:rPr>
          <w:rFonts w:eastAsia="Arial"/>
          <w:szCs w:val="24"/>
          <w:lang w:eastAsia="en-US"/>
        </w:rPr>
      </w:pPr>
      <w:r>
        <w:rPr>
          <w:rFonts w:eastAsia="Arial"/>
          <w:b/>
          <w:bCs/>
          <w:szCs w:val="24"/>
          <w:lang w:eastAsia="en-US"/>
        </w:rPr>
        <w:t>отраслевые нормы:</w:t>
      </w:r>
      <w:r>
        <w:rPr>
          <w:rFonts w:eastAsia="Arial"/>
          <w:szCs w:val="24"/>
          <w:lang w:eastAsia="en-US"/>
        </w:rPr>
        <w:t xml:space="preserve"> Нормативные материалы по труду, предназначенные для нормирования труда на работах, выполняемых в учреждениях одной отрасли экономики (здравоохра</w:t>
      </w:r>
      <w:r>
        <w:rPr>
          <w:rFonts w:eastAsia="Arial"/>
          <w:szCs w:val="24"/>
          <w:lang w:eastAsia="en-US"/>
        </w:rPr>
        <w:softHyphen/>
        <w:t>нение, образование и т. п.).</w:t>
      </w:r>
    </w:p>
    <w:p w14:paraId="426FF856" w14:textId="77777777" w:rsidR="00E268A5" w:rsidRDefault="00032817">
      <w:pPr>
        <w:widowControl/>
        <w:numPr>
          <w:ilvl w:val="0"/>
          <w:numId w:val="27"/>
        </w:numPr>
        <w:tabs>
          <w:tab w:val="left" w:pos="284"/>
          <w:tab w:val="left" w:pos="1143"/>
        </w:tabs>
        <w:suppressAutoHyphens w:val="0"/>
        <w:ind w:firstLine="700"/>
        <w:jc w:val="both"/>
        <w:rPr>
          <w:rFonts w:eastAsia="Arial"/>
          <w:szCs w:val="24"/>
          <w:lang w:eastAsia="en-US"/>
        </w:rPr>
      </w:pPr>
      <w:r>
        <w:rPr>
          <w:rFonts w:eastAsia="Arial"/>
          <w:b/>
          <w:bCs/>
          <w:szCs w:val="24"/>
          <w:lang w:eastAsia="en-US"/>
        </w:rPr>
        <w:t xml:space="preserve"> ошибочно установленные нормы</w:t>
      </w:r>
      <w:r>
        <w:rPr>
          <w:rFonts w:eastAsia="Arial"/>
          <w:szCs w:val="24"/>
          <w:lang w:eastAsia="en-US"/>
        </w:rPr>
        <w:t xml:space="preserve"> (ошибочные): Нормы труда, при установлении которых неправильно учтены организационно-технические и другие условия или допущены неточности при применении нормативов по труду и проведении расчётов.</w:t>
      </w:r>
    </w:p>
    <w:p w14:paraId="5C96D741" w14:textId="77777777" w:rsidR="00E268A5" w:rsidRDefault="00032817">
      <w:pPr>
        <w:widowControl/>
        <w:numPr>
          <w:ilvl w:val="0"/>
          <w:numId w:val="27"/>
        </w:numPr>
        <w:tabs>
          <w:tab w:val="left" w:pos="284"/>
          <w:tab w:val="left" w:pos="1153"/>
        </w:tabs>
        <w:suppressAutoHyphens w:val="0"/>
        <w:ind w:firstLine="700"/>
        <w:jc w:val="both"/>
        <w:rPr>
          <w:rFonts w:eastAsia="Arial"/>
          <w:szCs w:val="24"/>
          <w:lang w:eastAsia="en-US"/>
        </w:rPr>
      </w:pPr>
      <w:r>
        <w:rPr>
          <w:rFonts w:eastAsia="Arial"/>
          <w:b/>
          <w:bCs/>
          <w:szCs w:val="24"/>
          <w:lang w:eastAsia="en-US"/>
        </w:rPr>
        <w:t xml:space="preserve"> разовые нормы:</w:t>
      </w:r>
      <w:r>
        <w:rPr>
          <w:rFonts w:eastAsia="Arial"/>
          <w:szCs w:val="24"/>
          <w:lang w:eastAsia="en-US"/>
        </w:rPr>
        <w:t xml:space="preserve"> Нормативные материалы по труду, устанавливаются на отдельные работы, носящие единичный характер (внеплановые, аварийные, случайные и другие работы, не предусмотренные технологией), и действуют, пока эти работы выполняются, если для них не введены временные или постоянные нормы.</w:t>
      </w:r>
    </w:p>
    <w:p w14:paraId="21CCB48D" w14:textId="77777777" w:rsidR="00E268A5" w:rsidRDefault="00032817">
      <w:pPr>
        <w:widowControl/>
        <w:numPr>
          <w:ilvl w:val="0"/>
          <w:numId w:val="27"/>
        </w:numPr>
        <w:tabs>
          <w:tab w:val="left" w:pos="284"/>
          <w:tab w:val="left" w:pos="1143"/>
        </w:tabs>
        <w:suppressAutoHyphens w:val="0"/>
        <w:ind w:firstLine="700"/>
        <w:jc w:val="both"/>
        <w:rPr>
          <w:rFonts w:eastAsia="Arial"/>
          <w:szCs w:val="24"/>
          <w:lang w:eastAsia="en-US"/>
        </w:rPr>
      </w:pPr>
      <w:r>
        <w:rPr>
          <w:rFonts w:eastAsia="Arial"/>
          <w:b/>
          <w:bCs/>
          <w:szCs w:val="24"/>
          <w:lang w:eastAsia="en-US"/>
        </w:rPr>
        <w:t xml:space="preserve"> технически обоснованная норма труда:</w:t>
      </w:r>
      <w:r>
        <w:rPr>
          <w:rFonts w:eastAsia="Arial"/>
          <w:szCs w:val="24"/>
          <w:lang w:eastAsia="en-US"/>
        </w:rPr>
        <w:t xml:space="preserve"> Норма, установленная аналитическим методом нормирования и предусматривающая наиболее полное и эффективное использование рабочего времени.</w:t>
      </w:r>
    </w:p>
    <w:p w14:paraId="45375A31" w14:textId="77777777" w:rsidR="00E268A5" w:rsidRDefault="00032817">
      <w:pPr>
        <w:widowControl/>
        <w:numPr>
          <w:ilvl w:val="0"/>
          <w:numId w:val="27"/>
        </w:numPr>
        <w:tabs>
          <w:tab w:val="left" w:pos="284"/>
          <w:tab w:val="left" w:pos="1138"/>
        </w:tabs>
        <w:suppressAutoHyphens w:val="0"/>
        <w:ind w:firstLine="700"/>
        <w:jc w:val="both"/>
        <w:rPr>
          <w:rFonts w:eastAsia="Arial"/>
          <w:szCs w:val="24"/>
          <w:lang w:eastAsia="en-US"/>
        </w:rPr>
      </w:pPr>
      <w:r>
        <w:rPr>
          <w:rFonts w:eastAsia="Arial"/>
          <w:b/>
          <w:bCs/>
          <w:szCs w:val="24"/>
          <w:lang w:eastAsia="en-US"/>
        </w:rPr>
        <w:t xml:space="preserve"> устаревшие нормы:</w:t>
      </w:r>
      <w:r>
        <w:rPr>
          <w:rFonts w:eastAsia="Arial"/>
          <w:szCs w:val="24"/>
          <w:lang w:eastAsia="en-US"/>
        </w:rPr>
        <w:t xml:space="preserve"> Нормы труда на работах, трудоёмкость которых уменьшилась в результате общего улучшения организации производства и труда, увеличения объёмов работ, роста профессионального мастерства и совершенствования навыков работников.</w:t>
      </w:r>
    </w:p>
    <w:p w14:paraId="778BE2E3" w14:textId="77777777" w:rsidR="00E268A5" w:rsidRDefault="00032817">
      <w:pPr>
        <w:widowControl/>
        <w:numPr>
          <w:ilvl w:val="0"/>
          <w:numId w:val="27"/>
        </w:numPr>
        <w:tabs>
          <w:tab w:val="left" w:pos="284"/>
          <w:tab w:val="left" w:pos="1167"/>
        </w:tabs>
        <w:suppressAutoHyphens w:val="0"/>
        <w:ind w:firstLine="700"/>
        <w:jc w:val="both"/>
        <w:rPr>
          <w:rFonts w:eastAsia="Arial"/>
          <w:szCs w:val="24"/>
          <w:lang w:eastAsia="en-US"/>
        </w:rPr>
      </w:pPr>
      <w:r>
        <w:rPr>
          <w:rFonts w:eastAsia="Arial"/>
          <w:b/>
          <w:bCs/>
          <w:szCs w:val="24"/>
          <w:lang w:eastAsia="en-US"/>
        </w:rPr>
        <w:t xml:space="preserve"> межотраслевые нормы труда:</w:t>
      </w:r>
      <w:r>
        <w:rPr>
          <w:rFonts w:eastAsia="Arial"/>
          <w:szCs w:val="24"/>
          <w:lang w:eastAsia="en-US"/>
        </w:rPr>
        <w:t xml:space="preserve"> Нормативные материалы по труду, которые используются для нормирования труда работников, занятых выполнением работ по одинаковой технологии в аналогичных организационно-технических условиях в различных отраслях экономики.</w:t>
      </w:r>
    </w:p>
    <w:p w14:paraId="4C8C1D8B" w14:textId="77777777" w:rsidR="00E268A5" w:rsidRDefault="00032817">
      <w:pPr>
        <w:widowControl/>
        <w:numPr>
          <w:ilvl w:val="0"/>
          <w:numId w:val="27"/>
        </w:numPr>
        <w:tabs>
          <w:tab w:val="left" w:pos="284"/>
          <w:tab w:val="left" w:pos="1162"/>
        </w:tabs>
        <w:suppressAutoHyphens w:val="0"/>
        <w:ind w:firstLine="700"/>
        <w:jc w:val="both"/>
        <w:rPr>
          <w:rFonts w:eastAsia="Arial"/>
          <w:szCs w:val="24"/>
          <w:lang w:eastAsia="en-US"/>
        </w:rPr>
      </w:pPr>
      <w:r>
        <w:rPr>
          <w:rFonts w:eastAsia="Arial"/>
          <w:b/>
          <w:bCs/>
          <w:szCs w:val="24"/>
          <w:lang w:eastAsia="en-US"/>
        </w:rPr>
        <w:t xml:space="preserve"> местные нормы труда:</w:t>
      </w:r>
      <w:r>
        <w:rPr>
          <w:rFonts w:eastAsia="Arial"/>
          <w:szCs w:val="24"/>
          <w:lang w:eastAsia="en-US"/>
        </w:rPr>
        <w:t xml:space="preserve"> Нормативные материалы по труду, разработанные и утверждённые в учреждении.</w:t>
      </w:r>
    </w:p>
    <w:p w14:paraId="365639BC" w14:textId="77777777" w:rsidR="00E268A5" w:rsidRDefault="00032817">
      <w:pPr>
        <w:widowControl/>
        <w:tabs>
          <w:tab w:val="left" w:pos="284"/>
        </w:tabs>
        <w:suppressAutoHyphens w:val="0"/>
        <w:ind w:firstLine="700"/>
        <w:jc w:val="both"/>
        <w:rPr>
          <w:rFonts w:eastAsia="Arial"/>
          <w:szCs w:val="24"/>
          <w:lang w:eastAsia="en-US"/>
        </w:rPr>
      </w:pPr>
      <w:r>
        <w:rPr>
          <w:rFonts w:eastAsia="Arial"/>
          <w:szCs w:val="24"/>
          <w:lang w:eastAsia="en-US"/>
        </w:rPr>
        <w:t>Примечание: Иные понятия и термины, используемые в настоящем Положении, применяются в соответствии с действующим законодательством Российской Федерации.</w:t>
      </w:r>
    </w:p>
    <w:p w14:paraId="24F1ABC7" w14:textId="77777777" w:rsidR="00E268A5" w:rsidRDefault="00E268A5">
      <w:pPr>
        <w:keepNext/>
        <w:keepLines/>
        <w:widowControl/>
        <w:tabs>
          <w:tab w:val="left" w:pos="284"/>
          <w:tab w:val="left" w:leader="dot" w:pos="3711"/>
        </w:tabs>
        <w:suppressAutoHyphens w:val="0"/>
        <w:ind w:firstLine="700"/>
        <w:jc w:val="center"/>
        <w:rPr>
          <w:rFonts w:eastAsia="Arial"/>
          <w:iCs/>
          <w:color w:val="000000"/>
          <w:szCs w:val="24"/>
        </w:rPr>
      </w:pPr>
      <w:bookmarkStart w:id="4" w:name="bookmark4"/>
    </w:p>
    <w:p w14:paraId="6657B9E5" w14:textId="77777777" w:rsidR="00E268A5" w:rsidRDefault="00032817">
      <w:pPr>
        <w:keepNext/>
        <w:keepLines/>
        <w:widowControl/>
        <w:tabs>
          <w:tab w:val="left" w:pos="284"/>
          <w:tab w:val="left" w:leader="dot" w:pos="3711"/>
        </w:tabs>
        <w:suppressAutoHyphens w:val="0"/>
        <w:ind w:firstLine="700"/>
        <w:jc w:val="center"/>
        <w:rPr>
          <w:rFonts w:eastAsia="Arial"/>
          <w:b/>
          <w:iCs/>
          <w:color w:val="000000"/>
          <w:szCs w:val="24"/>
        </w:rPr>
      </w:pPr>
      <w:r>
        <w:rPr>
          <w:rFonts w:eastAsia="Arial"/>
          <w:b/>
          <w:iCs/>
          <w:color w:val="000000"/>
          <w:szCs w:val="24"/>
        </w:rPr>
        <w:t>3.</w:t>
      </w:r>
      <w:r>
        <w:rPr>
          <w:rFonts w:eastAsia="Arial"/>
          <w:iCs/>
          <w:color w:val="000000"/>
          <w:szCs w:val="24"/>
        </w:rPr>
        <w:t xml:space="preserve"> </w:t>
      </w:r>
      <w:r>
        <w:rPr>
          <w:rFonts w:eastAsia="Arial"/>
          <w:b/>
          <w:iCs/>
          <w:color w:val="000000"/>
          <w:szCs w:val="24"/>
        </w:rPr>
        <w:t>ОСНОВНЫЕ ЦЕЛИ И ЗАДАЧИ НОРМИРОВАНИЯ ТРУДА</w:t>
      </w:r>
    </w:p>
    <w:p w14:paraId="4E8386C5" w14:textId="77777777" w:rsidR="00E268A5" w:rsidRDefault="00032817">
      <w:pPr>
        <w:keepNext/>
        <w:keepLines/>
        <w:widowControl/>
        <w:tabs>
          <w:tab w:val="left" w:pos="284"/>
          <w:tab w:val="left" w:leader="dot" w:pos="3711"/>
        </w:tabs>
        <w:suppressAutoHyphens w:val="0"/>
        <w:ind w:firstLine="700"/>
        <w:jc w:val="center"/>
        <w:rPr>
          <w:rFonts w:eastAsia="Arial"/>
          <w:b/>
          <w:iCs/>
          <w:color w:val="000000"/>
          <w:szCs w:val="24"/>
        </w:rPr>
      </w:pPr>
      <w:r>
        <w:rPr>
          <w:rFonts w:eastAsia="Arial"/>
          <w:b/>
          <w:iCs/>
          <w:color w:val="000000"/>
          <w:szCs w:val="24"/>
        </w:rPr>
        <w:t xml:space="preserve">В МОУ </w:t>
      </w:r>
      <w:bookmarkEnd w:id="4"/>
      <w:r>
        <w:rPr>
          <w:rFonts w:eastAsia="Arial"/>
          <w:b/>
          <w:iCs/>
          <w:color w:val="000000"/>
          <w:szCs w:val="24"/>
        </w:rPr>
        <w:t>ШУЙСКАЯ СОШ №1</w:t>
      </w:r>
    </w:p>
    <w:p w14:paraId="26D601B8" w14:textId="77777777" w:rsidR="00E268A5" w:rsidRDefault="00E268A5">
      <w:pPr>
        <w:keepNext/>
        <w:keepLines/>
        <w:widowControl/>
        <w:tabs>
          <w:tab w:val="left" w:pos="284"/>
          <w:tab w:val="left" w:leader="dot" w:pos="3711"/>
        </w:tabs>
        <w:suppressAutoHyphens w:val="0"/>
        <w:ind w:firstLine="700"/>
        <w:jc w:val="both"/>
        <w:rPr>
          <w:rFonts w:eastAsia="Arial"/>
          <w:iCs/>
          <w:color w:val="000000"/>
          <w:szCs w:val="24"/>
        </w:rPr>
      </w:pPr>
    </w:p>
    <w:p w14:paraId="7B0CB4A0" w14:textId="77777777" w:rsidR="00E268A5" w:rsidRDefault="00032817">
      <w:pPr>
        <w:keepNext/>
        <w:keepLines/>
        <w:widowControl/>
        <w:tabs>
          <w:tab w:val="left" w:pos="284"/>
          <w:tab w:val="left" w:leader="dot" w:pos="3711"/>
        </w:tabs>
        <w:suppressAutoHyphens w:val="0"/>
        <w:ind w:firstLine="700"/>
        <w:jc w:val="both"/>
        <w:rPr>
          <w:rFonts w:eastAsia="Arial Unicode MS"/>
          <w:color w:val="000000"/>
          <w:szCs w:val="24"/>
        </w:rPr>
      </w:pPr>
      <w:r>
        <w:rPr>
          <w:rFonts w:eastAsia="Arial Unicode MS"/>
          <w:color w:val="000000"/>
          <w:szCs w:val="24"/>
        </w:rPr>
        <w:t>Нормирование труда является приоритетным и исходным звеном хозяйственного механизма, а также составной частью организации управления персоналом, обеспечивая установление научно-обоснованных норм труда в определённых организационно-технических условиях для повышения эффективности труда. Главной задачей нормирования труда в учреждении является установление обоснованных, прогрессивных показателей норм затрат труда в целях роста совокупной производительности и повышения эффективности использования трудовых ресурсов.</w:t>
      </w:r>
    </w:p>
    <w:p w14:paraId="317A5496" w14:textId="77777777" w:rsidR="00E268A5" w:rsidRDefault="00032817">
      <w:pPr>
        <w:widowControl/>
        <w:numPr>
          <w:ilvl w:val="1"/>
          <w:numId w:val="28"/>
        </w:numPr>
        <w:tabs>
          <w:tab w:val="left" w:pos="284"/>
        </w:tabs>
        <w:suppressAutoHyphens w:val="0"/>
        <w:ind w:left="709" w:hanging="67"/>
        <w:jc w:val="both"/>
        <w:rPr>
          <w:rFonts w:eastAsia="Arial"/>
          <w:szCs w:val="24"/>
          <w:lang w:eastAsia="en-US"/>
        </w:rPr>
      </w:pPr>
      <w:r>
        <w:rPr>
          <w:rFonts w:eastAsia="Arial"/>
          <w:szCs w:val="24"/>
          <w:lang w:eastAsia="en-US"/>
        </w:rPr>
        <w:t>Цель нормирования труда в МОУ Шуйская СОШ №1 - создание системы нормирования труда, позволяющей:</w:t>
      </w:r>
    </w:p>
    <w:p w14:paraId="3D0BDF13"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совершенствовать организацию производства и труда с позиции минимизации трудовых за</w:t>
      </w:r>
      <w:r>
        <w:rPr>
          <w:rFonts w:eastAsia="Arial"/>
          <w:szCs w:val="24"/>
          <w:lang w:eastAsia="en-US"/>
        </w:rPr>
        <w:softHyphen/>
        <w:t>трат;</w:t>
      </w:r>
    </w:p>
    <w:p w14:paraId="0B79BAEA"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планомерно снижать трудоёмкость работ, услуг;</w:t>
      </w:r>
    </w:p>
    <w:p w14:paraId="580462C5"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рассчитывать и планировать численность работников по рабочим местам и подразделениям исходя из плановых показателей;</w:t>
      </w:r>
    </w:p>
    <w:p w14:paraId="3B4E0F83" w14:textId="77777777" w:rsidR="00E268A5" w:rsidRDefault="00032817">
      <w:pPr>
        <w:widowControl/>
        <w:numPr>
          <w:ilvl w:val="0"/>
          <w:numId w:val="29"/>
        </w:numPr>
        <w:tabs>
          <w:tab w:val="left" w:pos="284"/>
          <w:tab w:val="left" w:pos="879"/>
        </w:tabs>
        <w:suppressAutoHyphens w:val="0"/>
        <w:ind w:firstLine="700"/>
        <w:jc w:val="both"/>
        <w:rPr>
          <w:rFonts w:eastAsia="Arial"/>
          <w:szCs w:val="24"/>
          <w:lang w:eastAsia="en-US"/>
        </w:rPr>
      </w:pPr>
      <w:r>
        <w:rPr>
          <w:rFonts w:eastAsia="Arial"/>
          <w:szCs w:val="24"/>
          <w:lang w:eastAsia="en-US"/>
        </w:rPr>
        <w:t>рассчитывать и регулировать размеры постоянной и переменной части заработной платы работников, совершенствовать формы и системы оплаты труда и премирования.</w:t>
      </w:r>
    </w:p>
    <w:p w14:paraId="3CB5D64D" w14:textId="77777777" w:rsidR="00E268A5" w:rsidRDefault="00032817">
      <w:pPr>
        <w:widowControl/>
        <w:numPr>
          <w:ilvl w:val="1"/>
          <w:numId w:val="30"/>
        </w:numPr>
        <w:tabs>
          <w:tab w:val="left" w:pos="284"/>
          <w:tab w:val="left" w:pos="1147"/>
        </w:tabs>
        <w:suppressAutoHyphens w:val="0"/>
        <w:jc w:val="both"/>
        <w:rPr>
          <w:rFonts w:eastAsia="Arial"/>
          <w:szCs w:val="24"/>
          <w:lang w:eastAsia="en-US"/>
        </w:rPr>
      </w:pPr>
      <w:r>
        <w:rPr>
          <w:rFonts w:eastAsia="Arial"/>
          <w:szCs w:val="24"/>
          <w:lang w:eastAsia="en-US"/>
        </w:rPr>
        <w:t>Основными задачами нормирования труда в МОУ Шуйская СОШ №1 являются:</w:t>
      </w:r>
    </w:p>
    <w:p w14:paraId="26EB2D47"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разработка системы нормирования труда;</w:t>
      </w:r>
    </w:p>
    <w:p w14:paraId="2734C673"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разработка мер по систематическому совершенствованию нормирования труда;</w:t>
      </w:r>
    </w:p>
    <w:p w14:paraId="2EADF276"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анализ и определение оптимальных затрат труда на все работы и услуги;</w:t>
      </w:r>
    </w:p>
    <w:p w14:paraId="623B53AF" w14:textId="77777777" w:rsidR="00E268A5" w:rsidRDefault="00032817">
      <w:pPr>
        <w:widowControl/>
        <w:numPr>
          <w:ilvl w:val="0"/>
          <w:numId w:val="29"/>
        </w:numPr>
        <w:tabs>
          <w:tab w:val="left" w:pos="284"/>
          <w:tab w:val="left" w:pos="879"/>
        </w:tabs>
        <w:suppressAutoHyphens w:val="0"/>
        <w:ind w:firstLine="700"/>
        <w:jc w:val="both"/>
        <w:rPr>
          <w:rFonts w:eastAsia="Arial"/>
          <w:szCs w:val="24"/>
          <w:lang w:eastAsia="en-US"/>
        </w:rPr>
      </w:pPr>
      <w:r>
        <w:rPr>
          <w:rFonts w:eastAsia="Arial"/>
          <w:szCs w:val="24"/>
          <w:lang w:eastAsia="en-US"/>
        </w:rPr>
        <w:t>разработка укрупнённых и комплексных норм затрат труда на законченный объем работ, услуг;</w:t>
      </w:r>
    </w:p>
    <w:p w14:paraId="190650F8"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повышение качества разрабатываемых нормативных материалов и уровня их обоснования;</w:t>
      </w:r>
    </w:p>
    <w:p w14:paraId="225CFF41"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организация систематической работы по своевременному внедрению разработанных норм и нормативов по труду и обеспечение контроля за их правильным применением;</w:t>
      </w:r>
    </w:p>
    <w:p w14:paraId="64B92D30"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обеспечение определения и планирования численности работников по количеству, уровню их квалификации на основе норм труда;</w:t>
      </w:r>
    </w:p>
    <w:p w14:paraId="2F077CB4"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обоснование и организация рациональной занятости работников на индивидуальных и коллективных рабочих местах, анализ соотношения продолжительности работ различной сложности;</w:t>
      </w:r>
    </w:p>
    <w:p w14:paraId="4D47DF4E" w14:textId="77777777" w:rsidR="00E268A5" w:rsidRDefault="00032817">
      <w:pPr>
        <w:widowControl/>
        <w:numPr>
          <w:ilvl w:val="0"/>
          <w:numId w:val="29"/>
        </w:numPr>
        <w:tabs>
          <w:tab w:val="left" w:pos="284"/>
          <w:tab w:val="left" w:pos="1148"/>
        </w:tabs>
        <w:suppressAutoHyphens w:val="0"/>
        <w:ind w:firstLine="700"/>
        <w:jc w:val="both"/>
        <w:rPr>
          <w:rFonts w:eastAsia="Arial"/>
          <w:szCs w:val="24"/>
          <w:lang w:eastAsia="en-US"/>
        </w:rPr>
      </w:pPr>
      <w:r>
        <w:rPr>
          <w:rFonts w:eastAsia="Arial"/>
          <w:szCs w:val="24"/>
          <w:lang w:eastAsia="en-US"/>
        </w:rPr>
        <w:t>выявление и сокращение нерациональных затрат рабочего времени, устранение потерь рабочего времени и простоев на рабочих местах;</w:t>
      </w:r>
    </w:p>
    <w:p w14:paraId="594E8BFA" w14:textId="77777777" w:rsidR="00E268A5" w:rsidRDefault="00032817">
      <w:pPr>
        <w:widowControl/>
        <w:numPr>
          <w:ilvl w:val="0"/>
          <w:numId w:val="29"/>
        </w:numPr>
        <w:tabs>
          <w:tab w:val="left" w:pos="284"/>
          <w:tab w:val="left" w:pos="1143"/>
        </w:tabs>
        <w:suppressAutoHyphens w:val="0"/>
        <w:ind w:firstLine="700"/>
        <w:jc w:val="both"/>
        <w:rPr>
          <w:rFonts w:eastAsia="Arial"/>
          <w:szCs w:val="24"/>
          <w:lang w:eastAsia="en-US"/>
        </w:rPr>
      </w:pPr>
      <w:r>
        <w:rPr>
          <w:rFonts w:eastAsia="Arial"/>
          <w:szCs w:val="24"/>
          <w:lang w:eastAsia="en-US"/>
        </w:rPr>
        <w:t>определение оптимального соотношения работников одной профессии (специальности) различной квалификации в подразделениях учреждения;</w:t>
      </w:r>
    </w:p>
    <w:p w14:paraId="355CCB17" w14:textId="77777777" w:rsidR="00E268A5" w:rsidRDefault="00032817">
      <w:pPr>
        <w:widowControl/>
        <w:numPr>
          <w:ilvl w:val="0"/>
          <w:numId w:val="29"/>
        </w:numPr>
        <w:tabs>
          <w:tab w:val="left" w:pos="284"/>
          <w:tab w:val="left" w:pos="1162"/>
        </w:tabs>
        <w:suppressAutoHyphens w:val="0"/>
        <w:ind w:firstLine="700"/>
        <w:jc w:val="both"/>
        <w:rPr>
          <w:rFonts w:eastAsia="Arial"/>
          <w:szCs w:val="24"/>
          <w:lang w:eastAsia="en-US"/>
        </w:rPr>
      </w:pPr>
      <w:r>
        <w:rPr>
          <w:rFonts w:eastAsia="Arial"/>
          <w:szCs w:val="24"/>
          <w:lang w:eastAsia="en-US"/>
        </w:rPr>
        <w:t>расчёт нормы численности работников, необходимого для выполнения планируемого объёма работ, услуг;</w:t>
      </w:r>
    </w:p>
    <w:p w14:paraId="43E7FFF5" w14:textId="77777777" w:rsidR="00E268A5" w:rsidRDefault="00032817">
      <w:pPr>
        <w:widowControl/>
        <w:numPr>
          <w:ilvl w:val="0"/>
          <w:numId w:val="29"/>
        </w:numPr>
        <w:tabs>
          <w:tab w:val="left" w:pos="284"/>
          <w:tab w:val="left" w:pos="1143"/>
        </w:tabs>
        <w:suppressAutoHyphens w:val="0"/>
        <w:ind w:firstLine="700"/>
        <w:jc w:val="both"/>
        <w:rPr>
          <w:rFonts w:eastAsia="Arial"/>
          <w:szCs w:val="24"/>
          <w:lang w:eastAsia="en-US"/>
        </w:rPr>
      </w:pPr>
      <w:r>
        <w:rPr>
          <w:rFonts w:eastAsia="Arial"/>
          <w:szCs w:val="24"/>
          <w:lang w:eastAsia="en-US"/>
        </w:rPr>
        <w:t>обоснование форм и видов премирования работников за количественные и качественные результаты труда.</w:t>
      </w:r>
    </w:p>
    <w:p w14:paraId="3653223C" w14:textId="77777777" w:rsidR="00E268A5" w:rsidRDefault="00032817">
      <w:pPr>
        <w:widowControl/>
        <w:numPr>
          <w:ilvl w:val="1"/>
          <w:numId w:val="31"/>
        </w:numPr>
        <w:tabs>
          <w:tab w:val="left" w:pos="284"/>
        </w:tabs>
        <w:suppressAutoHyphens w:val="0"/>
        <w:ind w:left="0" w:firstLine="709"/>
        <w:jc w:val="both"/>
        <w:rPr>
          <w:rFonts w:eastAsia="Arial"/>
          <w:szCs w:val="24"/>
          <w:lang w:eastAsia="en-US"/>
        </w:rPr>
      </w:pPr>
      <w:r>
        <w:rPr>
          <w:rFonts w:eastAsia="Arial"/>
          <w:szCs w:val="24"/>
          <w:lang w:eastAsia="en-US"/>
        </w:rPr>
        <w:t>Развитие нормирования труда должно способствовать совершенствованию организации труда, планированию и анализу использования трудовых ресурсов, развитию форм использования трудовых ресурсов, снижению трудоёмкости выполняемых работ, росту производительности труд.</w:t>
      </w:r>
    </w:p>
    <w:p w14:paraId="2E553589" w14:textId="77777777" w:rsidR="00E268A5" w:rsidRDefault="00032817">
      <w:pPr>
        <w:widowControl/>
        <w:tabs>
          <w:tab w:val="left" w:pos="284"/>
          <w:tab w:val="left" w:pos="1172"/>
        </w:tabs>
        <w:suppressAutoHyphens w:val="0"/>
        <w:ind w:left="20" w:firstLine="689"/>
        <w:jc w:val="both"/>
        <w:rPr>
          <w:rFonts w:eastAsia="Arial"/>
          <w:szCs w:val="24"/>
          <w:lang w:eastAsia="en-US"/>
        </w:rPr>
      </w:pPr>
      <w:r>
        <w:rPr>
          <w:rFonts w:eastAsia="Arial"/>
          <w:szCs w:val="24"/>
          <w:lang w:eastAsia="en-US"/>
        </w:rPr>
        <w:t xml:space="preserve">3.4. В целях рационального и эффективного достижения задач нормирования труда необходимо широкое применение современных экономико-математических методов обработки исходных данных и электронно-вычислительной техники, систем </w:t>
      </w:r>
      <w:r>
        <w:rPr>
          <w:rFonts w:eastAsia="Arial"/>
          <w:szCs w:val="24"/>
          <w:lang w:eastAsia="en-US"/>
        </w:rPr>
        <w:lastRenderedPageBreak/>
        <w:t>микроэлементного нормирования, видеотехники и других технических средств измерения затрат рабочего времени и изучения приёмов и методов труда.</w:t>
      </w:r>
    </w:p>
    <w:p w14:paraId="15F3852A" w14:textId="77777777" w:rsidR="00E268A5" w:rsidRDefault="00E268A5">
      <w:pPr>
        <w:keepNext/>
        <w:keepLines/>
        <w:widowControl/>
        <w:tabs>
          <w:tab w:val="left" w:pos="284"/>
        </w:tabs>
        <w:suppressAutoHyphens w:val="0"/>
        <w:ind w:firstLine="700"/>
        <w:jc w:val="both"/>
        <w:rPr>
          <w:rFonts w:eastAsia="Arial"/>
          <w:color w:val="000000"/>
          <w:szCs w:val="24"/>
        </w:rPr>
      </w:pPr>
      <w:bookmarkStart w:id="5" w:name="bookmark5"/>
    </w:p>
    <w:p w14:paraId="3A485F2B" w14:textId="77777777" w:rsidR="00A51186" w:rsidRDefault="00032817">
      <w:pPr>
        <w:keepNext/>
        <w:keepLines/>
        <w:widowControl/>
        <w:numPr>
          <w:ilvl w:val="0"/>
          <w:numId w:val="31"/>
        </w:numPr>
        <w:tabs>
          <w:tab w:val="left" w:pos="284"/>
        </w:tabs>
        <w:suppressAutoHyphens w:val="0"/>
        <w:jc w:val="center"/>
        <w:outlineLvl w:val="1"/>
        <w:rPr>
          <w:rFonts w:eastAsia="Arial"/>
          <w:b/>
          <w:color w:val="000000"/>
          <w:szCs w:val="24"/>
        </w:rPr>
      </w:pPr>
      <w:r>
        <w:rPr>
          <w:rFonts w:eastAsia="Arial"/>
          <w:b/>
          <w:color w:val="000000"/>
          <w:szCs w:val="24"/>
        </w:rPr>
        <w:t>НОРМАТИВНЫЕ МАТЕРИАЛЫ И НОРМЫ ТРУДА, ПРИМЕНЯЕМЫЕ</w:t>
      </w:r>
    </w:p>
    <w:p w14:paraId="0577D655" w14:textId="77777777" w:rsidR="00E268A5" w:rsidRDefault="00032817" w:rsidP="00A51186">
      <w:pPr>
        <w:keepNext/>
        <w:keepLines/>
        <w:widowControl/>
        <w:tabs>
          <w:tab w:val="left" w:pos="284"/>
        </w:tabs>
        <w:suppressAutoHyphens w:val="0"/>
        <w:ind w:left="360"/>
        <w:jc w:val="center"/>
        <w:outlineLvl w:val="1"/>
        <w:rPr>
          <w:rFonts w:eastAsia="Arial"/>
          <w:b/>
          <w:color w:val="000000"/>
          <w:szCs w:val="24"/>
        </w:rPr>
      </w:pPr>
      <w:r>
        <w:rPr>
          <w:rFonts w:eastAsia="Arial"/>
          <w:b/>
          <w:color w:val="000000"/>
          <w:szCs w:val="24"/>
        </w:rPr>
        <w:t>В МОУ ШУЙСКАЯ СОШ №1</w:t>
      </w:r>
    </w:p>
    <w:p w14:paraId="616628F5" w14:textId="77777777" w:rsidR="00E268A5" w:rsidRDefault="00E268A5">
      <w:pPr>
        <w:keepNext/>
        <w:keepLines/>
        <w:widowControl/>
        <w:tabs>
          <w:tab w:val="left" w:pos="284"/>
        </w:tabs>
        <w:suppressAutoHyphens w:val="0"/>
        <w:ind w:left="360"/>
        <w:jc w:val="both"/>
        <w:rPr>
          <w:rFonts w:eastAsia="Arial"/>
          <w:color w:val="000000"/>
          <w:szCs w:val="24"/>
        </w:rPr>
      </w:pPr>
    </w:p>
    <w:bookmarkEnd w:id="5"/>
    <w:p w14:paraId="273E340B" w14:textId="77777777" w:rsidR="00E268A5" w:rsidRDefault="00032817">
      <w:pPr>
        <w:widowControl/>
        <w:numPr>
          <w:ilvl w:val="1"/>
          <w:numId w:val="32"/>
        </w:numPr>
        <w:tabs>
          <w:tab w:val="left" w:pos="284"/>
        </w:tabs>
        <w:suppressAutoHyphens w:val="0"/>
        <w:ind w:left="0" w:firstLine="709"/>
        <w:jc w:val="both"/>
        <w:rPr>
          <w:rFonts w:eastAsia="Arial"/>
          <w:szCs w:val="24"/>
          <w:lang w:eastAsia="en-US"/>
        </w:rPr>
      </w:pPr>
      <w:r>
        <w:rPr>
          <w:rFonts w:eastAsia="Arial"/>
          <w:szCs w:val="24"/>
          <w:lang w:eastAsia="en-US"/>
        </w:rPr>
        <w:t>В учреждении применяются следующие основные нормативные материалы по нормированию труда:</w:t>
      </w:r>
    </w:p>
    <w:p w14:paraId="185F5933" w14:textId="77777777" w:rsidR="00E268A5" w:rsidRDefault="00032817">
      <w:pPr>
        <w:widowControl/>
        <w:numPr>
          <w:ilvl w:val="0"/>
          <w:numId w:val="29"/>
        </w:numPr>
        <w:tabs>
          <w:tab w:val="left" w:pos="284"/>
          <w:tab w:val="left" w:pos="884"/>
        </w:tabs>
        <w:suppressAutoHyphens w:val="0"/>
        <w:ind w:firstLine="709"/>
        <w:jc w:val="both"/>
        <w:rPr>
          <w:rFonts w:eastAsia="Arial"/>
          <w:szCs w:val="24"/>
          <w:lang w:eastAsia="en-US"/>
        </w:rPr>
      </w:pPr>
      <w:r>
        <w:rPr>
          <w:rFonts w:eastAsia="Arial"/>
          <w:szCs w:val="24"/>
          <w:lang w:eastAsia="en-US"/>
        </w:rPr>
        <w:t>положение об организации нормирования труда в образовательных организациях;</w:t>
      </w:r>
    </w:p>
    <w:p w14:paraId="1CEDACC8" w14:textId="77777777" w:rsidR="00E268A5" w:rsidRDefault="00032817">
      <w:pPr>
        <w:widowControl/>
        <w:numPr>
          <w:ilvl w:val="0"/>
          <w:numId w:val="29"/>
        </w:numPr>
        <w:tabs>
          <w:tab w:val="left" w:pos="284"/>
        </w:tabs>
        <w:suppressAutoHyphens w:val="0"/>
        <w:ind w:firstLine="709"/>
        <w:jc w:val="both"/>
        <w:rPr>
          <w:rFonts w:eastAsia="Arial"/>
          <w:szCs w:val="24"/>
          <w:lang w:eastAsia="en-US"/>
        </w:rPr>
      </w:pPr>
      <w:r>
        <w:rPr>
          <w:rFonts w:eastAsia="Arial"/>
          <w:szCs w:val="24"/>
          <w:lang w:eastAsia="en-US"/>
        </w:rPr>
        <w:t>методические рекомендации по разработке норм труда;</w:t>
      </w:r>
    </w:p>
    <w:p w14:paraId="650A316C" w14:textId="77777777" w:rsidR="00E268A5" w:rsidRDefault="00032817">
      <w:pPr>
        <w:widowControl/>
        <w:numPr>
          <w:ilvl w:val="0"/>
          <w:numId w:val="29"/>
        </w:numPr>
        <w:tabs>
          <w:tab w:val="left" w:pos="284"/>
        </w:tabs>
        <w:suppressAutoHyphens w:val="0"/>
        <w:ind w:firstLine="709"/>
        <w:jc w:val="both"/>
        <w:rPr>
          <w:rFonts w:eastAsia="Arial"/>
          <w:szCs w:val="24"/>
          <w:lang w:eastAsia="en-US"/>
        </w:rPr>
      </w:pPr>
      <w:r>
        <w:rPr>
          <w:rFonts w:eastAsia="Arial"/>
          <w:szCs w:val="24"/>
          <w:lang w:eastAsia="en-US"/>
        </w:rPr>
        <w:t>методические рекомендации по разработке системы нормирования труда;</w:t>
      </w:r>
    </w:p>
    <w:p w14:paraId="5316E1FC" w14:textId="77777777" w:rsidR="00E268A5" w:rsidRDefault="00032817">
      <w:pPr>
        <w:widowControl/>
        <w:numPr>
          <w:ilvl w:val="0"/>
          <w:numId w:val="29"/>
        </w:numPr>
        <w:tabs>
          <w:tab w:val="left" w:pos="284"/>
        </w:tabs>
        <w:suppressAutoHyphens w:val="0"/>
        <w:ind w:firstLine="709"/>
        <w:jc w:val="both"/>
        <w:rPr>
          <w:rFonts w:eastAsia="Arial"/>
          <w:szCs w:val="24"/>
          <w:lang w:eastAsia="en-US"/>
        </w:rPr>
      </w:pPr>
      <w:r>
        <w:rPr>
          <w:rFonts w:eastAsia="Arial"/>
          <w:szCs w:val="24"/>
          <w:lang w:eastAsia="en-US"/>
        </w:rPr>
        <w:t>нормы труда (нормы, нормативы времени, численности, нормы выработки, обслуживания).</w:t>
      </w:r>
    </w:p>
    <w:p w14:paraId="2FE87403" w14:textId="77777777" w:rsidR="00E268A5" w:rsidRDefault="00032817">
      <w:pPr>
        <w:widowControl/>
        <w:numPr>
          <w:ilvl w:val="1"/>
          <w:numId w:val="32"/>
        </w:numPr>
        <w:tabs>
          <w:tab w:val="left" w:pos="284"/>
        </w:tabs>
        <w:suppressAutoHyphens w:val="0"/>
        <w:ind w:left="0" w:firstLine="709"/>
        <w:jc w:val="both"/>
        <w:rPr>
          <w:rFonts w:eastAsia="Arial"/>
          <w:szCs w:val="24"/>
          <w:lang w:eastAsia="en-US"/>
        </w:rPr>
      </w:pPr>
      <w:r>
        <w:rPr>
          <w:rFonts w:eastAsia="Arial"/>
          <w:szCs w:val="24"/>
          <w:lang w:eastAsia="en-US"/>
        </w:rPr>
        <w:t>На уровне учреждения в качестве базовых показателей при разработке местных норм труда, расчёте производных показателей, в целях организации и управления персоналом используются межотраслевые и отраслевые нормы труда. При отсутствии межотраслевых и отраслевых норм труда предприятия разрабатывают местные нормы труда.</w:t>
      </w:r>
    </w:p>
    <w:p w14:paraId="03B76D69" w14:textId="77777777" w:rsidR="00E268A5" w:rsidRDefault="00032817">
      <w:pPr>
        <w:widowControl/>
        <w:numPr>
          <w:ilvl w:val="1"/>
          <w:numId w:val="32"/>
        </w:numPr>
        <w:tabs>
          <w:tab w:val="left" w:pos="284"/>
        </w:tabs>
        <w:suppressAutoHyphens w:val="0"/>
        <w:ind w:left="0" w:firstLine="709"/>
        <w:jc w:val="both"/>
        <w:rPr>
          <w:rFonts w:eastAsia="Arial"/>
          <w:szCs w:val="24"/>
          <w:lang w:eastAsia="en-US"/>
        </w:rPr>
      </w:pPr>
      <w:r>
        <w:rPr>
          <w:rFonts w:eastAsia="Arial"/>
          <w:szCs w:val="24"/>
          <w:lang w:eastAsia="en-US"/>
        </w:rPr>
        <w:t>Нормативные материалы для нормирования труда должны отвечать следующим основным требованиям:</w:t>
      </w:r>
    </w:p>
    <w:p w14:paraId="2EED1236" w14:textId="77777777" w:rsidR="00E268A5" w:rsidRDefault="00032817">
      <w:pPr>
        <w:widowControl/>
        <w:numPr>
          <w:ilvl w:val="0"/>
          <w:numId w:val="29"/>
        </w:numPr>
        <w:tabs>
          <w:tab w:val="left" w:pos="284"/>
        </w:tabs>
        <w:suppressAutoHyphens w:val="0"/>
        <w:ind w:firstLine="709"/>
        <w:jc w:val="both"/>
        <w:rPr>
          <w:rFonts w:eastAsia="Arial"/>
          <w:szCs w:val="24"/>
          <w:lang w:eastAsia="en-US"/>
        </w:rPr>
      </w:pPr>
      <w:r>
        <w:rPr>
          <w:rFonts w:eastAsia="Arial"/>
          <w:szCs w:val="24"/>
          <w:lang w:eastAsia="en-US"/>
        </w:rPr>
        <w:t>соответствовать современному уровню техники и технологии, организации труда;</w:t>
      </w:r>
    </w:p>
    <w:p w14:paraId="57E07CE1" w14:textId="77777777" w:rsidR="00E268A5" w:rsidRDefault="00032817">
      <w:pPr>
        <w:widowControl/>
        <w:numPr>
          <w:ilvl w:val="0"/>
          <w:numId w:val="29"/>
        </w:numPr>
        <w:tabs>
          <w:tab w:val="left" w:pos="284"/>
        </w:tabs>
        <w:suppressAutoHyphens w:val="0"/>
        <w:ind w:firstLine="709"/>
        <w:jc w:val="both"/>
        <w:rPr>
          <w:rFonts w:eastAsia="Arial"/>
          <w:szCs w:val="24"/>
          <w:lang w:eastAsia="en-US"/>
        </w:rPr>
      </w:pPr>
      <w:r>
        <w:rPr>
          <w:rFonts w:eastAsia="Arial"/>
          <w:szCs w:val="24"/>
          <w:lang w:eastAsia="en-US"/>
        </w:rPr>
        <w:t>учитывать в максимальной степени влияние технико-технологических, организационных, экономических и психофизиологических факторов;</w:t>
      </w:r>
    </w:p>
    <w:p w14:paraId="5A23A6B8" w14:textId="77777777" w:rsidR="00E268A5" w:rsidRDefault="00032817">
      <w:pPr>
        <w:widowControl/>
        <w:numPr>
          <w:ilvl w:val="0"/>
          <w:numId w:val="29"/>
        </w:numPr>
        <w:tabs>
          <w:tab w:val="left" w:pos="284"/>
          <w:tab w:val="left" w:pos="879"/>
        </w:tabs>
        <w:suppressAutoHyphens w:val="0"/>
        <w:ind w:firstLine="709"/>
        <w:jc w:val="both"/>
        <w:rPr>
          <w:rFonts w:eastAsia="Arial"/>
          <w:szCs w:val="24"/>
          <w:lang w:eastAsia="en-US"/>
        </w:rPr>
      </w:pPr>
      <w:r>
        <w:rPr>
          <w:rFonts w:eastAsia="Arial"/>
          <w:szCs w:val="24"/>
          <w:lang w:eastAsia="en-US"/>
        </w:rPr>
        <w:t>обеспечивать высокое качество устанавливаемых норм труда, оптимальный уровень напряжённости (интенсивности) труда;</w:t>
      </w:r>
    </w:p>
    <w:p w14:paraId="24BFB8A9" w14:textId="77777777" w:rsidR="00E268A5" w:rsidRDefault="00032817">
      <w:pPr>
        <w:widowControl/>
        <w:numPr>
          <w:ilvl w:val="0"/>
          <w:numId w:val="29"/>
        </w:numPr>
        <w:tabs>
          <w:tab w:val="left" w:pos="284"/>
        </w:tabs>
        <w:suppressAutoHyphens w:val="0"/>
        <w:ind w:firstLine="709"/>
        <w:jc w:val="both"/>
        <w:rPr>
          <w:rFonts w:eastAsia="Arial"/>
          <w:szCs w:val="24"/>
          <w:lang w:eastAsia="en-US"/>
        </w:rPr>
      </w:pPr>
      <w:r>
        <w:rPr>
          <w:rFonts w:eastAsia="Arial"/>
          <w:szCs w:val="24"/>
          <w:lang w:eastAsia="en-US"/>
        </w:rPr>
        <w:t>соответствовать требуемому уровню точности;</w:t>
      </w:r>
    </w:p>
    <w:p w14:paraId="6A1C00BC" w14:textId="77777777" w:rsidR="00E268A5" w:rsidRDefault="00032817">
      <w:pPr>
        <w:widowControl/>
        <w:numPr>
          <w:ilvl w:val="0"/>
          <w:numId w:val="29"/>
        </w:numPr>
        <w:tabs>
          <w:tab w:val="left" w:pos="284"/>
        </w:tabs>
        <w:suppressAutoHyphens w:val="0"/>
        <w:ind w:firstLine="709"/>
        <w:jc w:val="both"/>
        <w:rPr>
          <w:rFonts w:eastAsia="Arial"/>
          <w:szCs w:val="24"/>
          <w:lang w:eastAsia="en-US"/>
        </w:rPr>
      </w:pPr>
      <w:r>
        <w:rPr>
          <w:rFonts w:eastAsia="Arial"/>
          <w:szCs w:val="24"/>
          <w:lang w:eastAsia="en-US"/>
        </w:rPr>
        <w:t>быть удобными для расчёта по ним затрат труда в учреждении и определения трудоёмкости работ;</w:t>
      </w:r>
    </w:p>
    <w:p w14:paraId="4F55283A" w14:textId="77777777" w:rsidR="00E268A5" w:rsidRDefault="00032817">
      <w:pPr>
        <w:widowControl/>
        <w:numPr>
          <w:ilvl w:val="0"/>
          <w:numId w:val="29"/>
        </w:numPr>
        <w:tabs>
          <w:tab w:val="left" w:pos="284"/>
        </w:tabs>
        <w:suppressAutoHyphens w:val="0"/>
        <w:ind w:firstLine="709"/>
        <w:jc w:val="both"/>
        <w:rPr>
          <w:rFonts w:eastAsia="Arial"/>
          <w:szCs w:val="24"/>
          <w:lang w:eastAsia="en-US"/>
        </w:rPr>
      </w:pPr>
      <w:r>
        <w:rPr>
          <w:rFonts w:eastAsia="Arial"/>
          <w:szCs w:val="24"/>
          <w:lang w:eastAsia="en-US"/>
        </w:rPr>
        <w:t>обеспечивать возможность использования их в автоматизированных системах и персональных электронно-вычислительных машинах для сбора и обработки информации.</w:t>
      </w:r>
    </w:p>
    <w:p w14:paraId="10F5238C" w14:textId="77777777" w:rsidR="00E268A5" w:rsidRDefault="00032817">
      <w:pPr>
        <w:widowControl/>
        <w:numPr>
          <w:ilvl w:val="1"/>
          <w:numId w:val="32"/>
        </w:numPr>
        <w:tabs>
          <w:tab w:val="left" w:pos="284"/>
        </w:tabs>
        <w:suppressAutoHyphens w:val="0"/>
        <w:ind w:left="0" w:firstLine="709"/>
        <w:jc w:val="both"/>
        <w:rPr>
          <w:rFonts w:eastAsia="Arial"/>
          <w:szCs w:val="24"/>
          <w:lang w:eastAsia="en-US"/>
        </w:rPr>
      </w:pPr>
      <w:r>
        <w:rPr>
          <w:rFonts w:eastAsia="Arial"/>
          <w:szCs w:val="24"/>
          <w:lang w:eastAsia="en-US"/>
        </w:rPr>
        <w:t>По сфере применения нормативные материалы подразделяются на межотраслевые, отраслевые и местные.</w:t>
      </w:r>
    </w:p>
    <w:p w14:paraId="2761699C" w14:textId="77777777" w:rsidR="00E268A5" w:rsidRDefault="00032817">
      <w:pPr>
        <w:widowControl/>
        <w:numPr>
          <w:ilvl w:val="1"/>
          <w:numId w:val="32"/>
        </w:numPr>
        <w:tabs>
          <w:tab w:val="left" w:pos="284"/>
        </w:tabs>
        <w:suppressAutoHyphens w:val="0"/>
        <w:ind w:left="0" w:firstLine="709"/>
        <w:jc w:val="both"/>
        <w:rPr>
          <w:rFonts w:eastAsia="Arial"/>
          <w:szCs w:val="24"/>
          <w:lang w:eastAsia="en-US"/>
        </w:rPr>
      </w:pPr>
      <w:r>
        <w:rPr>
          <w:rFonts w:eastAsia="Arial"/>
          <w:szCs w:val="24"/>
          <w:lang w:eastAsia="en-US"/>
        </w:rPr>
        <w:t>Установление количества необходимых затрат труда на выполнение работ органически связано с установлением квалификационных требований к исполнителям этих работ.</w:t>
      </w:r>
    </w:p>
    <w:p w14:paraId="5F1D3E8A" w14:textId="77777777" w:rsidR="00E268A5" w:rsidRDefault="00032817">
      <w:pPr>
        <w:widowControl/>
        <w:numPr>
          <w:ilvl w:val="1"/>
          <w:numId w:val="32"/>
        </w:numPr>
        <w:tabs>
          <w:tab w:val="left" w:pos="284"/>
        </w:tabs>
        <w:suppressAutoHyphens w:val="0"/>
        <w:ind w:left="0" w:firstLine="709"/>
        <w:jc w:val="both"/>
        <w:rPr>
          <w:rFonts w:eastAsia="Arial"/>
          <w:szCs w:val="24"/>
          <w:lang w:eastAsia="en-US"/>
        </w:rPr>
      </w:pPr>
      <w:r>
        <w:rPr>
          <w:rFonts w:eastAsia="Arial"/>
          <w:szCs w:val="24"/>
          <w:lang w:eastAsia="en-US"/>
        </w:rPr>
        <w:t>Степень дифференциации или укрупнения норм определяется конкретными условиями организации труда.</w:t>
      </w:r>
    </w:p>
    <w:p w14:paraId="7FF52F29" w14:textId="77777777" w:rsidR="00E268A5" w:rsidRDefault="00032817">
      <w:pPr>
        <w:widowControl/>
        <w:numPr>
          <w:ilvl w:val="1"/>
          <w:numId w:val="32"/>
        </w:numPr>
        <w:tabs>
          <w:tab w:val="left" w:pos="284"/>
        </w:tabs>
        <w:suppressAutoHyphens w:val="0"/>
        <w:ind w:left="0" w:firstLine="709"/>
        <w:jc w:val="both"/>
        <w:rPr>
          <w:rFonts w:eastAsia="Arial"/>
          <w:szCs w:val="24"/>
          <w:lang w:eastAsia="en-US"/>
        </w:rPr>
      </w:pPr>
      <w:r>
        <w:rPr>
          <w:rFonts w:eastAsia="Arial"/>
          <w:szCs w:val="24"/>
          <w:lang w:eastAsia="en-US"/>
        </w:rPr>
        <w:t>Наряду с нормами, установленными на стабильные по организационно-техническим условиям работы, применяются временные и разовые нормы.</w:t>
      </w:r>
    </w:p>
    <w:p w14:paraId="7C1F41D6" w14:textId="77777777" w:rsidR="00E268A5" w:rsidRDefault="00032817">
      <w:pPr>
        <w:widowControl/>
        <w:numPr>
          <w:ilvl w:val="1"/>
          <w:numId w:val="32"/>
        </w:numPr>
        <w:tabs>
          <w:tab w:val="left" w:pos="284"/>
        </w:tabs>
        <w:suppressAutoHyphens w:val="0"/>
        <w:ind w:left="0" w:firstLine="709"/>
        <w:jc w:val="both"/>
        <w:rPr>
          <w:rFonts w:eastAsia="Arial"/>
          <w:szCs w:val="24"/>
          <w:lang w:eastAsia="en-US"/>
        </w:rPr>
      </w:pPr>
      <w:r>
        <w:rPr>
          <w:rFonts w:eastAsia="Arial"/>
          <w:szCs w:val="24"/>
          <w:lang w:eastAsia="en-US"/>
        </w:rPr>
        <w:t>Временные нормы устанавливаются на период освоения тех или иных работ при отсутствии утверждённых норм труда на срок не более 1 (одного) года, которые могут быть установлены суммарными экспертными методами нормирования труда.</w:t>
      </w:r>
    </w:p>
    <w:p w14:paraId="562D9804" w14:textId="77777777" w:rsidR="00E268A5" w:rsidRDefault="00032817">
      <w:pPr>
        <w:widowControl/>
        <w:numPr>
          <w:ilvl w:val="1"/>
          <w:numId w:val="32"/>
        </w:numPr>
        <w:tabs>
          <w:tab w:val="left" w:pos="284"/>
        </w:tabs>
        <w:suppressAutoHyphens w:val="0"/>
        <w:ind w:left="0" w:firstLine="709"/>
        <w:jc w:val="both"/>
        <w:rPr>
          <w:rFonts w:eastAsia="Arial"/>
          <w:szCs w:val="24"/>
          <w:lang w:eastAsia="en-US"/>
        </w:rPr>
      </w:pPr>
      <w:r>
        <w:rPr>
          <w:rFonts w:eastAsia="Arial"/>
          <w:szCs w:val="24"/>
          <w:lang w:eastAsia="en-US"/>
        </w:rPr>
        <w:t>Постоянные нормы разрабатываются и утверждаются на срок не более 5 (пяти) лет и имеют техническую обоснованность.</w:t>
      </w:r>
    </w:p>
    <w:p w14:paraId="2E2DB33C" w14:textId="77777777" w:rsidR="00E268A5" w:rsidRDefault="00032817">
      <w:pPr>
        <w:widowControl/>
        <w:numPr>
          <w:ilvl w:val="1"/>
          <w:numId w:val="32"/>
        </w:numPr>
        <w:tabs>
          <w:tab w:val="left" w:pos="284"/>
        </w:tabs>
        <w:suppressAutoHyphens w:val="0"/>
        <w:ind w:left="0" w:firstLine="709"/>
        <w:jc w:val="both"/>
        <w:rPr>
          <w:rFonts w:eastAsia="Arial"/>
          <w:szCs w:val="24"/>
          <w:lang w:eastAsia="en-US"/>
        </w:rPr>
      </w:pPr>
      <w:r>
        <w:rPr>
          <w:rFonts w:eastAsia="Arial"/>
          <w:szCs w:val="24"/>
          <w:lang w:eastAsia="en-US"/>
        </w:rPr>
        <w:t>Техническими обоснованными считаются нормы труда, установленные на основе аналитических методов нормирования труда с указанием квалификационных требований к выполнению работ и ориентированные на наиболее полное использование всех резервов рабочего времени по продолжительности и уровню интенсивности труда, темпу работы. Тарификация работ и определение квалификационных требований к работникам производятся в соответствии с нормами законодательства Российской Федерации.</w:t>
      </w:r>
    </w:p>
    <w:p w14:paraId="2A41E036" w14:textId="77777777" w:rsidR="00E268A5" w:rsidRDefault="00032817">
      <w:pPr>
        <w:widowControl/>
        <w:numPr>
          <w:ilvl w:val="1"/>
          <w:numId w:val="32"/>
        </w:numPr>
        <w:tabs>
          <w:tab w:val="left" w:pos="284"/>
        </w:tabs>
        <w:suppressAutoHyphens w:val="0"/>
        <w:ind w:left="0" w:firstLine="709"/>
        <w:jc w:val="both"/>
        <w:rPr>
          <w:rFonts w:eastAsia="Arial"/>
          <w:szCs w:val="24"/>
          <w:lang w:eastAsia="en-US"/>
        </w:rPr>
      </w:pPr>
      <w:r>
        <w:rPr>
          <w:rFonts w:eastAsia="Arial"/>
          <w:szCs w:val="24"/>
          <w:lang w:eastAsia="en-US"/>
        </w:rPr>
        <w:lastRenderedPageBreak/>
        <w:t>Наряду с нормами, установленными по действующим нормативным документам на стабильные по организационно - техническим условиям работы, применятся временные и разовые нормы.</w:t>
      </w:r>
    </w:p>
    <w:p w14:paraId="3C43422C" w14:textId="77777777" w:rsidR="00E268A5" w:rsidRDefault="00032817">
      <w:pPr>
        <w:widowControl/>
        <w:numPr>
          <w:ilvl w:val="1"/>
          <w:numId w:val="32"/>
        </w:numPr>
        <w:tabs>
          <w:tab w:val="left" w:pos="284"/>
        </w:tabs>
        <w:suppressAutoHyphens w:val="0"/>
        <w:ind w:left="0" w:firstLine="709"/>
        <w:jc w:val="both"/>
        <w:rPr>
          <w:rFonts w:eastAsia="Arial"/>
          <w:szCs w:val="24"/>
          <w:lang w:eastAsia="en-US"/>
        </w:rPr>
      </w:pPr>
      <w:r>
        <w:rPr>
          <w:rFonts w:eastAsia="Arial"/>
          <w:szCs w:val="24"/>
          <w:lang w:eastAsia="en-US"/>
        </w:rPr>
        <w:t>Разовые нормы устанавливаются на отдельные работы, носящие единичный характер (внеплановые, аварийные и т.п.). Они могут быть расчетными и опытно - статистическими.</w:t>
      </w:r>
    </w:p>
    <w:p w14:paraId="7B4E618E" w14:textId="77777777" w:rsidR="00E268A5" w:rsidRDefault="00032817">
      <w:pPr>
        <w:widowControl/>
        <w:numPr>
          <w:ilvl w:val="1"/>
          <w:numId w:val="32"/>
        </w:numPr>
        <w:tabs>
          <w:tab w:val="left" w:pos="284"/>
        </w:tabs>
        <w:suppressAutoHyphens w:val="0"/>
        <w:ind w:left="0" w:firstLine="709"/>
        <w:jc w:val="both"/>
        <w:rPr>
          <w:rFonts w:eastAsia="Arial"/>
          <w:szCs w:val="24"/>
          <w:lang w:eastAsia="en-US"/>
        </w:rPr>
      </w:pPr>
      <w:r>
        <w:rPr>
          <w:rFonts w:eastAsia="Arial"/>
          <w:szCs w:val="24"/>
          <w:lang w:eastAsia="en-US"/>
        </w:rPr>
        <w:t>Временные опытно - статистические нормы времени, численности, выработки или обслуживания устанавливаются при отсутствии в учреждении технически обоснованных нормативных материалов по труду на выполнение данных видов работ. Опытно-статистические нормы устанавливаются на основе экспертной оценки специалиста по нормированию труда, которая базируется на систематизированных данных о фактических затратах времени на аналогичные работы за предыдущий период времени. Срок действия временных норм не должен превышать трех месяцев (на часто повторяющихся работах), а при длительном процессе - на период выполнения необходимых работ. Ответственные за нормирование лица несут персональную ответственность за правильное (обоснованное) установление временных норм труда.</w:t>
      </w:r>
    </w:p>
    <w:p w14:paraId="0901810C" w14:textId="77777777" w:rsidR="00E268A5" w:rsidRDefault="00032817">
      <w:pPr>
        <w:widowControl/>
        <w:tabs>
          <w:tab w:val="left" w:pos="284"/>
        </w:tabs>
        <w:suppressAutoHyphens w:val="0"/>
        <w:ind w:firstLine="709"/>
        <w:jc w:val="both"/>
        <w:rPr>
          <w:rFonts w:eastAsia="Arial"/>
          <w:szCs w:val="24"/>
          <w:lang w:eastAsia="en-US"/>
        </w:rPr>
      </w:pPr>
      <w:r>
        <w:rPr>
          <w:rFonts w:eastAsia="Arial"/>
          <w:szCs w:val="24"/>
          <w:lang w:eastAsia="en-US"/>
        </w:rPr>
        <w:t>4.14. О введении временных или разовых норм труда трудовые коллективы должны быть извещены до начала выполнения работ.</w:t>
      </w:r>
    </w:p>
    <w:p w14:paraId="19C05199" w14:textId="77777777" w:rsidR="00E268A5" w:rsidRDefault="00E268A5">
      <w:pPr>
        <w:keepNext/>
        <w:keepLines/>
        <w:widowControl/>
        <w:tabs>
          <w:tab w:val="left" w:pos="284"/>
        </w:tabs>
        <w:suppressAutoHyphens w:val="0"/>
        <w:ind w:firstLine="700"/>
        <w:jc w:val="both"/>
        <w:rPr>
          <w:rFonts w:eastAsia="Arial"/>
          <w:color w:val="000000"/>
          <w:szCs w:val="24"/>
        </w:rPr>
      </w:pPr>
      <w:bookmarkStart w:id="6" w:name="bookmark6"/>
    </w:p>
    <w:p w14:paraId="020722D1" w14:textId="77777777" w:rsidR="00E268A5" w:rsidRDefault="00032817">
      <w:pPr>
        <w:keepNext/>
        <w:keepLines/>
        <w:widowControl/>
        <w:numPr>
          <w:ilvl w:val="0"/>
          <w:numId w:val="32"/>
        </w:numPr>
        <w:tabs>
          <w:tab w:val="left" w:pos="284"/>
        </w:tabs>
        <w:suppressAutoHyphens w:val="0"/>
        <w:jc w:val="center"/>
        <w:outlineLvl w:val="1"/>
        <w:rPr>
          <w:rFonts w:eastAsia="Arial Unicode MS"/>
          <w:b/>
          <w:color w:val="000000"/>
          <w:szCs w:val="24"/>
        </w:rPr>
      </w:pPr>
      <w:r>
        <w:rPr>
          <w:rFonts w:eastAsia="Arial Unicode MS"/>
          <w:b/>
          <w:color w:val="000000"/>
          <w:szCs w:val="24"/>
        </w:rPr>
        <w:t>ОРГАНИЗАЦИЯ РАЗРАБОТКИ И ПЕРЕСМОТРА НОРМАТИВНЫХ МАТЕРИАЛОВ ПО НОРМИРОВАНИЮ ТРУДА</w:t>
      </w:r>
    </w:p>
    <w:p w14:paraId="66CF634C" w14:textId="77777777" w:rsidR="00E268A5" w:rsidRDefault="00E268A5">
      <w:pPr>
        <w:keepNext/>
        <w:keepLines/>
        <w:widowControl/>
        <w:tabs>
          <w:tab w:val="left" w:pos="284"/>
        </w:tabs>
        <w:suppressAutoHyphens w:val="0"/>
        <w:ind w:left="360"/>
        <w:jc w:val="both"/>
        <w:rPr>
          <w:rFonts w:eastAsia="Arial Unicode MS"/>
          <w:color w:val="000000"/>
          <w:szCs w:val="24"/>
        </w:rPr>
      </w:pPr>
    </w:p>
    <w:bookmarkEnd w:id="6"/>
    <w:p w14:paraId="3D213D5E" w14:textId="77777777" w:rsidR="00E268A5" w:rsidRDefault="00032817">
      <w:pPr>
        <w:widowControl/>
        <w:numPr>
          <w:ilvl w:val="0"/>
          <w:numId w:val="33"/>
        </w:numPr>
        <w:tabs>
          <w:tab w:val="left" w:pos="284"/>
          <w:tab w:val="left" w:pos="1162"/>
        </w:tabs>
        <w:suppressAutoHyphens w:val="0"/>
        <w:ind w:firstLine="700"/>
        <w:jc w:val="both"/>
        <w:rPr>
          <w:rFonts w:eastAsia="Arial"/>
          <w:szCs w:val="24"/>
          <w:lang w:eastAsia="en-US"/>
        </w:rPr>
      </w:pPr>
      <w:r>
        <w:rPr>
          <w:rFonts w:eastAsia="Arial"/>
          <w:szCs w:val="24"/>
          <w:lang w:eastAsia="en-US"/>
        </w:rPr>
        <w:t>Разработка нормативных материалов по нормированию труда в учреждении основана на инициативе работодателя</w:t>
      </w:r>
      <w:r w:rsidR="00AE4B50">
        <w:rPr>
          <w:rFonts w:eastAsia="Arial"/>
          <w:szCs w:val="24"/>
          <w:lang w:eastAsia="en-US"/>
        </w:rPr>
        <w:t xml:space="preserve"> или совет трудового коллектива</w:t>
      </w:r>
      <w:r>
        <w:rPr>
          <w:rFonts w:eastAsia="Arial"/>
          <w:szCs w:val="24"/>
          <w:lang w:eastAsia="en-US"/>
        </w:rPr>
        <w:t>.</w:t>
      </w:r>
    </w:p>
    <w:p w14:paraId="3F3C1910" w14:textId="77777777" w:rsidR="00E268A5" w:rsidRDefault="00032817">
      <w:pPr>
        <w:widowControl/>
        <w:numPr>
          <w:ilvl w:val="0"/>
          <w:numId w:val="33"/>
        </w:numPr>
        <w:tabs>
          <w:tab w:val="left" w:pos="284"/>
          <w:tab w:val="left" w:pos="1162"/>
        </w:tabs>
        <w:suppressAutoHyphens w:val="0"/>
        <w:ind w:firstLine="700"/>
        <w:jc w:val="both"/>
        <w:rPr>
          <w:rFonts w:eastAsia="Arial"/>
          <w:szCs w:val="24"/>
          <w:lang w:eastAsia="en-US"/>
        </w:rPr>
      </w:pPr>
      <w:r>
        <w:rPr>
          <w:rFonts w:eastAsia="Arial"/>
          <w:szCs w:val="24"/>
          <w:lang w:eastAsia="en-US"/>
        </w:rPr>
        <w:t>Основным видом нормативных материалов по нормированию труда в учреждении являются технически обоснованные нормы труда.</w:t>
      </w:r>
    </w:p>
    <w:p w14:paraId="7F9A5373" w14:textId="77777777" w:rsidR="00E268A5" w:rsidRDefault="00032817">
      <w:pPr>
        <w:widowControl/>
        <w:numPr>
          <w:ilvl w:val="0"/>
          <w:numId w:val="33"/>
        </w:numPr>
        <w:tabs>
          <w:tab w:val="left" w:pos="284"/>
          <w:tab w:val="left" w:pos="1162"/>
        </w:tabs>
        <w:suppressAutoHyphens w:val="0"/>
        <w:ind w:firstLine="700"/>
        <w:jc w:val="both"/>
        <w:rPr>
          <w:rFonts w:eastAsia="Arial"/>
          <w:szCs w:val="24"/>
          <w:lang w:eastAsia="en-US"/>
        </w:rPr>
      </w:pPr>
      <w:r>
        <w:rPr>
          <w:rFonts w:eastAsia="Arial"/>
          <w:szCs w:val="24"/>
          <w:lang w:eastAsia="en-US"/>
        </w:rPr>
        <w:t>Обоснованными являются нормы, установленные аналитическим методом с учётом факторов, влияющих на нормативную величину затрат труда.</w:t>
      </w:r>
    </w:p>
    <w:p w14:paraId="5E805E68" w14:textId="77777777" w:rsidR="00E268A5" w:rsidRDefault="00032817">
      <w:pPr>
        <w:widowControl/>
        <w:numPr>
          <w:ilvl w:val="0"/>
          <w:numId w:val="33"/>
        </w:numPr>
        <w:tabs>
          <w:tab w:val="left" w:pos="284"/>
          <w:tab w:val="left" w:pos="1148"/>
        </w:tabs>
        <w:suppressAutoHyphens w:val="0"/>
        <w:ind w:firstLine="700"/>
        <w:jc w:val="both"/>
        <w:rPr>
          <w:rFonts w:eastAsia="Arial"/>
          <w:szCs w:val="24"/>
          <w:lang w:eastAsia="en-US"/>
        </w:rPr>
      </w:pPr>
      <w:r>
        <w:rPr>
          <w:rFonts w:eastAsia="Arial"/>
          <w:szCs w:val="24"/>
          <w:lang w:eastAsia="en-US"/>
        </w:rPr>
        <w:t>Факторы, влияющие на нормативную величину затрат труда, в зависимости от характера и направленности воздействия подразделяются на технические, организационные, психофизиологические, социальные и экономические.</w:t>
      </w:r>
    </w:p>
    <w:p w14:paraId="7DB2B0E4" w14:textId="77777777" w:rsidR="00E268A5" w:rsidRDefault="00032817">
      <w:pPr>
        <w:widowControl/>
        <w:numPr>
          <w:ilvl w:val="0"/>
          <w:numId w:val="33"/>
        </w:numPr>
        <w:tabs>
          <w:tab w:val="left" w:pos="284"/>
          <w:tab w:val="left" w:pos="1158"/>
        </w:tabs>
        <w:suppressAutoHyphens w:val="0"/>
        <w:ind w:firstLine="700"/>
        <w:jc w:val="both"/>
        <w:rPr>
          <w:rFonts w:eastAsia="Arial"/>
          <w:szCs w:val="24"/>
          <w:lang w:eastAsia="en-US"/>
        </w:rPr>
      </w:pPr>
      <w:r>
        <w:rPr>
          <w:rFonts w:eastAsia="Arial"/>
          <w:szCs w:val="24"/>
          <w:lang w:eastAsia="en-US"/>
        </w:rPr>
        <w:t>Технические факторы определяются характеристиками материально вещественных элементов труда:</w:t>
      </w:r>
    </w:p>
    <w:p w14:paraId="4B39175C"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предметов труда;</w:t>
      </w:r>
    </w:p>
    <w:p w14:paraId="6841FA10"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средств труда.</w:t>
      </w:r>
    </w:p>
    <w:p w14:paraId="46232941" w14:textId="77777777" w:rsidR="00E268A5" w:rsidRDefault="00032817">
      <w:pPr>
        <w:widowControl/>
        <w:numPr>
          <w:ilvl w:val="0"/>
          <w:numId w:val="33"/>
        </w:numPr>
        <w:tabs>
          <w:tab w:val="left" w:pos="284"/>
          <w:tab w:val="left" w:pos="1162"/>
        </w:tabs>
        <w:suppressAutoHyphens w:val="0"/>
        <w:ind w:firstLine="700"/>
        <w:jc w:val="both"/>
        <w:rPr>
          <w:rFonts w:eastAsia="Arial"/>
          <w:szCs w:val="24"/>
          <w:lang w:eastAsia="en-US"/>
        </w:rPr>
      </w:pPr>
      <w:r>
        <w:rPr>
          <w:rFonts w:eastAsia="Arial"/>
          <w:szCs w:val="24"/>
          <w:lang w:eastAsia="en-US"/>
        </w:rPr>
        <w:t>Организационные факторы определяются формами разделения и кооперации труда, организацией рабочего места и его обслуживанием, методами и приёмами выполнения работ, режимами труда и отдыха.</w:t>
      </w:r>
    </w:p>
    <w:p w14:paraId="4DF27C9A" w14:textId="77777777" w:rsidR="00E268A5" w:rsidRDefault="00032817">
      <w:pPr>
        <w:widowControl/>
        <w:numPr>
          <w:ilvl w:val="0"/>
          <w:numId w:val="33"/>
        </w:numPr>
        <w:tabs>
          <w:tab w:val="left" w:pos="284"/>
          <w:tab w:val="left" w:pos="1158"/>
        </w:tabs>
        <w:suppressAutoHyphens w:val="0"/>
        <w:ind w:firstLine="700"/>
        <w:jc w:val="both"/>
        <w:rPr>
          <w:rFonts w:eastAsia="Arial"/>
          <w:szCs w:val="24"/>
          <w:lang w:eastAsia="en-US"/>
        </w:rPr>
      </w:pPr>
      <w:r>
        <w:rPr>
          <w:rFonts w:eastAsia="Arial"/>
          <w:szCs w:val="24"/>
          <w:lang w:eastAsia="en-US"/>
        </w:rPr>
        <w:t>Технические и организационные факторы предопределяют организационно-технические условия выполнения работ.</w:t>
      </w:r>
    </w:p>
    <w:p w14:paraId="6AA2FF8D" w14:textId="77777777" w:rsidR="00E268A5" w:rsidRDefault="00032817">
      <w:pPr>
        <w:widowControl/>
        <w:numPr>
          <w:ilvl w:val="0"/>
          <w:numId w:val="33"/>
        </w:numPr>
        <w:tabs>
          <w:tab w:val="left" w:pos="284"/>
          <w:tab w:val="left" w:pos="1153"/>
        </w:tabs>
        <w:suppressAutoHyphens w:val="0"/>
        <w:ind w:firstLine="700"/>
        <w:jc w:val="both"/>
        <w:rPr>
          <w:rFonts w:eastAsia="Arial"/>
          <w:szCs w:val="24"/>
          <w:lang w:eastAsia="en-US"/>
        </w:rPr>
      </w:pPr>
      <w:r>
        <w:rPr>
          <w:rFonts w:eastAsia="Arial"/>
          <w:szCs w:val="24"/>
          <w:lang w:eastAsia="en-US"/>
        </w:rPr>
        <w:t>Экономические факторы определяют влияние разрабатываемых норм на производительность труда, качество оказываемых услуг.</w:t>
      </w:r>
    </w:p>
    <w:p w14:paraId="0A32BBBD" w14:textId="77777777" w:rsidR="00E268A5" w:rsidRDefault="00032817">
      <w:pPr>
        <w:widowControl/>
        <w:numPr>
          <w:ilvl w:val="0"/>
          <w:numId w:val="33"/>
        </w:numPr>
        <w:tabs>
          <w:tab w:val="left" w:pos="284"/>
          <w:tab w:val="left" w:pos="1172"/>
        </w:tabs>
        <w:suppressAutoHyphens w:val="0"/>
        <w:ind w:firstLine="700"/>
        <w:jc w:val="both"/>
        <w:rPr>
          <w:rFonts w:eastAsia="Arial"/>
          <w:szCs w:val="24"/>
          <w:lang w:eastAsia="en-US"/>
        </w:rPr>
      </w:pPr>
      <w:r>
        <w:rPr>
          <w:rFonts w:eastAsia="Arial"/>
          <w:szCs w:val="24"/>
          <w:lang w:eastAsia="en-US"/>
        </w:rPr>
        <w:t>Психофизиологические факторы определяются характеристиками исполнителя работ: пол, возраст, некоторые антропометрические данные (рост, длина ног, сила, ловкость, выносливость и т.д.), а также некоторыми характеристиками производства (параметры зоны обзора и зоны досягаемости, рабочая поза, загруженность зрения, темп работы и т.д.). Учёт психофизиологических факторов необходим для выбора оптимального варианта трудового процесса, протекающего в благоприятных условиях с нормальной интенсивностью труда и рационального режима труда и отдыха в целях сохранения здоровья работающих, их высокой работоспособности и жизнедеятельности.</w:t>
      </w:r>
    </w:p>
    <w:p w14:paraId="5758EA45" w14:textId="77777777" w:rsidR="00E268A5" w:rsidRDefault="00032817">
      <w:pPr>
        <w:widowControl/>
        <w:numPr>
          <w:ilvl w:val="0"/>
          <w:numId w:val="33"/>
        </w:numPr>
        <w:tabs>
          <w:tab w:val="left" w:pos="284"/>
          <w:tab w:val="left" w:pos="1167"/>
        </w:tabs>
        <w:suppressAutoHyphens w:val="0"/>
        <w:ind w:firstLine="700"/>
        <w:jc w:val="both"/>
        <w:rPr>
          <w:rFonts w:eastAsia="Arial"/>
          <w:szCs w:val="24"/>
          <w:lang w:eastAsia="en-US"/>
        </w:rPr>
      </w:pPr>
      <w:r>
        <w:rPr>
          <w:rFonts w:eastAsia="Arial"/>
          <w:szCs w:val="24"/>
          <w:lang w:eastAsia="en-US"/>
        </w:rPr>
        <w:t xml:space="preserve"> Социальные факторы, как и психофизиологические факторы, определяются характеристиками исполнителя работ, его культурно-техническим уровнем, опытом, стажем работы и др. К социальным факторам относятся и некоторые характеристики </w:t>
      </w:r>
      <w:r>
        <w:rPr>
          <w:rFonts w:eastAsia="Arial"/>
          <w:szCs w:val="24"/>
          <w:lang w:eastAsia="en-US"/>
        </w:rPr>
        <w:lastRenderedPageBreak/>
        <w:t xml:space="preserve">организации производства и труда </w:t>
      </w:r>
      <w:proofErr w:type="gramStart"/>
      <w:r>
        <w:rPr>
          <w:rFonts w:eastAsia="Arial"/>
          <w:szCs w:val="24"/>
          <w:lang w:eastAsia="en-US"/>
        </w:rPr>
        <w:t>- это</w:t>
      </w:r>
      <w:proofErr w:type="gramEnd"/>
      <w:r>
        <w:rPr>
          <w:rFonts w:eastAsia="Arial"/>
          <w:szCs w:val="24"/>
          <w:lang w:eastAsia="en-US"/>
        </w:rPr>
        <w:t xml:space="preserve"> содержательность и привлекательность труда и т.д.</w:t>
      </w:r>
    </w:p>
    <w:p w14:paraId="09204425" w14:textId="77777777" w:rsidR="00E268A5" w:rsidRDefault="00032817">
      <w:pPr>
        <w:widowControl/>
        <w:numPr>
          <w:ilvl w:val="0"/>
          <w:numId w:val="33"/>
        </w:numPr>
        <w:tabs>
          <w:tab w:val="left" w:pos="284"/>
          <w:tab w:val="left" w:pos="1162"/>
        </w:tabs>
        <w:suppressAutoHyphens w:val="0"/>
        <w:ind w:firstLine="700"/>
        <w:jc w:val="both"/>
        <w:rPr>
          <w:rFonts w:eastAsia="Arial"/>
          <w:szCs w:val="24"/>
          <w:lang w:eastAsia="en-US"/>
        </w:rPr>
      </w:pPr>
      <w:r>
        <w:rPr>
          <w:rFonts w:eastAsia="Arial"/>
          <w:szCs w:val="24"/>
          <w:lang w:eastAsia="en-US"/>
        </w:rPr>
        <w:t xml:space="preserve"> Выявление и учёт всех факторов, влияющих на величину затрат труда, осуществляется в процессе разработки норм и нормативных материалов для нормирования труда.</w:t>
      </w:r>
    </w:p>
    <w:p w14:paraId="35E2E236" w14:textId="77777777" w:rsidR="00E268A5" w:rsidRDefault="00032817">
      <w:pPr>
        <w:widowControl/>
        <w:numPr>
          <w:ilvl w:val="0"/>
          <w:numId w:val="33"/>
        </w:numPr>
        <w:tabs>
          <w:tab w:val="left" w:pos="284"/>
          <w:tab w:val="left" w:pos="1142"/>
        </w:tabs>
        <w:suppressAutoHyphens w:val="0"/>
        <w:ind w:firstLine="700"/>
        <w:jc w:val="both"/>
        <w:rPr>
          <w:rFonts w:eastAsia="Arial"/>
          <w:szCs w:val="24"/>
          <w:lang w:eastAsia="en-US"/>
        </w:rPr>
      </w:pPr>
      <w:r>
        <w:rPr>
          <w:rFonts w:eastAsia="Arial"/>
          <w:szCs w:val="24"/>
          <w:lang w:eastAsia="en-US"/>
        </w:rPr>
        <w:t xml:space="preserve"> Учёт факторов проводится в следующей последовательности:</w:t>
      </w:r>
    </w:p>
    <w:p w14:paraId="5C0CEFE2"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выявляются факторы, влияющие на нормативную величину затрат труда, обусловленных конкретным видом экономической деятельности;</w:t>
      </w:r>
    </w:p>
    <w:p w14:paraId="775B88C4"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определяются возможные значения факторов при выполнении данной работы;</w:t>
      </w:r>
    </w:p>
    <w:p w14:paraId="0D9AB4FA"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определяются ограничения, предъявляющие определённые требования к трудовому процессу, в результате чего устанавливаются его допустимые варианты;</w:t>
      </w:r>
    </w:p>
    <w:p w14:paraId="031D9259"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выбираются сочетания факторов, при которых достигаются эффективные результаты работы в наиболее благоприятных условиях для их исполнителей (проектирование рационального трудового процесса).</w:t>
      </w:r>
    </w:p>
    <w:p w14:paraId="2084044D" w14:textId="77777777" w:rsidR="00E268A5" w:rsidRDefault="00032817">
      <w:pPr>
        <w:widowControl/>
        <w:tabs>
          <w:tab w:val="left" w:pos="284"/>
        </w:tabs>
        <w:suppressAutoHyphens w:val="0"/>
        <w:ind w:firstLine="700"/>
        <w:jc w:val="both"/>
        <w:rPr>
          <w:rFonts w:eastAsia="Arial"/>
          <w:szCs w:val="24"/>
          <w:lang w:eastAsia="en-US"/>
        </w:rPr>
      </w:pPr>
      <w:r>
        <w:rPr>
          <w:rFonts w:eastAsia="Arial"/>
          <w:szCs w:val="24"/>
          <w:lang w:eastAsia="en-US"/>
        </w:rPr>
        <w:t>Указанные процедуры проводятся на этапе предварительного изучения организационно- технических и других условий выполнения работ. Часть факторов, зависящих от исполнителей работ, учитывается на этапе выбора персонала для наблюдения при аналитически-исследовательском методе установления норм и нормативов.</w:t>
      </w:r>
    </w:p>
    <w:p w14:paraId="03A5B8A6" w14:textId="77777777" w:rsidR="00E268A5" w:rsidRDefault="00032817">
      <w:pPr>
        <w:widowControl/>
        <w:numPr>
          <w:ilvl w:val="0"/>
          <w:numId w:val="33"/>
        </w:numPr>
        <w:tabs>
          <w:tab w:val="left" w:pos="284"/>
          <w:tab w:val="left" w:pos="1177"/>
        </w:tabs>
        <w:suppressAutoHyphens w:val="0"/>
        <w:ind w:firstLine="700"/>
        <w:jc w:val="both"/>
        <w:rPr>
          <w:rFonts w:eastAsia="Arial"/>
          <w:szCs w:val="24"/>
          <w:lang w:eastAsia="en-US"/>
        </w:rPr>
      </w:pPr>
      <w:r>
        <w:rPr>
          <w:rFonts w:eastAsia="Arial"/>
          <w:szCs w:val="24"/>
          <w:lang w:eastAsia="en-US"/>
        </w:rPr>
        <w:t xml:space="preserve"> Качество норм затрат труда и их обоснованность зависит от методов, на основе которых они устанавливаются. Нормы затрат труда могут быть установлены двумя методами: на основе детального анализа, осуществляемого в учреждении, и проектирования оптимального трудового процесса (аналитический метод); или на основе статистических отчётов о выработке, затратах времени на выполнение работы за предшествующий период, или экспертных оценок (суммарный метод).</w:t>
      </w:r>
    </w:p>
    <w:p w14:paraId="07A9650A" w14:textId="77777777" w:rsidR="00E268A5" w:rsidRDefault="00032817">
      <w:pPr>
        <w:widowControl/>
        <w:numPr>
          <w:ilvl w:val="0"/>
          <w:numId w:val="33"/>
        </w:numPr>
        <w:tabs>
          <w:tab w:val="left" w:pos="284"/>
          <w:tab w:val="left" w:pos="1153"/>
        </w:tabs>
        <w:suppressAutoHyphens w:val="0"/>
        <w:ind w:firstLine="700"/>
        <w:jc w:val="both"/>
        <w:rPr>
          <w:rFonts w:eastAsia="Arial"/>
          <w:szCs w:val="24"/>
          <w:lang w:eastAsia="en-US"/>
        </w:rPr>
      </w:pPr>
      <w:r>
        <w:rPr>
          <w:rFonts w:eastAsia="Arial"/>
          <w:szCs w:val="24"/>
          <w:lang w:eastAsia="en-US"/>
        </w:rPr>
        <w:t xml:space="preserve"> Аналитический метод позволяет определять обоснованные нормы, внедрение которых способствует повышению производительности труда и в целом эффективности использования трудовых ресурсов.</w:t>
      </w:r>
    </w:p>
    <w:p w14:paraId="0895F4F9" w14:textId="77777777" w:rsidR="00E268A5" w:rsidRDefault="00032817">
      <w:pPr>
        <w:widowControl/>
        <w:numPr>
          <w:ilvl w:val="0"/>
          <w:numId w:val="33"/>
        </w:numPr>
        <w:tabs>
          <w:tab w:val="left" w:pos="284"/>
          <w:tab w:val="left" w:pos="1153"/>
        </w:tabs>
        <w:suppressAutoHyphens w:val="0"/>
        <w:ind w:firstLine="700"/>
        <w:jc w:val="both"/>
        <w:rPr>
          <w:rFonts w:eastAsia="Arial"/>
          <w:szCs w:val="24"/>
          <w:lang w:eastAsia="en-US"/>
        </w:rPr>
      </w:pPr>
      <w:r>
        <w:rPr>
          <w:rFonts w:eastAsia="Arial"/>
          <w:szCs w:val="24"/>
          <w:lang w:eastAsia="en-US"/>
        </w:rPr>
        <w:t xml:space="preserve"> Суммарный же метод только фиксирует фактические затраты труда. Этот метод применяется в исключительных случаях при нормировании аварийных или опытных работ.</w:t>
      </w:r>
    </w:p>
    <w:p w14:paraId="7BE39ABE" w14:textId="77777777" w:rsidR="00E268A5" w:rsidRDefault="00032817">
      <w:pPr>
        <w:widowControl/>
        <w:numPr>
          <w:ilvl w:val="0"/>
          <w:numId w:val="33"/>
        </w:numPr>
        <w:tabs>
          <w:tab w:val="left" w:pos="284"/>
          <w:tab w:val="left" w:pos="1162"/>
        </w:tabs>
        <w:suppressAutoHyphens w:val="0"/>
        <w:ind w:firstLine="700"/>
        <w:jc w:val="both"/>
        <w:rPr>
          <w:rFonts w:eastAsia="Arial"/>
          <w:szCs w:val="24"/>
          <w:lang w:eastAsia="en-US"/>
        </w:rPr>
      </w:pPr>
      <w:r>
        <w:rPr>
          <w:rFonts w:eastAsia="Arial"/>
          <w:szCs w:val="24"/>
          <w:lang w:eastAsia="en-US"/>
        </w:rPr>
        <w:t xml:space="preserve"> Нормы, разрабатываемые на основе аналитического метода, являются обоснованными, а нормы, установленные суммарным методом, - опытно-статистическими.</w:t>
      </w:r>
    </w:p>
    <w:p w14:paraId="65B46441" w14:textId="77777777" w:rsidR="00E268A5" w:rsidRDefault="00032817">
      <w:pPr>
        <w:widowControl/>
        <w:numPr>
          <w:ilvl w:val="0"/>
          <w:numId w:val="33"/>
        </w:numPr>
        <w:tabs>
          <w:tab w:val="left" w:pos="284"/>
          <w:tab w:val="left" w:pos="1172"/>
        </w:tabs>
        <w:suppressAutoHyphens w:val="0"/>
        <w:ind w:firstLine="700"/>
        <w:jc w:val="both"/>
        <w:rPr>
          <w:rFonts w:eastAsia="Arial"/>
          <w:szCs w:val="24"/>
          <w:lang w:eastAsia="en-US"/>
        </w:rPr>
      </w:pPr>
      <w:r>
        <w:rPr>
          <w:rFonts w:eastAsia="Arial"/>
          <w:szCs w:val="24"/>
          <w:lang w:eastAsia="en-US"/>
        </w:rPr>
        <w:t xml:space="preserve"> Разработка обоснованных нормативных материалов осуществляется одним из способов аналитического метода: аналитически-исследовательским или аналитически-расчётным.</w:t>
      </w:r>
    </w:p>
    <w:p w14:paraId="54770DEB" w14:textId="77777777" w:rsidR="00E268A5" w:rsidRDefault="00032817">
      <w:pPr>
        <w:widowControl/>
        <w:numPr>
          <w:ilvl w:val="0"/>
          <w:numId w:val="33"/>
        </w:numPr>
        <w:tabs>
          <w:tab w:val="left" w:pos="284"/>
          <w:tab w:val="left" w:pos="1177"/>
        </w:tabs>
        <w:suppressAutoHyphens w:val="0"/>
        <w:ind w:firstLine="700"/>
        <w:jc w:val="both"/>
        <w:rPr>
          <w:rFonts w:eastAsia="Arial"/>
          <w:szCs w:val="24"/>
          <w:lang w:eastAsia="en-US"/>
        </w:rPr>
      </w:pPr>
      <w:r>
        <w:rPr>
          <w:rFonts w:eastAsia="Arial"/>
          <w:szCs w:val="24"/>
          <w:lang w:eastAsia="en-US"/>
        </w:rPr>
        <w:t xml:space="preserve"> При аналитически-исследовательском способе нормирования необходимые затраты рабочего времени по каждому элементу нормируемой операции определяют на основе анализа данных, полученных в результате непосредственного наблюдения за выполнением этой операции на рабочем месте, на котором организация труда соответствует принятым условиям.</w:t>
      </w:r>
    </w:p>
    <w:p w14:paraId="765DD752" w14:textId="77777777" w:rsidR="00E268A5" w:rsidRDefault="00032817">
      <w:pPr>
        <w:widowControl/>
        <w:numPr>
          <w:ilvl w:val="0"/>
          <w:numId w:val="33"/>
        </w:numPr>
        <w:tabs>
          <w:tab w:val="left" w:pos="284"/>
          <w:tab w:val="left" w:pos="1162"/>
        </w:tabs>
        <w:suppressAutoHyphens w:val="0"/>
        <w:ind w:firstLine="700"/>
        <w:jc w:val="both"/>
        <w:rPr>
          <w:rFonts w:eastAsia="Arial"/>
          <w:szCs w:val="24"/>
          <w:lang w:eastAsia="en-US"/>
        </w:rPr>
      </w:pPr>
      <w:r>
        <w:rPr>
          <w:rFonts w:eastAsia="Arial"/>
          <w:szCs w:val="24"/>
          <w:lang w:eastAsia="en-US"/>
        </w:rPr>
        <w:t xml:space="preserve"> При аналитически - расчётном способе затраты труда на нормируемую работу определяют по нормативам труда на отдельные элементы, разработанные ранее на основе исследований, или расчётом, исходя из принятых режимов оптимальной работы технологического оборудования.</w:t>
      </w:r>
    </w:p>
    <w:p w14:paraId="091A54A9" w14:textId="77777777" w:rsidR="00E268A5" w:rsidRDefault="00032817">
      <w:pPr>
        <w:widowControl/>
        <w:numPr>
          <w:ilvl w:val="0"/>
          <w:numId w:val="33"/>
        </w:numPr>
        <w:tabs>
          <w:tab w:val="left" w:pos="284"/>
          <w:tab w:val="left" w:pos="1153"/>
        </w:tabs>
        <w:suppressAutoHyphens w:val="0"/>
        <w:ind w:firstLine="700"/>
        <w:jc w:val="both"/>
        <w:rPr>
          <w:rFonts w:eastAsia="Arial"/>
          <w:szCs w:val="24"/>
          <w:lang w:eastAsia="en-US"/>
        </w:rPr>
      </w:pPr>
      <w:r>
        <w:rPr>
          <w:rFonts w:eastAsia="Arial"/>
          <w:szCs w:val="24"/>
          <w:lang w:eastAsia="en-US"/>
        </w:rPr>
        <w:t xml:space="preserve"> Аналитически-расчётный способ является наиболее рациональным и предпочтительным способом проектирования нормативных материалов, так как является наиболее совершенным и экономически эффективным способом нормирования.</w:t>
      </w:r>
    </w:p>
    <w:p w14:paraId="522E9236" w14:textId="77777777" w:rsidR="00E268A5" w:rsidRDefault="00032817">
      <w:pPr>
        <w:widowControl/>
        <w:numPr>
          <w:ilvl w:val="0"/>
          <w:numId w:val="33"/>
        </w:numPr>
        <w:tabs>
          <w:tab w:val="left" w:pos="284"/>
          <w:tab w:val="left" w:pos="1162"/>
        </w:tabs>
        <w:suppressAutoHyphens w:val="0"/>
        <w:ind w:firstLine="700"/>
        <w:jc w:val="both"/>
        <w:rPr>
          <w:rFonts w:eastAsia="Arial"/>
          <w:szCs w:val="24"/>
          <w:lang w:eastAsia="en-US"/>
        </w:rPr>
      </w:pPr>
      <w:r>
        <w:rPr>
          <w:rFonts w:eastAsia="Arial"/>
          <w:szCs w:val="24"/>
          <w:lang w:eastAsia="en-US"/>
        </w:rPr>
        <w:t xml:space="preserve"> Совершенствование аналитически-расчётного метода осуществляется путём разработки систем микроэлементных нормативов, в том числе с проведением имитационного моделирования.</w:t>
      </w:r>
    </w:p>
    <w:p w14:paraId="5FAC1202" w14:textId="77777777" w:rsidR="00E268A5" w:rsidRDefault="00032817">
      <w:pPr>
        <w:widowControl/>
        <w:numPr>
          <w:ilvl w:val="0"/>
          <w:numId w:val="33"/>
        </w:numPr>
        <w:tabs>
          <w:tab w:val="left" w:pos="284"/>
          <w:tab w:val="left" w:pos="1162"/>
        </w:tabs>
        <w:suppressAutoHyphens w:val="0"/>
        <w:ind w:firstLine="700"/>
        <w:jc w:val="both"/>
        <w:rPr>
          <w:rFonts w:eastAsia="Arial"/>
          <w:szCs w:val="24"/>
          <w:lang w:eastAsia="en-US"/>
        </w:rPr>
      </w:pPr>
      <w:r>
        <w:rPr>
          <w:rFonts w:eastAsia="Arial"/>
          <w:szCs w:val="24"/>
          <w:lang w:eastAsia="en-US"/>
        </w:rPr>
        <w:t xml:space="preserve"> Преимущества аналитически-расчётного способа нормирования труда не исключают применения аналитически-исследовательского метода.</w:t>
      </w:r>
    </w:p>
    <w:p w14:paraId="673BC23F" w14:textId="77777777" w:rsidR="00E268A5" w:rsidRDefault="00032817">
      <w:pPr>
        <w:widowControl/>
        <w:numPr>
          <w:ilvl w:val="0"/>
          <w:numId w:val="33"/>
        </w:numPr>
        <w:tabs>
          <w:tab w:val="left" w:pos="284"/>
          <w:tab w:val="left" w:pos="1162"/>
        </w:tabs>
        <w:suppressAutoHyphens w:val="0"/>
        <w:ind w:firstLine="700"/>
        <w:jc w:val="both"/>
        <w:rPr>
          <w:rFonts w:eastAsia="Arial"/>
          <w:szCs w:val="24"/>
          <w:lang w:eastAsia="en-US"/>
        </w:rPr>
      </w:pPr>
      <w:r>
        <w:rPr>
          <w:rFonts w:eastAsia="Arial"/>
          <w:szCs w:val="24"/>
          <w:lang w:eastAsia="en-US"/>
        </w:rPr>
        <w:lastRenderedPageBreak/>
        <w:t xml:space="preserve"> При разработке нормативных материалов по нормированию труда на предприятиях необходимо придерживаться следующих требований:</w:t>
      </w:r>
    </w:p>
    <w:p w14:paraId="7A97DDD3" w14:textId="77777777" w:rsidR="00E268A5" w:rsidRDefault="00032817">
      <w:pPr>
        <w:widowControl/>
        <w:numPr>
          <w:ilvl w:val="0"/>
          <w:numId w:val="29"/>
        </w:numPr>
        <w:tabs>
          <w:tab w:val="left" w:pos="284"/>
          <w:tab w:val="left" w:pos="889"/>
        </w:tabs>
        <w:suppressAutoHyphens w:val="0"/>
        <w:ind w:firstLine="700"/>
        <w:jc w:val="both"/>
        <w:rPr>
          <w:rFonts w:eastAsia="Arial"/>
          <w:szCs w:val="24"/>
          <w:lang w:eastAsia="en-US"/>
        </w:rPr>
      </w:pPr>
      <w:r>
        <w:rPr>
          <w:rFonts w:eastAsia="Arial"/>
          <w:szCs w:val="24"/>
          <w:lang w:eastAsia="en-US"/>
        </w:rPr>
        <w:t>нормативные материалы по нормированию труда должны быть разработаны на основе методических рекомендаций, утверждённых для вида экономической деятельности;</w:t>
      </w:r>
    </w:p>
    <w:p w14:paraId="2F25D9EB"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нормативные материалы по нормированию труда должны быть обоснованы исходя из их пе</w:t>
      </w:r>
      <w:r>
        <w:rPr>
          <w:rFonts w:eastAsia="Arial"/>
          <w:szCs w:val="24"/>
          <w:lang w:eastAsia="en-US"/>
        </w:rPr>
        <w:softHyphen/>
        <w:t>риода освоения;</w:t>
      </w:r>
    </w:p>
    <w:p w14:paraId="5A25E65C" w14:textId="77777777" w:rsidR="00E268A5" w:rsidRDefault="00032817">
      <w:pPr>
        <w:widowControl/>
        <w:numPr>
          <w:ilvl w:val="0"/>
          <w:numId w:val="29"/>
        </w:numPr>
        <w:tabs>
          <w:tab w:val="left" w:pos="284"/>
        </w:tabs>
        <w:suppressAutoHyphens w:val="0"/>
        <w:ind w:firstLine="700"/>
        <w:jc w:val="both"/>
        <w:rPr>
          <w:rFonts w:eastAsia="Arial"/>
          <w:szCs w:val="24"/>
          <w:lang w:eastAsia="en-US"/>
        </w:rPr>
      </w:pPr>
      <w:r>
        <w:rPr>
          <w:rFonts w:eastAsia="Arial"/>
          <w:szCs w:val="24"/>
          <w:lang w:eastAsia="en-US"/>
        </w:rPr>
        <w:t>проведение апробации нормативных материалов в течение не менее 14 календарных дней;</w:t>
      </w:r>
    </w:p>
    <w:p w14:paraId="7B033707" w14:textId="77777777" w:rsidR="00E268A5" w:rsidRDefault="00032817">
      <w:pPr>
        <w:widowControl/>
        <w:numPr>
          <w:ilvl w:val="0"/>
          <w:numId w:val="29"/>
        </w:numPr>
        <w:tabs>
          <w:tab w:val="left" w:pos="284"/>
          <w:tab w:val="left" w:pos="879"/>
        </w:tabs>
        <w:suppressAutoHyphens w:val="0"/>
        <w:ind w:firstLine="700"/>
        <w:jc w:val="both"/>
        <w:rPr>
          <w:rFonts w:eastAsia="Arial"/>
          <w:szCs w:val="24"/>
          <w:lang w:eastAsia="en-US"/>
        </w:rPr>
      </w:pPr>
      <w:r>
        <w:rPr>
          <w:rFonts w:eastAsia="Arial"/>
          <w:szCs w:val="24"/>
          <w:lang w:eastAsia="en-US"/>
        </w:rPr>
        <w:t>при формировании результатов по нормированию труда должно быть учтено м</w:t>
      </w:r>
      <w:r w:rsidR="00AE4B50">
        <w:rPr>
          <w:rFonts w:eastAsia="Arial"/>
          <w:szCs w:val="24"/>
          <w:lang w:eastAsia="en-US"/>
        </w:rPr>
        <w:t>нение совет трудового коллектив</w:t>
      </w:r>
      <w:r>
        <w:rPr>
          <w:rFonts w:eastAsia="Arial"/>
          <w:szCs w:val="24"/>
          <w:lang w:eastAsia="en-US"/>
        </w:rPr>
        <w:t>а.</w:t>
      </w:r>
    </w:p>
    <w:p w14:paraId="4562FF0E" w14:textId="77777777" w:rsidR="00E268A5" w:rsidRDefault="00032817">
      <w:pPr>
        <w:widowControl/>
        <w:numPr>
          <w:ilvl w:val="0"/>
          <w:numId w:val="33"/>
        </w:numPr>
        <w:tabs>
          <w:tab w:val="left" w:pos="284"/>
          <w:tab w:val="left" w:pos="1172"/>
        </w:tabs>
        <w:suppressAutoHyphens w:val="0"/>
        <w:ind w:firstLine="700"/>
        <w:jc w:val="both"/>
        <w:rPr>
          <w:rFonts w:eastAsia="Arial"/>
          <w:szCs w:val="24"/>
          <w:lang w:eastAsia="en-US"/>
        </w:rPr>
      </w:pPr>
      <w:r>
        <w:rPr>
          <w:rFonts w:eastAsia="Arial"/>
          <w:szCs w:val="24"/>
          <w:lang w:eastAsia="en-US"/>
        </w:rPr>
        <w:t>Нормы труда, разработанные с учётом указанных требований на уровне учреждений, являются местными и утверждаются исполнительным органом учреждения.</w:t>
      </w:r>
    </w:p>
    <w:p w14:paraId="01DF8B24" w14:textId="77777777" w:rsidR="00E268A5" w:rsidRDefault="00032817">
      <w:pPr>
        <w:widowControl/>
        <w:numPr>
          <w:ilvl w:val="0"/>
          <w:numId w:val="33"/>
        </w:numPr>
        <w:tabs>
          <w:tab w:val="left" w:pos="284"/>
          <w:tab w:val="left" w:pos="1162"/>
        </w:tabs>
        <w:suppressAutoHyphens w:val="0"/>
        <w:ind w:firstLine="700"/>
        <w:jc w:val="both"/>
        <w:rPr>
          <w:rFonts w:eastAsia="Arial"/>
          <w:szCs w:val="24"/>
          <w:lang w:eastAsia="en-US"/>
        </w:rPr>
      </w:pPr>
      <w:r>
        <w:rPr>
          <w:rFonts w:eastAsia="Arial"/>
          <w:szCs w:val="24"/>
          <w:lang w:eastAsia="en-US"/>
        </w:rPr>
        <w:t>В целях обеспечения организационно - методического единства по организации разработки, пересмотра и совершенствования нормативных материалов для нормирования труда, повышения их обоснованности и качества рекомендуется следующий порядок выполнения работ.</w:t>
      </w:r>
    </w:p>
    <w:p w14:paraId="77E98964" w14:textId="77777777" w:rsidR="00E268A5" w:rsidRDefault="00032817">
      <w:pPr>
        <w:widowControl/>
        <w:numPr>
          <w:ilvl w:val="0"/>
          <w:numId w:val="33"/>
        </w:numPr>
        <w:tabs>
          <w:tab w:val="left" w:pos="284"/>
          <w:tab w:val="left" w:pos="1158"/>
        </w:tabs>
        <w:suppressAutoHyphens w:val="0"/>
        <w:ind w:firstLine="700"/>
        <w:jc w:val="both"/>
        <w:rPr>
          <w:rFonts w:eastAsia="Arial"/>
          <w:szCs w:val="24"/>
          <w:lang w:eastAsia="en-US"/>
        </w:rPr>
      </w:pPr>
      <w:r>
        <w:rPr>
          <w:rFonts w:eastAsia="Arial"/>
          <w:szCs w:val="24"/>
          <w:lang w:eastAsia="en-US"/>
        </w:rPr>
        <w:t>Пересмотр типовых норм труда в случаях, предусмотренных законодательством Российской Федерации, осуществляется в порядке, установленном для их разработки и утверждения.</w:t>
      </w:r>
    </w:p>
    <w:p w14:paraId="5548ACB4" w14:textId="77777777" w:rsidR="00E268A5" w:rsidRDefault="00032817">
      <w:pPr>
        <w:widowControl/>
        <w:numPr>
          <w:ilvl w:val="0"/>
          <w:numId w:val="33"/>
        </w:numPr>
        <w:tabs>
          <w:tab w:val="left" w:pos="284"/>
          <w:tab w:val="left" w:pos="1172"/>
        </w:tabs>
        <w:suppressAutoHyphens w:val="0"/>
        <w:ind w:firstLine="700"/>
        <w:jc w:val="both"/>
        <w:rPr>
          <w:rFonts w:eastAsia="Arial"/>
          <w:szCs w:val="24"/>
          <w:lang w:eastAsia="en-US"/>
        </w:rPr>
      </w:pPr>
      <w:r>
        <w:rPr>
          <w:rFonts w:eastAsia="Arial"/>
          <w:szCs w:val="24"/>
          <w:lang w:eastAsia="en-US"/>
        </w:rPr>
        <w:t xml:space="preserve"> В тех случаях, когда организационно - технические условия учреждения позволяют устанавливать нормы более прогрессивные, чем соответствующие межотраслевые или отраслевые, либо при отсутствии их, разрабатываются местные нормы труда.</w:t>
      </w:r>
    </w:p>
    <w:p w14:paraId="60164B08" w14:textId="77777777" w:rsidR="00E268A5" w:rsidRDefault="00032817">
      <w:pPr>
        <w:widowControl/>
        <w:numPr>
          <w:ilvl w:val="0"/>
          <w:numId w:val="33"/>
        </w:numPr>
        <w:tabs>
          <w:tab w:val="left" w:pos="284"/>
          <w:tab w:val="left" w:pos="1148"/>
        </w:tabs>
        <w:suppressAutoHyphens w:val="0"/>
        <w:ind w:firstLine="700"/>
        <w:jc w:val="both"/>
        <w:rPr>
          <w:rFonts w:eastAsia="Arial"/>
          <w:szCs w:val="24"/>
          <w:lang w:eastAsia="en-US"/>
        </w:rPr>
      </w:pPr>
      <w:r>
        <w:rPr>
          <w:rFonts w:eastAsia="Arial"/>
          <w:szCs w:val="24"/>
          <w:lang w:eastAsia="en-US"/>
        </w:rPr>
        <w:t xml:space="preserve"> Установление, замена и пересмотр норм труда осуществляются на основании приказа (распоряжения) работодателя с учётом мнения совет трудового </w:t>
      </w:r>
      <w:proofErr w:type="spellStart"/>
      <w:r>
        <w:rPr>
          <w:rFonts w:eastAsia="Arial"/>
          <w:szCs w:val="24"/>
          <w:lang w:eastAsia="en-US"/>
        </w:rPr>
        <w:t>коллективаа</w:t>
      </w:r>
      <w:proofErr w:type="spellEnd"/>
      <w:r>
        <w:rPr>
          <w:rFonts w:eastAsia="Arial"/>
          <w:szCs w:val="24"/>
          <w:lang w:eastAsia="en-US"/>
        </w:rPr>
        <w:t>.</w:t>
      </w:r>
    </w:p>
    <w:p w14:paraId="52496359" w14:textId="77777777" w:rsidR="00E268A5" w:rsidRDefault="00032817">
      <w:pPr>
        <w:widowControl/>
        <w:numPr>
          <w:ilvl w:val="0"/>
          <w:numId w:val="33"/>
        </w:numPr>
        <w:tabs>
          <w:tab w:val="left" w:pos="284"/>
          <w:tab w:val="left" w:pos="1153"/>
        </w:tabs>
        <w:suppressAutoHyphens w:val="0"/>
        <w:ind w:firstLine="700"/>
        <w:jc w:val="both"/>
        <w:rPr>
          <w:rFonts w:eastAsia="Arial"/>
          <w:szCs w:val="24"/>
          <w:lang w:eastAsia="en-US"/>
        </w:rPr>
      </w:pPr>
      <w:r>
        <w:rPr>
          <w:rFonts w:eastAsia="Arial"/>
          <w:szCs w:val="24"/>
          <w:lang w:eastAsia="en-US"/>
        </w:rPr>
        <w:t>Об установлении, замене и пересмотре норм труда работники должны быть извещены не позднее, чем за два месяца. Об установлении временных и разовых норм работники должны быть извещены до начала выполнения работ.</w:t>
      </w:r>
    </w:p>
    <w:p w14:paraId="64752752" w14:textId="77777777" w:rsidR="00E268A5" w:rsidRDefault="00032817">
      <w:pPr>
        <w:widowControl/>
        <w:numPr>
          <w:ilvl w:val="0"/>
          <w:numId w:val="33"/>
        </w:numPr>
        <w:tabs>
          <w:tab w:val="left" w:pos="284"/>
          <w:tab w:val="left" w:pos="1157"/>
        </w:tabs>
        <w:suppressAutoHyphens w:val="0"/>
        <w:ind w:firstLine="700"/>
        <w:jc w:val="both"/>
        <w:rPr>
          <w:rFonts w:eastAsia="Arial"/>
          <w:szCs w:val="24"/>
          <w:lang w:eastAsia="en-US"/>
        </w:rPr>
      </w:pPr>
      <w:r>
        <w:rPr>
          <w:rFonts w:eastAsia="Arial"/>
          <w:szCs w:val="24"/>
          <w:lang w:eastAsia="en-US"/>
        </w:rPr>
        <w:t xml:space="preserve"> Порядок извещения работников устанавливается работодателем самостоятельно.</w:t>
      </w:r>
    </w:p>
    <w:p w14:paraId="7D725465" w14:textId="77777777" w:rsidR="00E268A5" w:rsidRDefault="00032817">
      <w:pPr>
        <w:widowControl/>
        <w:numPr>
          <w:ilvl w:val="0"/>
          <w:numId w:val="33"/>
        </w:numPr>
        <w:tabs>
          <w:tab w:val="left" w:pos="284"/>
          <w:tab w:val="left" w:pos="1172"/>
        </w:tabs>
        <w:suppressAutoHyphens w:val="0"/>
        <w:ind w:firstLine="700"/>
        <w:jc w:val="both"/>
        <w:rPr>
          <w:rFonts w:eastAsia="Arial"/>
          <w:szCs w:val="24"/>
          <w:lang w:eastAsia="en-US"/>
        </w:rPr>
      </w:pPr>
      <w:r>
        <w:rPr>
          <w:rFonts w:eastAsia="Arial"/>
          <w:szCs w:val="24"/>
          <w:lang w:eastAsia="en-US"/>
        </w:rPr>
        <w:t>Не реже чем раз в два года структурным подразделением (службой) в организации, на которое возложены функции по организации и нормированию труда, или работником (работниками), на которого возложены указанные функции, проводится проверка и анализ действующих норм труда на их соответствие уровню техники, технологии, организации труда в учреждении. Устаревшие и ошибочно установленные нормы подлежат пересмотру. Пересмотр устаревших норм осуществляется в сроки, устанавливаемых руководством учреждения.</w:t>
      </w:r>
    </w:p>
    <w:p w14:paraId="261C9E34" w14:textId="77777777" w:rsidR="00E268A5" w:rsidRDefault="00032817">
      <w:pPr>
        <w:widowControl/>
        <w:numPr>
          <w:ilvl w:val="0"/>
          <w:numId w:val="33"/>
        </w:numPr>
        <w:tabs>
          <w:tab w:val="left" w:pos="284"/>
          <w:tab w:val="left" w:pos="1172"/>
        </w:tabs>
        <w:suppressAutoHyphens w:val="0"/>
        <w:ind w:firstLine="700"/>
        <w:jc w:val="both"/>
        <w:rPr>
          <w:rFonts w:eastAsia="Arial"/>
          <w:szCs w:val="24"/>
          <w:lang w:eastAsia="en-US"/>
        </w:rPr>
      </w:pPr>
      <w:r>
        <w:rPr>
          <w:rFonts w:eastAsia="Arial"/>
          <w:szCs w:val="24"/>
          <w:lang w:eastAsia="en-US"/>
        </w:rPr>
        <w:t>Пересмотр норм труда в случаях, предусмотренных законодательством Российской Федерации, осуществляется в порядке, установленном для их разработки и утверждения. Пересмотр осуществляется через каждые 5 лет с даты утверждения.</w:t>
      </w:r>
    </w:p>
    <w:p w14:paraId="32EDFFF1" w14:textId="77777777" w:rsidR="00E268A5" w:rsidRDefault="00E268A5">
      <w:pPr>
        <w:widowControl/>
        <w:tabs>
          <w:tab w:val="left" w:pos="284"/>
          <w:tab w:val="left" w:pos="1172"/>
        </w:tabs>
        <w:suppressAutoHyphens w:val="0"/>
        <w:ind w:left="700"/>
        <w:jc w:val="both"/>
        <w:rPr>
          <w:rFonts w:eastAsia="Arial"/>
          <w:szCs w:val="24"/>
          <w:lang w:eastAsia="en-US"/>
        </w:rPr>
      </w:pPr>
    </w:p>
    <w:p w14:paraId="6F808C3A" w14:textId="77777777" w:rsidR="00E268A5" w:rsidRDefault="00032817">
      <w:pPr>
        <w:keepNext/>
        <w:keepLines/>
        <w:widowControl/>
        <w:numPr>
          <w:ilvl w:val="0"/>
          <w:numId w:val="32"/>
        </w:numPr>
        <w:tabs>
          <w:tab w:val="left" w:pos="284"/>
        </w:tabs>
        <w:suppressAutoHyphens w:val="0"/>
        <w:jc w:val="center"/>
        <w:outlineLvl w:val="1"/>
        <w:rPr>
          <w:rFonts w:eastAsia="Arial Unicode MS"/>
          <w:b/>
          <w:color w:val="000000"/>
          <w:szCs w:val="24"/>
        </w:rPr>
      </w:pPr>
      <w:bookmarkStart w:id="7" w:name="bookmark7"/>
      <w:r>
        <w:rPr>
          <w:rFonts w:eastAsia="Arial Unicode MS"/>
          <w:b/>
          <w:color w:val="000000"/>
          <w:szCs w:val="24"/>
        </w:rPr>
        <w:lastRenderedPageBreak/>
        <w:t>ПОРЯДОК СОГЛАСНОВАНИЯ И УТВЕРЖДЕНИЯ НОРМАТИВНЫХ МАТЕРИАЛОВ ПО НОРМИРОВАНИЮ ТРУДА</w:t>
      </w:r>
    </w:p>
    <w:p w14:paraId="31907872" w14:textId="77777777" w:rsidR="00E268A5" w:rsidRDefault="00E268A5">
      <w:pPr>
        <w:keepNext/>
        <w:keepLines/>
        <w:widowControl/>
        <w:tabs>
          <w:tab w:val="left" w:pos="284"/>
        </w:tabs>
        <w:suppressAutoHyphens w:val="0"/>
        <w:ind w:left="360"/>
        <w:jc w:val="both"/>
        <w:rPr>
          <w:rFonts w:eastAsia="Arial Unicode MS"/>
          <w:color w:val="000000"/>
          <w:szCs w:val="24"/>
        </w:rPr>
      </w:pPr>
    </w:p>
    <w:bookmarkEnd w:id="7"/>
    <w:p w14:paraId="0E696C22" w14:textId="77777777" w:rsidR="00E268A5" w:rsidRDefault="00032817">
      <w:pPr>
        <w:keepNext/>
        <w:keepLines/>
        <w:widowControl/>
        <w:tabs>
          <w:tab w:val="left" w:pos="284"/>
        </w:tabs>
        <w:suppressAutoHyphens w:val="0"/>
        <w:ind w:firstLine="720"/>
        <w:jc w:val="both"/>
        <w:rPr>
          <w:rFonts w:eastAsia="Arial Unicode MS"/>
          <w:color w:val="000000"/>
          <w:szCs w:val="24"/>
        </w:rPr>
      </w:pPr>
      <w:r>
        <w:rPr>
          <w:rFonts w:eastAsia="Arial Unicode MS"/>
          <w:color w:val="000000"/>
          <w:szCs w:val="24"/>
        </w:rPr>
        <w:t>6.1 Нормативы имеют унифицированный характер и отражают обобщённые организационно- технические условия учреждения и наиболее рациональные приёмы и методы выполнения работ.</w:t>
      </w:r>
    </w:p>
    <w:p w14:paraId="7D660919" w14:textId="77777777" w:rsidR="00E268A5" w:rsidRDefault="00032817">
      <w:pPr>
        <w:keepNext/>
        <w:keepLines/>
        <w:widowControl/>
        <w:tabs>
          <w:tab w:val="left" w:pos="284"/>
          <w:tab w:val="left" w:pos="1134"/>
          <w:tab w:val="left" w:pos="1276"/>
        </w:tabs>
        <w:suppressAutoHyphens w:val="0"/>
        <w:ind w:firstLine="720"/>
        <w:jc w:val="both"/>
        <w:rPr>
          <w:rFonts w:eastAsia="Arial Unicode MS"/>
          <w:color w:val="000000"/>
          <w:szCs w:val="24"/>
        </w:rPr>
      </w:pPr>
      <w:r>
        <w:rPr>
          <w:rFonts w:eastAsia="Arial Unicode MS"/>
          <w:color w:val="000000"/>
          <w:szCs w:val="24"/>
        </w:rPr>
        <w:t>6.2 Межотраслевые нормативные материалы утверждаются Министерством труда и социальной защиты России.</w:t>
      </w:r>
    </w:p>
    <w:p w14:paraId="4E77FF7D" w14:textId="77777777" w:rsidR="00E268A5" w:rsidRDefault="00032817">
      <w:pPr>
        <w:keepNext/>
        <w:keepLines/>
        <w:widowControl/>
        <w:tabs>
          <w:tab w:val="left" w:pos="284"/>
        </w:tabs>
        <w:suppressAutoHyphens w:val="0"/>
        <w:ind w:firstLine="720"/>
        <w:jc w:val="both"/>
        <w:rPr>
          <w:rFonts w:eastAsia="Arial Unicode MS"/>
          <w:color w:val="000000"/>
          <w:szCs w:val="24"/>
        </w:rPr>
      </w:pPr>
      <w:r>
        <w:rPr>
          <w:rFonts w:eastAsia="Arial Unicode MS"/>
          <w:color w:val="000000"/>
          <w:szCs w:val="24"/>
        </w:rPr>
        <w:t>6.3 Отраслевые нормативные материалы утверждаются Федеральным органом исполнительной власти соответствующей отрасли или под отрасли при согласовании с Министерством труда и социальной защиты Российской Федерации.</w:t>
      </w:r>
    </w:p>
    <w:p w14:paraId="6C913E8A" w14:textId="77777777" w:rsidR="00E268A5" w:rsidRDefault="00032817">
      <w:pPr>
        <w:keepNext/>
        <w:keepLines/>
        <w:widowControl/>
        <w:tabs>
          <w:tab w:val="left" w:pos="284"/>
        </w:tabs>
        <w:suppressAutoHyphens w:val="0"/>
        <w:ind w:firstLine="720"/>
        <w:jc w:val="both"/>
        <w:rPr>
          <w:rFonts w:eastAsia="Arial Unicode MS"/>
          <w:color w:val="000000"/>
          <w:szCs w:val="24"/>
        </w:rPr>
      </w:pPr>
      <w:r>
        <w:rPr>
          <w:rFonts w:eastAsia="Arial Unicode MS"/>
          <w:color w:val="000000"/>
          <w:szCs w:val="24"/>
        </w:rPr>
        <w:t>6.4 Порядок согласования и утверждения локальных нормативных материалов на уровне уч</w:t>
      </w:r>
      <w:r>
        <w:rPr>
          <w:rFonts w:eastAsia="Arial Unicode MS"/>
          <w:color w:val="000000"/>
          <w:szCs w:val="24"/>
        </w:rPr>
        <w:softHyphen/>
        <w:t>реждений:</w:t>
      </w:r>
    </w:p>
    <w:p w14:paraId="1B193610" w14:textId="77777777" w:rsidR="00E268A5" w:rsidRDefault="00032817">
      <w:pPr>
        <w:widowControl/>
        <w:numPr>
          <w:ilvl w:val="0"/>
          <w:numId w:val="29"/>
        </w:numPr>
        <w:tabs>
          <w:tab w:val="left" w:pos="284"/>
          <w:tab w:val="left" w:pos="889"/>
        </w:tabs>
        <w:suppressAutoHyphens w:val="0"/>
        <w:ind w:firstLine="720"/>
        <w:jc w:val="both"/>
        <w:rPr>
          <w:rFonts w:eastAsia="Arial"/>
          <w:szCs w:val="24"/>
          <w:lang w:eastAsia="en-US"/>
        </w:rPr>
      </w:pPr>
      <w:r>
        <w:rPr>
          <w:rFonts w:eastAsia="Arial"/>
          <w:szCs w:val="24"/>
          <w:lang w:eastAsia="en-US"/>
        </w:rPr>
        <w:t>на уровне учреждений нормативные материалы разрабатываются работодателем. Работода</w:t>
      </w:r>
      <w:r>
        <w:rPr>
          <w:rFonts w:eastAsia="Arial"/>
          <w:szCs w:val="24"/>
          <w:lang w:eastAsia="en-US"/>
        </w:rPr>
        <w:softHyphen/>
        <w:t>тель разработанные нормативные материалы направляет в совет трудового коллектива для учёта мнения;</w:t>
      </w:r>
    </w:p>
    <w:p w14:paraId="313BB617" w14:textId="77777777" w:rsidR="00E268A5" w:rsidRDefault="00032817">
      <w:pPr>
        <w:widowControl/>
        <w:numPr>
          <w:ilvl w:val="0"/>
          <w:numId w:val="29"/>
        </w:numPr>
        <w:tabs>
          <w:tab w:val="left" w:pos="284"/>
          <w:tab w:val="left" w:pos="889"/>
        </w:tabs>
        <w:suppressAutoHyphens w:val="0"/>
        <w:ind w:firstLine="720"/>
        <w:jc w:val="both"/>
        <w:rPr>
          <w:rFonts w:eastAsia="Arial"/>
          <w:szCs w:val="24"/>
          <w:lang w:eastAsia="en-US"/>
        </w:rPr>
      </w:pPr>
      <w:r>
        <w:rPr>
          <w:rFonts w:eastAsia="Arial"/>
          <w:szCs w:val="24"/>
          <w:lang w:eastAsia="en-US"/>
        </w:rPr>
        <w:t>Совет трудового коллектива при несогласии с позицией работодателя должен пре</w:t>
      </w:r>
      <w:r>
        <w:rPr>
          <w:rFonts w:eastAsia="Arial"/>
          <w:szCs w:val="24"/>
          <w:lang w:eastAsia="en-US"/>
        </w:rPr>
        <w:softHyphen/>
        <w:t>доставить письменный протест с обоснованием своей позиции, при этом работодатель имеет право утвердить нормативные материалы без положительной оценки совет трудового коллектива;</w:t>
      </w:r>
    </w:p>
    <w:p w14:paraId="5AC5659F" w14:textId="77777777" w:rsidR="00E268A5" w:rsidRDefault="00032817">
      <w:pPr>
        <w:widowControl/>
        <w:numPr>
          <w:ilvl w:val="0"/>
          <w:numId w:val="29"/>
        </w:numPr>
        <w:tabs>
          <w:tab w:val="left" w:pos="284"/>
          <w:tab w:val="left" w:pos="879"/>
        </w:tabs>
        <w:suppressAutoHyphens w:val="0"/>
        <w:ind w:firstLine="720"/>
        <w:jc w:val="both"/>
        <w:rPr>
          <w:rFonts w:eastAsia="Arial"/>
          <w:szCs w:val="24"/>
          <w:lang w:eastAsia="en-US"/>
        </w:rPr>
      </w:pPr>
      <w:r>
        <w:rPr>
          <w:rFonts w:eastAsia="Arial"/>
          <w:szCs w:val="24"/>
          <w:lang w:eastAsia="en-US"/>
        </w:rPr>
        <w:t>в случае отрицательной оценки нормативных материалов по нормированию труда, которые утверждены работодателем, совет трудового коллектива имеет основания для подачи жалобы и рассмотрения его в судебном порядке.</w:t>
      </w:r>
    </w:p>
    <w:p w14:paraId="61D879B9" w14:textId="77777777" w:rsidR="00E268A5" w:rsidRDefault="00032817">
      <w:pPr>
        <w:widowControl/>
        <w:tabs>
          <w:tab w:val="left" w:pos="284"/>
        </w:tabs>
        <w:suppressAutoHyphens w:val="0"/>
        <w:ind w:firstLine="720"/>
        <w:jc w:val="both"/>
        <w:rPr>
          <w:rFonts w:eastAsia="Arial"/>
          <w:szCs w:val="24"/>
          <w:lang w:eastAsia="en-US"/>
        </w:rPr>
      </w:pPr>
      <w:r>
        <w:rPr>
          <w:rFonts w:eastAsia="Arial"/>
          <w:szCs w:val="24"/>
          <w:lang w:eastAsia="en-US"/>
        </w:rPr>
        <w:t>6.5 Работодатель и совет трудового коллектива должны:</w:t>
      </w:r>
    </w:p>
    <w:p w14:paraId="48C29CCD" w14:textId="77777777" w:rsidR="00E268A5" w:rsidRDefault="00032817">
      <w:pPr>
        <w:widowControl/>
        <w:numPr>
          <w:ilvl w:val="0"/>
          <w:numId w:val="29"/>
        </w:numPr>
        <w:tabs>
          <w:tab w:val="left" w:pos="284"/>
          <w:tab w:val="left" w:pos="894"/>
        </w:tabs>
        <w:suppressAutoHyphens w:val="0"/>
        <w:ind w:firstLine="720"/>
        <w:jc w:val="both"/>
        <w:rPr>
          <w:rFonts w:eastAsia="Arial"/>
          <w:szCs w:val="24"/>
          <w:lang w:eastAsia="en-US"/>
        </w:rPr>
      </w:pPr>
      <w:r>
        <w:rPr>
          <w:rFonts w:eastAsia="Arial"/>
          <w:szCs w:val="24"/>
          <w:lang w:eastAsia="en-US"/>
        </w:rPr>
        <w:t>разъяснить работникам основания замены или пересмотра норм труда и условия, при которых они должны применяться;</w:t>
      </w:r>
    </w:p>
    <w:p w14:paraId="6D064235" w14:textId="77777777" w:rsidR="00E268A5" w:rsidRDefault="00032817">
      <w:pPr>
        <w:widowControl/>
        <w:numPr>
          <w:ilvl w:val="0"/>
          <w:numId w:val="29"/>
        </w:numPr>
        <w:tabs>
          <w:tab w:val="left" w:pos="284"/>
          <w:tab w:val="left" w:pos="894"/>
        </w:tabs>
        <w:suppressAutoHyphens w:val="0"/>
        <w:ind w:firstLine="720"/>
        <w:jc w:val="both"/>
        <w:rPr>
          <w:rFonts w:eastAsia="Arial"/>
          <w:szCs w:val="24"/>
          <w:lang w:eastAsia="en-US"/>
        </w:rPr>
      </w:pPr>
      <w:r>
        <w:rPr>
          <w:rFonts w:eastAsia="Arial"/>
          <w:szCs w:val="24"/>
          <w:lang w:eastAsia="en-US"/>
        </w:rPr>
        <w:t>постоянно поддерживать и развивать инициативу работников по пересмотру действующих и внедрению новых, более прогрессивных норм труда.</w:t>
      </w:r>
    </w:p>
    <w:p w14:paraId="2426CE03" w14:textId="77777777" w:rsidR="00E268A5" w:rsidRDefault="00E268A5">
      <w:pPr>
        <w:widowControl/>
        <w:tabs>
          <w:tab w:val="left" w:pos="284"/>
          <w:tab w:val="left" w:pos="894"/>
        </w:tabs>
        <w:suppressAutoHyphens w:val="0"/>
        <w:ind w:left="720"/>
        <w:jc w:val="both"/>
        <w:rPr>
          <w:rFonts w:eastAsia="Arial"/>
          <w:szCs w:val="24"/>
          <w:lang w:eastAsia="en-US"/>
        </w:rPr>
      </w:pPr>
    </w:p>
    <w:p w14:paraId="7FBA0C26" w14:textId="77777777" w:rsidR="00E268A5" w:rsidRDefault="00032817">
      <w:pPr>
        <w:widowControl/>
        <w:numPr>
          <w:ilvl w:val="0"/>
          <w:numId w:val="34"/>
        </w:numPr>
        <w:tabs>
          <w:tab w:val="left" w:pos="284"/>
          <w:tab w:val="left" w:pos="894"/>
        </w:tabs>
        <w:suppressAutoHyphens w:val="0"/>
        <w:ind w:left="0" w:firstLine="0"/>
        <w:jc w:val="center"/>
        <w:rPr>
          <w:rFonts w:eastAsia="Arial"/>
          <w:b/>
          <w:szCs w:val="24"/>
          <w:lang w:eastAsia="en-US"/>
        </w:rPr>
      </w:pPr>
      <w:r>
        <w:rPr>
          <w:rFonts w:eastAsia="Arial"/>
          <w:b/>
          <w:szCs w:val="24"/>
          <w:lang w:eastAsia="en-US"/>
        </w:rPr>
        <w:t>ПОРЯДОК ПРОВЕРКИ НОРМАТИВНЫХ МАТЕРИАЛОВ ДЛЯ НОРМИРОВАНИЯ ТРУДА НА СООТВЕТСТВИЕ ДОСТИГНУТОМУ УРОВНЮ ТЕХНИКИ, ТЕХНОЛОГИИ, ОРГАНИЗАЦИИ ТРУДА</w:t>
      </w:r>
    </w:p>
    <w:p w14:paraId="1F70FD73" w14:textId="77777777" w:rsidR="00E268A5" w:rsidRDefault="00E268A5">
      <w:pPr>
        <w:widowControl/>
        <w:tabs>
          <w:tab w:val="left" w:pos="284"/>
          <w:tab w:val="left" w:pos="894"/>
        </w:tabs>
        <w:suppressAutoHyphens w:val="0"/>
        <w:ind w:left="1069"/>
        <w:jc w:val="both"/>
        <w:rPr>
          <w:rFonts w:eastAsia="Arial"/>
          <w:b/>
          <w:szCs w:val="24"/>
          <w:lang w:eastAsia="en-US"/>
        </w:rPr>
      </w:pPr>
    </w:p>
    <w:p w14:paraId="4CB7F121" w14:textId="77777777" w:rsidR="00E268A5" w:rsidRDefault="00032817">
      <w:pPr>
        <w:keepNext/>
        <w:keepLines/>
        <w:widowControl/>
        <w:numPr>
          <w:ilvl w:val="1"/>
          <w:numId w:val="34"/>
        </w:numPr>
        <w:tabs>
          <w:tab w:val="left" w:pos="284"/>
        </w:tabs>
        <w:suppressAutoHyphens w:val="0"/>
        <w:ind w:left="0" w:firstLine="0"/>
        <w:jc w:val="both"/>
        <w:outlineLvl w:val="0"/>
        <w:rPr>
          <w:rFonts w:eastAsia="Arial"/>
          <w:szCs w:val="24"/>
          <w:lang w:eastAsia="en-US"/>
        </w:rPr>
      </w:pPr>
      <w:r>
        <w:rPr>
          <w:rFonts w:eastAsia="Arial"/>
          <w:szCs w:val="24"/>
          <w:lang w:eastAsia="en-US"/>
        </w:rPr>
        <w:t>Оценка уровня действующих нормативов по труду проводится путём анализа норм, рассчитанных по этим нормативам, с проведением выборочных исследований и изучения динамики выполнения показателей норм выработки.</w:t>
      </w:r>
    </w:p>
    <w:p w14:paraId="47AA5C59" w14:textId="77777777" w:rsidR="00E268A5" w:rsidRDefault="00032817">
      <w:pPr>
        <w:keepNext/>
        <w:keepLines/>
        <w:widowControl/>
        <w:numPr>
          <w:ilvl w:val="1"/>
          <w:numId w:val="34"/>
        </w:numPr>
        <w:tabs>
          <w:tab w:val="left" w:pos="284"/>
        </w:tabs>
        <w:suppressAutoHyphens w:val="0"/>
        <w:ind w:left="0" w:firstLine="0"/>
        <w:jc w:val="both"/>
        <w:outlineLvl w:val="0"/>
        <w:rPr>
          <w:rFonts w:eastAsia="Arial"/>
          <w:szCs w:val="24"/>
          <w:lang w:eastAsia="en-US"/>
        </w:rPr>
      </w:pPr>
      <w:r>
        <w:rPr>
          <w:rFonts w:eastAsia="Arial"/>
          <w:szCs w:val="24"/>
          <w:lang w:eastAsia="en-US"/>
        </w:rPr>
        <w:t>При осуществлении проверки нормативных материалов по нормированию труда в учреждении необходимо выполнить следующие работы:</w:t>
      </w:r>
    </w:p>
    <w:p w14:paraId="6DA5A89B" w14:textId="77777777" w:rsidR="00E268A5" w:rsidRDefault="00032817">
      <w:pPr>
        <w:widowControl/>
        <w:numPr>
          <w:ilvl w:val="0"/>
          <w:numId w:val="29"/>
        </w:numPr>
        <w:tabs>
          <w:tab w:val="left" w:pos="284"/>
          <w:tab w:val="left" w:pos="889"/>
        </w:tabs>
        <w:suppressAutoHyphens w:val="0"/>
        <w:jc w:val="both"/>
        <w:rPr>
          <w:rFonts w:eastAsia="Arial"/>
          <w:szCs w:val="24"/>
          <w:lang w:eastAsia="en-US"/>
        </w:rPr>
      </w:pPr>
      <w:r>
        <w:rPr>
          <w:rFonts w:eastAsia="Arial"/>
          <w:szCs w:val="24"/>
          <w:lang w:eastAsia="en-US"/>
        </w:rPr>
        <w:t xml:space="preserve">провести анализ выполнения норм </w:t>
      </w:r>
      <w:proofErr w:type="gramStart"/>
      <w:r>
        <w:rPr>
          <w:rFonts w:eastAsia="Arial"/>
          <w:szCs w:val="24"/>
          <w:lang w:eastAsia="en-US"/>
        </w:rPr>
        <w:t>труда (выработки)</w:t>
      </w:r>
      <w:proofErr w:type="gramEnd"/>
      <w:r>
        <w:rPr>
          <w:rFonts w:eastAsia="Arial"/>
          <w:szCs w:val="24"/>
          <w:lang w:eastAsia="en-US"/>
        </w:rPr>
        <w:t xml:space="preserve"> установленных в учреждении (проводится ежегодно), при перевыполнении или невыполнении норм труда на 15 % и более необходима организация проверки показателей нормативов и норм труда;</w:t>
      </w:r>
    </w:p>
    <w:p w14:paraId="07424031" w14:textId="77777777" w:rsidR="00E268A5" w:rsidRDefault="00032817">
      <w:pPr>
        <w:widowControl/>
        <w:numPr>
          <w:ilvl w:val="0"/>
          <w:numId w:val="29"/>
        </w:numPr>
        <w:tabs>
          <w:tab w:val="left" w:pos="284"/>
          <w:tab w:val="left" w:pos="884"/>
        </w:tabs>
        <w:suppressAutoHyphens w:val="0"/>
        <w:jc w:val="both"/>
        <w:rPr>
          <w:rFonts w:eastAsia="Arial"/>
          <w:szCs w:val="24"/>
          <w:lang w:eastAsia="en-US"/>
        </w:rPr>
      </w:pPr>
      <w:r>
        <w:rPr>
          <w:rFonts w:eastAsia="Arial"/>
          <w:szCs w:val="24"/>
          <w:lang w:eastAsia="en-US"/>
        </w:rPr>
        <w:t>издать регламент (приказ, распоряжение) о проведении проверки нормативных материалов с указанием периода;</w:t>
      </w:r>
    </w:p>
    <w:p w14:paraId="13A55146" w14:textId="77777777" w:rsidR="00E268A5" w:rsidRDefault="00032817">
      <w:pPr>
        <w:widowControl/>
        <w:numPr>
          <w:ilvl w:val="0"/>
          <w:numId w:val="29"/>
        </w:numPr>
        <w:tabs>
          <w:tab w:val="left" w:pos="284"/>
        </w:tabs>
        <w:suppressAutoHyphens w:val="0"/>
        <w:jc w:val="both"/>
        <w:rPr>
          <w:rFonts w:eastAsia="Arial"/>
          <w:szCs w:val="24"/>
          <w:lang w:eastAsia="en-US"/>
        </w:rPr>
      </w:pPr>
      <w:r>
        <w:rPr>
          <w:rFonts w:eastAsia="Arial"/>
          <w:szCs w:val="24"/>
          <w:lang w:eastAsia="en-US"/>
        </w:rPr>
        <w:t>установить ответственное подразделение за процесс проверки нормативных материалов по нормированию труда на уровне предприятия;</w:t>
      </w:r>
    </w:p>
    <w:p w14:paraId="482BAA1E" w14:textId="77777777" w:rsidR="00E268A5" w:rsidRDefault="00032817">
      <w:pPr>
        <w:widowControl/>
        <w:numPr>
          <w:ilvl w:val="0"/>
          <w:numId w:val="29"/>
        </w:numPr>
        <w:tabs>
          <w:tab w:val="left" w:pos="284"/>
          <w:tab w:val="left" w:pos="884"/>
        </w:tabs>
        <w:suppressAutoHyphens w:val="0"/>
        <w:jc w:val="both"/>
        <w:rPr>
          <w:rFonts w:eastAsia="Arial"/>
          <w:szCs w:val="24"/>
          <w:lang w:eastAsia="en-US"/>
        </w:rPr>
      </w:pPr>
      <w:r>
        <w:rPr>
          <w:rFonts w:eastAsia="Arial"/>
          <w:szCs w:val="24"/>
          <w:lang w:eastAsia="en-US"/>
        </w:rPr>
        <w:t>организация рабочей группы с привлечением совета трудового коллектива;</w:t>
      </w:r>
    </w:p>
    <w:p w14:paraId="4E2A29DF" w14:textId="77777777" w:rsidR="00E268A5" w:rsidRDefault="00032817">
      <w:pPr>
        <w:widowControl/>
        <w:numPr>
          <w:ilvl w:val="0"/>
          <w:numId w:val="29"/>
        </w:numPr>
        <w:tabs>
          <w:tab w:val="left" w:pos="284"/>
          <w:tab w:val="left" w:pos="894"/>
        </w:tabs>
        <w:suppressAutoHyphens w:val="0"/>
        <w:jc w:val="both"/>
        <w:rPr>
          <w:rFonts w:eastAsia="Arial"/>
          <w:szCs w:val="24"/>
          <w:lang w:eastAsia="en-US"/>
        </w:rPr>
      </w:pPr>
      <w:r>
        <w:rPr>
          <w:rFonts w:eastAsia="Arial"/>
          <w:szCs w:val="24"/>
          <w:lang w:eastAsia="en-US"/>
        </w:rPr>
        <w:t>проведение выборочных исследований, обработки результатов;</w:t>
      </w:r>
    </w:p>
    <w:p w14:paraId="42953C35" w14:textId="77777777" w:rsidR="00E268A5" w:rsidRDefault="00032817">
      <w:pPr>
        <w:widowControl/>
        <w:numPr>
          <w:ilvl w:val="0"/>
          <w:numId w:val="29"/>
        </w:numPr>
        <w:tabs>
          <w:tab w:val="left" w:pos="284"/>
          <w:tab w:val="left" w:pos="894"/>
        </w:tabs>
        <w:suppressAutoHyphens w:val="0"/>
        <w:jc w:val="both"/>
        <w:rPr>
          <w:rFonts w:eastAsia="Arial"/>
          <w:szCs w:val="24"/>
          <w:lang w:eastAsia="en-US"/>
        </w:rPr>
      </w:pPr>
      <w:r>
        <w:rPr>
          <w:rFonts w:eastAsia="Arial"/>
          <w:szCs w:val="24"/>
          <w:lang w:eastAsia="en-US"/>
        </w:rPr>
        <w:t>проведение расчёта норм и нормативов по выборочным исследованиям;</w:t>
      </w:r>
    </w:p>
    <w:p w14:paraId="7233A22E" w14:textId="77777777" w:rsidR="00E268A5" w:rsidRDefault="00032817">
      <w:pPr>
        <w:widowControl/>
        <w:numPr>
          <w:ilvl w:val="0"/>
          <w:numId w:val="29"/>
        </w:numPr>
        <w:tabs>
          <w:tab w:val="left" w:pos="284"/>
          <w:tab w:val="left" w:pos="889"/>
        </w:tabs>
        <w:suppressAutoHyphens w:val="0"/>
        <w:jc w:val="both"/>
        <w:rPr>
          <w:rFonts w:eastAsia="Arial"/>
          <w:szCs w:val="24"/>
          <w:lang w:eastAsia="en-US"/>
        </w:rPr>
      </w:pPr>
      <w:r>
        <w:rPr>
          <w:rFonts w:eastAsia="Arial"/>
          <w:szCs w:val="24"/>
          <w:lang w:eastAsia="en-US"/>
        </w:rPr>
        <w:t>внесение изменений и корректировок по результатам расчёта;</w:t>
      </w:r>
    </w:p>
    <w:p w14:paraId="41E1B240" w14:textId="77777777" w:rsidR="00E268A5" w:rsidRDefault="00032817">
      <w:pPr>
        <w:widowControl/>
        <w:numPr>
          <w:ilvl w:val="0"/>
          <w:numId w:val="29"/>
        </w:numPr>
        <w:tabs>
          <w:tab w:val="left" w:pos="284"/>
        </w:tabs>
        <w:suppressAutoHyphens w:val="0"/>
        <w:jc w:val="both"/>
        <w:rPr>
          <w:rFonts w:eastAsia="Arial"/>
          <w:szCs w:val="24"/>
          <w:lang w:eastAsia="en-US"/>
        </w:rPr>
      </w:pPr>
      <w:r>
        <w:rPr>
          <w:rFonts w:eastAsia="Arial"/>
          <w:szCs w:val="24"/>
          <w:lang w:eastAsia="en-US"/>
        </w:rPr>
        <w:t>утверждение нормативных материалов с изменениями и извещение работников согласно за</w:t>
      </w:r>
      <w:r>
        <w:rPr>
          <w:rFonts w:eastAsia="Arial"/>
          <w:szCs w:val="24"/>
          <w:lang w:eastAsia="en-US"/>
        </w:rPr>
        <w:softHyphen/>
        <w:t>конодательству Российской Федерации.</w:t>
      </w:r>
    </w:p>
    <w:p w14:paraId="0A801EB0" w14:textId="77777777" w:rsidR="00E268A5" w:rsidRDefault="00032817">
      <w:pPr>
        <w:widowControl/>
        <w:numPr>
          <w:ilvl w:val="1"/>
          <w:numId w:val="34"/>
        </w:numPr>
        <w:tabs>
          <w:tab w:val="left" w:pos="284"/>
        </w:tabs>
        <w:suppressAutoHyphens w:val="0"/>
        <w:ind w:left="0" w:firstLine="0"/>
        <w:jc w:val="both"/>
        <w:rPr>
          <w:rFonts w:eastAsia="Arial"/>
          <w:szCs w:val="24"/>
          <w:lang w:eastAsia="en-US"/>
        </w:rPr>
      </w:pPr>
      <w:r>
        <w:rPr>
          <w:rFonts w:eastAsia="Arial"/>
          <w:szCs w:val="24"/>
          <w:lang w:eastAsia="en-US"/>
        </w:rPr>
        <w:t>Подробный порядок проверки нормативных материалов по нормированию труда изложен в соответствующих методических рекомендациях.</w:t>
      </w:r>
    </w:p>
    <w:p w14:paraId="70260CD1" w14:textId="77777777" w:rsidR="00E268A5" w:rsidRDefault="00E268A5">
      <w:pPr>
        <w:widowControl/>
        <w:tabs>
          <w:tab w:val="left" w:pos="284"/>
        </w:tabs>
        <w:suppressAutoHyphens w:val="0"/>
        <w:ind w:left="1834"/>
        <w:jc w:val="both"/>
        <w:rPr>
          <w:rFonts w:eastAsia="Arial"/>
          <w:szCs w:val="24"/>
          <w:lang w:eastAsia="en-US"/>
        </w:rPr>
      </w:pPr>
    </w:p>
    <w:p w14:paraId="7EC6A7AE" w14:textId="77777777" w:rsidR="00E268A5" w:rsidRDefault="00032817">
      <w:pPr>
        <w:keepNext/>
        <w:keepLines/>
        <w:widowControl/>
        <w:numPr>
          <w:ilvl w:val="0"/>
          <w:numId w:val="34"/>
        </w:numPr>
        <w:tabs>
          <w:tab w:val="left" w:pos="284"/>
        </w:tabs>
        <w:suppressAutoHyphens w:val="0"/>
        <w:ind w:left="0" w:firstLine="0"/>
        <w:jc w:val="center"/>
        <w:outlineLvl w:val="0"/>
        <w:rPr>
          <w:rFonts w:eastAsia="Arial"/>
          <w:b/>
          <w:szCs w:val="24"/>
          <w:lang w:eastAsia="en-US"/>
        </w:rPr>
      </w:pPr>
      <w:bookmarkStart w:id="8" w:name="bookmark9"/>
      <w:r>
        <w:rPr>
          <w:rFonts w:eastAsia="Arial"/>
          <w:b/>
          <w:szCs w:val="24"/>
          <w:lang w:eastAsia="en-US"/>
        </w:rPr>
        <w:lastRenderedPageBreak/>
        <w:t>ПОРЯДОК ВНЕДРЕНИЯ НОРМАТИВНЫХ МАТЕРИАЛОВ ПО НОРМИРОВАНИЮ ТРУДА В МОУ ШУЙСКАЯ СОШ №1</w:t>
      </w:r>
    </w:p>
    <w:p w14:paraId="261BC4DC" w14:textId="77777777" w:rsidR="00E268A5" w:rsidRDefault="00E268A5">
      <w:pPr>
        <w:keepNext/>
        <w:keepLines/>
        <w:widowControl/>
        <w:tabs>
          <w:tab w:val="left" w:pos="284"/>
        </w:tabs>
        <w:suppressAutoHyphens w:val="0"/>
        <w:ind w:left="1069"/>
        <w:jc w:val="both"/>
        <w:outlineLvl w:val="0"/>
        <w:rPr>
          <w:rFonts w:eastAsia="Arial"/>
          <w:szCs w:val="24"/>
          <w:lang w:eastAsia="en-US"/>
        </w:rPr>
      </w:pPr>
    </w:p>
    <w:bookmarkEnd w:id="8"/>
    <w:p w14:paraId="125BEF23" w14:textId="77777777" w:rsidR="00E268A5" w:rsidRDefault="00032817">
      <w:pPr>
        <w:widowControl/>
        <w:numPr>
          <w:ilvl w:val="0"/>
          <w:numId w:val="35"/>
        </w:numPr>
        <w:tabs>
          <w:tab w:val="left" w:pos="284"/>
          <w:tab w:val="left" w:pos="1162"/>
        </w:tabs>
        <w:suppressAutoHyphens w:val="0"/>
        <w:ind w:firstLine="720"/>
        <w:jc w:val="both"/>
        <w:rPr>
          <w:rFonts w:eastAsia="Arial"/>
          <w:szCs w:val="24"/>
          <w:lang w:eastAsia="en-US"/>
        </w:rPr>
      </w:pPr>
      <w:r>
        <w:rPr>
          <w:rFonts w:eastAsia="Arial"/>
          <w:szCs w:val="24"/>
          <w:lang w:eastAsia="en-US"/>
        </w:rPr>
        <w:t>Утверждённые в установленном порядке нормативные материалы для нормирования труда внедряются на рабочие места учреждения в соответствии с их областью применения и сферой действия на основании приказа руководителя с учётом мнения совета трудового коллектива.</w:t>
      </w:r>
    </w:p>
    <w:p w14:paraId="6BF1C291" w14:textId="77777777" w:rsidR="00E268A5" w:rsidRDefault="00032817">
      <w:pPr>
        <w:widowControl/>
        <w:numPr>
          <w:ilvl w:val="0"/>
          <w:numId w:val="35"/>
        </w:numPr>
        <w:tabs>
          <w:tab w:val="left" w:pos="284"/>
          <w:tab w:val="left" w:pos="1158"/>
        </w:tabs>
        <w:suppressAutoHyphens w:val="0"/>
        <w:ind w:firstLine="720"/>
        <w:jc w:val="both"/>
        <w:rPr>
          <w:rFonts w:eastAsia="Arial"/>
          <w:szCs w:val="24"/>
          <w:lang w:eastAsia="en-US"/>
        </w:rPr>
      </w:pPr>
      <w:r>
        <w:rPr>
          <w:rFonts w:eastAsia="Arial"/>
          <w:szCs w:val="24"/>
          <w:lang w:eastAsia="en-US"/>
        </w:rPr>
        <w:t>Для обеспечения эффективного внедрения и освоения нормативных материалов в учреждении следует провести следующие мероприятия:</w:t>
      </w:r>
    </w:p>
    <w:p w14:paraId="34C21F00" w14:textId="77777777" w:rsidR="00E268A5" w:rsidRDefault="00032817">
      <w:pPr>
        <w:widowControl/>
        <w:tabs>
          <w:tab w:val="left" w:pos="284"/>
          <w:tab w:val="left" w:pos="1158"/>
        </w:tabs>
        <w:suppressAutoHyphens w:val="0"/>
        <w:ind w:firstLine="709"/>
        <w:jc w:val="both"/>
        <w:rPr>
          <w:rFonts w:eastAsia="Arial"/>
          <w:szCs w:val="24"/>
          <w:lang w:eastAsia="en-US"/>
        </w:rPr>
      </w:pPr>
      <w:r>
        <w:rPr>
          <w:rFonts w:eastAsia="Arial"/>
          <w:szCs w:val="24"/>
          <w:lang w:eastAsia="en-US"/>
        </w:rPr>
        <w:t>- проверить организационно - техническую подготовленность рабочих мест к работе по новым нормам (насколько организационно - технические условия выполнения работ соответствуют условиям, предусмотренным новыми нормативными материалами);</w:t>
      </w:r>
    </w:p>
    <w:p w14:paraId="162C1340" w14:textId="77777777" w:rsidR="00E268A5" w:rsidRDefault="00032817">
      <w:pPr>
        <w:widowControl/>
        <w:tabs>
          <w:tab w:val="left" w:pos="284"/>
          <w:tab w:val="left" w:pos="1158"/>
        </w:tabs>
        <w:suppressAutoHyphens w:val="0"/>
        <w:ind w:firstLine="720"/>
        <w:jc w:val="both"/>
        <w:rPr>
          <w:rFonts w:eastAsia="Arial"/>
          <w:szCs w:val="24"/>
          <w:lang w:eastAsia="en-US"/>
        </w:rPr>
      </w:pPr>
      <w:r>
        <w:rPr>
          <w:rFonts w:eastAsia="Arial"/>
          <w:szCs w:val="24"/>
          <w:lang w:eastAsia="en-US"/>
        </w:rPr>
        <w:t>- разработать и реализовать организационно - технические мероприятия по устранению выявленных недостатков в организации труда, а также по улучшению условий труда;</w:t>
      </w:r>
    </w:p>
    <w:p w14:paraId="33EB4655" w14:textId="77777777" w:rsidR="00E268A5" w:rsidRDefault="00032817">
      <w:pPr>
        <w:widowControl/>
        <w:tabs>
          <w:tab w:val="left" w:pos="284"/>
          <w:tab w:val="left" w:pos="1158"/>
        </w:tabs>
        <w:suppressAutoHyphens w:val="0"/>
        <w:ind w:firstLine="720"/>
        <w:jc w:val="both"/>
        <w:rPr>
          <w:rFonts w:eastAsia="Arial"/>
          <w:szCs w:val="24"/>
          <w:lang w:eastAsia="en-US"/>
        </w:rPr>
      </w:pPr>
      <w:r>
        <w:rPr>
          <w:rFonts w:eastAsia="Arial"/>
          <w:szCs w:val="24"/>
          <w:lang w:eastAsia="en-US"/>
        </w:rPr>
        <w:t xml:space="preserve">- ознакомить с новыми нормами времени всех работающих, которые будут работать по ним, </w:t>
      </w:r>
      <w:proofErr w:type="gramStart"/>
      <w:r>
        <w:rPr>
          <w:rFonts w:eastAsia="Arial"/>
          <w:szCs w:val="24"/>
          <w:lang w:eastAsia="en-US"/>
        </w:rPr>
        <w:t>в  сроки</w:t>
      </w:r>
      <w:proofErr w:type="gramEnd"/>
      <w:r>
        <w:rPr>
          <w:rFonts w:eastAsia="Arial"/>
          <w:szCs w:val="24"/>
          <w:lang w:eastAsia="en-US"/>
        </w:rPr>
        <w:t xml:space="preserve"> согласно законодательства Российской Федерации.</w:t>
      </w:r>
    </w:p>
    <w:p w14:paraId="63F5FAAD" w14:textId="77777777" w:rsidR="00E268A5" w:rsidRDefault="00032817">
      <w:pPr>
        <w:widowControl/>
        <w:numPr>
          <w:ilvl w:val="0"/>
          <w:numId w:val="35"/>
        </w:numPr>
        <w:tabs>
          <w:tab w:val="left" w:pos="284"/>
          <w:tab w:val="left" w:pos="1153"/>
        </w:tabs>
        <w:suppressAutoHyphens w:val="0"/>
        <w:ind w:firstLine="720"/>
        <w:jc w:val="both"/>
        <w:rPr>
          <w:rFonts w:eastAsia="Arial"/>
          <w:szCs w:val="24"/>
          <w:lang w:eastAsia="en-US"/>
        </w:rPr>
      </w:pPr>
      <w:r>
        <w:rPr>
          <w:rFonts w:eastAsia="Arial"/>
          <w:szCs w:val="24"/>
          <w:lang w:eastAsia="en-US"/>
        </w:rPr>
        <w:t>Ознакомление с новыми нормами должно сопровождаться проведением массовой разъяснительной работы, инструктажа работников, а в необходимых случаях и обучением их работе в новых организационно - технических условиях.</w:t>
      </w:r>
    </w:p>
    <w:p w14:paraId="6E9EA9D8" w14:textId="77777777" w:rsidR="00E268A5" w:rsidRDefault="00032817">
      <w:pPr>
        <w:widowControl/>
        <w:numPr>
          <w:ilvl w:val="0"/>
          <w:numId w:val="35"/>
        </w:numPr>
        <w:tabs>
          <w:tab w:val="left" w:pos="284"/>
          <w:tab w:val="left" w:pos="1172"/>
        </w:tabs>
        <w:suppressAutoHyphens w:val="0"/>
        <w:ind w:firstLine="720"/>
        <w:jc w:val="both"/>
        <w:rPr>
          <w:rFonts w:eastAsia="Arial"/>
          <w:szCs w:val="24"/>
          <w:lang w:eastAsia="en-US"/>
        </w:rPr>
      </w:pPr>
      <w:r>
        <w:rPr>
          <w:rFonts w:eastAsia="Arial"/>
          <w:szCs w:val="24"/>
          <w:lang w:eastAsia="en-US"/>
        </w:rPr>
        <w:t>Если при проведении указанной подготовительной работы выяснится, что в учреждении существующие организационно - технические условия более совершенны, чем условия, предусмотренные в новых нормах или нормативах, и действующие местные нормы на соответствующие работы более прогрессивны, чем новые нормы, то новые нормы или нормативы не внедряются.</w:t>
      </w:r>
    </w:p>
    <w:p w14:paraId="57E6ABFE" w14:textId="77777777" w:rsidR="00E268A5" w:rsidRDefault="00032817">
      <w:pPr>
        <w:widowControl/>
        <w:numPr>
          <w:ilvl w:val="0"/>
          <w:numId w:val="35"/>
        </w:numPr>
        <w:tabs>
          <w:tab w:val="left" w:pos="284"/>
          <w:tab w:val="left" w:pos="1172"/>
        </w:tabs>
        <w:suppressAutoHyphens w:val="0"/>
        <w:ind w:firstLine="720"/>
        <w:jc w:val="both"/>
        <w:rPr>
          <w:rFonts w:eastAsia="Arial"/>
          <w:szCs w:val="24"/>
          <w:lang w:eastAsia="en-US"/>
        </w:rPr>
      </w:pPr>
      <w:r>
        <w:rPr>
          <w:rFonts w:eastAsia="Arial"/>
          <w:szCs w:val="24"/>
          <w:lang w:eastAsia="en-US"/>
        </w:rPr>
        <w:t>В тех учреждениях, где фактические организационно - технические условия совпадают с условиями, предусмотренными в сборнике, новые нормы или нормативы вводятся без каких-либо изменений.</w:t>
      </w:r>
    </w:p>
    <w:p w14:paraId="47611819" w14:textId="77777777" w:rsidR="00E268A5" w:rsidRDefault="00032817">
      <w:pPr>
        <w:widowControl/>
        <w:numPr>
          <w:ilvl w:val="0"/>
          <w:numId w:val="35"/>
        </w:numPr>
        <w:tabs>
          <w:tab w:val="left" w:pos="284"/>
          <w:tab w:val="left" w:pos="1162"/>
        </w:tabs>
        <w:suppressAutoHyphens w:val="0"/>
        <w:ind w:firstLine="720"/>
        <w:jc w:val="both"/>
        <w:rPr>
          <w:rFonts w:eastAsia="Arial"/>
          <w:szCs w:val="24"/>
          <w:lang w:eastAsia="en-US"/>
        </w:rPr>
      </w:pPr>
      <w:r>
        <w:rPr>
          <w:rFonts w:eastAsia="Arial"/>
          <w:szCs w:val="24"/>
          <w:lang w:eastAsia="en-US"/>
        </w:rPr>
        <w:t>На работы, не охваченные новыми нормативными материалами, устанавливаются местные обоснованные нормы времени, рассчитанные методами нормирования труда.</w:t>
      </w:r>
    </w:p>
    <w:p w14:paraId="72E65557" w14:textId="77777777" w:rsidR="00E268A5" w:rsidRDefault="00E268A5">
      <w:pPr>
        <w:widowControl/>
        <w:suppressAutoHyphens w:val="0"/>
        <w:jc w:val="both"/>
        <w:rPr>
          <w:rFonts w:eastAsia="Arial Unicode MS"/>
          <w:color w:val="000000"/>
          <w:szCs w:val="24"/>
        </w:rPr>
      </w:pPr>
    </w:p>
    <w:p w14:paraId="0964D7C8" w14:textId="77777777" w:rsidR="00E268A5" w:rsidRDefault="00E268A5">
      <w:pPr>
        <w:ind w:firstLine="567"/>
        <w:jc w:val="center"/>
        <w:rPr>
          <w:b/>
          <w:sz w:val="28"/>
          <w:szCs w:val="28"/>
        </w:rPr>
      </w:pPr>
    </w:p>
    <w:p w14:paraId="7CB6B9CB" w14:textId="77777777" w:rsidR="00E268A5" w:rsidRDefault="00E268A5">
      <w:pPr>
        <w:ind w:firstLine="567"/>
        <w:jc w:val="center"/>
        <w:rPr>
          <w:b/>
          <w:sz w:val="28"/>
          <w:szCs w:val="28"/>
        </w:rPr>
      </w:pPr>
    </w:p>
    <w:p w14:paraId="09028C0C" w14:textId="77777777" w:rsidR="00E268A5" w:rsidRDefault="00E268A5">
      <w:pPr>
        <w:ind w:firstLine="567"/>
        <w:jc w:val="center"/>
        <w:rPr>
          <w:b/>
          <w:sz w:val="28"/>
          <w:szCs w:val="28"/>
        </w:rPr>
      </w:pPr>
    </w:p>
    <w:p w14:paraId="41C36008" w14:textId="77777777" w:rsidR="00E268A5" w:rsidRDefault="00E268A5">
      <w:pPr>
        <w:ind w:firstLine="567"/>
        <w:jc w:val="center"/>
        <w:rPr>
          <w:b/>
          <w:sz w:val="28"/>
          <w:szCs w:val="28"/>
        </w:rPr>
      </w:pPr>
    </w:p>
    <w:p w14:paraId="7F47EB2B" w14:textId="77777777" w:rsidR="00E268A5" w:rsidRDefault="00E268A5">
      <w:pPr>
        <w:ind w:firstLine="567"/>
        <w:jc w:val="center"/>
        <w:rPr>
          <w:b/>
          <w:sz w:val="28"/>
          <w:szCs w:val="28"/>
        </w:rPr>
      </w:pPr>
    </w:p>
    <w:p w14:paraId="0515CFC7" w14:textId="77777777" w:rsidR="00E268A5" w:rsidRDefault="00E268A5">
      <w:pPr>
        <w:ind w:firstLine="567"/>
        <w:jc w:val="center"/>
        <w:rPr>
          <w:b/>
          <w:sz w:val="28"/>
          <w:szCs w:val="28"/>
        </w:rPr>
      </w:pPr>
    </w:p>
    <w:p w14:paraId="30D0C236" w14:textId="77777777" w:rsidR="00E268A5" w:rsidRDefault="00E268A5">
      <w:pPr>
        <w:ind w:firstLine="567"/>
        <w:jc w:val="center"/>
        <w:rPr>
          <w:b/>
          <w:sz w:val="28"/>
          <w:szCs w:val="28"/>
        </w:rPr>
      </w:pPr>
    </w:p>
    <w:p w14:paraId="53B75EF1" w14:textId="77777777" w:rsidR="00E268A5" w:rsidRDefault="00E268A5">
      <w:pPr>
        <w:ind w:firstLine="567"/>
        <w:jc w:val="center"/>
        <w:rPr>
          <w:b/>
          <w:sz w:val="28"/>
          <w:szCs w:val="28"/>
        </w:rPr>
      </w:pPr>
    </w:p>
    <w:p w14:paraId="3CC22EC6" w14:textId="77777777" w:rsidR="00E268A5" w:rsidRDefault="00E268A5">
      <w:pPr>
        <w:ind w:firstLine="567"/>
        <w:jc w:val="center"/>
        <w:rPr>
          <w:b/>
          <w:sz w:val="28"/>
          <w:szCs w:val="28"/>
        </w:rPr>
      </w:pPr>
    </w:p>
    <w:p w14:paraId="00893900" w14:textId="77777777" w:rsidR="00E268A5" w:rsidRDefault="00E268A5">
      <w:pPr>
        <w:ind w:firstLine="567"/>
        <w:jc w:val="center"/>
        <w:rPr>
          <w:b/>
          <w:sz w:val="28"/>
          <w:szCs w:val="28"/>
        </w:rPr>
      </w:pPr>
    </w:p>
    <w:p w14:paraId="2B5C6B06" w14:textId="77777777" w:rsidR="00E268A5" w:rsidRDefault="00E268A5">
      <w:pPr>
        <w:ind w:firstLine="567"/>
        <w:jc w:val="center"/>
        <w:rPr>
          <w:b/>
          <w:sz w:val="28"/>
          <w:szCs w:val="28"/>
        </w:rPr>
      </w:pPr>
    </w:p>
    <w:p w14:paraId="13829D99" w14:textId="77777777" w:rsidR="00E268A5" w:rsidRDefault="00E268A5">
      <w:pPr>
        <w:ind w:firstLine="567"/>
        <w:jc w:val="center"/>
        <w:rPr>
          <w:b/>
          <w:sz w:val="28"/>
          <w:szCs w:val="28"/>
        </w:rPr>
      </w:pPr>
    </w:p>
    <w:p w14:paraId="14E4C273" w14:textId="77777777" w:rsidR="00E268A5" w:rsidRDefault="00E268A5">
      <w:pPr>
        <w:ind w:firstLine="567"/>
        <w:jc w:val="center"/>
        <w:rPr>
          <w:b/>
          <w:sz w:val="28"/>
          <w:szCs w:val="28"/>
        </w:rPr>
      </w:pPr>
    </w:p>
    <w:p w14:paraId="27047907" w14:textId="77777777" w:rsidR="00E268A5" w:rsidRDefault="00E268A5">
      <w:pPr>
        <w:ind w:firstLine="567"/>
        <w:jc w:val="center"/>
        <w:rPr>
          <w:b/>
          <w:sz w:val="28"/>
          <w:szCs w:val="28"/>
        </w:rPr>
      </w:pPr>
    </w:p>
    <w:p w14:paraId="71A3C90F" w14:textId="77777777" w:rsidR="00E268A5" w:rsidRDefault="00E268A5">
      <w:pPr>
        <w:ind w:firstLine="567"/>
        <w:jc w:val="center"/>
        <w:rPr>
          <w:b/>
          <w:sz w:val="28"/>
          <w:szCs w:val="28"/>
        </w:rPr>
      </w:pPr>
    </w:p>
    <w:p w14:paraId="33653FE5" w14:textId="77777777" w:rsidR="00E268A5" w:rsidRDefault="00E268A5">
      <w:pPr>
        <w:ind w:firstLine="567"/>
        <w:jc w:val="center"/>
        <w:rPr>
          <w:b/>
          <w:sz w:val="28"/>
          <w:szCs w:val="28"/>
        </w:rPr>
      </w:pPr>
    </w:p>
    <w:p w14:paraId="4E510497" w14:textId="77777777" w:rsidR="00E268A5" w:rsidRDefault="00E268A5">
      <w:pPr>
        <w:ind w:firstLine="567"/>
        <w:jc w:val="center"/>
        <w:rPr>
          <w:b/>
          <w:sz w:val="28"/>
          <w:szCs w:val="28"/>
        </w:rPr>
      </w:pPr>
    </w:p>
    <w:p w14:paraId="1529EAE0" w14:textId="77777777" w:rsidR="00E268A5" w:rsidRDefault="00E268A5">
      <w:pPr>
        <w:ind w:firstLine="567"/>
        <w:jc w:val="center"/>
        <w:rPr>
          <w:b/>
          <w:sz w:val="28"/>
          <w:szCs w:val="28"/>
        </w:rPr>
      </w:pPr>
    </w:p>
    <w:p w14:paraId="04245AEF" w14:textId="77777777" w:rsidR="00E268A5" w:rsidRDefault="00E268A5">
      <w:pPr>
        <w:ind w:firstLine="567"/>
        <w:jc w:val="center"/>
        <w:rPr>
          <w:b/>
          <w:sz w:val="28"/>
          <w:szCs w:val="28"/>
        </w:rPr>
      </w:pPr>
    </w:p>
    <w:p w14:paraId="01C14836" w14:textId="77777777" w:rsidR="00E268A5" w:rsidRDefault="00032817">
      <w:pPr>
        <w:jc w:val="right"/>
        <w:rPr>
          <w:i/>
          <w:szCs w:val="24"/>
        </w:rPr>
      </w:pPr>
      <w:r>
        <w:rPr>
          <w:i/>
          <w:szCs w:val="24"/>
        </w:rPr>
        <w:lastRenderedPageBreak/>
        <w:t>Приложение №1</w:t>
      </w:r>
    </w:p>
    <w:p w14:paraId="6EFBFABC" w14:textId="77777777" w:rsidR="00E268A5" w:rsidRDefault="00032817">
      <w:pPr>
        <w:jc w:val="right"/>
        <w:rPr>
          <w:bCs/>
          <w:szCs w:val="24"/>
        </w:rPr>
      </w:pPr>
      <w:r>
        <w:rPr>
          <w:szCs w:val="24"/>
        </w:rPr>
        <w:t xml:space="preserve">К Положению </w:t>
      </w:r>
      <w:r>
        <w:rPr>
          <w:bCs/>
          <w:szCs w:val="24"/>
        </w:rPr>
        <w:t xml:space="preserve">«О системе </w:t>
      </w:r>
      <w:proofErr w:type="gramStart"/>
      <w:r>
        <w:rPr>
          <w:bCs/>
          <w:szCs w:val="24"/>
        </w:rPr>
        <w:t>нормирования  труда</w:t>
      </w:r>
      <w:proofErr w:type="gramEnd"/>
    </w:p>
    <w:p w14:paraId="53CEE433" w14:textId="77777777" w:rsidR="00E268A5" w:rsidRDefault="00032817">
      <w:pPr>
        <w:jc w:val="right"/>
        <w:rPr>
          <w:bCs/>
          <w:szCs w:val="24"/>
        </w:rPr>
      </w:pPr>
      <w:r>
        <w:rPr>
          <w:bCs/>
          <w:szCs w:val="24"/>
        </w:rPr>
        <w:t xml:space="preserve"> работников муниципального образовательного учреждения </w:t>
      </w:r>
    </w:p>
    <w:p w14:paraId="43156AA5" w14:textId="77777777" w:rsidR="00E268A5" w:rsidRDefault="00032817">
      <w:pPr>
        <w:jc w:val="right"/>
        <w:rPr>
          <w:bCs/>
          <w:szCs w:val="24"/>
        </w:rPr>
      </w:pPr>
      <w:r>
        <w:rPr>
          <w:bCs/>
          <w:szCs w:val="24"/>
        </w:rPr>
        <w:t xml:space="preserve"> Шуйская средняя общеобразовательная школа №1</w:t>
      </w:r>
    </w:p>
    <w:p w14:paraId="27A907EC" w14:textId="77777777" w:rsidR="00E268A5" w:rsidRDefault="00032817">
      <w:pPr>
        <w:jc w:val="right"/>
        <w:rPr>
          <w:bCs/>
          <w:szCs w:val="24"/>
        </w:rPr>
      </w:pPr>
      <w:r>
        <w:rPr>
          <w:bCs/>
          <w:szCs w:val="24"/>
        </w:rPr>
        <w:t xml:space="preserve"> Прионежского муниципального района </w:t>
      </w:r>
    </w:p>
    <w:p w14:paraId="1AA1A342" w14:textId="77777777" w:rsidR="00E268A5" w:rsidRDefault="00032817">
      <w:pPr>
        <w:jc w:val="right"/>
        <w:rPr>
          <w:bCs/>
          <w:szCs w:val="24"/>
        </w:rPr>
      </w:pPr>
      <w:r>
        <w:rPr>
          <w:bCs/>
          <w:szCs w:val="24"/>
        </w:rPr>
        <w:t>Республики Карелия»</w:t>
      </w:r>
    </w:p>
    <w:p w14:paraId="4600C922" w14:textId="77777777" w:rsidR="00E268A5" w:rsidRDefault="00E268A5">
      <w:pPr>
        <w:jc w:val="right"/>
        <w:rPr>
          <w:bCs/>
          <w:i/>
          <w:color w:val="000000"/>
          <w:szCs w:val="24"/>
        </w:rPr>
      </w:pPr>
    </w:p>
    <w:p w14:paraId="2730F2FF" w14:textId="77777777" w:rsidR="00E268A5" w:rsidRDefault="00032817">
      <w:pPr>
        <w:ind w:firstLine="567"/>
        <w:jc w:val="center"/>
        <w:rPr>
          <w:b/>
          <w:szCs w:val="24"/>
        </w:rPr>
      </w:pPr>
      <w:r>
        <w:rPr>
          <w:b/>
          <w:szCs w:val="24"/>
        </w:rPr>
        <w:t xml:space="preserve">Типовые, межотраслевые, отраслевые, профессиональные и иные нормы труда, применяемые </w:t>
      </w:r>
      <w:proofErr w:type="gramStart"/>
      <w:r>
        <w:rPr>
          <w:b/>
          <w:szCs w:val="24"/>
        </w:rPr>
        <w:t>в МОУ</w:t>
      </w:r>
      <w:proofErr w:type="gramEnd"/>
      <w:r>
        <w:rPr>
          <w:b/>
          <w:szCs w:val="24"/>
        </w:rPr>
        <w:t xml:space="preserve"> Шуйская СОШ №1</w:t>
      </w:r>
    </w:p>
    <w:p w14:paraId="1BE6EBB8" w14:textId="77777777" w:rsidR="00E268A5" w:rsidRDefault="00E268A5">
      <w:pPr>
        <w:ind w:firstLine="567"/>
        <w:rPr>
          <w:color w:val="000000"/>
          <w:szCs w:val="24"/>
          <w:shd w:val="clear" w:color="auto" w:fill="FFFFFF"/>
        </w:rPr>
      </w:pPr>
    </w:p>
    <w:p w14:paraId="04EDA579" w14:textId="77777777" w:rsidR="00E268A5" w:rsidRDefault="00032817">
      <w:pPr>
        <w:widowControl/>
        <w:shd w:val="clear" w:color="auto" w:fill="FFFFFF"/>
        <w:suppressAutoHyphens w:val="0"/>
        <w:spacing w:line="360" w:lineRule="atLeast"/>
        <w:ind w:firstLine="567"/>
        <w:jc w:val="both"/>
        <w:rPr>
          <w:rFonts w:ascii="Arial" w:hAnsi="Arial" w:cs="Arial"/>
          <w:szCs w:val="24"/>
        </w:rPr>
      </w:pPr>
      <w:r>
        <w:rPr>
          <w:bCs/>
          <w:szCs w:val="24"/>
        </w:rPr>
        <w:t>В соответствии с группами должностей работников, в учреждении применяются следующие типовые нормы труда, использованные при определении норм труда:</w:t>
      </w:r>
    </w:p>
    <w:p w14:paraId="2BF1CC34" w14:textId="77777777" w:rsidR="00E268A5" w:rsidRDefault="00032817">
      <w:pPr>
        <w:widowControl/>
        <w:shd w:val="clear" w:color="auto" w:fill="FFFFFF"/>
        <w:suppressAutoHyphens w:val="0"/>
        <w:spacing w:line="360" w:lineRule="atLeast"/>
        <w:ind w:firstLine="851"/>
        <w:jc w:val="both"/>
        <w:rPr>
          <w:rFonts w:ascii="Arial" w:hAnsi="Arial" w:cs="Arial"/>
          <w:szCs w:val="24"/>
        </w:rPr>
      </w:pPr>
      <w:r>
        <w:rPr>
          <w:b/>
          <w:bCs/>
          <w:szCs w:val="24"/>
        </w:rPr>
        <w:t>Межотраслевая группа</w:t>
      </w:r>
      <w:r>
        <w:rPr>
          <w:szCs w:val="24"/>
        </w:rPr>
        <w:t> - группа должностей, осуществляющих работы по обеспечению деятельности учреждения, обслуживанию и техническому содержанию зданий и сооружений учреждения:</w:t>
      </w:r>
    </w:p>
    <w:p w14:paraId="7633B809" w14:textId="77777777" w:rsidR="00E268A5" w:rsidRDefault="00032817">
      <w:pPr>
        <w:widowControl/>
        <w:shd w:val="clear" w:color="auto" w:fill="FFFFFF"/>
        <w:suppressAutoHyphens w:val="0"/>
        <w:spacing w:line="360" w:lineRule="atLeast"/>
        <w:ind w:firstLine="851"/>
        <w:jc w:val="both"/>
        <w:rPr>
          <w:szCs w:val="24"/>
        </w:rPr>
      </w:pPr>
      <w:r>
        <w:rPr>
          <w:szCs w:val="24"/>
        </w:rPr>
        <w:t>- заместитель директора по АХЧ;</w:t>
      </w:r>
    </w:p>
    <w:p w14:paraId="3928269C" w14:textId="77777777" w:rsidR="00E268A5" w:rsidRDefault="00032817">
      <w:pPr>
        <w:widowControl/>
        <w:shd w:val="clear" w:color="auto" w:fill="FFFFFF"/>
        <w:suppressAutoHyphens w:val="0"/>
        <w:spacing w:line="360" w:lineRule="atLeast"/>
        <w:ind w:firstLine="851"/>
        <w:jc w:val="both"/>
        <w:rPr>
          <w:rFonts w:ascii="Arial" w:hAnsi="Arial" w:cs="Arial"/>
          <w:szCs w:val="24"/>
        </w:rPr>
      </w:pPr>
      <w:r>
        <w:rPr>
          <w:szCs w:val="24"/>
        </w:rPr>
        <w:t>-заведующий хозяйством;</w:t>
      </w:r>
    </w:p>
    <w:p w14:paraId="545DF388" w14:textId="77777777" w:rsidR="00E268A5" w:rsidRDefault="00032817">
      <w:pPr>
        <w:widowControl/>
        <w:shd w:val="clear" w:color="auto" w:fill="FFFFFF"/>
        <w:suppressAutoHyphens w:val="0"/>
        <w:spacing w:line="360" w:lineRule="atLeast"/>
        <w:ind w:firstLine="851"/>
        <w:jc w:val="both"/>
        <w:rPr>
          <w:szCs w:val="24"/>
        </w:rPr>
      </w:pPr>
      <w:r>
        <w:rPr>
          <w:szCs w:val="24"/>
        </w:rPr>
        <w:t>- уборщик служебных помещений;</w:t>
      </w:r>
    </w:p>
    <w:p w14:paraId="33547F79" w14:textId="77777777" w:rsidR="00E268A5" w:rsidRDefault="00032817">
      <w:pPr>
        <w:widowControl/>
        <w:shd w:val="clear" w:color="auto" w:fill="FFFFFF"/>
        <w:suppressAutoHyphens w:val="0"/>
        <w:spacing w:line="360" w:lineRule="atLeast"/>
        <w:ind w:firstLine="851"/>
        <w:jc w:val="both"/>
        <w:rPr>
          <w:rFonts w:ascii="Arial" w:hAnsi="Arial" w:cs="Arial"/>
          <w:szCs w:val="24"/>
        </w:rPr>
      </w:pPr>
      <w:r>
        <w:rPr>
          <w:szCs w:val="24"/>
        </w:rPr>
        <w:t>-</w:t>
      </w:r>
      <w:r w:rsidR="00A51186">
        <w:rPr>
          <w:szCs w:val="24"/>
        </w:rPr>
        <w:t xml:space="preserve"> </w:t>
      </w:r>
      <w:r>
        <w:rPr>
          <w:szCs w:val="24"/>
        </w:rPr>
        <w:t>дворник;</w:t>
      </w:r>
    </w:p>
    <w:p w14:paraId="4BAB2158" w14:textId="77777777" w:rsidR="00E268A5" w:rsidRDefault="00032817">
      <w:pPr>
        <w:widowControl/>
        <w:shd w:val="clear" w:color="auto" w:fill="FFFFFF"/>
        <w:suppressAutoHyphens w:val="0"/>
        <w:spacing w:line="360" w:lineRule="atLeast"/>
        <w:ind w:firstLine="851"/>
        <w:jc w:val="both"/>
        <w:rPr>
          <w:rFonts w:ascii="Arial" w:hAnsi="Arial" w:cs="Arial"/>
          <w:szCs w:val="24"/>
        </w:rPr>
      </w:pPr>
      <w:r>
        <w:rPr>
          <w:szCs w:val="24"/>
        </w:rPr>
        <w:t>- рабочий по комплексному обслуживанию и ремонту здания;</w:t>
      </w:r>
    </w:p>
    <w:p w14:paraId="7F2B0561" w14:textId="77777777" w:rsidR="00E268A5" w:rsidRDefault="00032817">
      <w:pPr>
        <w:widowControl/>
        <w:shd w:val="clear" w:color="auto" w:fill="FFFFFF"/>
        <w:suppressAutoHyphens w:val="0"/>
        <w:spacing w:line="360" w:lineRule="atLeast"/>
        <w:ind w:firstLine="851"/>
        <w:jc w:val="both"/>
        <w:rPr>
          <w:rFonts w:ascii="Arial" w:hAnsi="Arial" w:cs="Arial"/>
          <w:szCs w:val="24"/>
        </w:rPr>
      </w:pPr>
      <w:r>
        <w:rPr>
          <w:szCs w:val="24"/>
        </w:rPr>
        <w:t>- специалист по охране труда;</w:t>
      </w:r>
    </w:p>
    <w:p w14:paraId="307A6754" w14:textId="77777777" w:rsidR="00E268A5" w:rsidRDefault="00032817">
      <w:pPr>
        <w:widowControl/>
        <w:shd w:val="clear" w:color="auto" w:fill="FFFFFF"/>
        <w:suppressAutoHyphens w:val="0"/>
        <w:spacing w:line="360" w:lineRule="atLeast"/>
        <w:ind w:firstLine="851"/>
        <w:jc w:val="both"/>
        <w:rPr>
          <w:rFonts w:ascii="Arial" w:hAnsi="Arial" w:cs="Arial"/>
          <w:szCs w:val="24"/>
        </w:rPr>
      </w:pPr>
      <w:r>
        <w:rPr>
          <w:szCs w:val="24"/>
        </w:rPr>
        <w:t>- секретарь;</w:t>
      </w:r>
    </w:p>
    <w:p w14:paraId="62DADC8D" w14:textId="77777777" w:rsidR="00E268A5" w:rsidRDefault="00032817">
      <w:pPr>
        <w:widowControl/>
        <w:shd w:val="clear" w:color="auto" w:fill="FFFFFF"/>
        <w:suppressAutoHyphens w:val="0"/>
        <w:spacing w:line="360" w:lineRule="atLeast"/>
        <w:ind w:firstLine="851"/>
        <w:jc w:val="both"/>
        <w:rPr>
          <w:rFonts w:ascii="Arial" w:hAnsi="Arial" w:cs="Arial"/>
          <w:szCs w:val="24"/>
        </w:rPr>
      </w:pPr>
      <w:r>
        <w:rPr>
          <w:szCs w:val="24"/>
        </w:rPr>
        <w:t>-</w:t>
      </w:r>
      <w:r w:rsidR="00A51186">
        <w:rPr>
          <w:szCs w:val="24"/>
        </w:rPr>
        <w:t xml:space="preserve"> </w:t>
      </w:r>
      <w:r>
        <w:rPr>
          <w:szCs w:val="24"/>
        </w:rPr>
        <w:t>гардеробщик;</w:t>
      </w:r>
    </w:p>
    <w:p w14:paraId="014C01AA" w14:textId="77777777" w:rsidR="00E268A5" w:rsidRDefault="00032817">
      <w:pPr>
        <w:widowControl/>
        <w:shd w:val="clear" w:color="auto" w:fill="FFFFFF"/>
        <w:suppressAutoHyphens w:val="0"/>
        <w:spacing w:line="360" w:lineRule="atLeast"/>
        <w:ind w:firstLine="851"/>
        <w:jc w:val="both"/>
        <w:rPr>
          <w:rFonts w:ascii="Arial" w:hAnsi="Arial" w:cs="Arial"/>
          <w:szCs w:val="24"/>
        </w:rPr>
      </w:pPr>
      <w:r>
        <w:rPr>
          <w:szCs w:val="24"/>
        </w:rPr>
        <w:t>-</w:t>
      </w:r>
      <w:r w:rsidR="00A51186">
        <w:rPr>
          <w:szCs w:val="24"/>
        </w:rPr>
        <w:t xml:space="preserve"> </w:t>
      </w:r>
      <w:r>
        <w:rPr>
          <w:szCs w:val="24"/>
        </w:rPr>
        <w:t>лаборант;</w:t>
      </w:r>
    </w:p>
    <w:p w14:paraId="5BE89493" w14:textId="77777777" w:rsidR="00E268A5" w:rsidRDefault="00032817">
      <w:pPr>
        <w:widowControl/>
        <w:shd w:val="clear" w:color="auto" w:fill="FFFFFF"/>
        <w:suppressAutoHyphens w:val="0"/>
        <w:spacing w:line="360" w:lineRule="atLeast"/>
        <w:ind w:firstLine="851"/>
        <w:jc w:val="both"/>
        <w:rPr>
          <w:rFonts w:ascii="Arial" w:hAnsi="Arial" w:cs="Arial"/>
          <w:szCs w:val="24"/>
        </w:rPr>
      </w:pPr>
      <w:r>
        <w:rPr>
          <w:szCs w:val="24"/>
        </w:rPr>
        <w:t>- библиотекарь;</w:t>
      </w:r>
    </w:p>
    <w:p w14:paraId="04989FA0" w14:textId="77777777" w:rsidR="00E268A5" w:rsidRDefault="00032817">
      <w:pPr>
        <w:widowControl/>
        <w:shd w:val="clear" w:color="auto" w:fill="FFFFFF"/>
        <w:suppressAutoHyphens w:val="0"/>
        <w:spacing w:line="360" w:lineRule="atLeast"/>
        <w:ind w:firstLine="851"/>
        <w:jc w:val="both"/>
        <w:rPr>
          <w:rFonts w:ascii="Arial" w:hAnsi="Arial" w:cs="Arial"/>
          <w:szCs w:val="24"/>
        </w:rPr>
      </w:pPr>
      <w:r>
        <w:rPr>
          <w:szCs w:val="24"/>
        </w:rPr>
        <w:t>-</w:t>
      </w:r>
      <w:r w:rsidR="00A51186">
        <w:rPr>
          <w:szCs w:val="24"/>
        </w:rPr>
        <w:t xml:space="preserve"> </w:t>
      </w:r>
      <w:r>
        <w:rPr>
          <w:szCs w:val="24"/>
        </w:rPr>
        <w:t>механик;</w:t>
      </w:r>
    </w:p>
    <w:p w14:paraId="6E30825B" w14:textId="77777777" w:rsidR="00E268A5" w:rsidRDefault="00A51186">
      <w:pPr>
        <w:widowControl/>
        <w:shd w:val="clear" w:color="auto" w:fill="FFFFFF"/>
        <w:suppressAutoHyphens w:val="0"/>
        <w:spacing w:line="360" w:lineRule="atLeast"/>
        <w:ind w:firstLine="851"/>
        <w:jc w:val="both"/>
        <w:rPr>
          <w:szCs w:val="24"/>
        </w:rPr>
      </w:pPr>
      <w:r>
        <w:rPr>
          <w:szCs w:val="24"/>
        </w:rPr>
        <w:t>- техник</w:t>
      </w:r>
      <w:r w:rsidR="00032817">
        <w:rPr>
          <w:szCs w:val="24"/>
        </w:rPr>
        <w:t>;</w:t>
      </w:r>
    </w:p>
    <w:p w14:paraId="5605D6F7" w14:textId="77777777" w:rsidR="00E268A5" w:rsidRDefault="00032817">
      <w:pPr>
        <w:widowControl/>
        <w:shd w:val="clear" w:color="auto" w:fill="FFFFFF"/>
        <w:suppressAutoHyphens w:val="0"/>
        <w:spacing w:line="360" w:lineRule="atLeast"/>
        <w:ind w:firstLine="851"/>
        <w:jc w:val="both"/>
        <w:rPr>
          <w:rFonts w:ascii="Arial" w:hAnsi="Arial" w:cs="Arial"/>
          <w:szCs w:val="24"/>
        </w:rPr>
      </w:pPr>
      <w:r>
        <w:rPr>
          <w:szCs w:val="24"/>
        </w:rPr>
        <w:t>Нормы труда по должностям данной группы определяются на основании межотраслевых типовых норм труда. При отсутствии типовых норм труда по должностям данной группы, нормы труда устанавливаются аналитически – расчетным методом.</w:t>
      </w:r>
    </w:p>
    <w:p w14:paraId="3914AFF3" w14:textId="77777777" w:rsidR="00E268A5" w:rsidRDefault="00032817">
      <w:pPr>
        <w:widowControl/>
        <w:shd w:val="clear" w:color="auto" w:fill="FFFFFF"/>
        <w:suppressAutoHyphens w:val="0"/>
        <w:spacing w:line="360" w:lineRule="atLeast"/>
        <w:ind w:firstLine="851"/>
        <w:jc w:val="both"/>
        <w:rPr>
          <w:rFonts w:ascii="Arial" w:hAnsi="Arial" w:cs="Arial"/>
          <w:szCs w:val="24"/>
        </w:rPr>
      </w:pPr>
      <w:r>
        <w:rPr>
          <w:b/>
          <w:bCs/>
          <w:szCs w:val="24"/>
        </w:rPr>
        <w:t>Отраслевая группа</w:t>
      </w:r>
      <w:r>
        <w:rPr>
          <w:szCs w:val="24"/>
        </w:rPr>
        <w:t>- группа должностей в соответствии со спецификой и уставными задачами деятельности учреждения:</w:t>
      </w:r>
    </w:p>
    <w:p w14:paraId="69AEDE88" w14:textId="77777777" w:rsidR="00E268A5" w:rsidRDefault="00032817">
      <w:pPr>
        <w:widowControl/>
        <w:shd w:val="clear" w:color="auto" w:fill="FFFFFF"/>
        <w:suppressAutoHyphens w:val="0"/>
        <w:rPr>
          <w:rFonts w:ascii="Arial" w:hAnsi="Arial" w:cs="Arial"/>
          <w:szCs w:val="24"/>
        </w:rPr>
      </w:pPr>
      <w:r>
        <w:rPr>
          <w:szCs w:val="24"/>
        </w:rPr>
        <w:t>- педагогические работники, непосредственно осуществляющие учебный процесс (учитель);</w:t>
      </w:r>
    </w:p>
    <w:p w14:paraId="749BFEC4" w14:textId="77777777" w:rsidR="00E268A5" w:rsidRDefault="00032817">
      <w:pPr>
        <w:widowControl/>
        <w:shd w:val="clear" w:color="auto" w:fill="FFFFFF"/>
        <w:suppressAutoHyphens w:val="0"/>
        <w:jc w:val="both"/>
        <w:rPr>
          <w:rFonts w:ascii="Arial" w:hAnsi="Arial" w:cs="Arial"/>
          <w:szCs w:val="24"/>
        </w:rPr>
      </w:pPr>
      <w:r>
        <w:rPr>
          <w:szCs w:val="24"/>
        </w:rPr>
        <w:t>- иные категории педагогических работников (директор, заместитель директора, учитель, воспитатель, младший воспитатель; социальный педагог, педагог-психолог, учитель-логопед, воспитатель ГПД, педагог-организатор, преподаватель-организатор ОБЖ, музыкальный руководитель, инструктор по физической культуре, педагог дополнительного образования и т.п.).</w:t>
      </w:r>
    </w:p>
    <w:p w14:paraId="1F898C9B" w14:textId="77777777" w:rsidR="00E268A5" w:rsidRDefault="00032817">
      <w:pPr>
        <w:widowControl/>
        <w:shd w:val="clear" w:color="auto" w:fill="FFFFFF"/>
        <w:suppressAutoHyphens w:val="0"/>
        <w:ind w:firstLine="360"/>
        <w:jc w:val="both"/>
        <w:rPr>
          <w:rFonts w:ascii="Arial" w:hAnsi="Arial" w:cs="Arial"/>
          <w:szCs w:val="24"/>
        </w:rPr>
      </w:pPr>
      <w:r>
        <w:rPr>
          <w:szCs w:val="24"/>
        </w:rPr>
        <w:t>Нормы труда по должностям данной группы определяются на основании отраслевых типовых норм труда (о продолжительности рабочего времени (норме часов педагогической работы за ставку заработной платы), об особенностях режима рабочего времени и времени отдыха педагогических и других работников образовательных учреждений, об установлении систем оплаты труда работников муниципальных образовательных учреждений, методики формирования систем оплаты).</w:t>
      </w:r>
    </w:p>
    <w:p w14:paraId="7AE3E342" w14:textId="77777777" w:rsidR="00E268A5" w:rsidRDefault="00032817">
      <w:pPr>
        <w:widowControl/>
        <w:shd w:val="clear" w:color="auto" w:fill="FFFFFF"/>
        <w:suppressAutoHyphens w:val="0"/>
        <w:ind w:firstLine="851"/>
        <w:rPr>
          <w:rFonts w:ascii="Arial" w:hAnsi="Arial" w:cs="Arial"/>
          <w:szCs w:val="24"/>
        </w:rPr>
      </w:pPr>
      <w:r>
        <w:rPr>
          <w:szCs w:val="24"/>
        </w:rPr>
        <w:t>Нормирование труда работников аппарата управления учреждения при отсутствии отраслевых норм труда устанавливается на основании аналитически – исследовательского или аналитически – расчетного метода.</w:t>
      </w:r>
    </w:p>
    <w:p w14:paraId="139249B9" w14:textId="77777777" w:rsidR="00E268A5" w:rsidRDefault="00032817">
      <w:pPr>
        <w:widowControl/>
        <w:shd w:val="clear" w:color="auto" w:fill="FFFFFF"/>
        <w:suppressAutoHyphens w:val="0"/>
        <w:ind w:firstLine="851"/>
        <w:rPr>
          <w:rFonts w:ascii="Arial" w:hAnsi="Arial" w:cs="Arial"/>
          <w:szCs w:val="24"/>
        </w:rPr>
      </w:pPr>
      <w:r>
        <w:rPr>
          <w:b/>
          <w:bCs/>
          <w:szCs w:val="24"/>
        </w:rPr>
        <w:lastRenderedPageBreak/>
        <w:t>Группа вспомогательных должностей</w:t>
      </w:r>
      <w:r>
        <w:rPr>
          <w:szCs w:val="24"/>
        </w:rPr>
        <w:t xml:space="preserve"> - группа должностей из других сфер (областей </w:t>
      </w:r>
      <w:proofErr w:type="gramStart"/>
      <w:r>
        <w:rPr>
          <w:szCs w:val="24"/>
        </w:rPr>
        <w:t>деятельности</w:t>
      </w:r>
      <w:proofErr w:type="gramEnd"/>
      <w:r>
        <w:rPr>
          <w:szCs w:val="24"/>
        </w:rPr>
        <w:t xml:space="preserve"> не отнесенных к образовательным организациям):</w:t>
      </w:r>
    </w:p>
    <w:p w14:paraId="6E2303AA" w14:textId="77777777" w:rsidR="00E268A5" w:rsidRDefault="00032817">
      <w:pPr>
        <w:widowControl/>
        <w:shd w:val="clear" w:color="auto" w:fill="FFFFFF"/>
        <w:suppressAutoHyphens w:val="0"/>
        <w:ind w:firstLine="851"/>
        <w:rPr>
          <w:rFonts w:ascii="Arial" w:hAnsi="Arial" w:cs="Arial"/>
          <w:szCs w:val="24"/>
        </w:rPr>
      </w:pPr>
      <w:r>
        <w:rPr>
          <w:szCs w:val="24"/>
        </w:rPr>
        <w:t>- водитель автомобиля;</w:t>
      </w:r>
    </w:p>
    <w:p w14:paraId="50507935" w14:textId="77777777" w:rsidR="00E268A5" w:rsidRDefault="00032817">
      <w:pPr>
        <w:widowControl/>
        <w:shd w:val="clear" w:color="auto" w:fill="FFFFFF"/>
        <w:suppressAutoHyphens w:val="0"/>
        <w:ind w:firstLine="851"/>
        <w:rPr>
          <w:szCs w:val="24"/>
        </w:rPr>
      </w:pPr>
      <w:r>
        <w:rPr>
          <w:szCs w:val="24"/>
        </w:rPr>
        <w:t>- повар детского питания;</w:t>
      </w:r>
    </w:p>
    <w:p w14:paraId="3A46C830" w14:textId="77777777" w:rsidR="00E268A5" w:rsidRDefault="00032817">
      <w:pPr>
        <w:widowControl/>
        <w:shd w:val="clear" w:color="auto" w:fill="FFFFFF"/>
        <w:suppressAutoHyphens w:val="0"/>
        <w:ind w:firstLine="851"/>
        <w:rPr>
          <w:szCs w:val="24"/>
        </w:rPr>
      </w:pPr>
      <w:r>
        <w:rPr>
          <w:szCs w:val="24"/>
        </w:rPr>
        <w:t>-заведующий производством;</w:t>
      </w:r>
    </w:p>
    <w:p w14:paraId="487A9C6C" w14:textId="77777777" w:rsidR="00E268A5" w:rsidRDefault="00032817">
      <w:pPr>
        <w:widowControl/>
        <w:shd w:val="clear" w:color="auto" w:fill="FFFFFF"/>
        <w:suppressAutoHyphens w:val="0"/>
        <w:ind w:firstLine="851"/>
        <w:rPr>
          <w:szCs w:val="24"/>
        </w:rPr>
      </w:pPr>
      <w:r>
        <w:rPr>
          <w:szCs w:val="24"/>
        </w:rPr>
        <w:t>-машинист по стирке и ремонту спецодежды;</w:t>
      </w:r>
    </w:p>
    <w:p w14:paraId="22CFC3E9" w14:textId="77777777" w:rsidR="00E268A5" w:rsidRDefault="00032817">
      <w:pPr>
        <w:widowControl/>
        <w:shd w:val="clear" w:color="auto" w:fill="FFFFFF"/>
        <w:suppressAutoHyphens w:val="0"/>
        <w:ind w:firstLine="851"/>
        <w:rPr>
          <w:szCs w:val="24"/>
        </w:rPr>
      </w:pPr>
      <w:r>
        <w:rPr>
          <w:szCs w:val="24"/>
        </w:rPr>
        <w:t>-кастелянша;</w:t>
      </w:r>
    </w:p>
    <w:p w14:paraId="179B91F8" w14:textId="77777777" w:rsidR="00E268A5" w:rsidRDefault="00032817">
      <w:pPr>
        <w:widowControl/>
        <w:shd w:val="clear" w:color="auto" w:fill="FFFFFF"/>
        <w:suppressAutoHyphens w:val="0"/>
        <w:ind w:firstLine="851"/>
        <w:rPr>
          <w:rFonts w:ascii="Arial" w:hAnsi="Arial" w:cs="Arial"/>
          <w:szCs w:val="24"/>
        </w:rPr>
      </w:pPr>
      <w:r>
        <w:rPr>
          <w:szCs w:val="24"/>
        </w:rPr>
        <w:t>-подсобный рабочий.</w:t>
      </w:r>
    </w:p>
    <w:p w14:paraId="463BA625" w14:textId="77777777" w:rsidR="00E268A5" w:rsidRDefault="00032817">
      <w:pPr>
        <w:widowControl/>
        <w:shd w:val="clear" w:color="auto" w:fill="FFFFFF"/>
        <w:suppressAutoHyphens w:val="0"/>
        <w:ind w:firstLine="851"/>
        <w:rPr>
          <w:szCs w:val="24"/>
        </w:rPr>
      </w:pPr>
      <w:r>
        <w:rPr>
          <w:szCs w:val="24"/>
        </w:rPr>
        <w:t>Нормы труда по данной группе должностей будут определяться по специфике отраслей деятельности, к которым они относятся (здравоохранение, автомобильные пассажирские перевозки, предприятия сферы общественного питания и сферы услуг).</w:t>
      </w:r>
    </w:p>
    <w:p w14:paraId="7961A51E" w14:textId="77777777" w:rsidR="00E268A5" w:rsidRDefault="00E268A5">
      <w:pPr>
        <w:widowControl/>
        <w:shd w:val="clear" w:color="auto" w:fill="FFFFFF"/>
        <w:suppressAutoHyphens w:val="0"/>
        <w:ind w:firstLine="851"/>
        <w:rPr>
          <w:sz w:val="28"/>
          <w:szCs w:val="28"/>
        </w:rPr>
      </w:pPr>
    </w:p>
    <w:p w14:paraId="32085B46" w14:textId="77777777" w:rsidR="00E268A5" w:rsidRDefault="00E268A5">
      <w:pPr>
        <w:widowControl/>
        <w:shd w:val="clear" w:color="auto" w:fill="FFFFFF"/>
        <w:suppressAutoHyphens w:val="0"/>
        <w:ind w:firstLine="851"/>
        <w:rPr>
          <w:rFonts w:ascii="Arial" w:hAnsi="Arial" w:cs="Arial"/>
          <w:sz w:val="18"/>
          <w:szCs w:val="18"/>
        </w:rPr>
      </w:pPr>
    </w:p>
    <w:p w14:paraId="05A24B26" w14:textId="77777777" w:rsidR="00E268A5" w:rsidRDefault="00E268A5">
      <w:pPr>
        <w:ind w:firstLine="567"/>
      </w:pPr>
    </w:p>
    <w:p w14:paraId="3E29A58E" w14:textId="77777777" w:rsidR="00E268A5" w:rsidRDefault="00E268A5">
      <w:pPr>
        <w:ind w:firstLine="567"/>
      </w:pPr>
    </w:p>
    <w:p w14:paraId="5EC10DA1" w14:textId="77777777" w:rsidR="00E268A5" w:rsidRDefault="00E268A5">
      <w:pPr>
        <w:ind w:firstLine="567"/>
      </w:pPr>
    </w:p>
    <w:p w14:paraId="2F34B98C" w14:textId="77777777" w:rsidR="00E268A5" w:rsidRDefault="00E268A5">
      <w:pPr>
        <w:ind w:firstLine="567"/>
      </w:pPr>
    </w:p>
    <w:p w14:paraId="14BF0475" w14:textId="77777777" w:rsidR="00E268A5" w:rsidRDefault="00E268A5">
      <w:pPr>
        <w:ind w:firstLine="567"/>
      </w:pPr>
    </w:p>
    <w:p w14:paraId="7F1AB2C0" w14:textId="77777777" w:rsidR="00E268A5" w:rsidRDefault="00E268A5">
      <w:pPr>
        <w:ind w:firstLine="567"/>
      </w:pPr>
    </w:p>
    <w:p w14:paraId="3E485D12" w14:textId="77777777" w:rsidR="00E268A5" w:rsidRDefault="00E268A5">
      <w:pPr>
        <w:ind w:firstLine="567"/>
      </w:pPr>
    </w:p>
    <w:p w14:paraId="792755F9" w14:textId="77777777" w:rsidR="00E268A5" w:rsidRDefault="00E268A5">
      <w:pPr>
        <w:ind w:firstLine="567"/>
      </w:pPr>
    </w:p>
    <w:p w14:paraId="751A3ADF" w14:textId="77777777" w:rsidR="00E268A5" w:rsidRDefault="00E268A5">
      <w:pPr>
        <w:ind w:firstLine="567"/>
      </w:pPr>
    </w:p>
    <w:p w14:paraId="0A518250" w14:textId="77777777" w:rsidR="00E268A5" w:rsidRDefault="00E268A5">
      <w:pPr>
        <w:ind w:firstLine="567"/>
      </w:pPr>
    </w:p>
    <w:p w14:paraId="7400EFEE" w14:textId="77777777" w:rsidR="00E268A5" w:rsidRDefault="00E268A5">
      <w:pPr>
        <w:ind w:firstLine="567"/>
      </w:pPr>
    </w:p>
    <w:p w14:paraId="6301787E" w14:textId="77777777" w:rsidR="00E268A5" w:rsidRDefault="00E268A5">
      <w:pPr>
        <w:ind w:firstLine="567"/>
      </w:pPr>
    </w:p>
    <w:p w14:paraId="4A785D81" w14:textId="77777777" w:rsidR="00E268A5" w:rsidRDefault="00E268A5">
      <w:pPr>
        <w:ind w:firstLine="567"/>
      </w:pPr>
    </w:p>
    <w:p w14:paraId="06A7EEA4" w14:textId="77777777" w:rsidR="00E268A5" w:rsidRDefault="00E268A5">
      <w:pPr>
        <w:ind w:firstLine="567"/>
      </w:pPr>
    </w:p>
    <w:p w14:paraId="737AB5B5" w14:textId="77777777" w:rsidR="00E268A5" w:rsidRDefault="00E268A5">
      <w:pPr>
        <w:ind w:firstLine="567"/>
      </w:pPr>
    </w:p>
    <w:p w14:paraId="4599E06F" w14:textId="77777777" w:rsidR="00E268A5" w:rsidRDefault="00E268A5">
      <w:pPr>
        <w:ind w:firstLine="567"/>
      </w:pPr>
    </w:p>
    <w:p w14:paraId="3B43C995" w14:textId="77777777" w:rsidR="00E268A5" w:rsidRDefault="00E268A5">
      <w:pPr>
        <w:ind w:firstLine="567"/>
      </w:pPr>
    </w:p>
    <w:p w14:paraId="32992901" w14:textId="77777777" w:rsidR="00E268A5" w:rsidRDefault="00E268A5">
      <w:pPr>
        <w:ind w:firstLine="567"/>
      </w:pPr>
    </w:p>
    <w:p w14:paraId="38C6D6F7" w14:textId="77777777" w:rsidR="00E268A5" w:rsidRDefault="00E268A5">
      <w:pPr>
        <w:ind w:firstLine="567"/>
      </w:pPr>
    </w:p>
    <w:p w14:paraId="3F31A622" w14:textId="77777777" w:rsidR="00E268A5" w:rsidRDefault="00E268A5">
      <w:pPr>
        <w:ind w:firstLine="567"/>
      </w:pPr>
    </w:p>
    <w:p w14:paraId="6EBF4F79" w14:textId="77777777" w:rsidR="00E268A5" w:rsidRDefault="00E268A5">
      <w:pPr>
        <w:ind w:firstLine="567"/>
      </w:pPr>
    </w:p>
    <w:p w14:paraId="3C58CF17" w14:textId="77777777" w:rsidR="00E268A5" w:rsidRDefault="00E268A5">
      <w:pPr>
        <w:ind w:firstLine="567"/>
      </w:pPr>
    </w:p>
    <w:p w14:paraId="360D8231" w14:textId="77777777" w:rsidR="00E268A5" w:rsidRDefault="00E268A5">
      <w:pPr>
        <w:ind w:firstLine="567"/>
      </w:pPr>
    </w:p>
    <w:p w14:paraId="3F486DAA" w14:textId="77777777" w:rsidR="00E268A5" w:rsidRDefault="00E268A5">
      <w:pPr>
        <w:ind w:firstLine="567"/>
      </w:pPr>
    </w:p>
    <w:p w14:paraId="58A3E0C2" w14:textId="77777777" w:rsidR="00E268A5" w:rsidRDefault="00E268A5">
      <w:pPr>
        <w:ind w:firstLine="567"/>
      </w:pPr>
    </w:p>
    <w:p w14:paraId="21F24FB1" w14:textId="77777777" w:rsidR="00E268A5" w:rsidRDefault="00E268A5">
      <w:pPr>
        <w:ind w:firstLine="567"/>
        <w:jc w:val="right"/>
      </w:pPr>
    </w:p>
    <w:p w14:paraId="67E7EB47" w14:textId="77777777" w:rsidR="00E268A5" w:rsidRDefault="00E268A5">
      <w:pPr>
        <w:ind w:firstLine="567"/>
        <w:jc w:val="right"/>
      </w:pPr>
    </w:p>
    <w:p w14:paraId="4739E28D" w14:textId="77777777" w:rsidR="00E268A5" w:rsidRDefault="00E268A5">
      <w:pPr>
        <w:ind w:firstLine="567"/>
        <w:jc w:val="right"/>
      </w:pPr>
    </w:p>
    <w:p w14:paraId="12B51A4F" w14:textId="77777777" w:rsidR="00E268A5" w:rsidRDefault="00E268A5">
      <w:pPr>
        <w:ind w:firstLine="567"/>
        <w:jc w:val="right"/>
      </w:pPr>
    </w:p>
    <w:p w14:paraId="48BF0F6E" w14:textId="77777777" w:rsidR="00E268A5" w:rsidRDefault="00E268A5">
      <w:pPr>
        <w:ind w:firstLine="567"/>
        <w:jc w:val="right"/>
      </w:pPr>
    </w:p>
    <w:p w14:paraId="64BFDAC8" w14:textId="77777777" w:rsidR="00E268A5" w:rsidRDefault="00E268A5">
      <w:pPr>
        <w:ind w:firstLine="567"/>
        <w:jc w:val="right"/>
      </w:pPr>
    </w:p>
    <w:p w14:paraId="2F39131C" w14:textId="77777777" w:rsidR="00E268A5" w:rsidRDefault="00E268A5">
      <w:pPr>
        <w:ind w:firstLine="567"/>
        <w:jc w:val="right"/>
      </w:pPr>
    </w:p>
    <w:p w14:paraId="3B9ED497" w14:textId="77777777" w:rsidR="00E268A5" w:rsidRDefault="00E268A5">
      <w:pPr>
        <w:ind w:firstLine="567"/>
        <w:jc w:val="right"/>
      </w:pPr>
    </w:p>
    <w:p w14:paraId="574E8044" w14:textId="77777777" w:rsidR="00E268A5" w:rsidRDefault="00E268A5">
      <w:pPr>
        <w:ind w:firstLine="567"/>
        <w:jc w:val="right"/>
      </w:pPr>
    </w:p>
    <w:p w14:paraId="799BA19E" w14:textId="77777777" w:rsidR="00E268A5" w:rsidRDefault="00E268A5">
      <w:pPr>
        <w:ind w:firstLine="567"/>
        <w:jc w:val="right"/>
      </w:pPr>
    </w:p>
    <w:p w14:paraId="62942055" w14:textId="77777777" w:rsidR="00E268A5" w:rsidRDefault="00E268A5">
      <w:pPr>
        <w:ind w:firstLine="567"/>
        <w:jc w:val="right"/>
      </w:pPr>
    </w:p>
    <w:p w14:paraId="67A9597C" w14:textId="77777777" w:rsidR="00E268A5" w:rsidRDefault="00E268A5">
      <w:pPr>
        <w:ind w:firstLine="567"/>
        <w:jc w:val="right"/>
      </w:pPr>
    </w:p>
    <w:p w14:paraId="66DAC682" w14:textId="77777777" w:rsidR="00E268A5" w:rsidRDefault="00E268A5">
      <w:pPr>
        <w:ind w:firstLine="567"/>
        <w:jc w:val="right"/>
      </w:pPr>
    </w:p>
    <w:p w14:paraId="71FE489C" w14:textId="77777777" w:rsidR="00E268A5" w:rsidRDefault="00E268A5">
      <w:pPr>
        <w:ind w:firstLine="567"/>
        <w:jc w:val="right"/>
      </w:pPr>
    </w:p>
    <w:p w14:paraId="50C47A35" w14:textId="77777777" w:rsidR="00B3295D" w:rsidRDefault="00B3295D">
      <w:pPr>
        <w:ind w:firstLine="567"/>
        <w:jc w:val="right"/>
      </w:pPr>
    </w:p>
    <w:p w14:paraId="09D60833" w14:textId="77777777" w:rsidR="00B3295D" w:rsidRDefault="00B3295D">
      <w:pPr>
        <w:ind w:firstLine="567"/>
        <w:jc w:val="right"/>
      </w:pPr>
    </w:p>
    <w:p w14:paraId="43346B47" w14:textId="77777777" w:rsidR="00E268A5" w:rsidRDefault="00032817">
      <w:pPr>
        <w:ind w:firstLine="567"/>
        <w:jc w:val="right"/>
        <w:rPr>
          <w:i/>
        </w:rPr>
      </w:pPr>
      <w:r>
        <w:rPr>
          <w:i/>
        </w:rPr>
        <w:lastRenderedPageBreak/>
        <w:t xml:space="preserve">Приложение №2 </w:t>
      </w:r>
    </w:p>
    <w:p w14:paraId="4D045E21" w14:textId="77777777" w:rsidR="00E268A5" w:rsidRDefault="00032817">
      <w:pPr>
        <w:jc w:val="right"/>
        <w:rPr>
          <w:bCs/>
          <w:szCs w:val="24"/>
        </w:rPr>
      </w:pPr>
      <w:r>
        <w:t>к Положению «О системе нормирования труда работников муниципального общеобразовательного учреждения Шуйская средняя общеобразовательная школа №1</w:t>
      </w:r>
      <w:r>
        <w:rPr>
          <w:bCs/>
          <w:szCs w:val="24"/>
        </w:rPr>
        <w:t xml:space="preserve"> Прионежского муниципального района </w:t>
      </w:r>
    </w:p>
    <w:p w14:paraId="3B9C01F0" w14:textId="77777777" w:rsidR="00E268A5" w:rsidRDefault="00032817">
      <w:pPr>
        <w:jc w:val="right"/>
        <w:rPr>
          <w:bCs/>
          <w:szCs w:val="24"/>
        </w:rPr>
      </w:pPr>
      <w:r>
        <w:rPr>
          <w:bCs/>
          <w:szCs w:val="24"/>
        </w:rPr>
        <w:t>Республики Карелия»</w:t>
      </w:r>
    </w:p>
    <w:p w14:paraId="6B0327E1" w14:textId="77777777" w:rsidR="00E268A5" w:rsidRDefault="00E268A5">
      <w:pPr>
        <w:ind w:firstLine="567"/>
        <w:jc w:val="right"/>
      </w:pPr>
    </w:p>
    <w:p w14:paraId="731DDED1" w14:textId="77777777" w:rsidR="00E268A5" w:rsidRDefault="00E268A5">
      <w:pPr>
        <w:ind w:firstLine="567"/>
        <w:rPr>
          <w:i/>
        </w:rPr>
      </w:pPr>
    </w:p>
    <w:p w14:paraId="5BF9F056" w14:textId="77777777" w:rsidR="00E268A5" w:rsidRDefault="00032817">
      <w:pPr>
        <w:ind w:firstLine="567"/>
        <w:jc w:val="center"/>
        <w:rPr>
          <w:b/>
        </w:rPr>
      </w:pPr>
      <w:r>
        <w:rPr>
          <w:b/>
        </w:rPr>
        <w:t xml:space="preserve">Нормативные акты, применяемые </w:t>
      </w:r>
      <w:proofErr w:type="gramStart"/>
      <w:r>
        <w:rPr>
          <w:b/>
        </w:rPr>
        <w:t>в МОУ</w:t>
      </w:r>
      <w:proofErr w:type="gramEnd"/>
      <w:r>
        <w:rPr>
          <w:b/>
        </w:rPr>
        <w:t xml:space="preserve"> Шуйская СОШ №1,</w:t>
      </w:r>
    </w:p>
    <w:p w14:paraId="1E85E930" w14:textId="77777777" w:rsidR="00E268A5" w:rsidRDefault="00032817">
      <w:pPr>
        <w:ind w:firstLine="567"/>
        <w:jc w:val="center"/>
        <w:rPr>
          <w:b/>
        </w:rPr>
      </w:pPr>
      <w:r>
        <w:rPr>
          <w:b/>
        </w:rPr>
        <w:t>при нормировании труда</w:t>
      </w:r>
    </w:p>
    <w:p w14:paraId="124F9707" w14:textId="77777777" w:rsidR="00346F92" w:rsidRDefault="00346F92" w:rsidP="00346F92">
      <w:pPr>
        <w:ind w:firstLine="567"/>
        <w:jc w:val="both"/>
      </w:pPr>
      <w:r>
        <w:t xml:space="preserve">В учреждении применяются следующие основные нормативные материалы по нормированию труда: - методические рекомендации по разработке норм труда; - методические рекомендации по разработке системы нормирования труда; - нормы труда (нормы, нормативы времени, численности, нормы выработки, обслуживания). </w:t>
      </w:r>
    </w:p>
    <w:p w14:paraId="1261B10D" w14:textId="77777777" w:rsidR="00346F92" w:rsidRDefault="00346F92" w:rsidP="00346F92">
      <w:pPr>
        <w:ind w:firstLine="567"/>
        <w:jc w:val="both"/>
      </w:pPr>
      <w:r>
        <w:t xml:space="preserve"> На уровне учреждения в качестве базовых показателей при разработке местных норм труда, расчёте производных показателей, в целях организации и управления персоналом используются межотраслевые и отраслевые нормы труда. </w:t>
      </w:r>
    </w:p>
    <w:p w14:paraId="48D1FA77" w14:textId="77777777" w:rsidR="00346F92" w:rsidRDefault="00346F92" w:rsidP="00346F92">
      <w:pPr>
        <w:ind w:firstLine="567"/>
        <w:jc w:val="both"/>
      </w:pPr>
      <w:r>
        <w:t xml:space="preserve"> Нормативные материалы для нормирования труда должны отвечать следующим основным требованиям: - соответствовать современному уровню техники и технологии, организации труда; - учитывать в максимальной степени влияние технико-технологических, организационных, экономических и психофизиологических факторов; - обеспечивать высокое качество устанавливаемых норм труда, оптимальный уровень напряжённости (интенсивности) труда; - соответствовать требуемому уровню точности; - быть удобными для расчёта по ним затрат труда в учреждении и определения трудоёмкости работ; - обеспечивать возможность использования их в автоматизированных системах и персональных электронно-вычислительных машинах для сбора и обработки информации. </w:t>
      </w:r>
    </w:p>
    <w:p w14:paraId="3A8290A8" w14:textId="77777777" w:rsidR="00346F92" w:rsidRDefault="00346F92" w:rsidP="00346F92">
      <w:pPr>
        <w:ind w:firstLine="567"/>
        <w:jc w:val="both"/>
      </w:pPr>
      <w:r>
        <w:t xml:space="preserve"> По сфере применения нормативные материалы подразделяются на межотраслевые, отраслевые и местные. </w:t>
      </w:r>
    </w:p>
    <w:p w14:paraId="3DF44650" w14:textId="77777777" w:rsidR="00346F92" w:rsidRDefault="00346F92" w:rsidP="00346F92">
      <w:pPr>
        <w:ind w:firstLine="567"/>
        <w:jc w:val="both"/>
      </w:pPr>
      <w:r>
        <w:t xml:space="preserve"> Установление количества необходимых затрат труда на выполнение работ органически связано с установлением квалификационных требований к исполнителям этих работ. </w:t>
      </w:r>
    </w:p>
    <w:p w14:paraId="5F3A3743" w14:textId="77777777" w:rsidR="00346F92" w:rsidRDefault="00346F92" w:rsidP="00346F92">
      <w:pPr>
        <w:ind w:firstLine="567"/>
        <w:jc w:val="both"/>
      </w:pPr>
      <w:r>
        <w:t xml:space="preserve"> Степень дифференциации или укрупнения норм определяется конкретными условиями организации труда.</w:t>
      </w:r>
    </w:p>
    <w:p w14:paraId="5766FB20" w14:textId="77777777" w:rsidR="00346F92" w:rsidRDefault="00346F92" w:rsidP="00346F92">
      <w:pPr>
        <w:ind w:firstLine="567"/>
        <w:jc w:val="both"/>
      </w:pPr>
      <w:r>
        <w:t xml:space="preserve"> Наряду с нормами, установленными на стабильные по </w:t>
      </w:r>
      <w:proofErr w:type="spellStart"/>
      <w:r>
        <w:t>организационнотехническим</w:t>
      </w:r>
      <w:proofErr w:type="spellEnd"/>
      <w:r>
        <w:t xml:space="preserve"> условиям работы, применяются временные и разовые нормы. </w:t>
      </w:r>
    </w:p>
    <w:p w14:paraId="24BCE925" w14:textId="77777777" w:rsidR="00346F92" w:rsidRDefault="00346F92" w:rsidP="00346F92">
      <w:pPr>
        <w:ind w:firstLine="567"/>
        <w:jc w:val="both"/>
      </w:pPr>
      <w:r>
        <w:t>Временные нормы устанавливаются на период освоения тех или иных работ при отсутствии утверждённых норм труда на срок не более 1 (одного) года, которые могут быть установлены суммарными экспертными методами нормирования труда.</w:t>
      </w:r>
    </w:p>
    <w:p w14:paraId="7E490734" w14:textId="77777777" w:rsidR="00346F92" w:rsidRDefault="00346F92" w:rsidP="00346F92">
      <w:pPr>
        <w:ind w:firstLine="567"/>
        <w:jc w:val="both"/>
      </w:pPr>
      <w:r>
        <w:t>Постоянные нормы разрабатываются и утверждаются на срок не более 5 (пяти) лет и имеют техническую обоснованность.</w:t>
      </w:r>
    </w:p>
    <w:p w14:paraId="52A66321" w14:textId="77777777" w:rsidR="00346F92" w:rsidRDefault="00346F92" w:rsidP="00346F92">
      <w:pPr>
        <w:ind w:firstLine="567"/>
        <w:jc w:val="both"/>
      </w:pPr>
      <w:r>
        <w:t xml:space="preserve">Техническими обоснованными считаются нормы труда, установленные на основе аналитических методов нормирования труда с указанием квалификационных требований к выполнению работ и ориентированные на наиболее полное использование всех резервов рабочего времени по продолжительности и уровню интенсивности труда, темпу работы. Тарификация работ и определение квалификационных требований к работникам производятся в соответствии с нормами законодательства Российской Федерации. </w:t>
      </w:r>
    </w:p>
    <w:p w14:paraId="5435D1F6" w14:textId="77777777" w:rsidR="00346F92" w:rsidRDefault="00346F92" w:rsidP="00346F92">
      <w:pPr>
        <w:ind w:firstLine="567"/>
        <w:jc w:val="both"/>
      </w:pPr>
      <w:r>
        <w:t xml:space="preserve">Наряду с нормами, установленными по действующим нормативным документам на стабильные по организационно – техническим условиям работы, применятся временные и разовые нормы. </w:t>
      </w:r>
    </w:p>
    <w:p w14:paraId="2FC4B691" w14:textId="77777777" w:rsidR="00346F92" w:rsidRDefault="00346F92" w:rsidP="00346F92">
      <w:pPr>
        <w:ind w:firstLine="567"/>
        <w:jc w:val="both"/>
      </w:pPr>
      <w:r>
        <w:t xml:space="preserve">Разовые нормы устанавливаются на отдельные работы, носящие единичный характер (внеплановые, аварийные и т.п.). Они могут быть расчетными и опытно – статистическими. </w:t>
      </w:r>
    </w:p>
    <w:p w14:paraId="289C973E" w14:textId="77777777" w:rsidR="00CB75FB" w:rsidRDefault="00346F92" w:rsidP="00346F92">
      <w:pPr>
        <w:ind w:firstLine="567"/>
        <w:jc w:val="both"/>
      </w:pPr>
      <w:r>
        <w:t xml:space="preserve">Временные опытно – статистические нормы времени, численности, выработки или обслуживания устанавливаются при отсутствии в учреждении технически обоснованных </w:t>
      </w:r>
      <w:r>
        <w:lastRenderedPageBreak/>
        <w:t xml:space="preserve">нормативных материалов по труду на выполнение данных видов работ. </w:t>
      </w:r>
      <w:proofErr w:type="spellStart"/>
      <w:r>
        <w:t>Опытностатистические</w:t>
      </w:r>
      <w:proofErr w:type="spellEnd"/>
      <w:r>
        <w:t xml:space="preserve"> нормы устанавливаются на основе экспертной оценки специалиста по 45 нормированию труда, которая базируется на систематизированных данных о фактических затратах времени на аналогичные работы за предыдущий период времени. Срок действия временных норм не должен превышать трех месяцев (на часто повторяющихся работах), а при длительном процессе – на период выполнения необходимых работ. Ответственные за нормирование лица несут персональную ответственность за правильное (обоснованное) установление временных норм труда. </w:t>
      </w:r>
    </w:p>
    <w:p w14:paraId="1A62F2B4" w14:textId="77777777" w:rsidR="00E268A5" w:rsidRDefault="00346F92" w:rsidP="00346F92">
      <w:pPr>
        <w:ind w:firstLine="567"/>
        <w:jc w:val="both"/>
      </w:pPr>
      <w:r>
        <w:t xml:space="preserve">   О введении временных или разовых норм труда трудовой коллектив должен быть извещен до начала выполнения работ</w:t>
      </w:r>
    </w:p>
    <w:p w14:paraId="61059A50" w14:textId="77777777" w:rsidR="00E268A5" w:rsidRDefault="00E268A5">
      <w:pPr>
        <w:ind w:firstLine="567"/>
      </w:pPr>
    </w:p>
    <w:p w14:paraId="2EFDCE5F" w14:textId="77777777" w:rsidR="00E268A5" w:rsidRDefault="00E268A5">
      <w:pPr>
        <w:ind w:firstLine="567"/>
      </w:pPr>
    </w:p>
    <w:p w14:paraId="59E2EE26" w14:textId="77777777" w:rsidR="00E268A5" w:rsidRDefault="00E268A5">
      <w:pPr>
        <w:ind w:firstLine="567"/>
      </w:pPr>
    </w:p>
    <w:p w14:paraId="71D70743" w14:textId="77777777" w:rsidR="00E268A5" w:rsidRDefault="00E268A5">
      <w:pPr>
        <w:ind w:firstLine="567"/>
      </w:pPr>
    </w:p>
    <w:p w14:paraId="613E7EEA" w14:textId="77777777" w:rsidR="00E268A5" w:rsidRDefault="00E268A5">
      <w:pPr>
        <w:ind w:firstLine="567"/>
      </w:pPr>
    </w:p>
    <w:p w14:paraId="3597AE4D" w14:textId="77777777" w:rsidR="00E268A5" w:rsidRDefault="00E268A5">
      <w:pPr>
        <w:ind w:firstLine="567"/>
      </w:pPr>
    </w:p>
    <w:p w14:paraId="17068AE7" w14:textId="77777777" w:rsidR="00E268A5" w:rsidRDefault="00E268A5">
      <w:pPr>
        <w:ind w:firstLine="567"/>
      </w:pPr>
    </w:p>
    <w:p w14:paraId="710B8BF8" w14:textId="77777777" w:rsidR="00E268A5" w:rsidRDefault="00E268A5">
      <w:pPr>
        <w:ind w:firstLine="567"/>
      </w:pPr>
    </w:p>
    <w:p w14:paraId="630590F1" w14:textId="77777777" w:rsidR="00E268A5" w:rsidRDefault="00E268A5">
      <w:pPr>
        <w:ind w:firstLine="567"/>
      </w:pPr>
    </w:p>
    <w:p w14:paraId="67966476" w14:textId="77777777" w:rsidR="00E268A5" w:rsidRDefault="00E268A5">
      <w:pPr>
        <w:ind w:firstLine="567"/>
      </w:pPr>
    </w:p>
    <w:p w14:paraId="0F98E6D3" w14:textId="77777777" w:rsidR="00E268A5" w:rsidRDefault="00E268A5">
      <w:pPr>
        <w:ind w:firstLine="567"/>
      </w:pPr>
    </w:p>
    <w:p w14:paraId="77DBEBF7" w14:textId="77777777" w:rsidR="00E268A5" w:rsidRDefault="00E268A5">
      <w:pPr>
        <w:ind w:firstLine="567"/>
      </w:pPr>
    </w:p>
    <w:p w14:paraId="4AF84F3A" w14:textId="77777777" w:rsidR="00E268A5" w:rsidRDefault="00E268A5">
      <w:pPr>
        <w:ind w:firstLine="567"/>
      </w:pPr>
    </w:p>
    <w:p w14:paraId="33043E83" w14:textId="77777777" w:rsidR="00E268A5" w:rsidRDefault="00E268A5">
      <w:pPr>
        <w:ind w:firstLine="567"/>
      </w:pPr>
    </w:p>
    <w:p w14:paraId="44DEE448" w14:textId="77777777" w:rsidR="00E268A5" w:rsidRDefault="00E268A5"/>
    <w:p w14:paraId="35E87CF1" w14:textId="77777777" w:rsidR="00346F92" w:rsidRDefault="00032817">
      <w:pPr>
        <w:widowControl/>
        <w:suppressAutoHyphens w:val="0"/>
        <w:jc w:val="right"/>
        <w:rPr>
          <w:b/>
          <w:szCs w:val="24"/>
        </w:rPr>
      </w:pPr>
      <w:r>
        <w:rPr>
          <w:b/>
          <w:szCs w:val="24"/>
        </w:rPr>
        <w:t xml:space="preserve">                                                                                                                                                             </w:t>
      </w:r>
    </w:p>
    <w:p w14:paraId="330DFAC6" w14:textId="77777777" w:rsidR="00346F92" w:rsidRDefault="00346F92">
      <w:pPr>
        <w:widowControl/>
        <w:suppressAutoHyphens w:val="0"/>
        <w:jc w:val="right"/>
        <w:rPr>
          <w:b/>
          <w:szCs w:val="24"/>
        </w:rPr>
      </w:pPr>
    </w:p>
    <w:p w14:paraId="3A5A53E0" w14:textId="77777777" w:rsidR="00346F92" w:rsidRDefault="00346F92">
      <w:pPr>
        <w:widowControl/>
        <w:suppressAutoHyphens w:val="0"/>
        <w:jc w:val="right"/>
        <w:rPr>
          <w:b/>
          <w:szCs w:val="24"/>
        </w:rPr>
      </w:pPr>
    </w:p>
    <w:p w14:paraId="365078F7" w14:textId="77777777" w:rsidR="00346F92" w:rsidRDefault="00346F92">
      <w:pPr>
        <w:widowControl/>
        <w:suppressAutoHyphens w:val="0"/>
        <w:jc w:val="right"/>
        <w:rPr>
          <w:b/>
          <w:szCs w:val="24"/>
        </w:rPr>
      </w:pPr>
    </w:p>
    <w:p w14:paraId="483D653C" w14:textId="77777777" w:rsidR="00346F92" w:rsidRDefault="00346F92">
      <w:pPr>
        <w:widowControl/>
        <w:suppressAutoHyphens w:val="0"/>
        <w:jc w:val="right"/>
        <w:rPr>
          <w:b/>
          <w:szCs w:val="24"/>
        </w:rPr>
      </w:pPr>
    </w:p>
    <w:p w14:paraId="76618FE7" w14:textId="77777777" w:rsidR="00346F92" w:rsidRDefault="00346F92">
      <w:pPr>
        <w:widowControl/>
        <w:suppressAutoHyphens w:val="0"/>
        <w:jc w:val="right"/>
        <w:rPr>
          <w:b/>
          <w:szCs w:val="24"/>
        </w:rPr>
      </w:pPr>
    </w:p>
    <w:p w14:paraId="17DA7A58" w14:textId="77777777" w:rsidR="00346F92" w:rsidRDefault="00346F92">
      <w:pPr>
        <w:widowControl/>
        <w:suppressAutoHyphens w:val="0"/>
        <w:jc w:val="right"/>
        <w:rPr>
          <w:b/>
          <w:szCs w:val="24"/>
        </w:rPr>
      </w:pPr>
    </w:p>
    <w:p w14:paraId="33944B53" w14:textId="77777777" w:rsidR="00346F92" w:rsidRDefault="00346F92">
      <w:pPr>
        <w:widowControl/>
        <w:suppressAutoHyphens w:val="0"/>
        <w:jc w:val="right"/>
        <w:rPr>
          <w:b/>
          <w:szCs w:val="24"/>
        </w:rPr>
      </w:pPr>
    </w:p>
    <w:p w14:paraId="5B1A8252" w14:textId="77777777" w:rsidR="00346F92" w:rsidRDefault="00346F92">
      <w:pPr>
        <w:widowControl/>
        <w:suppressAutoHyphens w:val="0"/>
        <w:jc w:val="right"/>
        <w:rPr>
          <w:b/>
          <w:szCs w:val="24"/>
        </w:rPr>
      </w:pPr>
    </w:p>
    <w:p w14:paraId="23067575" w14:textId="77777777" w:rsidR="00346F92" w:rsidRDefault="00346F92">
      <w:pPr>
        <w:widowControl/>
        <w:suppressAutoHyphens w:val="0"/>
        <w:jc w:val="right"/>
        <w:rPr>
          <w:b/>
          <w:szCs w:val="24"/>
        </w:rPr>
      </w:pPr>
    </w:p>
    <w:p w14:paraId="49D4D209" w14:textId="77777777" w:rsidR="00346F92" w:rsidRDefault="00346F92">
      <w:pPr>
        <w:widowControl/>
        <w:suppressAutoHyphens w:val="0"/>
        <w:jc w:val="right"/>
        <w:rPr>
          <w:b/>
          <w:szCs w:val="24"/>
        </w:rPr>
      </w:pPr>
    </w:p>
    <w:p w14:paraId="048A7685" w14:textId="77777777" w:rsidR="00346F92" w:rsidRDefault="00346F92">
      <w:pPr>
        <w:widowControl/>
        <w:suppressAutoHyphens w:val="0"/>
        <w:jc w:val="right"/>
        <w:rPr>
          <w:b/>
          <w:szCs w:val="24"/>
        </w:rPr>
      </w:pPr>
    </w:p>
    <w:p w14:paraId="4EF17839" w14:textId="77777777" w:rsidR="00346F92" w:rsidRDefault="00346F92">
      <w:pPr>
        <w:widowControl/>
        <w:suppressAutoHyphens w:val="0"/>
        <w:jc w:val="right"/>
        <w:rPr>
          <w:b/>
          <w:szCs w:val="24"/>
        </w:rPr>
      </w:pPr>
    </w:p>
    <w:p w14:paraId="209E0D7B" w14:textId="77777777" w:rsidR="00346F92" w:rsidRDefault="00346F92">
      <w:pPr>
        <w:widowControl/>
        <w:suppressAutoHyphens w:val="0"/>
        <w:jc w:val="right"/>
        <w:rPr>
          <w:b/>
          <w:szCs w:val="24"/>
        </w:rPr>
      </w:pPr>
    </w:p>
    <w:p w14:paraId="6A77FB4D" w14:textId="77777777" w:rsidR="00346F92" w:rsidRDefault="00346F92">
      <w:pPr>
        <w:widowControl/>
        <w:suppressAutoHyphens w:val="0"/>
        <w:jc w:val="right"/>
        <w:rPr>
          <w:b/>
          <w:szCs w:val="24"/>
        </w:rPr>
      </w:pPr>
    </w:p>
    <w:p w14:paraId="17F0AE17" w14:textId="77777777" w:rsidR="00346F92" w:rsidRDefault="00346F92">
      <w:pPr>
        <w:widowControl/>
        <w:suppressAutoHyphens w:val="0"/>
        <w:jc w:val="right"/>
        <w:rPr>
          <w:b/>
          <w:szCs w:val="24"/>
        </w:rPr>
      </w:pPr>
    </w:p>
    <w:p w14:paraId="0753582A" w14:textId="77777777" w:rsidR="00346F92" w:rsidRDefault="00346F92">
      <w:pPr>
        <w:widowControl/>
        <w:suppressAutoHyphens w:val="0"/>
        <w:jc w:val="right"/>
        <w:rPr>
          <w:b/>
          <w:szCs w:val="24"/>
        </w:rPr>
      </w:pPr>
    </w:p>
    <w:p w14:paraId="2369F264" w14:textId="77777777" w:rsidR="00346F92" w:rsidRDefault="00346F92">
      <w:pPr>
        <w:widowControl/>
        <w:suppressAutoHyphens w:val="0"/>
        <w:jc w:val="right"/>
        <w:rPr>
          <w:b/>
          <w:szCs w:val="24"/>
        </w:rPr>
      </w:pPr>
    </w:p>
    <w:p w14:paraId="3284A379" w14:textId="77777777" w:rsidR="00346F92" w:rsidRDefault="00346F92">
      <w:pPr>
        <w:widowControl/>
        <w:suppressAutoHyphens w:val="0"/>
        <w:jc w:val="right"/>
        <w:rPr>
          <w:b/>
          <w:szCs w:val="24"/>
        </w:rPr>
      </w:pPr>
    </w:p>
    <w:p w14:paraId="258014D4" w14:textId="77777777" w:rsidR="00346F92" w:rsidRDefault="00346F92">
      <w:pPr>
        <w:widowControl/>
        <w:suppressAutoHyphens w:val="0"/>
        <w:jc w:val="right"/>
        <w:rPr>
          <w:b/>
          <w:szCs w:val="24"/>
        </w:rPr>
      </w:pPr>
    </w:p>
    <w:p w14:paraId="3DABC183" w14:textId="77777777" w:rsidR="00346F92" w:rsidRDefault="00346F92">
      <w:pPr>
        <w:widowControl/>
        <w:suppressAutoHyphens w:val="0"/>
        <w:jc w:val="right"/>
        <w:rPr>
          <w:b/>
          <w:szCs w:val="24"/>
        </w:rPr>
      </w:pPr>
    </w:p>
    <w:p w14:paraId="012B96C9" w14:textId="77777777" w:rsidR="00346F92" w:rsidRDefault="00346F92">
      <w:pPr>
        <w:widowControl/>
        <w:suppressAutoHyphens w:val="0"/>
        <w:jc w:val="right"/>
        <w:rPr>
          <w:b/>
          <w:szCs w:val="24"/>
        </w:rPr>
      </w:pPr>
    </w:p>
    <w:p w14:paraId="0044487B" w14:textId="77777777" w:rsidR="00346F92" w:rsidRDefault="00346F92">
      <w:pPr>
        <w:widowControl/>
        <w:suppressAutoHyphens w:val="0"/>
        <w:jc w:val="right"/>
        <w:rPr>
          <w:b/>
          <w:szCs w:val="24"/>
        </w:rPr>
      </w:pPr>
    </w:p>
    <w:p w14:paraId="569D57A6" w14:textId="77777777" w:rsidR="00346F92" w:rsidRDefault="00346F92">
      <w:pPr>
        <w:widowControl/>
        <w:suppressAutoHyphens w:val="0"/>
        <w:jc w:val="right"/>
        <w:rPr>
          <w:b/>
          <w:szCs w:val="24"/>
        </w:rPr>
      </w:pPr>
    </w:p>
    <w:p w14:paraId="6D384CC9" w14:textId="77777777" w:rsidR="00346F92" w:rsidRDefault="00346F92">
      <w:pPr>
        <w:widowControl/>
        <w:suppressAutoHyphens w:val="0"/>
        <w:jc w:val="right"/>
        <w:rPr>
          <w:b/>
          <w:szCs w:val="24"/>
        </w:rPr>
      </w:pPr>
    </w:p>
    <w:p w14:paraId="23E6A86B" w14:textId="77777777" w:rsidR="00346F92" w:rsidRDefault="00346F92">
      <w:pPr>
        <w:widowControl/>
        <w:suppressAutoHyphens w:val="0"/>
        <w:jc w:val="right"/>
        <w:rPr>
          <w:b/>
          <w:szCs w:val="24"/>
        </w:rPr>
      </w:pPr>
    </w:p>
    <w:p w14:paraId="62D7CBD6" w14:textId="77777777" w:rsidR="00346F92" w:rsidRDefault="00346F92">
      <w:pPr>
        <w:widowControl/>
        <w:suppressAutoHyphens w:val="0"/>
        <w:jc w:val="right"/>
        <w:rPr>
          <w:b/>
          <w:szCs w:val="24"/>
        </w:rPr>
      </w:pPr>
    </w:p>
    <w:p w14:paraId="0BB3CF13" w14:textId="77777777" w:rsidR="00346F92" w:rsidRDefault="00346F92">
      <w:pPr>
        <w:widowControl/>
        <w:suppressAutoHyphens w:val="0"/>
        <w:jc w:val="right"/>
        <w:rPr>
          <w:b/>
          <w:szCs w:val="24"/>
        </w:rPr>
      </w:pPr>
    </w:p>
    <w:p w14:paraId="2C1630CB" w14:textId="77777777" w:rsidR="00B3295D" w:rsidRDefault="00B3295D">
      <w:pPr>
        <w:widowControl/>
        <w:suppressAutoHyphens w:val="0"/>
        <w:jc w:val="right"/>
        <w:rPr>
          <w:b/>
          <w:szCs w:val="24"/>
        </w:rPr>
      </w:pPr>
    </w:p>
    <w:p w14:paraId="0C1BC8D3" w14:textId="77777777" w:rsidR="00E268A5" w:rsidRDefault="00032817">
      <w:pPr>
        <w:widowControl/>
        <w:suppressAutoHyphens w:val="0"/>
        <w:jc w:val="right"/>
        <w:rPr>
          <w:b/>
          <w:sz w:val="28"/>
          <w:szCs w:val="28"/>
        </w:rPr>
      </w:pPr>
      <w:r>
        <w:rPr>
          <w:b/>
          <w:sz w:val="28"/>
          <w:szCs w:val="28"/>
        </w:rPr>
        <w:lastRenderedPageBreak/>
        <w:t xml:space="preserve">Приложение № </w:t>
      </w:r>
      <w:proofErr w:type="gramStart"/>
      <w:r>
        <w:rPr>
          <w:b/>
          <w:sz w:val="28"/>
          <w:szCs w:val="28"/>
        </w:rPr>
        <w:t>5  к</w:t>
      </w:r>
      <w:proofErr w:type="gramEnd"/>
      <w:r>
        <w:rPr>
          <w:b/>
          <w:sz w:val="28"/>
          <w:szCs w:val="28"/>
        </w:rPr>
        <w:t xml:space="preserve"> Коллективному договору</w:t>
      </w:r>
    </w:p>
    <w:p w14:paraId="20F3ED9E" w14:textId="77777777" w:rsidR="00E268A5" w:rsidRDefault="00E268A5">
      <w:pPr>
        <w:widowControl/>
        <w:suppressAutoHyphens w:val="0"/>
        <w:rPr>
          <w:color w:val="FF0000"/>
          <w:szCs w:val="24"/>
        </w:rPr>
      </w:pPr>
    </w:p>
    <w:p w14:paraId="48EF8B42" w14:textId="77777777" w:rsidR="00E268A5" w:rsidRDefault="00E268A5">
      <w:pPr>
        <w:widowControl/>
        <w:suppressAutoHyphens w:val="0"/>
        <w:rPr>
          <w:color w:val="FF0000"/>
          <w:szCs w:val="24"/>
        </w:rPr>
      </w:pPr>
    </w:p>
    <w:p w14:paraId="28BE3A0C" w14:textId="77777777" w:rsidR="00E268A5" w:rsidRDefault="00032817">
      <w:pPr>
        <w:widowControl/>
        <w:suppressAutoHyphens w:val="0"/>
        <w:jc w:val="center"/>
        <w:rPr>
          <w:b/>
          <w:sz w:val="28"/>
          <w:szCs w:val="28"/>
        </w:rPr>
      </w:pPr>
      <w:r>
        <w:rPr>
          <w:b/>
          <w:sz w:val="28"/>
          <w:szCs w:val="28"/>
        </w:rPr>
        <w:t>Соглашение по охране труда на 202</w:t>
      </w:r>
      <w:r w:rsidR="00A51186">
        <w:rPr>
          <w:b/>
          <w:sz w:val="28"/>
          <w:szCs w:val="28"/>
        </w:rPr>
        <w:t>5</w:t>
      </w:r>
      <w:r>
        <w:rPr>
          <w:b/>
          <w:sz w:val="28"/>
          <w:szCs w:val="28"/>
        </w:rPr>
        <w:t xml:space="preserve"> – 2027 годы.</w:t>
      </w:r>
    </w:p>
    <w:p w14:paraId="24C59462" w14:textId="77777777" w:rsidR="00E268A5" w:rsidRDefault="00032817">
      <w:pPr>
        <w:widowControl/>
        <w:suppressAutoHyphens w:val="0"/>
        <w:jc w:val="center"/>
        <w:rPr>
          <w:sz w:val="28"/>
          <w:szCs w:val="28"/>
        </w:rPr>
      </w:pPr>
      <w:r>
        <w:rPr>
          <w:sz w:val="28"/>
          <w:szCs w:val="28"/>
        </w:rPr>
        <w:t xml:space="preserve">между работодателем и работниками </w:t>
      </w:r>
    </w:p>
    <w:p w14:paraId="4ADA4C04" w14:textId="77777777" w:rsidR="00E268A5" w:rsidRDefault="00032817">
      <w:pPr>
        <w:widowControl/>
        <w:suppressAutoHyphens w:val="0"/>
        <w:jc w:val="center"/>
        <w:rPr>
          <w:sz w:val="28"/>
          <w:szCs w:val="28"/>
        </w:rPr>
      </w:pPr>
      <w:r>
        <w:rPr>
          <w:sz w:val="28"/>
          <w:szCs w:val="28"/>
        </w:rPr>
        <w:t>МОУ «</w:t>
      </w:r>
      <w:proofErr w:type="gramStart"/>
      <w:r>
        <w:rPr>
          <w:sz w:val="28"/>
          <w:szCs w:val="28"/>
        </w:rPr>
        <w:t>Шуйская  средняя</w:t>
      </w:r>
      <w:proofErr w:type="gramEnd"/>
      <w:r>
        <w:rPr>
          <w:sz w:val="28"/>
          <w:szCs w:val="28"/>
        </w:rPr>
        <w:t xml:space="preserve"> общеобразовательная  школа  №1»</w:t>
      </w:r>
    </w:p>
    <w:p w14:paraId="33A31C2E" w14:textId="77777777" w:rsidR="00E268A5" w:rsidRDefault="00E268A5">
      <w:pPr>
        <w:widowControl/>
        <w:suppressAutoHyphens w:val="0"/>
        <w:jc w:val="center"/>
        <w:rPr>
          <w:sz w:val="22"/>
          <w:szCs w:val="22"/>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080"/>
        <w:gridCol w:w="54"/>
        <w:gridCol w:w="846"/>
        <w:gridCol w:w="1440"/>
        <w:gridCol w:w="1620"/>
        <w:gridCol w:w="1718"/>
      </w:tblGrid>
      <w:tr w:rsidR="00E268A5" w14:paraId="0CEF43D6" w14:textId="77777777">
        <w:tc>
          <w:tcPr>
            <w:tcW w:w="648" w:type="dxa"/>
            <w:shd w:val="clear" w:color="auto" w:fill="auto"/>
          </w:tcPr>
          <w:p w14:paraId="137CEBAD" w14:textId="77777777" w:rsidR="00E268A5" w:rsidRDefault="00032817">
            <w:pPr>
              <w:widowControl/>
              <w:suppressAutoHyphens w:val="0"/>
              <w:jc w:val="center"/>
              <w:rPr>
                <w:sz w:val="22"/>
                <w:szCs w:val="22"/>
              </w:rPr>
            </w:pPr>
            <w:r>
              <w:rPr>
                <w:sz w:val="22"/>
                <w:szCs w:val="22"/>
              </w:rPr>
              <w:t>№</w:t>
            </w:r>
          </w:p>
          <w:p w14:paraId="3A6A12F5" w14:textId="77777777" w:rsidR="00E268A5" w:rsidRDefault="00032817">
            <w:pPr>
              <w:widowControl/>
              <w:suppressAutoHyphens w:val="0"/>
              <w:jc w:val="center"/>
              <w:rPr>
                <w:sz w:val="22"/>
                <w:szCs w:val="22"/>
              </w:rPr>
            </w:pPr>
            <w:r>
              <w:rPr>
                <w:sz w:val="22"/>
                <w:szCs w:val="22"/>
              </w:rPr>
              <w:t>п/п</w:t>
            </w:r>
          </w:p>
        </w:tc>
        <w:tc>
          <w:tcPr>
            <w:tcW w:w="2721" w:type="dxa"/>
            <w:shd w:val="clear" w:color="auto" w:fill="auto"/>
          </w:tcPr>
          <w:p w14:paraId="126602F2" w14:textId="77777777" w:rsidR="00E268A5" w:rsidRDefault="00E268A5">
            <w:pPr>
              <w:widowControl/>
              <w:suppressAutoHyphens w:val="0"/>
              <w:jc w:val="center"/>
              <w:rPr>
                <w:sz w:val="22"/>
                <w:szCs w:val="22"/>
              </w:rPr>
            </w:pPr>
          </w:p>
          <w:p w14:paraId="6E8BAB65" w14:textId="77777777" w:rsidR="00E268A5" w:rsidRDefault="00032817">
            <w:pPr>
              <w:widowControl/>
              <w:suppressAutoHyphens w:val="0"/>
              <w:jc w:val="center"/>
              <w:rPr>
                <w:sz w:val="22"/>
                <w:szCs w:val="22"/>
              </w:rPr>
            </w:pPr>
            <w:r>
              <w:rPr>
                <w:sz w:val="22"/>
                <w:szCs w:val="22"/>
              </w:rPr>
              <w:t>Содержание мероприятий (работ)</w:t>
            </w:r>
          </w:p>
        </w:tc>
        <w:tc>
          <w:tcPr>
            <w:tcW w:w="1080" w:type="dxa"/>
            <w:shd w:val="clear" w:color="auto" w:fill="auto"/>
          </w:tcPr>
          <w:p w14:paraId="7F3B2558" w14:textId="77777777" w:rsidR="00E268A5" w:rsidRDefault="00032817">
            <w:pPr>
              <w:widowControl/>
              <w:suppressAutoHyphens w:val="0"/>
              <w:rPr>
                <w:sz w:val="22"/>
                <w:szCs w:val="22"/>
              </w:rPr>
            </w:pPr>
            <w:r>
              <w:rPr>
                <w:sz w:val="22"/>
                <w:szCs w:val="22"/>
              </w:rPr>
              <w:t xml:space="preserve">Единица </w:t>
            </w:r>
          </w:p>
          <w:p w14:paraId="1B14914A" w14:textId="77777777" w:rsidR="00E268A5" w:rsidRDefault="00032817">
            <w:pPr>
              <w:widowControl/>
              <w:suppressAutoHyphens w:val="0"/>
              <w:jc w:val="center"/>
              <w:rPr>
                <w:sz w:val="22"/>
                <w:szCs w:val="22"/>
              </w:rPr>
            </w:pPr>
            <w:r>
              <w:rPr>
                <w:sz w:val="22"/>
                <w:szCs w:val="22"/>
              </w:rPr>
              <w:t>учета</w:t>
            </w:r>
          </w:p>
        </w:tc>
        <w:tc>
          <w:tcPr>
            <w:tcW w:w="900" w:type="dxa"/>
            <w:gridSpan w:val="2"/>
            <w:shd w:val="clear" w:color="auto" w:fill="auto"/>
          </w:tcPr>
          <w:p w14:paraId="7F168225" w14:textId="77777777" w:rsidR="00E268A5" w:rsidRDefault="00E268A5">
            <w:pPr>
              <w:widowControl/>
              <w:suppressAutoHyphens w:val="0"/>
              <w:jc w:val="center"/>
              <w:rPr>
                <w:sz w:val="22"/>
                <w:szCs w:val="22"/>
              </w:rPr>
            </w:pPr>
          </w:p>
          <w:p w14:paraId="1D8BC379" w14:textId="77777777" w:rsidR="00E268A5" w:rsidRDefault="00032817">
            <w:pPr>
              <w:widowControl/>
              <w:suppressAutoHyphens w:val="0"/>
              <w:jc w:val="center"/>
              <w:rPr>
                <w:sz w:val="22"/>
                <w:szCs w:val="22"/>
              </w:rPr>
            </w:pPr>
            <w:r>
              <w:rPr>
                <w:sz w:val="22"/>
                <w:szCs w:val="22"/>
              </w:rPr>
              <w:t>Кол-во</w:t>
            </w:r>
          </w:p>
        </w:tc>
        <w:tc>
          <w:tcPr>
            <w:tcW w:w="1440" w:type="dxa"/>
            <w:shd w:val="clear" w:color="auto" w:fill="auto"/>
          </w:tcPr>
          <w:p w14:paraId="15D6C084" w14:textId="77777777" w:rsidR="00E268A5" w:rsidRDefault="00032817">
            <w:pPr>
              <w:widowControl/>
              <w:suppressAutoHyphens w:val="0"/>
              <w:jc w:val="center"/>
              <w:rPr>
                <w:sz w:val="22"/>
                <w:szCs w:val="22"/>
              </w:rPr>
            </w:pPr>
            <w:r>
              <w:rPr>
                <w:sz w:val="22"/>
                <w:szCs w:val="22"/>
              </w:rPr>
              <w:t>Стоимость</w:t>
            </w:r>
          </w:p>
          <w:p w14:paraId="6AA44D56" w14:textId="77777777" w:rsidR="00E268A5" w:rsidRDefault="00032817">
            <w:pPr>
              <w:widowControl/>
              <w:suppressAutoHyphens w:val="0"/>
              <w:jc w:val="center"/>
              <w:rPr>
                <w:sz w:val="22"/>
                <w:szCs w:val="22"/>
              </w:rPr>
            </w:pPr>
            <w:r>
              <w:rPr>
                <w:sz w:val="22"/>
                <w:szCs w:val="22"/>
              </w:rPr>
              <w:t>работ в тыс.</w:t>
            </w:r>
          </w:p>
          <w:p w14:paraId="3C37BDB9" w14:textId="77777777" w:rsidR="00E268A5" w:rsidRDefault="00032817">
            <w:pPr>
              <w:widowControl/>
              <w:suppressAutoHyphens w:val="0"/>
              <w:jc w:val="center"/>
              <w:rPr>
                <w:sz w:val="22"/>
                <w:szCs w:val="22"/>
              </w:rPr>
            </w:pPr>
            <w:r>
              <w:rPr>
                <w:sz w:val="22"/>
                <w:szCs w:val="22"/>
              </w:rPr>
              <w:t>руб.</w:t>
            </w:r>
          </w:p>
        </w:tc>
        <w:tc>
          <w:tcPr>
            <w:tcW w:w="1620" w:type="dxa"/>
            <w:shd w:val="clear" w:color="auto" w:fill="auto"/>
          </w:tcPr>
          <w:p w14:paraId="4176481C" w14:textId="77777777" w:rsidR="00E268A5" w:rsidRDefault="00032817">
            <w:pPr>
              <w:widowControl/>
              <w:suppressAutoHyphens w:val="0"/>
              <w:jc w:val="center"/>
              <w:rPr>
                <w:sz w:val="22"/>
                <w:szCs w:val="22"/>
              </w:rPr>
            </w:pPr>
            <w:r>
              <w:rPr>
                <w:sz w:val="22"/>
                <w:szCs w:val="22"/>
              </w:rPr>
              <w:t xml:space="preserve">Срок выполнения </w:t>
            </w:r>
          </w:p>
          <w:p w14:paraId="71B93535" w14:textId="77777777" w:rsidR="00E268A5" w:rsidRDefault="00032817">
            <w:pPr>
              <w:widowControl/>
              <w:suppressAutoHyphens w:val="0"/>
              <w:jc w:val="center"/>
              <w:rPr>
                <w:sz w:val="22"/>
                <w:szCs w:val="22"/>
              </w:rPr>
            </w:pPr>
            <w:r>
              <w:rPr>
                <w:sz w:val="22"/>
                <w:szCs w:val="22"/>
              </w:rPr>
              <w:t>мероприятий</w:t>
            </w:r>
          </w:p>
        </w:tc>
        <w:tc>
          <w:tcPr>
            <w:tcW w:w="1718" w:type="dxa"/>
            <w:shd w:val="clear" w:color="auto" w:fill="auto"/>
          </w:tcPr>
          <w:p w14:paraId="693B26B1" w14:textId="77777777" w:rsidR="00E268A5" w:rsidRDefault="00032817">
            <w:pPr>
              <w:widowControl/>
              <w:suppressAutoHyphens w:val="0"/>
              <w:jc w:val="center"/>
              <w:rPr>
                <w:sz w:val="22"/>
                <w:szCs w:val="22"/>
              </w:rPr>
            </w:pPr>
            <w:r>
              <w:rPr>
                <w:sz w:val="22"/>
                <w:szCs w:val="22"/>
              </w:rPr>
              <w:t>Ответственные</w:t>
            </w:r>
          </w:p>
          <w:p w14:paraId="1D4838A2" w14:textId="77777777" w:rsidR="00E268A5" w:rsidRDefault="00032817">
            <w:pPr>
              <w:widowControl/>
              <w:suppressAutoHyphens w:val="0"/>
              <w:jc w:val="center"/>
              <w:rPr>
                <w:sz w:val="22"/>
                <w:szCs w:val="22"/>
              </w:rPr>
            </w:pPr>
            <w:r>
              <w:rPr>
                <w:sz w:val="22"/>
                <w:szCs w:val="22"/>
              </w:rPr>
              <w:t>за выполнение</w:t>
            </w:r>
          </w:p>
          <w:p w14:paraId="76B15AA4" w14:textId="77777777" w:rsidR="00E268A5" w:rsidRDefault="00032817">
            <w:pPr>
              <w:widowControl/>
              <w:suppressAutoHyphens w:val="0"/>
              <w:jc w:val="center"/>
              <w:rPr>
                <w:sz w:val="22"/>
                <w:szCs w:val="22"/>
              </w:rPr>
            </w:pPr>
            <w:r>
              <w:rPr>
                <w:sz w:val="22"/>
                <w:szCs w:val="22"/>
              </w:rPr>
              <w:t>мероприятий</w:t>
            </w:r>
          </w:p>
        </w:tc>
      </w:tr>
      <w:tr w:rsidR="00E268A5" w14:paraId="44CEE0E9" w14:textId="77777777">
        <w:tc>
          <w:tcPr>
            <w:tcW w:w="648" w:type="dxa"/>
            <w:shd w:val="clear" w:color="auto" w:fill="auto"/>
          </w:tcPr>
          <w:p w14:paraId="520A1EC4" w14:textId="77777777" w:rsidR="00E268A5" w:rsidRDefault="00032817">
            <w:pPr>
              <w:widowControl/>
              <w:suppressAutoHyphens w:val="0"/>
              <w:jc w:val="center"/>
              <w:rPr>
                <w:sz w:val="22"/>
                <w:szCs w:val="22"/>
              </w:rPr>
            </w:pPr>
            <w:r>
              <w:rPr>
                <w:sz w:val="22"/>
                <w:szCs w:val="22"/>
              </w:rPr>
              <w:t>1</w:t>
            </w:r>
          </w:p>
        </w:tc>
        <w:tc>
          <w:tcPr>
            <w:tcW w:w="2721" w:type="dxa"/>
            <w:shd w:val="clear" w:color="auto" w:fill="auto"/>
          </w:tcPr>
          <w:p w14:paraId="694B1D9E" w14:textId="77777777" w:rsidR="00E268A5" w:rsidRDefault="00032817">
            <w:pPr>
              <w:widowControl/>
              <w:suppressAutoHyphens w:val="0"/>
              <w:jc w:val="both"/>
              <w:rPr>
                <w:sz w:val="22"/>
                <w:szCs w:val="22"/>
              </w:rPr>
            </w:pPr>
            <w:r>
              <w:rPr>
                <w:sz w:val="22"/>
                <w:szCs w:val="22"/>
              </w:rPr>
              <w:t>Организация обучения, инструктажа, проверки знаний, разработка приказов по охране труда, а также приобретение других нормативных правовых актов и литературы в области охраны труда</w:t>
            </w:r>
          </w:p>
        </w:tc>
        <w:tc>
          <w:tcPr>
            <w:tcW w:w="1080" w:type="dxa"/>
            <w:shd w:val="clear" w:color="auto" w:fill="auto"/>
          </w:tcPr>
          <w:p w14:paraId="01BC1D21" w14:textId="77777777" w:rsidR="00E268A5" w:rsidRDefault="00032817">
            <w:pPr>
              <w:widowControl/>
              <w:suppressAutoHyphens w:val="0"/>
              <w:jc w:val="center"/>
              <w:rPr>
                <w:sz w:val="22"/>
                <w:szCs w:val="22"/>
              </w:rPr>
            </w:pPr>
            <w:r>
              <w:rPr>
                <w:sz w:val="22"/>
                <w:szCs w:val="22"/>
              </w:rPr>
              <w:t>чел.</w:t>
            </w:r>
          </w:p>
        </w:tc>
        <w:tc>
          <w:tcPr>
            <w:tcW w:w="900" w:type="dxa"/>
            <w:gridSpan w:val="2"/>
            <w:shd w:val="clear" w:color="auto" w:fill="auto"/>
          </w:tcPr>
          <w:p w14:paraId="28B62F97" w14:textId="77777777" w:rsidR="00E268A5" w:rsidRDefault="00032817">
            <w:pPr>
              <w:widowControl/>
              <w:suppressAutoHyphens w:val="0"/>
              <w:jc w:val="center"/>
              <w:rPr>
                <w:sz w:val="22"/>
                <w:szCs w:val="22"/>
              </w:rPr>
            </w:pPr>
            <w:r>
              <w:rPr>
                <w:sz w:val="22"/>
                <w:szCs w:val="22"/>
              </w:rPr>
              <w:t>1</w:t>
            </w:r>
          </w:p>
        </w:tc>
        <w:tc>
          <w:tcPr>
            <w:tcW w:w="1440" w:type="dxa"/>
            <w:shd w:val="clear" w:color="auto" w:fill="auto"/>
          </w:tcPr>
          <w:p w14:paraId="704C7AF6" w14:textId="77777777" w:rsidR="00E268A5" w:rsidRDefault="00032817">
            <w:pPr>
              <w:widowControl/>
              <w:suppressAutoHyphens w:val="0"/>
              <w:jc w:val="center"/>
              <w:rPr>
                <w:sz w:val="22"/>
                <w:szCs w:val="22"/>
              </w:rPr>
            </w:pPr>
            <w:r>
              <w:rPr>
                <w:sz w:val="22"/>
                <w:szCs w:val="22"/>
              </w:rPr>
              <w:t>2000руб</w:t>
            </w:r>
          </w:p>
        </w:tc>
        <w:tc>
          <w:tcPr>
            <w:tcW w:w="1620" w:type="dxa"/>
            <w:shd w:val="clear" w:color="auto" w:fill="auto"/>
          </w:tcPr>
          <w:p w14:paraId="41162EAC" w14:textId="77777777" w:rsidR="00E268A5" w:rsidRDefault="00032817">
            <w:pPr>
              <w:widowControl/>
              <w:suppressAutoHyphens w:val="0"/>
              <w:jc w:val="center"/>
              <w:rPr>
                <w:sz w:val="22"/>
                <w:szCs w:val="22"/>
              </w:rPr>
            </w:pPr>
            <w:r>
              <w:rPr>
                <w:sz w:val="22"/>
                <w:szCs w:val="22"/>
              </w:rPr>
              <w:t>с 2025 по 2027</w:t>
            </w:r>
          </w:p>
          <w:p w14:paraId="0B094757" w14:textId="77777777" w:rsidR="00E268A5" w:rsidRDefault="00E268A5">
            <w:pPr>
              <w:widowControl/>
              <w:suppressAutoHyphens w:val="0"/>
              <w:jc w:val="center"/>
              <w:rPr>
                <w:sz w:val="22"/>
                <w:szCs w:val="22"/>
              </w:rPr>
            </w:pPr>
          </w:p>
        </w:tc>
        <w:tc>
          <w:tcPr>
            <w:tcW w:w="1718" w:type="dxa"/>
            <w:shd w:val="clear" w:color="auto" w:fill="auto"/>
          </w:tcPr>
          <w:p w14:paraId="7E0299B0" w14:textId="77777777" w:rsidR="00E268A5" w:rsidRDefault="00032817">
            <w:pPr>
              <w:widowControl/>
              <w:suppressAutoHyphens w:val="0"/>
              <w:jc w:val="center"/>
              <w:rPr>
                <w:sz w:val="22"/>
                <w:szCs w:val="22"/>
              </w:rPr>
            </w:pPr>
            <w:r>
              <w:rPr>
                <w:sz w:val="22"/>
                <w:szCs w:val="22"/>
              </w:rPr>
              <w:t>Директор</w:t>
            </w:r>
          </w:p>
        </w:tc>
      </w:tr>
      <w:tr w:rsidR="00E268A5" w14:paraId="09F269AC" w14:textId="77777777">
        <w:tc>
          <w:tcPr>
            <w:tcW w:w="648" w:type="dxa"/>
            <w:shd w:val="clear" w:color="auto" w:fill="auto"/>
          </w:tcPr>
          <w:p w14:paraId="4F971ABE" w14:textId="77777777" w:rsidR="00E268A5" w:rsidRDefault="00032817">
            <w:pPr>
              <w:widowControl/>
              <w:suppressAutoHyphens w:val="0"/>
              <w:jc w:val="center"/>
              <w:rPr>
                <w:sz w:val="22"/>
                <w:szCs w:val="22"/>
              </w:rPr>
            </w:pPr>
            <w:r>
              <w:rPr>
                <w:sz w:val="22"/>
                <w:szCs w:val="22"/>
              </w:rPr>
              <w:t>2</w:t>
            </w:r>
          </w:p>
        </w:tc>
        <w:tc>
          <w:tcPr>
            <w:tcW w:w="2721" w:type="dxa"/>
            <w:shd w:val="clear" w:color="auto" w:fill="auto"/>
          </w:tcPr>
          <w:p w14:paraId="72E9CB87" w14:textId="77777777" w:rsidR="00E268A5" w:rsidRDefault="00032817">
            <w:pPr>
              <w:widowControl/>
              <w:suppressAutoHyphens w:val="0"/>
              <w:jc w:val="both"/>
              <w:rPr>
                <w:sz w:val="22"/>
                <w:szCs w:val="22"/>
              </w:rPr>
            </w:pPr>
            <w:r>
              <w:rPr>
                <w:sz w:val="22"/>
                <w:szCs w:val="22"/>
              </w:rPr>
              <w:t>Разработка инструкций по охране труда рабочих мест работников учреждения.</w:t>
            </w:r>
          </w:p>
        </w:tc>
        <w:tc>
          <w:tcPr>
            <w:tcW w:w="1080" w:type="dxa"/>
            <w:shd w:val="clear" w:color="auto" w:fill="auto"/>
          </w:tcPr>
          <w:p w14:paraId="0E31F873" w14:textId="77777777" w:rsidR="00E268A5" w:rsidRDefault="00032817">
            <w:pPr>
              <w:widowControl/>
              <w:suppressAutoHyphens w:val="0"/>
              <w:jc w:val="center"/>
              <w:rPr>
                <w:sz w:val="22"/>
                <w:szCs w:val="22"/>
              </w:rPr>
            </w:pPr>
            <w:r>
              <w:rPr>
                <w:sz w:val="22"/>
                <w:szCs w:val="22"/>
              </w:rPr>
              <w:t>докум.</w:t>
            </w:r>
          </w:p>
        </w:tc>
        <w:tc>
          <w:tcPr>
            <w:tcW w:w="900" w:type="dxa"/>
            <w:gridSpan w:val="2"/>
            <w:shd w:val="clear" w:color="auto" w:fill="auto"/>
          </w:tcPr>
          <w:p w14:paraId="2E1517BD" w14:textId="77777777" w:rsidR="00E268A5" w:rsidRDefault="00032817">
            <w:pPr>
              <w:widowControl/>
              <w:suppressAutoHyphens w:val="0"/>
              <w:jc w:val="center"/>
              <w:rPr>
                <w:sz w:val="22"/>
                <w:szCs w:val="22"/>
              </w:rPr>
            </w:pPr>
            <w:r>
              <w:rPr>
                <w:sz w:val="22"/>
                <w:szCs w:val="22"/>
              </w:rPr>
              <w:t>От потребности</w:t>
            </w:r>
          </w:p>
        </w:tc>
        <w:tc>
          <w:tcPr>
            <w:tcW w:w="1440" w:type="dxa"/>
            <w:shd w:val="clear" w:color="auto" w:fill="auto"/>
          </w:tcPr>
          <w:p w14:paraId="7A3C7DD5" w14:textId="77777777" w:rsidR="00E268A5" w:rsidRDefault="00032817">
            <w:pPr>
              <w:widowControl/>
              <w:suppressAutoHyphens w:val="0"/>
              <w:jc w:val="center"/>
              <w:rPr>
                <w:sz w:val="22"/>
                <w:szCs w:val="22"/>
              </w:rPr>
            </w:pPr>
            <w:r>
              <w:rPr>
                <w:sz w:val="22"/>
                <w:szCs w:val="22"/>
              </w:rPr>
              <w:t>-</w:t>
            </w:r>
          </w:p>
        </w:tc>
        <w:tc>
          <w:tcPr>
            <w:tcW w:w="1620" w:type="dxa"/>
            <w:shd w:val="clear" w:color="auto" w:fill="auto"/>
          </w:tcPr>
          <w:p w14:paraId="7DB43BDA" w14:textId="77777777" w:rsidR="00E268A5" w:rsidRDefault="00032817">
            <w:pPr>
              <w:widowControl/>
              <w:suppressAutoHyphens w:val="0"/>
              <w:jc w:val="center"/>
              <w:rPr>
                <w:sz w:val="22"/>
                <w:szCs w:val="22"/>
              </w:rPr>
            </w:pPr>
            <w:r>
              <w:rPr>
                <w:sz w:val="22"/>
                <w:szCs w:val="22"/>
              </w:rPr>
              <w:t>Постоянно</w:t>
            </w:r>
          </w:p>
          <w:p w14:paraId="0669148F" w14:textId="77777777" w:rsidR="00E268A5" w:rsidRDefault="00E268A5">
            <w:pPr>
              <w:widowControl/>
              <w:suppressAutoHyphens w:val="0"/>
              <w:jc w:val="center"/>
              <w:rPr>
                <w:sz w:val="22"/>
                <w:szCs w:val="22"/>
              </w:rPr>
            </w:pPr>
          </w:p>
          <w:p w14:paraId="084656E5" w14:textId="77777777" w:rsidR="00E268A5" w:rsidRDefault="00E268A5">
            <w:pPr>
              <w:widowControl/>
              <w:suppressAutoHyphens w:val="0"/>
              <w:rPr>
                <w:sz w:val="22"/>
                <w:szCs w:val="22"/>
              </w:rPr>
            </w:pPr>
          </w:p>
        </w:tc>
        <w:tc>
          <w:tcPr>
            <w:tcW w:w="1718" w:type="dxa"/>
            <w:shd w:val="clear" w:color="auto" w:fill="auto"/>
          </w:tcPr>
          <w:p w14:paraId="0D80315D" w14:textId="77777777" w:rsidR="00E268A5" w:rsidRDefault="00032817">
            <w:pPr>
              <w:widowControl/>
              <w:suppressAutoHyphens w:val="0"/>
              <w:jc w:val="center"/>
              <w:rPr>
                <w:sz w:val="22"/>
                <w:szCs w:val="22"/>
              </w:rPr>
            </w:pPr>
            <w:r>
              <w:rPr>
                <w:sz w:val="22"/>
                <w:szCs w:val="22"/>
              </w:rPr>
              <w:t>Заместитель по АХЧ</w:t>
            </w:r>
          </w:p>
        </w:tc>
      </w:tr>
      <w:tr w:rsidR="00E268A5" w14:paraId="19C1A51F" w14:textId="77777777">
        <w:tc>
          <w:tcPr>
            <w:tcW w:w="648" w:type="dxa"/>
            <w:shd w:val="clear" w:color="auto" w:fill="auto"/>
          </w:tcPr>
          <w:p w14:paraId="33CC9765" w14:textId="77777777" w:rsidR="00E268A5" w:rsidRDefault="00032817">
            <w:pPr>
              <w:widowControl/>
              <w:suppressAutoHyphens w:val="0"/>
              <w:jc w:val="center"/>
              <w:rPr>
                <w:sz w:val="22"/>
                <w:szCs w:val="22"/>
              </w:rPr>
            </w:pPr>
            <w:r>
              <w:rPr>
                <w:sz w:val="22"/>
                <w:szCs w:val="22"/>
              </w:rPr>
              <w:t>3</w:t>
            </w:r>
          </w:p>
        </w:tc>
        <w:tc>
          <w:tcPr>
            <w:tcW w:w="2721" w:type="dxa"/>
            <w:shd w:val="clear" w:color="auto" w:fill="auto"/>
          </w:tcPr>
          <w:p w14:paraId="4AD8C21A" w14:textId="77777777" w:rsidR="00E268A5" w:rsidRDefault="00032817">
            <w:pPr>
              <w:widowControl/>
              <w:suppressAutoHyphens w:val="0"/>
              <w:jc w:val="both"/>
              <w:rPr>
                <w:sz w:val="22"/>
                <w:szCs w:val="22"/>
              </w:rPr>
            </w:pPr>
            <w:r>
              <w:rPr>
                <w:sz w:val="22"/>
                <w:szCs w:val="22"/>
              </w:rPr>
              <w:t>Своевременное обеспечение технического персонала моющими средствами, мылом, халатами, перчатками</w:t>
            </w:r>
          </w:p>
        </w:tc>
        <w:tc>
          <w:tcPr>
            <w:tcW w:w="1080" w:type="dxa"/>
            <w:shd w:val="clear" w:color="auto" w:fill="auto"/>
          </w:tcPr>
          <w:p w14:paraId="789B3310" w14:textId="77777777" w:rsidR="00E268A5" w:rsidRDefault="00E268A5">
            <w:pPr>
              <w:widowControl/>
              <w:suppressAutoHyphens w:val="0"/>
              <w:jc w:val="center"/>
              <w:rPr>
                <w:sz w:val="22"/>
                <w:szCs w:val="22"/>
              </w:rPr>
            </w:pPr>
          </w:p>
          <w:p w14:paraId="7502E1EC" w14:textId="77777777" w:rsidR="00E268A5" w:rsidRDefault="00032817">
            <w:pPr>
              <w:widowControl/>
              <w:suppressAutoHyphens w:val="0"/>
              <w:jc w:val="center"/>
              <w:rPr>
                <w:sz w:val="22"/>
                <w:szCs w:val="22"/>
              </w:rPr>
            </w:pPr>
            <w:r>
              <w:rPr>
                <w:sz w:val="22"/>
                <w:szCs w:val="22"/>
              </w:rPr>
              <w:t>Материальные ценности</w:t>
            </w:r>
          </w:p>
        </w:tc>
        <w:tc>
          <w:tcPr>
            <w:tcW w:w="900" w:type="dxa"/>
            <w:gridSpan w:val="2"/>
            <w:shd w:val="clear" w:color="auto" w:fill="auto"/>
          </w:tcPr>
          <w:p w14:paraId="0AA21758" w14:textId="77777777" w:rsidR="00E268A5" w:rsidRDefault="00E268A5">
            <w:pPr>
              <w:widowControl/>
              <w:suppressAutoHyphens w:val="0"/>
              <w:jc w:val="center"/>
              <w:rPr>
                <w:sz w:val="22"/>
                <w:szCs w:val="22"/>
              </w:rPr>
            </w:pPr>
          </w:p>
          <w:p w14:paraId="07664125" w14:textId="77777777" w:rsidR="00E268A5" w:rsidRDefault="00032817">
            <w:pPr>
              <w:widowControl/>
              <w:suppressAutoHyphens w:val="0"/>
              <w:jc w:val="center"/>
              <w:rPr>
                <w:sz w:val="22"/>
                <w:szCs w:val="22"/>
              </w:rPr>
            </w:pPr>
            <w:r>
              <w:rPr>
                <w:sz w:val="22"/>
                <w:szCs w:val="22"/>
              </w:rPr>
              <w:t>1 год</w:t>
            </w:r>
          </w:p>
        </w:tc>
        <w:tc>
          <w:tcPr>
            <w:tcW w:w="1440" w:type="dxa"/>
            <w:shd w:val="clear" w:color="auto" w:fill="auto"/>
          </w:tcPr>
          <w:p w14:paraId="78DDE86D" w14:textId="77777777" w:rsidR="00E268A5" w:rsidRDefault="00E268A5">
            <w:pPr>
              <w:widowControl/>
              <w:suppressAutoHyphens w:val="0"/>
              <w:jc w:val="center"/>
              <w:rPr>
                <w:sz w:val="22"/>
                <w:szCs w:val="22"/>
              </w:rPr>
            </w:pPr>
          </w:p>
          <w:p w14:paraId="742AA271" w14:textId="77777777" w:rsidR="00E268A5" w:rsidRDefault="00032817">
            <w:pPr>
              <w:widowControl/>
              <w:suppressAutoHyphens w:val="0"/>
              <w:jc w:val="center"/>
              <w:rPr>
                <w:sz w:val="22"/>
                <w:szCs w:val="22"/>
              </w:rPr>
            </w:pPr>
            <w:r>
              <w:rPr>
                <w:sz w:val="22"/>
                <w:szCs w:val="22"/>
              </w:rPr>
              <w:t>15000 руб.</w:t>
            </w:r>
          </w:p>
        </w:tc>
        <w:tc>
          <w:tcPr>
            <w:tcW w:w="1620" w:type="dxa"/>
            <w:shd w:val="clear" w:color="auto" w:fill="auto"/>
          </w:tcPr>
          <w:p w14:paraId="22A6CB34" w14:textId="77777777" w:rsidR="00E268A5" w:rsidRDefault="00E268A5">
            <w:pPr>
              <w:widowControl/>
              <w:suppressAutoHyphens w:val="0"/>
              <w:jc w:val="center"/>
              <w:rPr>
                <w:sz w:val="22"/>
                <w:szCs w:val="22"/>
              </w:rPr>
            </w:pPr>
          </w:p>
          <w:p w14:paraId="73CE50FF" w14:textId="77777777" w:rsidR="00E268A5" w:rsidRDefault="00032817">
            <w:pPr>
              <w:widowControl/>
              <w:suppressAutoHyphens w:val="0"/>
              <w:jc w:val="center"/>
              <w:rPr>
                <w:sz w:val="22"/>
                <w:szCs w:val="22"/>
              </w:rPr>
            </w:pPr>
            <w:r>
              <w:rPr>
                <w:sz w:val="22"/>
                <w:szCs w:val="22"/>
              </w:rPr>
              <w:t>Ежегодно</w:t>
            </w:r>
          </w:p>
        </w:tc>
        <w:tc>
          <w:tcPr>
            <w:tcW w:w="1718" w:type="dxa"/>
            <w:shd w:val="clear" w:color="auto" w:fill="auto"/>
          </w:tcPr>
          <w:p w14:paraId="4D062EF0" w14:textId="77777777" w:rsidR="00E268A5" w:rsidRDefault="00E268A5">
            <w:pPr>
              <w:widowControl/>
              <w:suppressAutoHyphens w:val="0"/>
              <w:jc w:val="center"/>
              <w:rPr>
                <w:sz w:val="22"/>
                <w:szCs w:val="22"/>
              </w:rPr>
            </w:pPr>
          </w:p>
          <w:p w14:paraId="01438109" w14:textId="77777777" w:rsidR="00E268A5" w:rsidRDefault="00032817">
            <w:pPr>
              <w:widowControl/>
              <w:suppressAutoHyphens w:val="0"/>
              <w:jc w:val="center"/>
              <w:rPr>
                <w:sz w:val="22"/>
                <w:szCs w:val="22"/>
              </w:rPr>
            </w:pPr>
            <w:r>
              <w:rPr>
                <w:sz w:val="22"/>
                <w:szCs w:val="22"/>
              </w:rPr>
              <w:t>Заместитель по АХЧ</w:t>
            </w:r>
          </w:p>
          <w:p w14:paraId="15B9F390" w14:textId="77777777" w:rsidR="00E268A5" w:rsidRDefault="00E268A5">
            <w:pPr>
              <w:widowControl/>
              <w:suppressAutoHyphens w:val="0"/>
              <w:jc w:val="center"/>
              <w:rPr>
                <w:sz w:val="22"/>
                <w:szCs w:val="22"/>
              </w:rPr>
            </w:pPr>
          </w:p>
        </w:tc>
      </w:tr>
      <w:tr w:rsidR="00E268A5" w14:paraId="009F90D4" w14:textId="77777777">
        <w:tc>
          <w:tcPr>
            <w:tcW w:w="648" w:type="dxa"/>
            <w:shd w:val="clear" w:color="auto" w:fill="auto"/>
          </w:tcPr>
          <w:p w14:paraId="34E85205" w14:textId="77777777" w:rsidR="00E268A5" w:rsidRDefault="00032817">
            <w:pPr>
              <w:widowControl/>
              <w:suppressAutoHyphens w:val="0"/>
              <w:jc w:val="center"/>
              <w:rPr>
                <w:sz w:val="22"/>
                <w:szCs w:val="22"/>
              </w:rPr>
            </w:pPr>
            <w:r>
              <w:rPr>
                <w:sz w:val="22"/>
                <w:szCs w:val="22"/>
              </w:rPr>
              <w:t>4</w:t>
            </w:r>
          </w:p>
        </w:tc>
        <w:tc>
          <w:tcPr>
            <w:tcW w:w="2721" w:type="dxa"/>
            <w:shd w:val="clear" w:color="auto" w:fill="auto"/>
          </w:tcPr>
          <w:p w14:paraId="4F9F4B0A" w14:textId="77777777" w:rsidR="00E268A5" w:rsidRDefault="00032817">
            <w:pPr>
              <w:widowControl/>
              <w:suppressAutoHyphens w:val="0"/>
              <w:jc w:val="both"/>
              <w:rPr>
                <w:sz w:val="22"/>
                <w:szCs w:val="22"/>
              </w:rPr>
            </w:pPr>
            <w:r>
              <w:rPr>
                <w:sz w:val="22"/>
                <w:szCs w:val="22"/>
              </w:rPr>
              <w:t>Организация проведения работ по проведению специальной оценки условий труда по условиям труда в учреждении.</w:t>
            </w:r>
          </w:p>
        </w:tc>
        <w:tc>
          <w:tcPr>
            <w:tcW w:w="1080" w:type="dxa"/>
            <w:shd w:val="clear" w:color="auto" w:fill="auto"/>
          </w:tcPr>
          <w:p w14:paraId="2D0EB030" w14:textId="77777777" w:rsidR="00E268A5" w:rsidRDefault="00032817">
            <w:pPr>
              <w:widowControl/>
              <w:suppressAutoHyphens w:val="0"/>
              <w:jc w:val="center"/>
              <w:rPr>
                <w:sz w:val="22"/>
                <w:szCs w:val="22"/>
              </w:rPr>
            </w:pPr>
            <w:r>
              <w:rPr>
                <w:sz w:val="22"/>
                <w:szCs w:val="22"/>
              </w:rPr>
              <w:t>оценка</w:t>
            </w:r>
          </w:p>
        </w:tc>
        <w:tc>
          <w:tcPr>
            <w:tcW w:w="900" w:type="dxa"/>
            <w:gridSpan w:val="2"/>
            <w:shd w:val="clear" w:color="auto" w:fill="auto"/>
          </w:tcPr>
          <w:p w14:paraId="2789F2A9" w14:textId="77777777" w:rsidR="00E268A5" w:rsidRDefault="00032817">
            <w:pPr>
              <w:widowControl/>
              <w:suppressAutoHyphens w:val="0"/>
              <w:jc w:val="center"/>
              <w:rPr>
                <w:sz w:val="22"/>
                <w:szCs w:val="22"/>
              </w:rPr>
            </w:pPr>
            <w:r>
              <w:rPr>
                <w:sz w:val="22"/>
                <w:szCs w:val="22"/>
              </w:rPr>
              <w:t>9 мест</w:t>
            </w:r>
          </w:p>
          <w:p w14:paraId="722F1356" w14:textId="77777777" w:rsidR="00E268A5" w:rsidRDefault="00E268A5">
            <w:pPr>
              <w:widowControl/>
              <w:suppressAutoHyphens w:val="0"/>
              <w:jc w:val="center"/>
              <w:rPr>
                <w:sz w:val="22"/>
                <w:szCs w:val="22"/>
              </w:rPr>
            </w:pPr>
          </w:p>
        </w:tc>
        <w:tc>
          <w:tcPr>
            <w:tcW w:w="1440" w:type="dxa"/>
            <w:shd w:val="clear" w:color="auto" w:fill="auto"/>
          </w:tcPr>
          <w:p w14:paraId="1305B132" w14:textId="77777777" w:rsidR="00E268A5" w:rsidRDefault="00032817">
            <w:pPr>
              <w:widowControl/>
              <w:suppressAutoHyphens w:val="0"/>
              <w:jc w:val="center"/>
              <w:rPr>
                <w:sz w:val="22"/>
                <w:szCs w:val="22"/>
              </w:rPr>
            </w:pPr>
            <w:r>
              <w:rPr>
                <w:sz w:val="22"/>
                <w:szCs w:val="22"/>
              </w:rPr>
              <w:t>2000 руб. одна должность</w:t>
            </w:r>
          </w:p>
        </w:tc>
        <w:tc>
          <w:tcPr>
            <w:tcW w:w="1620" w:type="dxa"/>
            <w:shd w:val="clear" w:color="auto" w:fill="auto"/>
          </w:tcPr>
          <w:p w14:paraId="5C6B94D1" w14:textId="77777777" w:rsidR="00E268A5" w:rsidRDefault="00032817">
            <w:pPr>
              <w:widowControl/>
              <w:suppressAutoHyphens w:val="0"/>
              <w:jc w:val="center"/>
              <w:rPr>
                <w:sz w:val="22"/>
                <w:szCs w:val="22"/>
              </w:rPr>
            </w:pPr>
            <w:r>
              <w:rPr>
                <w:sz w:val="22"/>
                <w:szCs w:val="22"/>
              </w:rPr>
              <w:t>С 2021г.</w:t>
            </w:r>
          </w:p>
          <w:p w14:paraId="263904F9" w14:textId="77777777" w:rsidR="00E268A5" w:rsidRDefault="00032817">
            <w:pPr>
              <w:widowControl/>
              <w:suppressAutoHyphens w:val="0"/>
              <w:jc w:val="center"/>
              <w:rPr>
                <w:sz w:val="22"/>
                <w:szCs w:val="22"/>
              </w:rPr>
            </w:pPr>
            <w:r>
              <w:rPr>
                <w:sz w:val="22"/>
                <w:szCs w:val="22"/>
              </w:rPr>
              <w:t>1 раз в 5 лет</w:t>
            </w:r>
          </w:p>
        </w:tc>
        <w:tc>
          <w:tcPr>
            <w:tcW w:w="1718" w:type="dxa"/>
            <w:shd w:val="clear" w:color="auto" w:fill="auto"/>
          </w:tcPr>
          <w:p w14:paraId="74807F46" w14:textId="77777777" w:rsidR="00E268A5" w:rsidRDefault="00032817">
            <w:pPr>
              <w:widowControl/>
              <w:suppressAutoHyphens w:val="0"/>
              <w:jc w:val="center"/>
              <w:rPr>
                <w:sz w:val="22"/>
                <w:szCs w:val="22"/>
              </w:rPr>
            </w:pPr>
            <w:r>
              <w:rPr>
                <w:sz w:val="22"/>
                <w:szCs w:val="22"/>
              </w:rPr>
              <w:t>Заместитель по АХЧ</w:t>
            </w:r>
          </w:p>
        </w:tc>
      </w:tr>
      <w:tr w:rsidR="00E268A5" w14:paraId="76E89C46" w14:textId="77777777">
        <w:tc>
          <w:tcPr>
            <w:tcW w:w="648" w:type="dxa"/>
            <w:shd w:val="clear" w:color="auto" w:fill="auto"/>
          </w:tcPr>
          <w:p w14:paraId="0483B3D1" w14:textId="77777777" w:rsidR="00E268A5" w:rsidRDefault="00032817">
            <w:pPr>
              <w:widowControl/>
              <w:suppressAutoHyphens w:val="0"/>
              <w:jc w:val="center"/>
              <w:rPr>
                <w:sz w:val="22"/>
                <w:szCs w:val="22"/>
              </w:rPr>
            </w:pPr>
            <w:r>
              <w:rPr>
                <w:sz w:val="22"/>
                <w:szCs w:val="22"/>
              </w:rPr>
              <w:t>5</w:t>
            </w:r>
          </w:p>
        </w:tc>
        <w:tc>
          <w:tcPr>
            <w:tcW w:w="2721" w:type="dxa"/>
            <w:shd w:val="clear" w:color="auto" w:fill="auto"/>
          </w:tcPr>
          <w:p w14:paraId="4B95FF24" w14:textId="77777777" w:rsidR="00E268A5" w:rsidRDefault="00032817">
            <w:pPr>
              <w:widowControl/>
              <w:suppressAutoHyphens w:val="0"/>
              <w:jc w:val="both"/>
              <w:rPr>
                <w:sz w:val="22"/>
                <w:szCs w:val="22"/>
              </w:rPr>
            </w:pPr>
            <w:r>
              <w:rPr>
                <w:sz w:val="22"/>
                <w:szCs w:val="22"/>
              </w:rPr>
              <w:t>Создать в учреждении комиссию по охране труда.</w:t>
            </w:r>
          </w:p>
        </w:tc>
        <w:tc>
          <w:tcPr>
            <w:tcW w:w="1080" w:type="dxa"/>
            <w:shd w:val="clear" w:color="auto" w:fill="auto"/>
          </w:tcPr>
          <w:p w14:paraId="5469DF7A" w14:textId="77777777" w:rsidR="00E268A5" w:rsidRDefault="00032817">
            <w:pPr>
              <w:widowControl/>
              <w:suppressAutoHyphens w:val="0"/>
              <w:jc w:val="center"/>
              <w:rPr>
                <w:sz w:val="22"/>
                <w:szCs w:val="22"/>
              </w:rPr>
            </w:pPr>
            <w:r>
              <w:rPr>
                <w:sz w:val="22"/>
                <w:szCs w:val="22"/>
              </w:rPr>
              <w:t>докум.</w:t>
            </w:r>
          </w:p>
        </w:tc>
        <w:tc>
          <w:tcPr>
            <w:tcW w:w="900" w:type="dxa"/>
            <w:gridSpan w:val="2"/>
            <w:shd w:val="clear" w:color="auto" w:fill="auto"/>
          </w:tcPr>
          <w:p w14:paraId="7CAF2C46" w14:textId="77777777" w:rsidR="00E268A5" w:rsidRDefault="00032817">
            <w:pPr>
              <w:widowControl/>
              <w:suppressAutoHyphens w:val="0"/>
              <w:jc w:val="center"/>
              <w:rPr>
                <w:sz w:val="22"/>
                <w:szCs w:val="22"/>
              </w:rPr>
            </w:pPr>
            <w:r>
              <w:rPr>
                <w:sz w:val="22"/>
                <w:szCs w:val="22"/>
              </w:rPr>
              <w:t>1</w:t>
            </w:r>
          </w:p>
        </w:tc>
        <w:tc>
          <w:tcPr>
            <w:tcW w:w="1440" w:type="dxa"/>
            <w:shd w:val="clear" w:color="auto" w:fill="auto"/>
          </w:tcPr>
          <w:p w14:paraId="67427B47" w14:textId="77777777" w:rsidR="00E268A5" w:rsidRDefault="00032817">
            <w:pPr>
              <w:widowControl/>
              <w:suppressAutoHyphens w:val="0"/>
              <w:jc w:val="center"/>
              <w:rPr>
                <w:sz w:val="22"/>
                <w:szCs w:val="22"/>
              </w:rPr>
            </w:pPr>
            <w:r>
              <w:rPr>
                <w:sz w:val="22"/>
                <w:szCs w:val="22"/>
              </w:rPr>
              <w:t>-</w:t>
            </w:r>
          </w:p>
        </w:tc>
        <w:tc>
          <w:tcPr>
            <w:tcW w:w="1620" w:type="dxa"/>
            <w:shd w:val="clear" w:color="auto" w:fill="auto"/>
          </w:tcPr>
          <w:p w14:paraId="7C804AC0" w14:textId="77777777" w:rsidR="00E268A5" w:rsidRDefault="00032817">
            <w:pPr>
              <w:widowControl/>
              <w:suppressAutoHyphens w:val="0"/>
              <w:jc w:val="center"/>
              <w:rPr>
                <w:sz w:val="22"/>
                <w:szCs w:val="22"/>
              </w:rPr>
            </w:pPr>
            <w:r>
              <w:rPr>
                <w:sz w:val="22"/>
                <w:szCs w:val="22"/>
              </w:rPr>
              <w:t>Ежегодно</w:t>
            </w:r>
          </w:p>
        </w:tc>
        <w:tc>
          <w:tcPr>
            <w:tcW w:w="1718" w:type="dxa"/>
            <w:shd w:val="clear" w:color="auto" w:fill="auto"/>
          </w:tcPr>
          <w:p w14:paraId="60C0A088" w14:textId="77777777" w:rsidR="00E268A5" w:rsidRDefault="00032817">
            <w:pPr>
              <w:widowControl/>
              <w:suppressAutoHyphens w:val="0"/>
              <w:jc w:val="center"/>
              <w:rPr>
                <w:sz w:val="22"/>
                <w:szCs w:val="22"/>
              </w:rPr>
            </w:pPr>
            <w:r>
              <w:rPr>
                <w:sz w:val="22"/>
                <w:szCs w:val="22"/>
              </w:rPr>
              <w:t>Директор</w:t>
            </w:r>
          </w:p>
          <w:p w14:paraId="58DB7A1D" w14:textId="77777777" w:rsidR="00E268A5" w:rsidRDefault="00032817">
            <w:pPr>
              <w:widowControl/>
              <w:suppressAutoHyphens w:val="0"/>
              <w:jc w:val="center"/>
              <w:rPr>
                <w:sz w:val="22"/>
                <w:szCs w:val="22"/>
              </w:rPr>
            </w:pPr>
            <w:r>
              <w:rPr>
                <w:sz w:val="22"/>
                <w:szCs w:val="22"/>
              </w:rPr>
              <w:t>Совет трудового коллектива</w:t>
            </w:r>
          </w:p>
        </w:tc>
      </w:tr>
      <w:tr w:rsidR="00E268A5" w14:paraId="020184F9" w14:textId="77777777">
        <w:tc>
          <w:tcPr>
            <w:tcW w:w="648" w:type="dxa"/>
            <w:shd w:val="clear" w:color="auto" w:fill="auto"/>
          </w:tcPr>
          <w:p w14:paraId="54C01F4A" w14:textId="77777777" w:rsidR="00E268A5" w:rsidRDefault="00032817">
            <w:pPr>
              <w:widowControl/>
              <w:suppressAutoHyphens w:val="0"/>
              <w:jc w:val="center"/>
              <w:rPr>
                <w:sz w:val="22"/>
                <w:szCs w:val="22"/>
              </w:rPr>
            </w:pPr>
            <w:r>
              <w:rPr>
                <w:sz w:val="22"/>
                <w:szCs w:val="22"/>
              </w:rPr>
              <w:t>6</w:t>
            </w:r>
          </w:p>
        </w:tc>
        <w:tc>
          <w:tcPr>
            <w:tcW w:w="2721" w:type="dxa"/>
            <w:shd w:val="clear" w:color="auto" w:fill="auto"/>
          </w:tcPr>
          <w:p w14:paraId="697D4F71" w14:textId="77777777" w:rsidR="00E268A5" w:rsidRDefault="00032817">
            <w:pPr>
              <w:widowControl/>
              <w:suppressAutoHyphens w:val="0"/>
              <w:jc w:val="both"/>
              <w:rPr>
                <w:sz w:val="22"/>
                <w:szCs w:val="22"/>
              </w:rPr>
            </w:pPr>
            <w:r>
              <w:rPr>
                <w:sz w:val="22"/>
                <w:szCs w:val="22"/>
              </w:rPr>
              <w:t>Регулярная проверка освещения и содержания в рабочем состоянии осветительной аппаратуры</w:t>
            </w:r>
          </w:p>
        </w:tc>
        <w:tc>
          <w:tcPr>
            <w:tcW w:w="1080" w:type="dxa"/>
            <w:shd w:val="clear" w:color="auto" w:fill="auto"/>
          </w:tcPr>
          <w:p w14:paraId="075DA208" w14:textId="77777777" w:rsidR="00E268A5" w:rsidRDefault="00032817">
            <w:pPr>
              <w:widowControl/>
              <w:suppressAutoHyphens w:val="0"/>
              <w:jc w:val="center"/>
              <w:rPr>
                <w:sz w:val="22"/>
                <w:szCs w:val="22"/>
              </w:rPr>
            </w:pPr>
            <w:r>
              <w:rPr>
                <w:sz w:val="22"/>
                <w:szCs w:val="22"/>
              </w:rPr>
              <w:t>-</w:t>
            </w:r>
          </w:p>
        </w:tc>
        <w:tc>
          <w:tcPr>
            <w:tcW w:w="900" w:type="dxa"/>
            <w:gridSpan w:val="2"/>
            <w:shd w:val="clear" w:color="auto" w:fill="auto"/>
          </w:tcPr>
          <w:p w14:paraId="2E1DC9AD" w14:textId="77777777" w:rsidR="00E268A5" w:rsidRDefault="00032817">
            <w:pPr>
              <w:widowControl/>
              <w:suppressAutoHyphens w:val="0"/>
              <w:jc w:val="center"/>
              <w:rPr>
                <w:sz w:val="22"/>
                <w:szCs w:val="22"/>
              </w:rPr>
            </w:pPr>
            <w:r>
              <w:rPr>
                <w:sz w:val="22"/>
                <w:szCs w:val="22"/>
              </w:rPr>
              <w:t>-</w:t>
            </w:r>
          </w:p>
        </w:tc>
        <w:tc>
          <w:tcPr>
            <w:tcW w:w="1440" w:type="dxa"/>
            <w:shd w:val="clear" w:color="auto" w:fill="auto"/>
          </w:tcPr>
          <w:p w14:paraId="47CEB13D" w14:textId="77777777" w:rsidR="00E268A5" w:rsidRDefault="00032817">
            <w:pPr>
              <w:widowControl/>
              <w:suppressAutoHyphens w:val="0"/>
              <w:jc w:val="center"/>
              <w:rPr>
                <w:sz w:val="22"/>
                <w:szCs w:val="22"/>
              </w:rPr>
            </w:pPr>
            <w:r>
              <w:rPr>
                <w:sz w:val="22"/>
                <w:szCs w:val="22"/>
              </w:rPr>
              <w:t>5000 руб.</w:t>
            </w:r>
          </w:p>
          <w:p w14:paraId="5F723E43" w14:textId="77777777" w:rsidR="00E268A5" w:rsidRDefault="00032817">
            <w:pPr>
              <w:widowControl/>
              <w:suppressAutoHyphens w:val="0"/>
              <w:jc w:val="center"/>
              <w:rPr>
                <w:sz w:val="22"/>
                <w:szCs w:val="22"/>
              </w:rPr>
            </w:pPr>
            <w:r>
              <w:rPr>
                <w:sz w:val="22"/>
                <w:szCs w:val="22"/>
              </w:rPr>
              <w:t xml:space="preserve">(Лампочки) </w:t>
            </w:r>
          </w:p>
          <w:p w14:paraId="3CCB66A8" w14:textId="77777777" w:rsidR="00E268A5" w:rsidRDefault="00E268A5">
            <w:pPr>
              <w:widowControl/>
              <w:suppressAutoHyphens w:val="0"/>
              <w:jc w:val="center"/>
              <w:rPr>
                <w:sz w:val="22"/>
                <w:szCs w:val="22"/>
              </w:rPr>
            </w:pPr>
          </w:p>
        </w:tc>
        <w:tc>
          <w:tcPr>
            <w:tcW w:w="1620" w:type="dxa"/>
            <w:shd w:val="clear" w:color="auto" w:fill="auto"/>
          </w:tcPr>
          <w:p w14:paraId="622E1E76" w14:textId="77777777" w:rsidR="00E268A5" w:rsidRDefault="00032817">
            <w:pPr>
              <w:widowControl/>
              <w:suppressAutoHyphens w:val="0"/>
              <w:jc w:val="center"/>
              <w:rPr>
                <w:sz w:val="22"/>
                <w:szCs w:val="22"/>
              </w:rPr>
            </w:pPr>
            <w:r>
              <w:rPr>
                <w:sz w:val="22"/>
                <w:szCs w:val="22"/>
              </w:rPr>
              <w:t>ежедневно</w:t>
            </w:r>
          </w:p>
        </w:tc>
        <w:tc>
          <w:tcPr>
            <w:tcW w:w="1718" w:type="dxa"/>
            <w:shd w:val="clear" w:color="auto" w:fill="auto"/>
          </w:tcPr>
          <w:p w14:paraId="1E537022" w14:textId="77777777" w:rsidR="00E268A5" w:rsidRDefault="00032817">
            <w:pPr>
              <w:widowControl/>
              <w:suppressAutoHyphens w:val="0"/>
              <w:jc w:val="center"/>
              <w:rPr>
                <w:sz w:val="22"/>
                <w:szCs w:val="22"/>
              </w:rPr>
            </w:pPr>
            <w:r>
              <w:rPr>
                <w:sz w:val="22"/>
                <w:szCs w:val="22"/>
              </w:rPr>
              <w:t>Заместитель по АХЧ</w:t>
            </w:r>
          </w:p>
        </w:tc>
      </w:tr>
      <w:tr w:rsidR="00E268A5" w14:paraId="201E6C7C" w14:textId="77777777">
        <w:tc>
          <w:tcPr>
            <w:tcW w:w="648" w:type="dxa"/>
            <w:shd w:val="clear" w:color="auto" w:fill="auto"/>
          </w:tcPr>
          <w:p w14:paraId="0F56F5EA" w14:textId="77777777" w:rsidR="00E268A5" w:rsidRDefault="00032817">
            <w:pPr>
              <w:widowControl/>
              <w:suppressAutoHyphens w:val="0"/>
              <w:jc w:val="center"/>
              <w:rPr>
                <w:sz w:val="22"/>
                <w:szCs w:val="22"/>
              </w:rPr>
            </w:pPr>
            <w:r>
              <w:rPr>
                <w:sz w:val="22"/>
                <w:szCs w:val="22"/>
              </w:rPr>
              <w:t>7</w:t>
            </w:r>
          </w:p>
        </w:tc>
        <w:tc>
          <w:tcPr>
            <w:tcW w:w="2721" w:type="dxa"/>
            <w:shd w:val="clear" w:color="auto" w:fill="auto"/>
          </w:tcPr>
          <w:p w14:paraId="1624C0FE" w14:textId="77777777" w:rsidR="00E268A5" w:rsidRDefault="00032817">
            <w:pPr>
              <w:widowControl/>
              <w:suppressAutoHyphens w:val="0"/>
              <w:jc w:val="both"/>
              <w:rPr>
                <w:sz w:val="22"/>
                <w:szCs w:val="22"/>
              </w:rPr>
            </w:pPr>
            <w:r>
              <w:rPr>
                <w:sz w:val="22"/>
                <w:szCs w:val="22"/>
              </w:rPr>
              <w:t>Регулярное пополнение аптечки медицинской помощи</w:t>
            </w:r>
          </w:p>
        </w:tc>
        <w:tc>
          <w:tcPr>
            <w:tcW w:w="1080" w:type="dxa"/>
            <w:shd w:val="clear" w:color="auto" w:fill="auto"/>
          </w:tcPr>
          <w:p w14:paraId="1B0C967C" w14:textId="77777777" w:rsidR="00E268A5" w:rsidRDefault="00032817">
            <w:pPr>
              <w:widowControl/>
              <w:suppressAutoHyphens w:val="0"/>
              <w:jc w:val="center"/>
              <w:rPr>
                <w:sz w:val="22"/>
                <w:szCs w:val="22"/>
              </w:rPr>
            </w:pPr>
            <w:r>
              <w:rPr>
                <w:sz w:val="22"/>
                <w:szCs w:val="22"/>
              </w:rPr>
              <w:t>Материальные ценности</w:t>
            </w:r>
          </w:p>
        </w:tc>
        <w:tc>
          <w:tcPr>
            <w:tcW w:w="900" w:type="dxa"/>
            <w:gridSpan w:val="2"/>
            <w:shd w:val="clear" w:color="auto" w:fill="auto"/>
          </w:tcPr>
          <w:p w14:paraId="4CF5CE17" w14:textId="77777777" w:rsidR="00E268A5" w:rsidRDefault="00E268A5">
            <w:pPr>
              <w:widowControl/>
              <w:suppressAutoHyphens w:val="0"/>
              <w:jc w:val="center"/>
              <w:rPr>
                <w:sz w:val="22"/>
                <w:szCs w:val="22"/>
              </w:rPr>
            </w:pPr>
          </w:p>
        </w:tc>
        <w:tc>
          <w:tcPr>
            <w:tcW w:w="1440" w:type="dxa"/>
            <w:shd w:val="clear" w:color="auto" w:fill="auto"/>
          </w:tcPr>
          <w:p w14:paraId="0CF0274B" w14:textId="77777777" w:rsidR="00E268A5" w:rsidRDefault="00032817">
            <w:pPr>
              <w:widowControl/>
              <w:suppressAutoHyphens w:val="0"/>
              <w:jc w:val="center"/>
              <w:rPr>
                <w:sz w:val="22"/>
                <w:szCs w:val="22"/>
              </w:rPr>
            </w:pPr>
            <w:r>
              <w:rPr>
                <w:sz w:val="22"/>
                <w:szCs w:val="22"/>
              </w:rPr>
              <w:t>1000 руб.</w:t>
            </w:r>
          </w:p>
          <w:p w14:paraId="7420210A" w14:textId="77777777" w:rsidR="00E268A5" w:rsidRDefault="00032817">
            <w:pPr>
              <w:widowControl/>
              <w:suppressAutoHyphens w:val="0"/>
              <w:jc w:val="center"/>
              <w:rPr>
                <w:sz w:val="22"/>
                <w:szCs w:val="22"/>
              </w:rPr>
            </w:pPr>
            <w:r>
              <w:rPr>
                <w:sz w:val="22"/>
                <w:szCs w:val="22"/>
              </w:rPr>
              <w:t>(приобретение лекарств)</w:t>
            </w:r>
          </w:p>
        </w:tc>
        <w:tc>
          <w:tcPr>
            <w:tcW w:w="1620" w:type="dxa"/>
            <w:shd w:val="clear" w:color="auto" w:fill="auto"/>
          </w:tcPr>
          <w:p w14:paraId="0FA070B3" w14:textId="77777777" w:rsidR="00E268A5" w:rsidRDefault="00032817">
            <w:pPr>
              <w:widowControl/>
              <w:suppressAutoHyphens w:val="0"/>
              <w:jc w:val="center"/>
              <w:rPr>
                <w:sz w:val="22"/>
                <w:szCs w:val="22"/>
              </w:rPr>
            </w:pPr>
            <w:r>
              <w:rPr>
                <w:sz w:val="22"/>
                <w:szCs w:val="22"/>
              </w:rPr>
              <w:t>1 раз в год</w:t>
            </w:r>
          </w:p>
        </w:tc>
        <w:tc>
          <w:tcPr>
            <w:tcW w:w="1718" w:type="dxa"/>
            <w:shd w:val="clear" w:color="auto" w:fill="auto"/>
          </w:tcPr>
          <w:p w14:paraId="19104471" w14:textId="77777777" w:rsidR="00E268A5" w:rsidRDefault="00032817">
            <w:pPr>
              <w:widowControl/>
              <w:suppressAutoHyphens w:val="0"/>
              <w:jc w:val="center"/>
              <w:rPr>
                <w:sz w:val="22"/>
                <w:szCs w:val="22"/>
              </w:rPr>
            </w:pPr>
            <w:r>
              <w:rPr>
                <w:sz w:val="22"/>
                <w:szCs w:val="22"/>
              </w:rPr>
              <w:t>Заместитель по АХЧ</w:t>
            </w:r>
          </w:p>
        </w:tc>
      </w:tr>
      <w:tr w:rsidR="00E268A5" w14:paraId="0A631A18" w14:textId="77777777">
        <w:tc>
          <w:tcPr>
            <w:tcW w:w="648" w:type="dxa"/>
            <w:shd w:val="clear" w:color="auto" w:fill="auto"/>
          </w:tcPr>
          <w:p w14:paraId="4A3484D2" w14:textId="77777777" w:rsidR="00E268A5" w:rsidRDefault="00032817">
            <w:pPr>
              <w:widowControl/>
              <w:suppressAutoHyphens w:val="0"/>
              <w:jc w:val="center"/>
              <w:rPr>
                <w:sz w:val="22"/>
                <w:szCs w:val="22"/>
              </w:rPr>
            </w:pPr>
            <w:r>
              <w:rPr>
                <w:sz w:val="22"/>
                <w:szCs w:val="22"/>
              </w:rPr>
              <w:t>8</w:t>
            </w:r>
          </w:p>
        </w:tc>
        <w:tc>
          <w:tcPr>
            <w:tcW w:w="2721" w:type="dxa"/>
            <w:shd w:val="clear" w:color="auto" w:fill="auto"/>
          </w:tcPr>
          <w:p w14:paraId="5BD859D5" w14:textId="77777777" w:rsidR="00E268A5" w:rsidRDefault="00032817">
            <w:pPr>
              <w:widowControl/>
              <w:suppressAutoHyphens w:val="0"/>
              <w:jc w:val="both"/>
              <w:rPr>
                <w:sz w:val="22"/>
                <w:szCs w:val="22"/>
              </w:rPr>
            </w:pPr>
            <w:r>
              <w:rPr>
                <w:sz w:val="22"/>
                <w:szCs w:val="22"/>
              </w:rPr>
              <w:t xml:space="preserve">Организация и </w:t>
            </w:r>
            <w:proofErr w:type="gramStart"/>
            <w:r>
              <w:rPr>
                <w:sz w:val="22"/>
                <w:szCs w:val="22"/>
              </w:rPr>
              <w:t>проверка  сопротивления</w:t>
            </w:r>
            <w:proofErr w:type="gramEnd"/>
            <w:r>
              <w:rPr>
                <w:sz w:val="22"/>
                <w:szCs w:val="22"/>
              </w:rPr>
              <w:t xml:space="preserve"> изоляции электросети и заземления оборудования.</w:t>
            </w:r>
          </w:p>
        </w:tc>
        <w:tc>
          <w:tcPr>
            <w:tcW w:w="1080" w:type="dxa"/>
            <w:shd w:val="clear" w:color="auto" w:fill="auto"/>
          </w:tcPr>
          <w:p w14:paraId="15FB2FA6" w14:textId="77777777" w:rsidR="00E268A5" w:rsidRDefault="00032817">
            <w:pPr>
              <w:widowControl/>
              <w:suppressAutoHyphens w:val="0"/>
              <w:jc w:val="center"/>
              <w:rPr>
                <w:sz w:val="22"/>
                <w:szCs w:val="22"/>
              </w:rPr>
            </w:pPr>
            <w:r>
              <w:rPr>
                <w:sz w:val="22"/>
                <w:szCs w:val="22"/>
              </w:rPr>
              <w:t>проверка</w:t>
            </w:r>
          </w:p>
        </w:tc>
        <w:tc>
          <w:tcPr>
            <w:tcW w:w="900" w:type="dxa"/>
            <w:gridSpan w:val="2"/>
            <w:shd w:val="clear" w:color="auto" w:fill="auto"/>
          </w:tcPr>
          <w:p w14:paraId="605FC307" w14:textId="77777777" w:rsidR="00E268A5" w:rsidRDefault="00032817">
            <w:pPr>
              <w:widowControl/>
              <w:suppressAutoHyphens w:val="0"/>
              <w:jc w:val="center"/>
              <w:rPr>
                <w:sz w:val="22"/>
                <w:szCs w:val="22"/>
              </w:rPr>
            </w:pPr>
            <w:r>
              <w:rPr>
                <w:sz w:val="22"/>
                <w:szCs w:val="22"/>
              </w:rPr>
              <w:t>-</w:t>
            </w:r>
          </w:p>
        </w:tc>
        <w:tc>
          <w:tcPr>
            <w:tcW w:w="1440" w:type="dxa"/>
            <w:shd w:val="clear" w:color="auto" w:fill="auto"/>
          </w:tcPr>
          <w:p w14:paraId="54C9C792" w14:textId="77777777" w:rsidR="00E268A5" w:rsidRDefault="00032817">
            <w:pPr>
              <w:widowControl/>
              <w:suppressAutoHyphens w:val="0"/>
              <w:jc w:val="center"/>
              <w:rPr>
                <w:sz w:val="22"/>
                <w:szCs w:val="22"/>
                <w:highlight w:val="yellow"/>
              </w:rPr>
            </w:pPr>
            <w:r>
              <w:rPr>
                <w:sz w:val="22"/>
                <w:szCs w:val="22"/>
              </w:rPr>
              <w:t>-</w:t>
            </w:r>
          </w:p>
        </w:tc>
        <w:tc>
          <w:tcPr>
            <w:tcW w:w="1620" w:type="dxa"/>
            <w:shd w:val="clear" w:color="auto" w:fill="auto"/>
          </w:tcPr>
          <w:p w14:paraId="5BFA18AF" w14:textId="77777777" w:rsidR="00E268A5" w:rsidRDefault="00032817">
            <w:pPr>
              <w:widowControl/>
              <w:suppressAutoHyphens w:val="0"/>
              <w:rPr>
                <w:sz w:val="22"/>
                <w:szCs w:val="22"/>
              </w:rPr>
            </w:pPr>
            <w:r>
              <w:rPr>
                <w:sz w:val="22"/>
                <w:szCs w:val="22"/>
              </w:rPr>
              <w:t xml:space="preserve">1 раз в 3 </w:t>
            </w:r>
            <w:proofErr w:type="gramStart"/>
            <w:r>
              <w:rPr>
                <w:sz w:val="22"/>
                <w:szCs w:val="22"/>
              </w:rPr>
              <w:t>года(</w:t>
            </w:r>
            <w:proofErr w:type="gramEnd"/>
            <w:r>
              <w:rPr>
                <w:sz w:val="22"/>
                <w:szCs w:val="22"/>
              </w:rPr>
              <w:t>декабрь 2025.)</w:t>
            </w:r>
          </w:p>
        </w:tc>
        <w:tc>
          <w:tcPr>
            <w:tcW w:w="1718" w:type="dxa"/>
            <w:shd w:val="clear" w:color="auto" w:fill="auto"/>
          </w:tcPr>
          <w:p w14:paraId="2491D9F4" w14:textId="77777777" w:rsidR="00E268A5" w:rsidRDefault="00032817">
            <w:pPr>
              <w:widowControl/>
              <w:suppressAutoHyphens w:val="0"/>
              <w:jc w:val="center"/>
              <w:rPr>
                <w:sz w:val="22"/>
                <w:szCs w:val="22"/>
              </w:rPr>
            </w:pPr>
            <w:r>
              <w:rPr>
                <w:sz w:val="22"/>
                <w:szCs w:val="22"/>
              </w:rPr>
              <w:t>Заместитель по АХЧ</w:t>
            </w:r>
          </w:p>
        </w:tc>
      </w:tr>
      <w:tr w:rsidR="00E268A5" w14:paraId="025ECA82" w14:textId="77777777">
        <w:tc>
          <w:tcPr>
            <w:tcW w:w="648" w:type="dxa"/>
            <w:shd w:val="clear" w:color="auto" w:fill="auto"/>
          </w:tcPr>
          <w:p w14:paraId="16ECC3E4" w14:textId="77777777" w:rsidR="00E268A5" w:rsidRDefault="00032817">
            <w:pPr>
              <w:widowControl/>
              <w:suppressAutoHyphens w:val="0"/>
              <w:jc w:val="center"/>
              <w:rPr>
                <w:sz w:val="22"/>
                <w:szCs w:val="22"/>
              </w:rPr>
            </w:pPr>
            <w:r>
              <w:rPr>
                <w:sz w:val="22"/>
                <w:szCs w:val="22"/>
              </w:rPr>
              <w:t>9</w:t>
            </w:r>
          </w:p>
        </w:tc>
        <w:tc>
          <w:tcPr>
            <w:tcW w:w="2721" w:type="dxa"/>
            <w:shd w:val="clear" w:color="auto" w:fill="auto"/>
          </w:tcPr>
          <w:p w14:paraId="1423CC03" w14:textId="77777777" w:rsidR="00E268A5" w:rsidRDefault="00032817">
            <w:pPr>
              <w:widowControl/>
              <w:suppressAutoHyphens w:val="0"/>
              <w:jc w:val="both"/>
              <w:rPr>
                <w:sz w:val="22"/>
                <w:szCs w:val="22"/>
              </w:rPr>
            </w:pPr>
            <w:r>
              <w:rPr>
                <w:sz w:val="22"/>
                <w:szCs w:val="22"/>
              </w:rPr>
              <w:t>Завоз песка и засыпка территории во время гололеда</w:t>
            </w:r>
          </w:p>
        </w:tc>
        <w:tc>
          <w:tcPr>
            <w:tcW w:w="1134" w:type="dxa"/>
            <w:gridSpan w:val="2"/>
            <w:shd w:val="clear" w:color="auto" w:fill="auto"/>
          </w:tcPr>
          <w:p w14:paraId="3C563BD3" w14:textId="77777777" w:rsidR="00E268A5" w:rsidRDefault="00032817">
            <w:pPr>
              <w:widowControl/>
              <w:suppressAutoHyphens w:val="0"/>
              <w:jc w:val="center"/>
              <w:rPr>
                <w:sz w:val="22"/>
                <w:szCs w:val="22"/>
              </w:rPr>
            </w:pPr>
            <w:r>
              <w:rPr>
                <w:sz w:val="22"/>
                <w:szCs w:val="22"/>
              </w:rPr>
              <w:t>Материальные ценности</w:t>
            </w:r>
          </w:p>
        </w:tc>
        <w:tc>
          <w:tcPr>
            <w:tcW w:w="846" w:type="dxa"/>
            <w:shd w:val="clear" w:color="auto" w:fill="auto"/>
          </w:tcPr>
          <w:p w14:paraId="5341D1FC" w14:textId="77777777" w:rsidR="00E268A5" w:rsidRDefault="00032817">
            <w:pPr>
              <w:widowControl/>
              <w:suppressAutoHyphens w:val="0"/>
              <w:jc w:val="center"/>
              <w:rPr>
                <w:sz w:val="22"/>
                <w:szCs w:val="22"/>
              </w:rPr>
            </w:pPr>
            <w:r>
              <w:rPr>
                <w:sz w:val="22"/>
                <w:szCs w:val="22"/>
              </w:rPr>
              <w:t>-</w:t>
            </w:r>
          </w:p>
        </w:tc>
        <w:tc>
          <w:tcPr>
            <w:tcW w:w="1440" w:type="dxa"/>
            <w:shd w:val="clear" w:color="auto" w:fill="auto"/>
          </w:tcPr>
          <w:p w14:paraId="1F21A390" w14:textId="77777777" w:rsidR="00E268A5" w:rsidRDefault="00032817">
            <w:pPr>
              <w:widowControl/>
              <w:suppressAutoHyphens w:val="0"/>
              <w:jc w:val="center"/>
              <w:rPr>
                <w:sz w:val="22"/>
                <w:szCs w:val="22"/>
                <w:highlight w:val="yellow"/>
              </w:rPr>
            </w:pPr>
            <w:r>
              <w:rPr>
                <w:sz w:val="22"/>
                <w:szCs w:val="22"/>
              </w:rPr>
              <w:t>-</w:t>
            </w:r>
          </w:p>
        </w:tc>
        <w:tc>
          <w:tcPr>
            <w:tcW w:w="1620" w:type="dxa"/>
            <w:shd w:val="clear" w:color="auto" w:fill="auto"/>
          </w:tcPr>
          <w:p w14:paraId="688C9E2E" w14:textId="77777777" w:rsidR="00E268A5" w:rsidRDefault="00032817">
            <w:pPr>
              <w:widowControl/>
              <w:suppressAutoHyphens w:val="0"/>
              <w:jc w:val="center"/>
              <w:rPr>
                <w:sz w:val="22"/>
                <w:szCs w:val="22"/>
              </w:rPr>
            </w:pPr>
            <w:r>
              <w:rPr>
                <w:sz w:val="22"/>
                <w:szCs w:val="22"/>
              </w:rPr>
              <w:t>1 раз в год</w:t>
            </w:r>
          </w:p>
          <w:p w14:paraId="759D46DD" w14:textId="77777777" w:rsidR="00E268A5" w:rsidRDefault="00E268A5">
            <w:pPr>
              <w:widowControl/>
              <w:suppressAutoHyphens w:val="0"/>
              <w:jc w:val="center"/>
              <w:rPr>
                <w:sz w:val="22"/>
                <w:szCs w:val="22"/>
              </w:rPr>
            </w:pPr>
          </w:p>
        </w:tc>
        <w:tc>
          <w:tcPr>
            <w:tcW w:w="1718" w:type="dxa"/>
            <w:shd w:val="clear" w:color="auto" w:fill="auto"/>
          </w:tcPr>
          <w:p w14:paraId="2DB48BAA" w14:textId="77777777" w:rsidR="00E268A5" w:rsidRDefault="00032817">
            <w:pPr>
              <w:widowControl/>
              <w:suppressAutoHyphens w:val="0"/>
              <w:jc w:val="center"/>
              <w:rPr>
                <w:sz w:val="22"/>
                <w:szCs w:val="22"/>
              </w:rPr>
            </w:pPr>
            <w:r>
              <w:rPr>
                <w:sz w:val="22"/>
                <w:szCs w:val="22"/>
              </w:rPr>
              <w:t>Заместитель по АХЧ</w:t>
            </w:r>
          </w:p>
        </w:tc>
      </w:tr>
      <w:tr w:rsidR="00E268A5" w14:paraId="62683C59" w14:textId="77777777">
        <w:tc>
          <w:tcPr>
            <w:tcW w:w="648" w:type="dxa"/>
            <w:shd w:val="clear" w:color="auto" w:fill="auto"/>
          </w:tcPr>
          <w:p w14:paraId="098B973A" w14:textId="77777777" w:rsidR="00E268A5" w:rsidRDefault="00032817">
            <w:pPr>
              <w:widowControl/>
              <w:suppressAutoHyphens w:val="0"/>
              <w:jc w:val="center"/>
              <w:rPr>
                <w:sz w:val="22"/>
                <w:szCs w:val="22"/>
              </w:rPr>
            </w:pPr>
            <w:r>
              <w:rPr>
                <w:sz w:val="22"/>
                <w:szCs w:val="22"/>
              </w:rPr>
              <w:t>10</w:t>
            </w:r>
          </w:p>
        </w:tc>
        <w:tc>
          <w:tcPr>
            <w:tcW w:w="2721" w:type="dxa"/>
            <w:shd w:val="clear" w:color="auto" w:fill="auto"/>
          </w:tcPr>
          <w:p w14:paraId="4B352FD0" w14:textId="77777777" w:rsidR="00E268A5" w:rsidRDefault="00032817">
            <w:pPr>
              <w:widowControl/>
              <w:suppressAutoHyphens w:val="0"/>
              <w:jc w:val="both"/>
              <w:rPr>
                <w:sz w:val="22"/>
                <w:szCs w:val="22"/>
              </w:rPr>
            </w:pPr>
            <w:r>
              <w:rPr>
                <w:sz w:val="22"/>
                <w:szCs w:val="22"/>
              </w:rPr>
              <w:t>Озеленение и благоустройство территории</w:t>
            </w:r>
          </w:p>
        </w:tc>
        <w:tc>
          <w:tcPr>
            <w:tcW w:w="1080" w:type="dxa"/>
            <w:shd w:val="clear" w:color="auto" w:fill="auto"/>
          </w:tcPr>
          <w:p w14:paraId="527821AF" w14:textId="77777777" w:rsidR="00E268A5" w:rsidRDefault="00032817">
            <w:pPr>
              <w:widowControl/>
              <w:suppressAutoHyphens w:val="0"/>
              <w:jc w:val="center"/>
              <w:rPr>
                <w:sz w:val="22"/>
                <w:szCs w:val="22"/>
              </w:rPr>
            </w:pPr>
            <w:r>
              <w:rPr>
                <w:sz w:val="22"/>
                <w:szCs w:val="22"/>
              </w:rPr>
              <w:t>-</w:t>
            </w:r>
          </w:p>
        </w:tc>
        <w:tc>
          <w:tcPr>
            <w:tcW w:w="900" w:type="dxa"/>
            <w:gridSpan w:val="2"/>
            <w:shd w:val="clear" w:color="auto" w:fill="auto"/>
          </w:tcPr>
          <w:p w14:paraId="65B10D0A" w14:textId="77777777" w:rsidR="00E268A5" w:rsidRDefault="00E268A5">
            <w:pPr>
              <w:widowControl/>
              <w:suppressAutoHyphens w:val="0"/>
              <w:jc w:val="center"/>
              <w:rPr>
                <w:sz w:val="22"/>
                <w:szCs w:val="22"/>
              </w:rPr>
            </w:pPr>
          </w:p>
        </w:tc>
        <w:tc>
          <w:tcPr>
            <w:tcW w:w="1440" w:type="dxa"/>
            <w:shd w:val="clear" w:color="auto" w:fill="auto"/>
          </w:tcPr>
          <w:p w14:paraId="544E2A00" w14:textId="77777777" w:rsidR="00E268A5" w:rsidRDefault="00E268A5">
            <w:pPr>
              <w:widowControl/>
              <w:suppressAutoHyphens w:val="0"/>
              <w:jc w:val="center"/>
              <w:rPr>
                <w:sz w:val="22"/>
                <w:szCs w:val="22"/>
                <w:highlight w:val="yellow"/>
              </w:rPr>
            </w:pPr>
          </w:p>
        </w:tc>
        <w:tc>
          <w:tcPr>
            <w:tcW w:w="1620" w:type="dxa"/>
            <w:shd w:val="clear" w:color="auto" w:fill="auto"/>
          </w:tcPr>
          <w:p w14:paraId="55AE1505" w14:textId="77777777" w:rsidR="00E268A5" w:rsidRDefault="00032817">
            <w:pPr>
              <w:widowControl/>
              <w:suppressAutoHyphens w:val="0"/>
              <w:jc w:val="center"/>
              <w:rPr>
                <w:sz w:val="22"/>
                <w:szCs w:val="22"/>
              </w:rPr>
            </w:pPr>
            <w:r>
              <w:rPr>
                <w:sz w:val="22"/>
                <w:szCs w:val="22"/>
              </w:rPr>
              <w:t xml:space="preserve">Май - </w:t>
            </w:r>
          </w:p>
          <w:p w14:paraId="1269448D" w14:textId="77777777" w:rsidR="00E268A5" w:rsidRDefault="00032817">
            <w:pPr>
              <w:widowControl/>
              <w:suppressAutoHyphens w:val="0"/>
              <w:jc w:val="center"/>
              <w:rPr>
                <w:sz w:val="22"/>
                <w:szCs w:val="22"/>
              </w:rPr>
            </w:pPr>
            <w:r>
              <w:rPr>
                <w:sz w:val="22"/>
                <w:szCs w:val="22"/>
              </w:rPr>
              <w:t xml:space="preserve">сентябрь </w:t>
            </w:r>
          </w:p>
        </w:tc>
        <w:tc>
          <w:tcPr>
            <w:tcW w:w="1718" w:type="dxa"/>
            <w:shd w:val="clear" w:color="auto" w:fill="auto"/>
          </w:tcPr>
          <w:p w14:paraId="6B777FA1" w14:textId="77777777" w:rsidR="00E268A5" w:rsidRDefault="00032817">
            <w:pPr>
              <w:widowControl/>
              <w:suppressAutoHyphens w:val="0"/>
              <w:jc w:val="center"/>
              <w:rPr>
                <w:sz w:val="22"/>
                <w:szCs w:val="22"/>
              </w:rPr>
            </w:pPr>
            <w:r>
              <w:rPr>
                <w:sz w:val="22"/>
                <w:szCs w:val="22"/>
              </w:rPr>
              <w:t>Заместитель по АХЧ</w:t>
            </w:r>
          </w:p>
        </w:tc>
      </w:tr>
      <w:tr w:rsidR="00E268A5" w14:paraId="405C03E2" w14:textId="77777777">
        <w:tc>
          <w:tcPr>
            <w:tcW w:w="648" w:type="dxa"/>
            <w:shd w:val="clear" w:color="auto" w:fill="auto"/>
          </w:tcPr>
          <w:p w14:paraId="53DFFBB8" w14:textId="77777777" w:rsidR="00E268A5" w:rsidRDefault="00032817">
            <w:pPr>
              <w:widowControl/>
              <w:suppressAutoHyphens w:val="0"/>
              <w:jc w:val="center"/>
              <w:rPr>
                <w:b/>
                <w:sz w:val="22"/>
                <w:szCs w:val="22"/>
              </w:rPr>
            </w:pPr>
            <w:r>
              <w:rPr>
                <w:sz w:val="22"/>
                <w:szCs w:val="22"/>
              </w:rPr>
              <w:lastRenderedPageBreak/>
              <w:t>11</w:t>
            </w:r>
          </w:p>
        </w:tc>
        <w:tc>
          <w:tcPr>
            <w:tcW w:w="2721" w:type="dxa"/>
            <w:shd w:val="clear" w:color="auto" w:fill="auto"/>
          </w:tcPr>
          <w:p w14:paraId="52C8B66E" w14:textId="77777777" w:rsidR="00E268A5" w:rsidRDefault="00032817">
            <w:pPr>
              <w:widowControl/>
              <w:suppressAutoHyphens w:val="0"/>
              <w:jc w:val="both"/>
              <w:rPr>
                <w:sz w:val="22"/>
                <w:szCs w:val="22"/>
              </w:rPr>
            </w:pPr>
            <w:r>
              <w:rPr>
                <w:sz w:val="22"/>
                <w:szCs w:val="22"/>
              </w:rPr>
              <w:t xml:space="preserve"> Организовать и контролировать работу по соблюдению в учреждении законодательства по охране труда, выполнению санитарно-гигиенических правил, предупреждению травматизма и других несчастных случаев среди персонала и посетителей учреждения.</w:t>
            </w:r>
          </w:p>
        </w:tc>
        <w:tc>
          <w:tcPr>
            <w:tcW w:w="1080" w:type="dxa"/>
            <w:shd w:val="clear" w:color="auto" w:fill="auto"/>
          </w:tcPr>
          <w:p w14:paraId="790B8C13" w14:textId="77777777" w:rsidR="00E268A5" w:rsidRDefault="00032817">
            <w:pPr>
              <w:widowControl/>
              <w:suppressAutoHyphens w:val="0"/>
              <w:jc w:val="center"/>
              <w:rPr>
                <w:sz w:val="22"/>
                <w:szCs w:val="22"/>
              </w:rPr>
            </w:pPr>
            <w:r>
              <w:rPr>
                <w:sz w:val="22"/>
                <w:szCs w:val="22"/>
              </w:rPr>
              <w:t>чел</w:t>
            </w:r>
          </w:p>
        </w:tc>
        <w:tc>
          <w:tcPr>
            <w:tcW w:w="900" w:type="dxa"/>
            <w:gridSpan w:val="2"/>
            <w:shd w:val="clear" w:color="auto" w:fill="auto"/>
          </w:tcPr>
          <w:p w14:paraId="4B09A73E" w14:textId="77777777" w:rsidR="00E268A5" w:rsidRDefault="00032817">
            <w:pPr>
              <w:widowControl/>
              <w:suppressAutoHyphens w:val="0"/>
              <w:jc w:val="center"/>
              <w:rPr>
                <w:sz w:val="22"/>
                <w:szCs w:val="22"/>
              </w:rPr>
            </w:pPr>
            <w:r>
              <w:rPr>
                <w:sz w:val="22"/>
                <w:szCs w:val="22"/>
              </w:rPr>
              <w:t>2</w:t>
            </w:r>
          </w:p>
        </w:tc>
        <w:tc>
          <w:tcPr>
            <w:tcW w:w="1440" w:type="dxa"/>
            <w:shd w:val="clear" w:color="auto" w:fill="auto"/>
          </w:tcPr>
          <w:p w14:paraId="4C61D68E" w14:textId="77777777" w:rsidR="00E268A5" w:rsidRDefault="00032817">
            <w:pPr>
              <w:widowControl/>
              <w:suppressAutoHyphens w:val="0"/>
              <w:jc w:val="center"/>
              <w:rPr>
                <w:sz w:val="22"/>
                <w:szCs w:val="22"/>
              </w:rPr>
            </w:pPr>
            <w:r>
              <w:rPr>
                <w:sz w:val="22"/>
                <w:szCs w:val="22"/>
              </w:rPr>
              <w:t>-</w:t>
            </w:r>
          </w:p>
        </w:tc>
        <w:tc>
          <w:tcPr>
            <w:tcW w:w="1620" w:type="dxa"/>
            <w:shd w:val="clear" w:color="auto" w:fill="auto"/>
          </w:tcPr>
          <w:p w14:paraId="6070E80A" w14:textId="77777777" w:rsidR="00E268A5" w:rsidRDefault="00032817">
            <w:pPr>
              <w:widowControl/>
              <w:suppressAutoHyphens w:val="0"/>
              <w:jc w:val="center"/>
              <w:rPr>
                <w:sz w:val="22"/>
                <w:szCs w:val="22"/>
              </w:rPr>
            </w:pPr>
            <w:r>
              <w:rPr>
                <w:sz w:val="22"/>
                <w:szCs w:val="22"/>
              </w:rPr>
              <w:t>Постоянно</w:t>
            </w:r>
          </w:p>
        </w:tc>
        <w:tc>
          <w:tcPr>
            <w:tcW w:w="1718" w:type="dxa"/>
            <w:shd w:val="clear" w:color="auto" w:fill="auto"/>
          </w:tcPr>
          <w:p w14:paraId="6682BB65" w14:textId="77777777" w:rsidR="00E268A5" w:rsidRDefault="00032817">
            <w:pPr>
              <w:widowControl/>
              <w:suppressAutoHyphens w:val="0"/>
              <w:jc w:val="center"/>
              <w:rPr>
                <w:sz w:val="22"/>
                <w:szCs w:val="22"/>
              </w:rPr>
            </w:pPr>
            <w:proofErr w:type="gramStart"/>
            <w:r>
              <w:rPr>
                <w:sz w:val="22"/>
                <w:szCs w:val="22"/>
              </w:rPr>
              <w:t>Ответственный  за</w:t>
            </w:r>
            <w:proofErr w:type="gramEnd"/>
            <w:r>
              <w:rPr>
                <w:sz w:val="22"/>
                <w:szCs w:val="22"/>
              </w:rPr>
              <w:t xml:space="preserve"> охрану труда Распутина Е.А.</w:t>
            </w:r>
          </w:p>
        </w:tc>
      </w:tr>
      <w:tr w:rsidR="00E268A5" w14:paraId="3ED220FE" w14:textId="77777777">
        <w:tc>
          <w:tcPr>
            <w:tcW w:w="648" w:type="dxa"/>
            <w:shd w:val="clear" w:color="auto" w:fill="auto"/>
          </w:tcPr>
          <w:p w14:paraId="250DC80D" w14:textId="77777777" w:rsidR="00E268A5" w:rsidRDefault="00032817">
            <w:pPr>
              <w:widowControl/>
              <w:suppressAutoHyphens w:val="0"/>
              <w:jc w:val="center"/>
              <w:rPr>
                <w:sz w:val="22"/>
                <w:szCs w:val="22"/>
              </w:rPr>
            </w:pPr>
            <w:r>
              <w:rPr>
                <w:sz w:val="22"/>
                <w:szCs w:val="22"/>
              </w:rPr>
              <w:t>12</w:t>
            </w:r>
          </w:p>
        </w:tc>
        <w:tc>
          <w:tcPr>
            <w:tcW w:w="2721" w:type="dxa"/>
            <w:shd w:val="clear" w:color="auto" w:fill="auto"/>
          </w:tcPr>
          <w:p w14:paraId="1CC05120" w14:textId="77777777" w:rsidR="00E268A5" w:rsidRDefault="00032817">
            <w:pPr>
              <w:widowControl/>
              <w:suppressAutoHyphens w:val="0"/>
              <w:jc w:val="both"/>
              <w:rPr>
                <w:sz w:val="22"/>
                <w:szCs w:val="22"/>
              </w:rPr>
            </w:pPr>
            <w:r>
              <w:rPr>
                <w:sz w:val="22"/>
                <w:szCs w:val="22"/>
              </w:rPr>
              <w:t xml:space="preserve"> Разработка, утверждение инструкций о мерах пожарной безопасности в соответствии с требованиями ГОСТ 12.04.2004г. и на основе правил пожарной безопасности, обеспечить учреждение первичными средствами пожаротушения(огнетушители</w:t>
            </w:r>
            <w:proofErr w:type="gramStart"/>
            <w:r>
              <w:rPr>
                <w:sz w:val="22"/>
                <w:szCs w:val="22"/>
              </w:rPr>
              <w:t>).Организация</w:t>
            </w:r>
            <w:proofErr w:type="gramEnd"/>
            <w:r>
              <w:rPr>
                <w:sz w:val="22"/>
                <w:szCs w:val="22"/>
              </w:rPr>
              <w:t xml:space="preserve"> обучения персонала и посетителей учреждения мерам обеспечения пожарной безопасности и проведение тренировочных мероприятий по эвакуации.</w:t>
            </w:r>
          </w:p>
        </w:tc>
        <w:tc>
          <w:tcPr>
            <w:tcW w:w="1080" w:type="dxa"/>
            <w:shd w:val="clear" w:color="auto" w:fill="auto"/>
          </w:tcPr>
          <w:p w14:paraId="18F4E728" w14:textId="77777777" w:rsidR="00E268A5" w:rsidRDefault="00032817">
            <w:pPr>
              <w:widowControl/>
              <w:suppressAutoHyphens w:val="0"/>
              <w:jc w:val="center"/>
              <w:rPr>
                <w:sz w:val="22"/>
                <w:szCs w:val="22"/>
              </w:rPr>
            </w:pPr>
            <w:r>
              <w:rPr>
                <w:sz w:val="22"/>
                <w:szCs w:val="22"/>
              </w:rPr>
              <w:t>проверка</w:t>
            </w:r>
          </w:p>
        </w:tc>
        <w:tc>
          <w:tcPr>
            <w:tcW w:w="900" w:type="dxa"/>
            <w:gridSpan w:val="2"/>
            <w:shd w:val="clear" w:color="auto" w:fill="auto"/>
          </w:tcPr>
          <w:p w14:paraId="0654BBA8" w14:textId="77777777" w:rsidR="00E268A5" w:rsidRDefault="00032817">
            <w:pPr>
              <w:widowControl/>
              <w:suppressAutoHyphens w:val="0"/>
              <w:jc w:val="center"/>
              <w:rPr>
                <w:sz w:val="22"/>
                <w:szCs w:val="22"/>
              </w:rPr>
            </w:pPr>
            <w:r>
              <w:rPr>
                <w:sz w:val="22"/>
                <w:szCs w:val="22"/>
              </w:rPr>
              <w:t>-</w:t>
            </w:r>
          </w:p>
        </w:tc>
        <w:tc>
          <w:tcPr>
            <w:tcW w:w="1440" w:type="dxa"/>
            <w:shd w:val="clear" w:color="auto" w:fill="auto"/>
          </w:tcPr>
          <w:p w14:paraId="7BAFD280" w14:textId="77777777" w:rsidR="00E268A5" w:rsidRDefault="00032817">
            <w:pPr>
              <w:widowControl/>
              <w:suppressAutoHyphens w:val="0"/>
              <w:jc w:val="center"/>
              <w:rPr>
                <w:sz w:val="22"/>
                <w:szCs w:val="22"/>
              </w:rPr>
            </w:pPr>
            <w:r>
              <w:rPr>
                <w:sz w:val="22"/>
                <w:szCs w:val="22"/>
              </w:rPr>
              <w:t>-</w:t>
            </w:r>
          </w:p>
        </w:tc>
        <w:tc>
          <w:tcPr>
            <w:tcW w:w="1620" w:type="dxa"/>
            <w:shd w:val="clear" w:color="auto" w:fill="auto"/>
          </w:tcPr>
          <w:p w14:paraId="232B7ABA" w14:textId="77777777" w:rsidR="00E268A5" w:rsidRDefault="00032817">
            <w:pPr>
              <w:widowControl/>
              <w:suppressAutoHyphens w:val="0"/>
              <w:rPr>
                <w:sz w:val="22"/>
                <w:szCs w:val="22"/>
              </w:rPr>
            </w:pPr>
            <w:r>
              <w:rPr>
                <w:sz w:val="22"/>
                <w:szCs w:val="22"/>
              </w:rPr>
              <w:t>1 раз в полугодие</w:t>
            </w:r>
          </w:p>
        </w:tc>
        <w:tc>
          <w:tcPr>
            <w:tcW w:w="1718" w:type="dxa"/>
            <w:shd w:val="clear" w:color="auto" w:fill="auto"/>
          </w:tcPr>
          <w:p w14:paraId="560FFFB8" w14:textId="77777777" w:rsidR="00E268A5" w:rsidRDefault="00032817">
            <w:pPr>
              <w:widowControl/>
              <w:suppressAutoHyphens w:val="0"/>
              <w:jc w:val="center"/>
              <w:rPr>
                <w:sz w:val="22"/>
                <w:szCs w:val="22"/>
              </w:rPr>
            </w:pPr>
            <w:r>
              <w:rPr>
                <w:sz w:val="22"/>
                <w:szCs w:val="22"/>
              </w:rPr>
              <w:t>Заместитель по АХЧ</w:t>
            </w:r>
          </w:p>
        </w:tc>
      </w:tr>
      <w:tr w:rsidR="00E268A5" w14:paraId="561A6718" w14:textId="77777777">
        <w:tc>
          <w:tcPr>
            <w:tcW w:w="648" w:type="dxa"/>
            <w:shd w:val="clear" w:color="auto" w:fill="auto"/>
          </w:tcPr>
          <w:p w14:paraId="1E488060" w14:textId="77777777" w:rsidR="00E268A5" w:rsidRDefault="00032817">
            <w:pPr>
              <w:widowControl/>
              <w:suppressAutoHyphens w:val="0"/>
              <w:jc w:val="center"/>
              <w:rPr>
                <w:sz w:val="22"/>
                <w:szCs w:val="22"/>
              </w:rPr>
            </w:pPr>
            <w:r>
              <w:rPr>
                <w:sz w:val="22"/>
                <w:szCs w:val="22"/>
              </w:rPr>
              <w:t>13</w:t>
            </w:r>
          </w:p>
        </w:tc>
        <w:tc>
          <w:tcPr>
            <w:tcW w:w="2721" w:type="dxa"/>
            <w:shd w:val="clear" w:color="auto" w:fill="auto"/>
          </w:tcPr>
          <w:p w14:paraId="5E719D05" w14:textId="77777777" w:rsidR="00E268A5" w:rsidRDefault="00032817">
            <w:pPr>
              <w:widowControl/>
              <w:suppressAutoHyphens w:val="0"/>
              <w:jc w:val="both"/>
              <w:rPr>
                <w:sz w:val="22"/>
                <w:szCs w:val="22"/>
              </w:rPr>
            </w:pPr>
            <w:r>
              <w:rPr>
                <w:sz w:val="22"/>
                <w:szCs w:val="22"/>
              </w:rPr>
              <w:t xml:space="preserve">Контроль за состоянием </w:t>
            </w:r>
            <w:proofErr w:type="gramStart"/>
            <w:r>
              <w:rPr>
                <w:sz w:val="22"/>
                <w:szCs w:val="22"/>
              </w:rPr>
              <w:t>тепло-водоснабжения</w:t>
            </w:r>
            <w:proofErr w:type="gramEnd"/>
            <w:r>
              <w:rPr>
                <w:sz w:val="22"/>
                <w:szCs w:val="22"/>
              </w:rPr>
              <w:t>.</w:t>
            </w:r>
          </w:p>
          <w:p w14:paraId="47A1A0DB" w14:textId="77777777" w:rsidR="00E268A5" w:rsidRDefault="00032817">
            <w:pPr>
              <w:widowControl/>
              <w:suppressAutoHyphens w:val="0"/>
              <w:jc w:val="both"/>
              <w:rPr>
                <w:sz w:val="22"/>
                <w:szCs w:val="22"/>
              </w:rPr>
            </w:pPr>
            <w:r>
              <w:rPr>
                <w:sz w:val="22"/>
                <w:szCs w:val="22"/>
              </w:rPr>
              <w:t>Своевременное устранение неисправностей.</w:t>
            </w:r>
          </w:p>
        </w:tc>
        <w:tc>
          <w:tcPr>
            <w:tcW w:w="1080" w:type="dxa"/>
            <w:shd w:val="clear" w:color="auto" w:fill="auto"/>
          </w:tcPr>
          <w:p w14:paraId="1EA4DBCF" w14:textId="77777777" w:rsidR="00E268A5" w:rsidRDefault="00032817">
            <w:pPr>
              <w:widowControl/>
              <w:suppressAutoHyphens w:val="0"/>
              <w:jc w:val="center"/>
              <w:rPr>
                <w:sz w:val="22"/>
                <w:szCs w:val="22"/>
              </w:rPr>
            </w:pPr>
            <w:r>
              <w:rPr>
                <w:sz w:val="22"/>
                <w:szCs w:val="22"/>
              </w:rPr>
              <w:t>проверка</w:t>
            </w:r>
          </w:p>
        </w:tc>
        <w:tc>
          <w:tcPr>
            <w:tcW w:w="900" w:type="dxa"/>
            <w:gridSpan w:val="2"/>
            <w:shd w:val="clear" w:color="auto" w:fill="auto"/>
          </w:tcPr>
          <w:p w14:paraId="35915D68" w14:textId="77777777" w:rsidR="00E268A5" w:rsidRDefault="00032817">
            <w:pPr>
              <w:widowControl/>
              <w:suppressAutoHyphens w:val="0"/>
              <w:jc w:val="center"/>
              <w:rPr>
                <w:sz w:val="22"/>
                <w:szCs w:val="22"/>
              </w:rPr>
            </w:pPr>
            <w:r>
              <w:rPr>
                <w:sz w:val="22"/>
                <w:szCs w:val="22"/>
              </w:rPr>
              <w:t>-</w:t>
            </w:r>
          </w:p>
        </w:tc>
        <w:tc>
          <w:tcPr>
            <w:tcW w:w="1440" w:type="dxa"/>
            <w:shd w:val="clear" w:color="auto" w:fill="auto"/>
          </w:tcPr>
          <w:p w14:paraId="24B92404" w14:textId="77777777" w:rsidR="00E268A5" w:rsidRDefault="00032817">
            <w:pPr>
              <w:widowControl/>
              <w:suppressAutoHyphens w:val="0"/>
              <w:jc w:val="center"/>
              <w:rPr>
                <w:sz w:val="22"/>
                <w:szCs w:val="22"/>
              </w:rPr>
            </w:pPr>
            <w:r>
              <w:rPr>
                <w:sz w:val="22"/>
                <w:szCs w:val="22"/>
              </w:rPr>
              <w:t>-</w:t>
            </w:r>
          </w:p>
        </w:tc>
        <w:tc>
          <w:tcPr>
            <w:tcW w:w="1620" w:type="dxa"/>
            <w:shd w:val="clear" w:color="auto" w:fill="auto"/>
          </w:tcPr>
          <w:p w14:paraId="6DA780FF" w14:textId="77777777" w:rsidR="00E268A5" w:rsidRDefault="00032817">
            <w:pPr>
              <w:widowControl/>
              <w:suppressAutoHyphens w:val="0"/>
              <w:jc w:val="center"/>
              <w:rPr>
                <w:sz w:val="22"/>
                <w:szCs w:val="22"/>
              </w:rPr>
            </w:pPr>
            <w:r>
              <w:rPr>
                <w:sz w:val="22"/>
                <w:szCs w:val="22"/>
              </w:rPr>
              <w:t>ежедневно</w:t>
            </w:r>
          </w:p>
        </w:tc>
        <w:tc>
          <w:tcPr>
            <w:tcW w:w="1718" w:type="dxa"/>
            <w:shd w:val="clear" w:color="auto" w:fill="auto"/>
          </w:tcPr>
          <w:p w14:paraId="4E0CA4C8" w14:textId="77777777" w:rsidR="00E268A5" w:rsidRDefault="00032817">
            <w:pPr>
              <w:widowControl/>
              <w:suppressAutoHyphens w:val="0"/>
              <w:jc w:val="center"/>
              <w:rPr>
                <w:sz w:val="22"/>
                <w:szCs w:val="22"/>
              </w:rPr>
            </w:pPr>
            <w:r>
              <w:rPr>
                <w:sz w:val="22"/>
                <w:szCs w:val="22"/>
              </w:rPr>
              <w:t>Заместитель по АХЧ</w:t>
            </w:r>
          </w:p>
        </w:tc>
      </w:tr>
    </w:tbl>
    <w:p w14:paraId="4DF1E6C6" w14:textId="77777777" w:rsidR="00E268A5" w:rsidRDefault="00E268A5">
      <w:pPr>
        <w:widowControl/>
        <w:suppressAutoHyphens w:val="0"/>
        <w:rPr>
          <w:sz w:val="22"/>
          <w:szCs w:val="22"/>
        </w:rPr>
      </w:pPr>
    </w:p>
    <w:p w14:paraId="542F18B7" w14:textId="77777777" w:rsidR="00E268A5" w:rsidRDefault="00E268A5">
      <w:pPr>
        <w:widowControl/>
        <w:suppressAutoHyphens w:val="0"/>
        <w:rPr>
          <w:sz w:val="22"/>
          <w:szCs w:val="22"/>
        </w:rPr>
      </w:pPr>
    </w:p>
    <w:p w14:paraId="2DD3F5B4" w14:textId="77777777" w:rsidR="00E268A5" w:rsidRDefault="00E268A5">
      <w:pPr>
        <w:widowControl/>
        <w:suppressAutoHyphens w:val="0"/>
        <w:rPr>
          <w:sz w:val="22"/>
          <w:szCs w:val="22"/>
        </w:rPr>
      </w:pPr>
    </w:p>
    <w:p w14:paraId="3785D056" w14:textId="77777777" w:rsidR="00E268A5" w:rsidRDefault="00E268A5">
      <w:pPr>
        <w:widowControl/>
        <w:suppressAutoHyphens w:val="0"/>
        <w:rPr>
          <w:sz w:val="22"/>
          <w:szCs w:val="22"/>
        </w:rPr>
      </w:pPr>
    </w:p>
    <w:p w14:paraId="239633D5" w14:textId="77777777" w:rsidR="00E268A5" w:rsidRDefault="00E268A5">
      <w:pPr>
        <w:widowControl/>
        <w:suppressAutoHyphens w:val="0"/>
        <w:rPr>
          <w:sz w:val="22"/>
          <w:szCs w:val="22"/>
        </w:rPr>
        <w:sectPr w:rsidR="00E268A5">
          <w:footerReference w:type="default" r:id="rId12"/>
          <w:footnotePr>
            <w:pos w:val="beneathText"/>
          </w:footnotePr>
          <w:pgSz w:w="11905" w:h="16837"/>
          <w:pgMar w:top="426" w:right="1273" w:bottom="567" w:left="1418" w:header="720" w:footer="720" w:gutter="0"/>
          <w:cols w:space="720"/>
        </w:sectPr>
      </w:pPr>
    </w:p>
    <w:p w14:paraId="544F3BE2" w14:textId="77777777" w:rsidR="00E268A5" w:rsidRDefault="00E268A5">
      <w:pPr>
        <w:widowControl/>
        <w:suppressAutoHyphens w:val="0"/>
        <w:jc w:val="both"/>
        <w:rPr>
          <w:sz w:val="22"/>
          <w:szCs w:val="22"/>
        </w:rPr>
      </w:pPr>
    </w:p>
    <w:p w14:paraId="7EB92E35" w14:textId="77777777" w:rsidR="00E268A5" w:rsidRDefault="00E268A5">
      <w:pPr>
        <w:widowControl/>
        <w:suppressAutoHyphens w:val="0"/>
        <w:jc w:val="both"/>
        <w:rPr>
          <w:sz w:val="22"/>
          <w:szCs w:val="22"/>
        </w:rPr>
      </w:pPr>
    </w:p>
    <w:p w14:paraId="212E90AE" w14:textId="77777777" w:rsidR="00E268A5" w:rsidRDefault="00E268A5">
      <w:pPr>
        <w:widowControl/>
        <w:suppressAutoHyphens w:val="0"/>
        <w:jc w:val="both"/>
        <w:rPr>
          <w:sz w:val="22"/>
          <w:szCs w:val="22"/>
        </w:rPr>
        <w:sectPr w:rsidR="00E268A5">
          <w:footnotePr>
            <w:pos w:val="beneathText"/>
          </w:footnotePr>
          <w:type w:val="continuous"/>
          <w:pgSz w:w="11905" w:h="16837"/>
          <w:pgMar w:top="426" w:right="1273" w:bottom="567" w:left="1418" w:header="720" w:footer="720" w:gutter="0"/>
          <w:pgNumType w:start="1"/>
          <w:cols w:num="2" w:space="720"/>
        </w:sectPr>
      </w:pPr>
    </w:p>
    <w:p w14:paraId="12712C92" w14:textId="77777777" w:rsidR="00E268A5" w:rsidRDefault="00E268A5">
      <w:pPr>
        <w:widowControl/>
        <w:suppressAutoHyphens w:val="0"/>
        <w:jc w:val="both"/>
        <w:rPr>
          <w:sz w:val="22"/>
          <w:szCs w:val="22"/>
        </w:rPr>
      </w:pPr>
    </w:p>
    <w:p w14:paraId="1AC789D9" w14:textId="77777777" w:rsidR="00E268A5" w:rsidRDefault="00E268A5">
      <w:pPr>
        <w:ind w:firstLine="567"/>
      </w:pPr>
    </w:p>
    <w:p w14:paraId="74001522" w14:textId="77777777" w:rsidR="00E268A5" w:rsidRDefault="00E268A5">
      <w:pPr>
        <w:ind w:firstLine="567"/>
      </w:pPr>
    </w:p>
    <w:p w14:paraId="4237A83F" w14:textId="77777777" w:rsidR="00E268A5" w:rsidRDefault="00E268A5">
      <w:pPr>
        <w:ind w:firstLine="567"/>
      </w:pPr>
    </w:p>
    <w:p w14:paraId="6C3E4C21" w14:textId="77777777" w:rsidR="00E268A5" w:rsidRDefault="00E268A5">
      <w:pPr>
        <w:ind w:firstLine="567"/>
      </w:pPr>
    </w:p>
    <w:p w14:paraId="2CFB86A0" w14:textId="77777777" w:rsidR="00E268A5" w:rsidRDefault="00E268A5"/>
    <w:p w14:paraId="48686CAF" w14:textId="77777777" w:rsidR="00E268A5" w:rsidRDefault="00E268A5"/>
    <w:p w14:paraId="691E5721" w14:textId="77777777" w:rsidR="00E268A5" w:rsidRDefault="00E268A5"/>
    <w:p w14:paraId="4C0179DC" w14:textId="77777777" w:rsidR="00E268A5" w:rsidRDefault="00E268A5"/>
    <w:p w14:paraId="6FACC3D6" w14:textId="77777777" w:rsidR="00E268A5" w:rsidRDefault="00E268A5"/>
    <w:p w14:paraId="51E1DD8E" w14:textId="77777777" w:rsidR="00FC3517" w:rsidRDefault="00FC3517"/>
    <w:p w14:paraId="60FD7151" w14:textId="77777777" w:rsidR="00FC3517" w:rsidRDefault="00FC3517"/>
    <w:p w14:paraId="75F11D5E" w14:textId="77777777" w:rsidR="00E268A5" w:rsidRDefault="00E268A5">
      <w:pPr>
        <w:ind w:firstLine="567"/>
      </w:pPr>
    </w:p>
    <w:p w14:paraId="3E00A366" w14:textId="77777777" w:rsidR="00E268A5" w:rsidRDefault="00E268A5">
      <w:pPr>
        <w:ind w:firstLine="567"/>
      </w:pPr>
    </w:p>
    <w:p w14:paraId="39894A76" w14:textId="77777777" w:rsidR="00E268A5" w:rsidRDefault="00E268A5">
      <w:pPr>
        <w:ind w:firstLine="567"/>
      </w:pPr>
    </w:p>
    <w:p w14:paraId="62FA5281" w14:textId="77777777" w:rsidR="00E268A5" w:rsidRDefault="00032817">
      <w:pPr>
        <w:widowControl/>
        <w:suppressAutoHyphens w:val="0"/>
        <w:spacing w:after="200" w:line="276" w:lineRule="auto"/>
        <w:jc w:val="center"/>
        <w:rPr>
          <w:rFonts w:eastAsia="Calibri"/>
          <w:szCs w:val="24"/>
          <w:lang w:eastAsia="en-US"/>
        </w:rPr>
      </w:pPr>
      <w:proofErr w:type="gramStart"/>
      <w:r>
        <w:rPr>
          <w:rFonts w:eastAsia="Calibri"/>
          <w:szCs w:val="24"/>
          <w:lang w:eastAsia="en-US"/>
        </w:rPr>
        <w:lastRenderedPageBreak/>
        <w:t>МОУ  Шуйская</w:t>
      </w:r>
      <w:proofErr w:type="gramEnd"/>
      <w:r>
        <w:rPr>
          <w:rFonts w:eastAsia="Calibri"/>
          <w:szCs w:val="24"/>
          <w:lang w:eastAsia="en-US"/>
        </w:rPr>
        <w:t xml:space="preserve"> средняя общеобразовательная школа №1</w:t>
      </w:r>
    </w:p>
    <w:p w14:paraId="383BFD33" w14:textId="77777777" w:rsidR="00E268A5" w:rsidRDefault="00032817">
      <w:pPr>
        <w:widowControl/>
        <w:suppressAutoHyphens w:val="0"/>
        <w:spacing w:after="200" w:line="276" w:lineRule="auto"/>
        <w:jc w:val="center"/>
        <w:rPr>
          <w:rFonts w:ascii="Calibri" w:eastAsia="Calibri" w:hAnsi="Calibri"/>
          <w:sz w:val="22"/>
          <w:szCs w:val="22"/>
          <w:lang w:eastAsia="en-US"/>
        </w:rPr>
      </w:pPr>
      <w:r>
        <w:rPr>
          <w:noProof/>
        </w:rPr>
        <mc:AlternateContent>
          <mc:Choice Requires="wps">
            <w:drawing>
              <wp:anchor distT="0" distB="0" distL="114300" distR="114300" simplePos="0" relativeHeight="251661312" behindDoc="0" locked="0" layoutInCell="1" allowOverlap="1" wp14:anchorId="1BB038F9" wp14:editId="52867482">
                <wp:simplePos x="0" y="0"/>
                <wp:positionH relativeFrom="column">
                  <wp:posOffset>-441960</wp:posOffset>
                </wp:positionH>
                <wp:positionV relativeFrom="paragraph">
                  <wp:posOffset>278765</wp:posOffset>
                </wp:positionV>
                <wp:extent cx="2428875" cy="838200"/>
                <wp:effectExtent l="0" t="0" r="9525" b="0"/>
                <wp:wrapNone/>
                <wp:docPr id="2"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838200"/>
                        </a:xfrm>
                        <a:prstGeom prst="rect">
                          <a:avLst/>
                        </a:prstGeom>
                        <a:solidFill>
                          <a:srgbClr val="FFFFFF"/>
                        </a:solidFill>
                        <a:ln w="9525">
                          <a:noFill/>
                          <a:miter lim="800000"/>
                        </a:ln>
                      </wps:spPr>
                      <wps:txbx>
                        <w:txbxContent>
                          <w:p w14:paraId="5C9C6364" w14:textId="77777777" w:rsidR="00A73012" w:rsidRDefault="00A73012">
                            <w:pPr>
                              <w:pStyle w:val="ac"/>
                              <w:rPr>
                                <w:rFonts w:ascii="Times New Roman" w:hAnsi="Times New Roman"/>
                                <w:sz w:val="24"/>
                                <w:szCs w:val="24"/>
                              </w:rPr>
                            </w:pPr>
                            <w:r>
                              <w:rPr>
                                <w:rFonts w:ascii="Times New Roman" w:hAnsi="Times New Roman"/>
                                <w:sz w:val="24"/>
                                <w:szCs w:val="24"/>
                              </w:rPr>
                              <w:t>Принято на Конференции Учреждения</w:t>
                            </w:r>
                          </w:p>
                          <w:p w14:paraId="769DDEB3" w14:textId="77777777" w:rsidR="00A73012" w:rsidRDefault="00A73012">
                            <w:pPr>
                              <w:pStyle w:val="ac"/>
                              <w:rPr>
                                <w:rFonts w:ascii="Times New Roman" w:hAnsi="Times New Roman"/>
                                <w:sz w:val="24"/>
                                <w:szCs w:val="24"/>
                              </w:rPr>
                            </w:pPr>
                            <w:r>
                              <w:rPr>
                                <w:rFonts w:ascii="Times New Roman" w:hAnsi="Times New Roman"/>
                                <w:sz w:val="24"/>
                                <w:szCs w:val="24"/>
                              </w:rPr>
                              <w:t>Протокол № ___</w:t>
                            </w:r>
                          </w:p>
                          <w:p w14:paraId="21755E08" w14:textId="77777777" w:rsidR="00A73012" w:rsidRDefault="00A73012">
                            <w:pPr>
                              <w:pStyle w:val="ac"/>
                              <w:rPr>
                                <w:rFonts w:ascii="Times New Roman" w:hAnsi="Times New Roman"/>
                                <w:b/>
                                <w:sz w:val="24"/>
                                <w:szCs w:val="24"/>
                              </w:rPr>
                            </w:pPr>
                            <w:r>
                              <w:rPr>
                                <w:rFonts w:ascii="Times New Roman" w:hAnsi="Times New Roman"/>
                                <w:sz w:val="24"/>
                                <w:szCs w:val="24"/>
                              </w:rPr>
                              <w:t>от ____________</w:t>
                            </w:r>
                          </w:p>
                          <w:p w14:paraId="2EA52D0D" w14:textId="77777777" w:rsidR="00A73012" w:rsidRDefault="00A73012">
                            <w:pPr>
                              <w:pStyle w:val="ac"/>
                              <w:rPr>
                                <w:rFonts w:ascii="Times New Roman" w:hAnsi="Times New Roman"/>
                                <w:sz w:val="24"/>
                                <w:szCs w:val="24"/>
                              </w:rPr>
                            </w:pPr>
                          </w:p>
                        </w:txbxContent>
                      </wps:txbx>
                      <wps:bodyPr rot="0" vert="horz" wrap="square" lIns="91440" tIns="45720" rIns="91440" bIns="45720" anchor="t" anchorCtr="0">
                        <a:noAutofit/>
                      </wps:bodyPr>
                    </wps:wsp>
                  </a:graphicData>
                </a:graphic>
              </wp:anchor>
            </w:drawing>
          </mc:Choice>
          <mc:Fallback>
            <w:pict>
              <v:shape w14:anchorId="1BB038F9" id="Поле 307" o:spid="_x0000_s1028" type="#_x0000_t202" style="position:absolute;left:0;text-align:left;margin-left:-34.8pt;margin-top:21.95pt;width:191.25pt;height:6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" stroked="f">
                <v:textbox>
                  <w:txbxContent>
                    <w:p w14:paraId="5C9C6364" w14:textId="77777777" w:rsidR="00A73012" w:rsidRDefault="00A73012">
                      <w:pPr>
                        <w:pStyle w:val="ac"/>
                        <w:rPr>
                          <w:rFonts w:ascii="Times New Roman" w:hAnsi="Times New Roman"/>
                          <w:sz w:val="24"/>
                          <w:szCs w:val="24"/>
                        </w:rPr>
                      </w:pPr>
                      <w:r>
                        <w:rPr>
                          <w:rFonts w:ascii="Times New Roman" w:hAnsi="Times New Roman"/>
                          <w:sz w:val="24"/>
                          <w:szCs w:val="24"/>
                        </w:rPr>
                        <w:t>Принято на Конференции Учреждения</w:t>
                      </w:r>
                    </w:p>
                    <w:p w14:paraId="769DDEB3" w14:textId="77777777" w:rsidR="00A73012" w:rsidRDefault="00A73012">
                      <w:pPr>
                        <w:pStyle w:val="ac"/>
                        <w:rPr>
                          <w:rFonts w:ascii="Times New Roman" w:hAnsi="Times New Roman"/>
                          <w:sz w:val="24"/>
                          <w:szCs w:val="24"/>
                        </w:rPr>
                      </w:pPr>
                      <w:r>
                        <w:rPr>
                          <w:rFonts w:ascii="Times New Roman" w:hAnsi="Times New Roman"/>
                          <w:sz w:val="24"/>
                          <w:szCs w:val="24"/>
                        </w:rPr>
                        <w:t>Протокол № ___</w:t>
                      </w:r>
                    </w:p>
                    <w:p w14:paraId="21755E08" w14:textId="77777777" w:rsidR="00A73012" w:rsidRDefault="00A73012">
                      <w:pPr>
                        <w:pStyle w:val="ac"/>
                        <w:rPr>
                          <w:rFonts w:ascii="Times New Roman" w:hAnsi="Times New Roman"/>
                          <w:b/>
                          <w:sz w:val="24"/>
                          <w:szCs w:val="24"/>
                        </w:rPr>
                      </w:pPr>
                      <w:r>
                        <w:rPr>
                          <w:rFonts w:ascii="Times New Roman" w:hAnsi="Times New Roman"/>
                          <w:sz w:val="24"/>
                          <w:szCs w:val="24"/>
                        </w:rPr>
                        <w:t>от ____________</w:t>
                      </w:r>
                    </w:p>
                    <w:p w14:paraId="2EA52D0D" w14:textId="77777777" w:rsidR="00A73012" w:rsidRDefault="00A73012">
                      <w:pPr>
                        <w:pStyle w:val="ac"/>
                        <w:rPr>
                          <w:rFonts w:ascii="Times New Roman" w:hAnsi="Times New Roman"/>
                          <w:sz w:val="24"/>
                          <w:szCs w:val="24"/>
                        </w:rPr>
                      </w:pPr>
                    </w:p>
                  </w:txbxContent>
                </v:textbox>
              </v:shape>
            </w:pict>
          </mc:Fallback>
        </mc:AlternateContent>
      </w:r>
      <w:bookmarkStart w:id="9" w:name="_ПОЛОЖЕНИЕ_31"/>
      <w:bookmarkEnd w:id="9"/>
    </w:p>
    <w:p w14:paraId="706D5B4D" w14:textId="77777777" w:rsidR="00E268A5" w:rsidRDefault="00032817">
      <w:pPr>
        <w:widowControl/>
        <w:suppressAutoHyphens w:val="0"/>
        <w:jc w:val="right"/>
        <w:rPr>
          <w:rFonts w:eastAsia="Calibri"/>
          <w:szCs w:val="24"/>
          <w:lang w:eastAsia="en-US"/>
        </w:rPr>
      </w:pPr>
      <w:r>
        <w:rPr>
          <w:rFonts w:eastAsia="Calibri"/>
          <w:szCs w:val="24"/>
          <w:lang w:eastAsia="en-US"/>
        </w:rPr>
        <w:t>УТВЕРЖДАЮ</w:t>
      </w:r>
    </w:p>
    <w:p w14:paraId="2E5487A5" w14:textId="77777777" w:rsidR="00E268A5" w:rsidRDefault="00032817">
      <w:pPr>
        <w:widowControl/>
        <w:suppressAutoHyphens w:val="0"/>
        <w:jc w:val="right"/>
        <w:rPr>
          <w:rFonts w:eastAsia="Calibri"/>
          <w:szCs w:val="24"/>
          <w:lang w:eastAsia="en-US"/>
        </w:rPr>
      </w:pPr>
      <w:r>
        <w:rPr>
          <w:rFonts w:eastAsia="Calibri"/>
          <w:szCs w:val="24"/>
          <w:lang w:eastAsia="en-US"/>
        </w:rPr>
        <w:t>Директор школы:</w:t>
      </w:r>
    </w:p>
    <w:p w14:paraId="7BE4835A" w14:textId="77777777" w:rsidR="00E268A5" w:rsidRDefault="00032817">
      <w:pPr>
        <w:widowControl/>
        <w:suppressAutoHyphens w:val="0"/>
        <w:jc w:val="right"/>
        <w:rPr>
          <w:rFonts w:eastAsia="Calibri"/>
          <w:szCs w:val="24"/>
          <w:lang w:eastAsia="en-US"/>
        </w:rPr>
      </w:pPr>
      <w:r>
        <w:rPr>
          <w:rFonts w:eastAsia="Calibri"/>
          <w:szCs w:val="24"/>
          <w:lang w:eastAsia="en-US"/>
        </w:rPr>
        <w:t xml:space="preserve"> ______________ </w:t>
      </w:r>
      <w:proofErr w:type="spellStart"/>
      <w:r>
        <w:rPr>
          <w:rFonts w:eastAsia="Calibri"/>
          <w:szCs w:val="24"/>
          <w:lang w:eastAsia="en-US"/>
        </w:rPr>
        <w:t>О.В.Высоцкая</w:t>
      </w:r>
      <w:proofErr w:type="spellEnd"/>
      <w:r>
        <w:rPr>
          <w:rFonts w:eastAsia="Calibri"/>
          <w:szCs w:val="24"/>
          <w:lang w:eastAsia="en-US"/>
        </w:rPr>
        <w:t xml:space="preserve"> </w:t>
      </w:r>
    </w:p>
    <w:p w14:paraId="08901FAA" w14:textId="77777777" w:rsidR="00E268A5" w:rsidRDefault="00032817">
      <w:pPr>
        <w:widowControl/>
        <w:suppressAutoHyphens w:val="0"/>
        <w:jc w:val="right"/>
        <w:rPr>
          <w:rFonts w:eastAsia="Calibri"/>
          <w:szCs w:val="24"/>
          <w:lang w:eastAsia="en-US"/>
        </w:rPr>
      </w:pPr>
      <w:r>
        <w:rPr>
          <w:rFonts w:eastAsia="Calibri"/>
          <w:szCs w:val="24"/>
          <w:lang w:eastAsia="en-US"/>
        </w:rPr>
        <w:tab/>
        <w:t xml:space="preserve">                                                                                  </w:t>
      </w:r>
    </w:p>
    <w:p w14:paraId="1C1B7BED" w14:textId="77777777" w:rsidR="00E268A5" w:rsidRDefault="00E268A5">
      <w:pPr>
        <w:widowControl/>
        <w:suppressAutoHyphens w:val="0"/>
        <w:rPr>
          <w:b/>
          <w:bCs/>
          <w:szCs w:val="24"/>
        </w:rPr>
      </w:pPr>
    </w:p>
    <w:p w14:paraId="656DEB4B" w14:textId="77777777" w:rsidR="00E268A5" w:rsidRDefault="00E268A5">
      <w:pPr>
        <w:widowControl/>
        <w:shd w:val="clear" w:color="auto" w:fill="FFFFFF"/>
        <w:suppressAutoHyphens w:val="0"/>
        <w:spacing w:line="269" w:lineRule="atLeast"/>
        <w:jc w:val="center"/>
        <w:rPr>
          <w:b/>
          <w:bCs/>
          <w:sz w:val="28"/>
          <w:szCs w:val="28"/>
        </w:rPr>
      </w:pPr>
    </w:p>
    <w:p w14:paraId="44E87EED" w14:textId="77777777" w:rsidR="00E268A5" w:rsidRDefault="00032817">
      <w:pPr>
        <w:widowControl/>
        <w:shd w:val="clear" w:color="auto" w:fill="FFFFFF"/>
        <w:suppressAutoHyphens w:val="0"/>
        <w:spacing w:line="269" w:lineRule="atLeast"/>
        <w:jc w:val="center"/>
        <w:rPr>
          <w:sz w:val="28"/>
          <w:szCs w:val="28"/>
        </w:rPr>
      </w:pPr>
      <w:r>
        <w:rPr>
          <w:b/>
          <w:bCs/>
          <w:sz w:val="28"/>
          <w:szCs w:val="28"/>
        </w:rPr>
        <w:t>Положение о нормах профессиональной этики педагогических работников образовательного учреждения</w:t>
      </w:r>
    </w:p>
    <w:p w14:paraId="265A2C68" w14:textId="77777777" w:rsidR="00E268A5" w:rsidRDefault="00E268A5">
      <w:pPr>
        <w:widowControl/>
        <w:shd w:val="clear" w:color="auto" w:fill="FFFFFF"/>
        <w:suppressAutoHyphens w:val="0"/>
        <w:spacing w:line="269" w:lineRule="atLeast"/>
        <w:ind w:firstLine="567"/>
        <w:rPr>
          <w:b/>
          <w:bCs/>
          <w:szCs w:val="24"/>
        </w:rPr>
      </w:pPr>
    </w:p>
    <w:p w14:paraId="6C66513E" w14:textId="77777777" w:rsidR="00E268A5" w:rsidRDefault="00E268A5">
      <w:pPr>
        <w:widowControl/>
        <w:shd w:val="clear" w:color="auto" w:fill="FFFFFF"/>
        <w:suppressAutoHyphens w:val="0"/>
        <w:spacing w:line="269" w:lineRule="atLeast"/>
        <w:ind w:firstLine="567"/>
        <w:rPr>
          <w:b/>
          <w:bCs/>
          <w:szCs w:val="24"/>
        </w:rPr>
      </w:pPr>
    </w:p>
    <w:p w14:paraId="2C47B1F5" w14:textId="77777777" w:rsidR="00E268A5" w:rsidRDefault="00032817">
      <w:pPr>
        <w:widowControl/>
        <w:shd w:val="clear" w:color="auto" w:fill="FFFFFF"/>
        <w:suppressAutoHyphens w:val="0"/>
        <w:spacing w:line="269" w:lineRule="atLeast"/>
        <w:ind w:firstLine="567"/>
        <w:rPr>
          <w:szCs w:val="24"/>
        </w:rPr>
      </w:pPr>
      <w:r>
        <w:rPr>
          <w:b/>
          <w:bCs/>
          <w:szCs w:val="24"/>
        </w:rPr>
        <w:t>I. Общие положения</w:t>
      </w:r>
    </w:p>
    <w:p w14:paraId="5582D659" w14:textId="77777777" w:rsidR="00E268A5" w:rsidRDefault="00032817">
      <w:pPr>
        <w:widowControl/>
        <w:shd w:val="clear" w:color="auto" w:fill="FFFFFF"/>
        <w:suppressAutoHyphens w:val="0"/>
        <w:spacing w:line="269" w:lineRule="atLeast"/>
        <w:ind w:firstLine="567"/>
        <w:jc w:val="both"/>
        <w:rPr>
          <w:szCs w:val="24"/>
        </w:rPr>
      </w:pPr>
      <w:r>
        <w:rPr>
          <w:szCs w:val="24"/>
        </w:rPr>
        <w:t> 1.1. Настоящее Положение разработано на основании Конституции РФ, Федеральных законов от 25 декабря 2008г. № 273-ФЗ "О противодействии коррупции", от 29 декабря 2012 г. № 273-ФЗ "Об образовании в Российской Федерации", Указа Президента РФ от 12 августа 2002г. № 885 "Об утверждении общих принципов служебного поведения государственных служащих".</w:t>
      </w:r>
    </w:p>
    <w:p w14:paraId="17660613" w14:textId="77777777" w:rsidR="00E268A5" w:rsidRDefault="00032817">
      <w:pPr>
        <w:widowControl/>
        <w:shd w:val="clear" w:color="auto" w:fill="FFFFFF"/>
        <w:suppressAutoHyphens w:val="0"/>
        <w:spacing w:line="269" w:lineRule="atLeast"/>
        <w:ind w:firstLine="567"/>
        <w:jc w:val="both"/>
        <w:rPr>
          <w:szCs w:val="24"/>
        </w:rPr>
      </w:pPr>
      <w:r>
        <w:rPr>
          <w:szCs w:val="24"/>
        </w:rPr>
        <w:t>1.2. Настоящее Положение дополняет правила, установленные законодательством РФ об образовании.</w:t>
      </w:r>
    </w:p>
    <w:p w14:paraId="4003D667" w14:textId="77777777" w:rsidR="00E268A5" w:rsidRDefault="00032817">
      <w:pPr>
        <w:widowControl/>
        <w:shd w:val="clear" w:color="auto" w:fill="FFFFFF"/>
        <w:suppressAutoHyphens w:val="0"/>
        <w:spacing w:line="269" w:lineRule="atLeast"/>
        <w:ind w:firstLine="567"/>
        <w:jc w:val="both"/>
        <w:rPr>
          <w:szCs w:val="24"/>
        </w:rPr>
      </w:pPr>
      <w:r>
        <w:rPr>
          <w:szCs w:val="24"/>
        </w:rPr>
        <w:t>1.3. Положение представляет собой свод общих принципов профессиональной этики и основных правил поведения при осуществлении педагогической деятельности, которым надлежит руководствоваться всем педагогическим работникам, независимо от занимаемой ими должности и который является профессионально-нравственным руководством, обращенным к сознанию и совести каждого педагогического работника образовательного учреждения (далее - ОУ). Это инструмент, призванный помочь педагогическим работникам ответить на вопросы, связанные с профессиональным поведением и проблемами, возникающими между участниками отношений в сфере образования.</w:t>
      </w:r>
    </w:p>
    <w:p w14:paraId="6E44FC8A" w14:textId="77777777" w:rsidR="00E268A5" w:rsidRDefault="00032817">
      <w:pPr>
        <w:widowControl/>
        <w:shd w:val="clear" w:color="auto" w:fill="FFFFFF"/>
        <w:suppressAutoHyphens w:val="0"/>
        <w:spacing w:line="269" w:lineRule="atLeast"/>
        <w:ind w:firstLine="567"/>
        <w:jc w:val="both"/>
        <w:rPr>
          <w:szCs w:val="24"/>
        </w:rPr>
      </w:pPr>
      <w:r>
        <w:rPr>
          <w:szCs w:val="24"/>
        </w:rPr>
        <w:t>1.4. Норма настоящего Положения не должна толковаться как предписывающая или допускающая нарушение действующего законодательства об образовании.</w:t>
      </w:r>
    </w:p>
    <w:p w14:paraId="67993324" w14:textId="77777777" w:rsidR="00E268A5" w:rsidRDefault="00032817">
      <w:pPr>
        <w:widowControl/>
        <w:shd w:val="clear" w:color="auto" w:fill="FFFFFF"/>
        <w:suppressAutoHyphens w:val="0"/>
        <w:spacing w:line="269" w:lineRule="atLeast"/>
        <w:ind w:firstLine="567"/>
        <w:jc w:val="both"/>
        <w:rPr>
          <w:szCs w:val="24"/>
        </w:rPr>
      </w:pPr>
      <w:r>
        <w:rPr>
          <w:szCs w:val="24"/>
        </w:rPr>
        <w:t>1.5. Настоящее Положение служит целям:</w:t>
      </w:r>
    </w:p>
    <w:p w14:paraId="7B4BD367" w14:textId="77777777" w:rsidR="00E268A5" w:rsidRDefault="00032817">
      <w:pPr>
        <w:widowControl/>
        <w:numPr>
          <w:ilvl w:val="0"/>
          <w:numId w:val="36"/>
        </w:numPr>
        <w:shd w:val="clear" w:color="auto" w:fill="FFFFFF"/>
        <w:suppressAutoHyphens w:val="0"/>
        <w:spacing w:after="200" w:line="269" w:lineRule="atLeast"/>
        <w:contextualSpacing/>
        <w:jc w:val="both"/>
        <w:rPr>
          <w:szCs w:val="24"/>
        </w:rPr>
      </w:pPr>
      <w:r>
        <w:rPr>
          <w:szCs w:val="24"/>
        </w:rPr>
        <w:t>повышения доверия граждан к ОУ;</w:t>
      </w:r>
    </w:p>
    <w:p w14:paraId="26FA02C4" w14:textId="77777777" w:rsidR="00E268A5" w:rsidRDefault="00032817">
      <w:pPr>
        <w:widowControl/>
        <w:numPr>
          <w:ilvl w:val="0"/>
          <w:numId w:val="36"/>
        </w:numPr>
        <w:shd w:val="clear" w:color="auto" w:fill="FFFFFF"/>
        <w:suppressAutoHyphens w:val="0"/>
        <w:spacing w:after="200" w:line="269" w:lineRule="atLeast"/>
        <w:contextualSpacing/>
        <w:jc w:val="both"/>
        <w:rPr>
          <w:szCs w:val="24"/>
        </w:rPr>
      </w:pPr>
      <w:r>
        <w:rPr>
          <w:szCs w:val="24"/>
        </w:rPr>
        <w:t>установления и обобщения нравственно-этических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w:t>
      </w:r>
    </w:p>
    <w:p w14:paraId="6048E5DA" w14:textId="77777777" w:rsidR="00E268A5" w:rsidRDefault="00032817">
      <w:pPr>
        <w:widowControl/>
        <w:numPr>
          <w:ilvl w:val="0"/>
          <w:numId w:val="36"/>
        </w:numPr>
        <w:shd w:val="clear" w:color="auto" w:fill="FFFFFF"/>
        <w:suppressAutoHyphens w:val="0"/>
        <w:spacing w:after="200" w:line="269" w:lineRule="atLeast"/>
        <w:contextualSpacing/>
        <w:jc w:val="both"/>
        <w:rPr>
          <w:szCs w:val="24"/>
        </w:rPr>
      </w:pPr>
      <w:r>
        <w:rPr>
          <w:szCs w:val="24"/>
        </w:rPr>
        <w:t xml:space="preserve"> содействия укреплению авторитета и обеспечению единых норм поведения педагогических работников ОУ;</w:t>
      </w:r>
    </w:p>
    <w:p w14:paraId="67A6D56D" w14:textId="77777777" w:rsidR="00E268A5" w:rsidRDefault="00032817">
      <w:pPr>
        <w:widowControl/>
        <w:numPr>
          <w:ilvl w:val="0"/>
          <w:numId w:val="36"/>
        </w:numPr>
        <w:shd w:val="clear" w:color="auto" w:fill="FFFFFF"/>
        <w:suppressAutoHyphens w:val="0"/>
        <w:spacing w:after="200" w:line="269" w:lineRule="atLeast"/>
        <w:contextualSpacing/>
        <w:jc w:val="both"/>
        <w:rPr>
          <w:szCs w:val="24"/>
        </w:rPr>
      </w:pPr>
      <w:r>
        <w:rPr>
          <w:szCs w:val="24"/>
        </w:rPr>
        <w:t xml:space="preserve"> регулирования профессионально-этических проблем во взаимоотношениях педагогических работников, возникающих в процессе их совместной деятельности;</w:t>
      </w:r>
    </w:p>
    <w:p w14:paraId="0656B2C2" w14:textId="77777777" w:rsidR="00E268A5" w:rsidRDefault="00032817">
      <w:pPr>
        <w:widowControl/>
        <w:numPr>
          <w:ilvl w:val="0"/>
          <w:numId w:val="36"/>
        </w:numPr>
        <w:shd w:val="clear" w:color="auto" w:fill="FFFFFF"/>
        <w:suppressAutoHyphens w:val="0"/>
        <w:spacing w:after="200" w:line="269" w:lineRule="atLeast"/>
        <w:contextualSpacing/>
        <w:jc w:val="both"/>
        <w:rPr>
          <w:szCs w:val="24"/>
        </w:rPr>
      </w:pPr>
      <w:r>
        <w:rPr>
          <w:szCs w:val="24"/>
        </w:rPr>
        <w:t>воспитания высоконравственной личности педагогического работника, соответствующей нормам и принципам общечеловеческой и профессиональной морали.</w:t>
      </w:r>
    </w:p>
    <w:p w14:paraId="47146F21" w14:textId="77777777" w:rsidR="00E268A5" w:rsidRDefault="00032817">
      <w:pPr>
        <w:widowControl/>
        <w:shd w:val="clear" w:color="auto" w:fill="FFFFFF"/>
        <w:suppressAutoHyphens w:val="0"/>
        <w:spacing w:line="269" w:lineRule="atLeast"/>
        <w:ind w:firstLine="567"/>
        <w:jc w:val="both"/>
        <w:rPr>
          <w:szCs w:val="24"/>
        </w:rPr>
      </w:pPr>
      <w:r>
        <w:rPr>
          <w:szCs w:val="24"/>
        </w:rPr>
        <w:t>1.6. Положение служит основой для формирования взаимоотношений, основанных на нормах морали, уважительном отношении к педагогической деятельности в общественном сознании.</w:t>
      </w:r>
    </w:p>
    <w:p w14:paraId="75F816BB" w14:textId="77777777" w:rsidR="00E268A5" w:rsidRDefault="00032817">
      <w:pPr>
        <w:widowControl/>
        <w:shd w:val="clear" w:color="auto" w:fill="FFFFFF"/>
        <w:suppressAutoHyphens w:val="0"/>
        <w:spacing w:line="269" w:lineRule="atLeast"/>
        <w:ind w:firstLine="567"/>
        <w:jc w:val="both"/>
        <w:rPr>
          <w:szCs w:val="24"/>
        </w:rPr>
      </w:pPr>
      <w:r>
        <w:rPr>
          <w:szCs w:val="24"/>
        </w:rPr>
        <w:t>1.7. Знание и соблюдение норм настоящего Положения является нравственным долгом каждого педагогического работника ОУ и обязательным критерием оценки качества его профессиональной деятельности.</w:t>
      </w:r>
    </w:p>
    <w:p w14:paraId="498D0AA8" w14:textId="77777777" w:rsidR="00E268A5" w:rsidRDefault="00032817">
      <w:pPr>
        <w:widowControl/>
        <w:shd w:val="clear" w:color="auto" w:fill="FFFFFF"/>
        <w:suppressAutoHyphens w:val="0"/>
        <w:spacing w:line="269" w:lineRule="atLeast"/>
        <w:ind w:firstLine="567"/>
        <w:jc w:val="both"/>
        <w:rPr>
          <w:szCs w:val="24"/>
        </w:rPr>
      </w:pPr>
      <w:r>
        <w:rPr>
          <w:szCs w:val="24"/>
        </w:rPr>
        <w:t xml:space="preserve">1.8. Каждому педагогическому работнику следует принимать все необходимые меры для соблюдения Положения, а каждый участник образовательных отношений вправе </w:t>
      </w:r>
      <w:r>
        <w:rPr>
          <w:szCs w:val="24"/>
        </w:rPr>
        <w:lastRenderedPageBreak/>
        <w:t>ожидать от педагогического работника ОУ поведения в отношениях с ним в соответствии с настоящим Положением.</w:t>
      </w:r>
    </w:p>
    <w:p w14:paraId="42DE9949" w14:textId="77777777" w:rsidR="00E268A5" w:rsidRDefault="00032817">
      <w:pPr>
        <w:widowControl/>
        <w:shd w:val="clear" w:color="auto" w:fill="FFFFFF"/>
        <w:suppressAutoHyphens w:val="0"/>
        <w:spacing w:line="269" w:lineRule="atLeast"/>
        <w:ind w:firstLine="567"/>
        <w:jc w:val="both"/>
        <w:rPr>
          <w:szCs w:val="24"/>
        </w:rPr>
      </w:pPr>
      <w:r>
        <w:rPr>
          <w:szCs w:val="24"/>
        </w:rPr>
        <w:t>1.9. Педагогический работник, осуществляющий педагогическую деятельность или поступающий на работу в ОУ, вправе, изучив содержание настоящего Положения, принять для себя его нормы или отказаться от педагогической деятельности.</w:t>
      </w:r>
    </w:p>
    <w:p w14:paraId="70AB5F95" w14:textId="77777777" w:rsidR="00E268A5" w:rsidRDefault="00032817">
      <w:pPr>
        <w:widowControl/>
        <w:shd w:val="clear" w:color="auto" w:fill="FFFFFF"/>
        <w:suppressAutoHyphens w:val="0"/>
        <w:spacing w:line="269" w:lineRule="atLeast"/>
        <w:ind w:firstLine="567"/>
        <w:jc w:val="both"/>
        <w:rPr>
          <w:szCs w:val="24"/>
        </w:rPr>
      </w:pPr>
      <w:r>
        <w:rPr>
          <w:szCs w:val="24"/>
        </w:rPr>
        <w:t> </w:t>
      </w:r>
    </w:p>
    <w:p w14:paraId="797EBDB4" w14:textId="77777777" w:rsidR="00E268A5" w:rsidRDefault="00032817">
      <w:pPr>
        <w:widowControl/>
        <w:shd w:val="clear" w:color="auto" w:fill="FFFFFF"/>
        <w:suppressAutoHyphens w:val="0"/>
        <w:spacing w:line="269" w:lineRule="atLeast"/>
        <w:jc w:val="center"/>
        <w:rPr>
          <w:szCs w:val="24"/>
        </w:rPr>
      </w:pPr>
      <w:r>
        <w:rPr>
          <w:b/>
          <w:bCs/>
          <w:szCs w:val="24"/>
        </w:rPr>
        <w:t>II. Обязательства педагогических работников перед профессиональной деятельностью</w:t>
      </w:r>
    </w:p>
    <w:p w14:paraId="0E4095DC" w14:textId="77777777" w:rsidR="00E268A5" w:rsidRDefault="00032817">
      <w:pPr>
        <w:widowControl/>
        <w:shd w:val="clear" w:color="auto" w:fill="FFFFFF"/>
        <w:suppressAutoHyphens w:val="0"/>
        <w:spacing w:line="269" w:lineRule="atLeast"/>
        <w:ind w:firstLine="567"/>
        <w:jc w:val="both"/>
        <w:rPr>
          <w:szCs w:val="24"/>
        </w:rPr>
      </w:pPr>
      <w:r>
        <w:rPr>
          <w:szCs w:val="24"/>
        </w:rPr>
        <w:t> 2.1. Педагогические работники при всех обстоятельствах должны сохранять честь и достоинство, присущие их деятельности.</w:t>
      </w:r>
    </w:p>
    <w:p w14:paraId="5EC1C8F3" w14:textId="77777777" w:rsidR="00E268A5" w:rsidRDefault="00032817">
      <w:pPr>
        <w:widowControl/>
        <w:shd w:val="clear" w:color="auto" w:fill="FFFFFF"/>
        <w:suppressAutoHyphens w:val="0"/>
        <w:spacing w:line="269" w:lineRule="atLeast"/>
        <w:ind w:firstLine="567"/>
        <w:jc w:val="both"/>
        <w:rPr>
          <w:szCs w:val="24"/>
        </w:rPr>
      </w:pPr>
      <w:r>
        <w:rPr>
          <w:szCs w:val="24"/>
        </w:rPr>
        <w:t xml:space="preserve">2.2. В процессе своей профессиональной деятельности педагогические работники должны соблюдать следующие этические принципы: </w:t>
      </w:r>
    </w:p>
    <w:p w14:paraId="4B46FCAD" w14:textId="77777777" w:rsidR="00E268A5" w:rsidRDefault="00032817">
      <w:pPr>
        <w:widowControl/>
        <w:numPr>
          <w:ilvl w:val="0"/>
          <w:numId w:val="37"/>
        </w:numPr>
        <w:shd w:val="clear" w:color="auto" w:fill="FFFFFF"/>
        <w:suppressAutoHyphens w:val="0"/>
        <w:spacing w:after="200" w:line="269" w:lineRule="atLeast"/>
        <w:ind w:left="567" w:hanging="567"/>
        <w:contextualSpacing/>
        <w:jc w:val="both"/>
        <w:rPr>
          <w:szCs w:val="24"/>
        </w:rPr>
      </w:pPr>
      <w:r>
        <w:rPr>
          <w:szCs w:val="24"/>
        </w:rPr>
        <w:t xml:space="preserve">законность; </w:t>
      </w:r>
    </w:p>
    <w:p w14:paraId="7D584FFC" w14:textId="77777777" w:rsidR="00E268A5" w:rsidRDefault="00032817">
      <w:pPr>
        <w:widowControl/>
        <w:numPr>
          <w:ilvl w:val="0"/>
          <w:numId w:val="37"/>
        </w:numPr>
        <w:shd w:val="clear" w:color="auto" w:fill="FFFFFF"/>
        <w:suppressAutoHyphens w:val="0"/>
        <w:spacing w:after="200" w:line="269" w:lineRule="atLeast"/>
        <w:ind w:left="567" w:hanging="567"/>
        <w:contextualSpacing/>
        <w:jc w:val="both"/>
        <w:rPr>
          <w:szCs w:val="24"/>
        </w:rPr>
      </w:pPr>
      <w:r>
        <w:rPr>
          <w:szCs w:val="24"/>
        </w:rPr>
        <w:t>объективность;</w:t>
      </w:r>
    </w:p>
    <w:p w14:paraId="40018044" w14:textId="77777777" w:rsidR="00E268A5" w:rsidRDefault="00032817">
      <w:pPr>
        <w:widowControl/>
        <w:numPr>
          <w:ilvl w:val="0"/>
          <w:numId w:val="37"/>
        </w:numPr>
        <w:shd w:val="clear" w:color="auto" w:fill="FFFFFF"/>
        <w:suppressAutoHyphens w:val="0"/>
        <w:spacing w:after="200" w:line="269" w:lineRule="atLeast"/>
        <w:ind w:left="567" w:hanging="567"/>
        <w:contextualSpacing/>
        <w:jc w:val="both"/>
        <w:rPr>
          <w:szCs w:val="24"/>
        </w:rPr>
      </w:pPr>
      <w:r>
        <w:rPr>
          <w:szCs w:val="24"/>
        </w:rPr>
        <w:t>компетентность;</w:t>
      </w:r>
    </w:p>
    <w:p w14:paraId="14A28526" w14:textId="77777777" w:rsidR="00E268A5" w:rsidRDefault="00032817">
      <w:pPr>
        <w:widowControl/>
        <w:numPr>
          <w:ilvl w:val="0"/>
          <w:numId w:val="37"/>
        </w:numPr>
        <w:shd w:val="clear" w:color="auto" w:fill="FFFFFF"/>
        <w:suppressAutoHyphens w:val="0"/>
        <w:spacing w:after="200" w:line="269" w:lineRule="atLeast"/>
        <w:ind w:left="567" w:hanging="567"/>
        <w:contextualSpacing/>
        <w:jc w:val="both"/>
        <w:rPr>
          <w:szCs w:val="24"/>
        </w:rPr>
      </w:pPr>
      <w:r>
        <w:rPr>
          <w:szCs w:val="24"/>
        </w:rPr>
        <w:t>независимость;</w:t>
      </w:r>
    </w:p>
    <w:p w14:paraId="39DAD17B" w14:textId="77777777" w:rsidR="00E268A5" w:rsidRDefault="00032817">
      <w:pPr>
        <w:widowControl/>
        <w:numPr>
          <w:ilvl w:val="0"/>
          <w:numId w:val="37"/>
        </w:numPr>
        <w:shd w:val="clear" w:color="auto" w:fill="FFFFFF"/>
        <w:suppressAutoHyphens w:val="0"/>
        <w:spacing w:after="200" w:line="269" w:lineRule="atLeast"/>
        <w:ind w:left="567" w:hanging="567"/>
        <w:contextualSpacing/>
        <w:jc w:val="both"/>
        <w:rPr>
          <w:szCs w:val="24"/>
        </w:rPr>
      </w:pPr>
      <w:r>
        <w:rPr>
          <w:szCs w:val="24"/>
        </w:rPr>
        <w:t>тщательность;</w:t>
      </w:r>
    </w:p>
    <w:p w14:paraId="1AA32AE3" w14:textId="77777777" w:rsidR="00E268A5" w:rsidRDefault="00032817">
      <w:pPr>
        <w:widowControl/>
        <w:numPr>
          <w:ilvl w:val="0"/>
          <w:numId w:val="37"/>
        </w:numPr>
        <w:shd w:val="clear" w:color="auto" w:fill="FFFFFF"/>
        <w:suppressAutoHyphens w:val="0"/>
        <w:spacing w:after="200" w:line="269" w:lineRule="atLeast"/>
        <w:ind w:left="567" w:hanging="567"/>
        <w:contextualSpacing/>
        <w:jc w:val="both"/>
        <w:rPr>
          <w:szCs w:val="24"/>
        </w:rPr>
      </w:pPr>
      <w:r>
        <w:rPr>
          <w:szCs w:val="24"/>
        </w:rPr>
        <w:t>справедливость;</w:t>
      </w:r>
    </w:p>
    <w:p w14:paraId="00B0F9B8" w14:textId="77777777" w:rsidR="00E268A5" w:rsidRDefault="00032817">
      <w:pPr>
        <w:widowControl/>
        <w:numPr>
          <w:ilvl w:val="0"/>
          <w:numId w:val="37"/>
        </w:numPr>
        <w:shd w:val="clear" w:color="auto" w:fill="FFFFFF"/>
        <w:suppressAutoHyphens w:val="0"/>
        <w:spacing w:after="200" w:line="269" w:lineRule="atLeast"/>
        <w:ind w:left="567" w:hanging="567"/>
        <w:contextualSpacing/>
        <w:jc w:val="both"/>
        <w:rPr>
          <w:szCs w:val="24"/>
        </w:rPr>
      </w:pPr>
      <w:r>
        <w:rPr>
          <w:szCs w:val="24"/>
        </w:rPr>
        <w:t>честность;</w:t>
      </w:r>
    </w:p>
    <w:p w14:paraId="2068C49D" w14:textId="77777777" w:rsidR="00E268A5" w:rsidRDefault="00032817">
      <w:pPr>
        <w:widowControl/>
        <w:numPr>
          <w:ilvl w:val="0"/>
          <w:numId w:val="37"/>
        </w:numPr>
        <w:shd w:val="clear" w:color="auto" w:fill="FFFFFF"/>
        <w:suppressAutoHyphens w:val="0"/>
        <w:spacing w:after="200" w:line="269" w:lineRule="atLeast"/>
        <w:ind w:left="567" w:hanging="567"/>
        <w:contextualSpacing/>
        <w:jc w:val="both"/>
        <w:rPr>
          <w:szCs w:val="24"/>
        </w:rPr>
      </w:pPr>
      <w:r>
        <w:rPr>
          <w:szCs w:val="24"/>
        </w:rPr>
        <w:t xml:space="preserve"> гуманность;</w:t>
      </w:r>
    </w:p>
    <w:p w14:paraId="6E4B7A6C" w14:textId="77777777" w:rsidR="00E268A5" w:rsidRDefault="00032817">
      <w:pPr>
        <w:widowControl/>
        <w:numPr>
          <w:ilvl w:val="0"/>
          <w:numId w:val="37"/>
        </w:numPr>
        <w:shd w:val="clear" w:color="auto" w:fill="FFFFFF"/>
        <w:suppressAutoHyphens w:val="0"/>
        <w:spacing w:after="200" w:line="269" w:lineRule="atLeast"/>
        <w:ind w:left="567" w:hanging="567"/>
        <w:contextualSpacing/>
        <w:jc w:val="both"/>
        <w:rPr>
          <w:szCs w:val="24"/>
        </w:rPr>
      </w:pPr>
      <w:r>
        <w:rPr>
          <w:szCs w:val="24"/>
        </w:rPr>
        <w:t xml:space="preserve"> демократичность;</w:t>
      </w:r>
    </w:p>
    <w:p w14:paraId="60A48033" w14:textId="77777777" w:rsidR="00E268A5" w:rsidRDefault="00032817">
      <w:pPr>
        <w:widowControl/>
        <w:numPr>
          <w:ilvl w:val="0"/>
          <w:numId w:val="37"/>
        </w:numPr>
        <w:shd w:val="clear" w:color="auto" w:fill="FFFFFF"/>
        <w:suppressAutoHyphens w:val="0"/>
        <w:spacing w:after="200" w:line="269" w:lineRule="atLeast"/>
        <w:ind w:left="567" w:hanging="567"/>
        <w:contextualSpacing/>
        <w:jc w:val="both"/>
        <w:rPr>
          <w:szCs w:val="24"/>
        </w:rPr>
      </w:pPr>
      <w:r>
        <w:rPr>
          <w:szCs w:val="24"/>
        </w:rPr>
        <w:t xml:space="preserve">профессионализм; </w:t>
      </w:r>
    </w:p>
    <w:p w14:paraId="21D7099C" w14:textId="77777777" w:rsidR="00E268A5" w:rsidRDefault="00032817">
      <w:pPr>
        <w:widowControl/>
        <w:numPr>
          <w:ilvl w:val="0"/>
          <w:numId w:val="37"/>
        </w:numPr>
        <w:shd w:val="clear" w:color="auto" w:fill="FFFFFF"/>
        <w:suppressAutoHyphens w:val="0"/>
        <w:spacing w:after="200" w:line="269" w:lineRule="atLeast"/>
        <w:ind w:left="567" w:hanging="567"/>
        <w:contextualSpacing/>
        <w:jc w:val="both"/>
        <w:rPr>
          <w:szCs w:val="24"/>
        </w:rPr>
      </w:pPr>
      <w:r>
        <w:rPr>
          <w:szCs w:val="24"/>
        </w:rPr>
        <w:t>взаимоуважение;</w:t>
      </w:r>
    </w:p>
    <w:p w14:paraId="51985A6C" w14:textId="77777777" w:rsidR="00E268A5" w:rsidRDefault="00032817">
      <w:pPr>
        <w:widowControl/>
        <w:numPr>
          <w:ilvl w:val="0"/>
          <w:numId w:val="37"/>
        </w:numPr>
        <w:shd w:val="clear" w:color="auto" w:fill="FFFFFF"/>
        <w:suppressAutoHyphens w:val="0"/>
        <w:spacing w:after="200" w:line="269" w:lineRule="atLeast"/>
        <w:ind w:left="567" w:hanging="567"/>
        <w:contextualSpacing/>
        <w:jc w:val="both"/>
        <w:rPr>
          <w:szCs w:val="24"/>
        </w:rPr>
      </w:pPr>
      <w:r>
        <w:rPr>
          <w:szCs w:val="24"/>
        </w:rPr>
        <w:t>конфиденциальность.</w:t>
      </w:r>
    </w:p>
    <w:p w14:paraId="5CD1B647" w14:textId="77777777" w:rsidR="00E268A5" w:rsidRDefault="00032817">
      <w:pPr>
        <w:widowControl/>
        <w:shd w:val="clear" w:color="auto" w:fill="FFFFFF"/>
        <w:suppressAutoHyphens w:val="0"/>
        <w:spacing w:line="269" w:lineRule="atLeast"/>
        <w:ind w:firstLine="567"/>
        <w:jc w:val="both"/>
        <w:rPr>
          <w:szCs w:val="24"/>
        </w:rPr>
      </w:pPr>
      <w:r>
        <w:rPr>
          <w:szCs w:val="24"/>
        </w:rPr>
        <w:t>2.3. Педагогические работники, осознавая ответственность перед гражданами, обществом и государством, призваны:</w:t>
      </w:r>
    </w:p>
    <w:p w14:paraId="744AA1D9"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оправдывать доверие и уважение общества к своей профессиональной деятельности, прилагать усилия для повышения ее престижа;</w:t>
      </w:r>
    </w:p>
    <w:p w14:paraId="6E2FFCC9"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исполнять должностные обязанности добросовестно и на высоком профессиональном уровне в целях обеспечения эффективной работы ОУ;</w:t>
      </w:r>
    </w:p>
    <w:p w14:paraId="4201AE12"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xml:space="preserve"> исходить из того, что признание, соблюдение и защита прав и свобод человека и гражданина определяют основной смысл и содержание деятельности как ОУ в целом, так и каждого педагогического работника;</w:t>
      </w:r>
    </w:p>
    <w:p w14:paraId="557FB68A"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xml:space="preserve"> осуществлять свою деятельность в пределах полномочий;</w:t>
      </w:r>
    </w:p>
    <w:p w14:paraId="1F8AA959"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14:paraId="258F6D50"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xml:space="preserve"> исключать действия, связанные с влиянием каких-либо личных, имущественных (финансовых) и иных интересов, препятствующих добросовестному </w:t>
      </w:r>
      <w:proofErr w:type="gramStart"/>
      <w:r>
        <w:rPr>
          <w:szCs w:val="24"/>
        </w:rPr>
        <w:t>исполнению  должностных</w:t>
      </w:r>
      <w:proofErr w:type="gramEnd"/>
      <w:r>
        <w:rPr>
          <w:szCs w:val="24"/>
        </w:rPr>
        <w:t xml:space="preserve"> обязанностей;</w:t>
      </w:r>
    </w:p>
    <w:p w14:paraId="0A614F76"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xml:space="preserve"> уведомлять администрацию ОУ обо всех случаях обращения к ним каких-либо лиц в целях склонения к совершению коррупционных правонарушений;</w:t>
      </w:r>
    </w:p>
    <w:p w14:paraId="52321A96"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соблюдать установленные действующим законодательством ограничения и запреты, исполнять обязанности, связанные с педагогической деятельностью;</w:t>
      </w:r>
    </w:p>
    <w:p w14:paraId="6732D996"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xml:space="preserve"> соблюдать беспристрастность, исключающую возможность влияния на свою профессиональную деятельность решений политических партий и общественных объединений;</w:t>
      </w:r>
    </w:p>
    <w:p w14:paraId="24D23B51"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xml:space="preserve"> проявлять корректность и внимательность в обращении с участниками отношений в сфере образования;</w:t>
      </w:r>
    </w:p>
    <w:p w14:paraId="303A5484"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xml:space="preserve"> проявлять толерантность к обычаям и традициям народов России и других государств;</w:t>
      </w:r>
    </w:p>
    <w:p w14:paraId="48C9075F"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xml:space="preserve"> придерживаться правил делового поведения и этических норм, связанных с осуществлением возложенных на ОУ социальных функций;</w:t>
      </w:r>
    </w:p>
    <w:p w14:paraId="632CA2EC"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lastRenderedPageBreak/>
        <w:t xml:space="preserve"> принимать предусмотренные законодательством РФ меры по недопущению возникновения и урегулированию возникших случаев конфликта интересов;</w:t>
      </w:r>
    </w:p>
    <w:p w14:paraId="427328A7"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xml:space="preserve"> быть требовательными к себе, стремится к самосовершенствованию;</w:t>
      </w:r>
    </w:p>
    <w:p w14:paraId="56EB5E3E"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xml:space="preserve"> обеспечивать регулярное обновление и развитие профессиональных знаний и навыков;</w:t>
      </w:r>
    </w:p>
    <w:p w14:paraId="1E8B469E"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xml:space="preserve"> поддерживать все усилия по продвижению демократии и прав человека через образование;</w:t>
      </w:r>
    </w:p>
    <w:p w14:paraId="6020E9EC"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xml:space="preserve"> не терять чувство меры и самообладания;</w:t>
      </w:r>
    </w:p>
    <w:p w14:paraId="69BAEA5C"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соблюдать правила русского языка, культуру своей речи, не допускать использования ругательств, грубых и оскорбительных высказываний;</w:t>
      </w:r>
    </w:p>
    <w:p w14:paraId="42BDAD47"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 xml:space="preserve"> постоянно стремиться к как можно более эффективному распоряжению ресурсами, находящимися в сфере их ответственности;</w:t>
      </w:r>
    </w:p>
    <w:p w14:paraId="01AD5F2E"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поддерживать порядок на рабочем месте;</w:t>
      </w:r>
    </w:p>
    <w:p w14:paraId="732907C7" w14:textId="77777777" w:rsidR="00E268A5" w:rsidRDefault="00032817">
      <w:pPr>
        <w:widowControl/>
        <w:numPr>
          <w:ilvl w:val="0"/>
          <w:numId w:val="38"/>
        </w:numPr>
        <w:shd w:val="clear" w:color="auto" w:fill="FFFFFF"/>
        <w:suppressAutoHyphens w:val="0"/>
        <w:spacing w:after="200" w:line="269" w:lineRule="atLeast"/>
        <w:contextualSpacing/>
        <w:jc w:val="both"/>
        <w:rPr>
          <w:szCs w:val="24"/>
        </w:rPr>
      </w:pPr>
      <w:r>
        <w:rPr>
          <w:szCs w:val="24"/>
        </w:rPr>
        <w:t>соблюдать деловой стиль, опрятность, аккуратность и чувство меры во внешнем виде.</w:t>
      </w:r>
    </w:p>
    <w:p w14:paraId="081C539C" w14:textId="77777777" w:rsidR="00E268A5" w:rsidRDefault="00032817">
      <w:pPr>
        <w:widowControl/>
        <w:shd w:val="clear" w:color="auto" w:fill="FFFFFF"/>
        <w:suppressAutoHyphens w:val="0"/>
        <w:spacing w:line="269" w:lineRule="atLeast"/>
        <w:ind w:firstLine="567"/>
        <w:jc w:val="both"/>
        <w:rPr>
          <w:szCs w:val="24"/>
        </w:rPr>
      </w:pPr>
      <w:r>
        <w:rPr>
          <w:szCs w:val="24"/>
        </w:rPr>
        <w:t>2.4. Важным показателем профессионализма педагогических работников является культура речи, проявляющаяся в их умении грамотно, доходчиво и точно передавать мысли, придерживаясь следующих речевых норм:</w:t>
      </w:r>
    </w:p>
    <w:p w14:paraId="41C04AE2" w14:textId="77777777" w:rsidR="00E268A5" w:rsidRDefault="00032817">
      <w:pPr>
        <w:widowControl/>
        <w:numPr>
          <w:ilvl w:val="0"/>
          <w:numId w:val="39"/>
        </w:numPr>
        <w:shd w:val="clear" w:color="auto" w:fill="FFFFFF"/>
        <w:suppressAutoHyphens w:val="0"/>
        <w:spacing w:after="200" w:line="269" w:lineRule="atLeast"/>
        <w:contextualSpacing/>
        <w:rPr>
          <w:szCs w:val="24"/>
        </w:rPr>
      </w:pPr>
      <w:r>
        <w:rPr>
          <w:szCs w:val="24"/>
        </w:rPr>
        <w:t>ясности, обеспечивающей доступность и простоту в общении;</w:t>
      </w:r>
    </w:p>
    <w:p w14:paraId="09059752" w14:textId="77777777" w:rsidR="00E268A5" w:rsidRDefault="00032817">
      <w:pPr>
        <w:widowControl/>
        <w:numPr>
          <w:ilvl w:val="0"/>
          <w:numId w:val="39"/>
        </w:numPr>
        <w:shd w:val="clear" w:color="auto" w:fill="FFFFFF"/>
        <w:suppressAutoHyphens w:val="0"/>
        <w:spacing w:after="200" w:line="269" w:lineRule="atLeast"/>
        <w:contextualSpacing/>
        <w:rPr>
          <w:szCs w:val="24"/>
        </w:rPr>
      </w:pPr>
      <w:r>
        <w:rPr>
          <w:szCs w:val="24"/>
        </w:rPr>
        <w:t xml:space="preserve"> грамотности, основанной на использовании общепринятых правил русского литературного языка;</w:t>
      </w:r>
    </w:p>
    <w:p w14:paraId="368AE8C0" w14:textId="77777777" w:rsidR="00E268A5" w:rsidRDefault="00032817">
      <w:pPr>
        <w:widowControl/>
        <w:numPr>
          <w:ilvl w:val="0"/>
          <w:numId w:val="39"/>
        </w:numPr>
        <w:shd w:val="clear" w:color="auto" w:fill="FFFFFF"/>
        <w:suppressAutoHyphens w:val="0"/>
        <w:spacing w:after="200" w:line="269" w:lineRule="atLeast"/>
        <w:contextualSpacing/>
        <w:rPr>
          <w:szCs w:val="24"/>
        </w:rPr>
      </w:pPr>
      <w:r>
        <w:rPr>
          <w:szCs w:val="24"/>
        </w:rPr>
        <w:t>содержательности, выражающейся в продуманности, осмысленности и информативности обращения;</w:t>
      </w:r>
    </w:p>
    <w:p w14:paraId="0A0FDDED" w14:textId="77777777" w:rsidR="00E268A5" w:rsidRDefault="00032817">
      <w:pPr>
        <w:widowControl/>
        <w:numPr>
          <w:ilvl w:val="0"/>
          <w:numId w:val="39"/>
        </w:numPr>
        <w:shd w:val="clear" w:color="auto" w:fill="FFFFFF"/>
        <w:suppressAutoHyphens w:val="0"/>
        <w:spacing w:after="200" w:line="269" w:lineRule="atLeast"/>
        <w:contextualSpacing/>
        <w:rPr>
          <w:szCs w:val="24"/>
        </w:rPr>
      </w:pPr>
      <w:r>
        <w:rPr>
          <w:szCs w:val="24"/>
        </w:rPr>
        <w:t>логичности, предполагающей последовательность, непротиворечивость и обоснованность изложения мыслей;</w:t>
      </w:r>
    </w:p>
    <w:p w14:paraId="1DC18E36" w14:textId="77777777" w:rsidR="00E268A5" w:rsidRDefault="00032817">
      <w:pPr>
        <w:widowControl/>
        <w:numPr>
          <w:ilvl w:val="0"/>
          <w:numId w:val="39"/>
        </w:numPr>
        <w:shd w:val="clear" w:color="auto" w:fill="FFFFFF"/>
        <w:suppressAutoHyphens w:val="0"/>
        <w:spacing w:after="200" w:line="269" w:lineRule="atLeast"/>
        <w:contextualSpacing/>
        <w:rPr>
          <w:szCs w:val="24"/>
        </w:rPr>
      </w:pPr>
      <w:r>
        <w:rPr>
          <w:szCs w:val="24"/>
        </w:rPr>
        <w:t>доказательности, включающей в себя достоверность и объективность информации;</w:t>
      </w:r>
    </w:p>
    <w:p w14:paraId="2579818A" w14:textId="77777777" w:rsidR="00E268A5" w:rsidRDefault="00032817">
      <w:pPr>
        <w:widowControl/>
        <w:numPr>
          <w:ilvl w:val="0"/>
          <w:numId w:val="39"/>
        </w:numPr>
        <w:shd w:val="clear" w:color="auto" w:fill="FFFFFF"/>
        <w:suppressAutoHyphens w:val="0"/>
        <w:spacing w:after="200" w:line="269" w:lineRule="atLeast"/>
        <w:contextualSpacing/>
        <w:rPr>
          <w:szCs w:val="24"/>
        </w:rPr>
      </w:pPr>
      <w:r>
        <w:rPr>
          <w:szCs w:val="24"/>
        </w:rPr>
        <w:t>лаконичности, отражающей краткость и понятность речи;</w:t>
      </w:r>
    </w:p>
    <w:p w14:paraId="416B4F65" w14:textId="77777777" w:rsidR="00E268A5" w:rsidRDefault="00032817">
      <w:pPr>
        <w:widowControl/>
        <w:numPr>
          <w:ilvl w:val="0"/>
          <w:numId w:val="39"/>
        </w:numPr>
        <w:shd w:val="clear" w:color="auto" w:fill="FFFFFF"/>
        <w:suppressAutoHyphens w:val="0"/>
        <w:spacing w:after="200" w:line="269" w:lineRule="atLeast"/>
        <w:contextualSpacing/>
        <w:rPr>
          <w:szCs w:val="24"/>
        </w:rPr>
      </w:pPr>
      <w:r>
        <w:rPr>
          <w:szCs w:val="24"/>
        </w:rPr>
        <w:t>уместности, означающей необходимость и важность сказанного применительно к конкретной ситуации.</w:t>
      </w:r>
    </w:p>
    <w:p w14:paraId="4CD19B60" w14:textId="77777777" w:rsidR="00E268A5" w:rsidRDefault="00032817">
      <w:pPr>
        <w:widowControl/>
        <w:shd w:val="clear" w:color="auto" w:fill="FFFFFF"/>
        <w:suppressAutoHyphens w:val="0"/>
        <w:spacing w:line="269" w:lineRule="atLeast"/>
        <w:ind w:firstLine="567"/>
        <w:jc w:val="both"/>
        <w:rPr>
          <w:szCs w:val="24"/>
        </w:rPr>
      </w:pPr>
      <w:r>
        <w:rPr>
          <w:szCs w:val="24"/>
        </w:rPr>
        <w:t>2.5. В процессе своей профессиональной деятельности педагогические работники обязаны воздерживаться от:</w:t>
      </w:r>
    </w:p>
    <w:p w14:paraId="204288DE" w14:textId="77777777" w:rsidR="00E268A5" w:rsidRDefault="00032817">
      <w:pPr>
        <w:widowControl/>
        <w:numPr>
          <w:ilvl w:val="0"/>
          <w:numId w:val="40"/>
        </w:numPr>
        <w:shd w:val="clear" w:color="auto" w:fill="FFFFFF"/>
        <w:suppressAutoHyphens w:val="0"/>
        <w:spacing w:after="200" w:line="269" w:lineRule="atLeast"/>
        <w:contextualSpacing/>
        <w:jc w:val="both"/>
        <w:rPr>
          <w:szCs w:val="24"/>
        </w:rPr>
      </w:pPr>
      <w:r>
        <w:rPr>
          <w:szCs w:val="24"/>
        </w:rPr>
        <w:t>поведения, которое могло бы вызвать сомнение в добросовестном исполнении педагогическим работником своих должностных обязанностей, а также избегать конфликтных ситуаций, способных нанести ущерб их репутации или авторитету ОУ;</w:t>
      </w:r>
    </w:p>
    <w:p w14:paraId="33898211" w14:textId="77777777" w:rsidR="00E268A5" w:rsidRDefault="00032817">
      <w:pPr>
        <w:widowControl/>
        <w:numPr>
          <w:ilvl w:val="0"/>
          <w:numId w:val="40"/>
        </w:numPr>
        <w:shd w:val="clear" w:color="auto" w:fill="FFFFFF"/>
        <w:suppressAutoHyphens w:val="0"/>
        <w:spacing w:after="200" w:line="269" w:lineRule="atLeast"/>
        <w:contextualSpacing/>
        <w:jc w:val="both"/>
        <w:rPr>
          <w:szCs w:val="24"/>
        </w:rPr>
      </w:pPr>
      <w:r>
        <w:rPr>
          <w:szCs w:val="24"/>
        </w:rPr>
        <w:t>пренебрежительных отзывов о деятельности своего ОУ или проведения необоснованные сравнения его с другими ОУ;</w:t>
      </w:r>
    </w:p>
    <w:p w14:paraId="3D4FA2B6" w14:textId="77777777" w:rsidR="00E268A5" w:rsidRDefault="00032817">
      <w:pPr>
        <w:widowControl/>
        <w:numPr>
          <w:ilvl w:val="0"/>
          <w:numId w:val="40"/>
        </w:numPr>
        <w:shd w:val="clear" w:color="auto" w:fill="FFFFFF"/>
        <w:suppressAutoHyphens w:val="0"/>
        <w:spacing w:after="200" w:line="269" w:lineRule="atLeast"/>
        <w:contextualSpacing/>
        <w:jc w:val="both"/>
        <w:rPr>
          <w:szCs w:val="24"/>
        </w:rPr>
      </w:pPr>
      <w:r>
        <w:rPr>
          <w:szCs w:val="24"/>
        </w:rPr>
        <w:t>преувеличения своей значимости и профессиональных возможностей;</w:t>
      </w:r>
    </w:p>
    <w:p w14:paraId="33220678" w14:textId="77777777" w:rsidR="00E268A5" w:rsidRDefault="00032817">
      <w:pPr>
        <w:widowControl/>
        <w:numPr>
          <w:ilvl w:val="0"/>
          <w:numId w:val="40"/>
        </w:numPr>
        <w:shd w:val="clear" w:color="auto" w:fill="FFFFFF"/>
        <w:suppressAutoHyphens w:val="0"/>
        <w:spacing w:after="200" w:line="269" w:lineRule="atLeast"/>
        <w:contextualSpacing/>
        <w:jc w:val="both"/>
        <w:rPr>
          <w:szCs w:val="24"/>
        </w:rPr>
      </w:pPr>
      <w:r>
        <w:rPr>
          <w:szCs w:val="24"/>
        </w:rPr>
        <w:t>проявления лести, лицемерия, назойливости, лжи и лукавства;</w:t>
      </w:r>
    </w:p>
    <w:p w14:paraId="3B5F0814" w14:textId="77777777" w:rsidR="00E268A5" w:rsidRDefault="00032817">
      <w:pPr>
        <w:widowControl/>
        <w:numPr>
          <w:ilvl w:val="0"/>
          <w:numId w:val="40"/>
        </w:numPr>
        <w:shd w:val="clear" w:color="auto" w:fill="FFFFFF"/>
        <w:suppressAutoHyphens w:val="0"/>
        <w:spacing w:after="200" w:line="269" w:lineRule="atLeast"/>
        <w:contextualSpacing/>
        <w:jc w:val="both"/>
        <w:rPr>
          <w:szCs w:val="24"/>
        </w:rPr>
      </w:pPr>
      <w:r>
        <w:rPr>
          <w:szCs w:val="24"/>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14:paraId="47C5C2FA" w14:textId="77777777" w:rsidR="00E268A5" w:rsidRDefault="00032817">
      <w:pPr>
        <w:widowControl/>
        <w:numPr>
          <w:ilvl w:val="0"/>
          <w:numId w:val="40"/>
        </w:numPr>
        <w:shd w:val="clear" w:color="auto" w:fill="FFFFFF"/>
        <w:suppressAutoHyphens w:val="0"/>
        <w:spacing w:after="200" w:line="269" w:lineRule="atLeast"/>
        <w:contextualSpacing/>
        <w:jc w:val="both"/>
        <w:rPr>
          <w:szCs w:val="24"/>
        </w:rPr>
      </w:pPr>
      <w:r>
        <w:rPr>
          <w:szCs w:val="24"/>
        </w:rPr>
        <w:t xml:space="preserve">высказываний, которые могут быть истолкованы как оскорбления в адрес определенных социальных, национальных или </w:t>
      </w:r>
      <w:proofErr w:type="spellStart"/>
      <w:r>
        <w:rPr>
          <w:szCs w:val="24"/>
        </w:rPr>
        <w:t>конфессионных</w:t>
      </w:r>
      <w:proofErr w:type="spellEnd"/>
      <w:r>
        <w:rPr>
          <w:szCs w:val="24"/>
        </w:rPr>
        <w:t xml:space="preserve"> групп;</w:t>
      </w:r>
    </w:p>
    <w:p w14:paraId="08D5D740" w14:textId="77777777" w:rsidR="00E268A5" w:rsidRDefault="00032817">
      <w:pPr>
        <w:widowControl/>
        <w:numPr>
          <w:ilvl w:val="0"/>
          <w:numId w:val="40"/>
        </w:numPr>
        <w:shd w:val="clear" w:color="auto" w:fill="FFFFFF"/>
        <w:suppressAutoHyphens w:val="0"/>
        <w:spacing w:after="200" w:line="269" w:lineRule="atLeast"/>
        <w:contextualSpacing/>
        <w:jc w:val="both"/>
        <w:rPr>
          <w:szCs w:val="24"/>
        </w:rPr>
      </w:pPr>
      <w:r>
        <w:rPr>
          <w:szCs w:val="24"/>
        </w:rPr>
        <w:t>резких и циничных выражений оскорбительного характера, связанных с физическими недостатками человека;</w:t>
      </w:r>
    </w:p>
    <w:p w14:paraId="0EAF7158" w14:textId="77777777" w:rsidR="00E268A5" w:rsidRDefault="00032817">
      <w:pPr>
        <w:widowControl/>
        <w:numPr>
          <w:ilvl w:val="0"/>
          <w:numId w:val="40"/>
        </w:numPr>
        <w:shd w:val="clear" w:color="auto" w:fill="FFFFFF"/>
        <w:suppressAutoHyphens w:val="0"/>
        <w:spacing w:after="200" w:line="269" w:lineRule="atLeast"/>
        <w:contextualSpacing/>
        <w:jc w:val="both"/>
        <w:rPr>
          <w:szCs w:val="24"/>
        </w:rPr>
      </w:pPr>
      <w:r>
        <w:rPr>
          <w:szCs w:val="24"/>
        </w:rPr>
        <w:t>грубости, злой иронии, пренебрежительного тона, заносчивости, предвзятых замечаний, предъявления неправомерных, незаслуженных обвинений;</w:t>
      </w:r>
    </w:p>
    <w:p w14:paraId="7B9BEE31" w14:textId="77777777" w:rsidR="00E268A5" w:rsidRDefault="00032817">
      <w:pPr>
        <w:widowControl/>
        <w:numPr>
          <w:ilvl w:val="0"/>
          <w:numId w:val="40"/>
        </w:numPr>
        <w:shd w:val="clear" w:color="auto" w:fill="FFFFFF"/>
        <w:suppressAutoHyphens w:val="0"/>
        <w:spacing w:after="200" w:line="269" w:lineRule="atLeast"/>
        <w:contextualSpacing/>
        <w:jc w:val="both"/>
        <w:rPr>
          <w:szCs w:val="24"/>
        </w:rPr>
      </w:pPr>
      <w:r>
        <w:rPr>
          <w:szCs w:val="24"/>
        </w:rPr>
        <w:t>угроз, оскорбительных выражений или реплик, действий, препятствующих нормальному общению или провоцирующих противоправное поведение;</w:t>
      </w:r>
    </w:p>
    <w:p w14:paraId="280DDAF8" w14:textId="77777777" w:rsidR="00E268A5" w:rsidRDefault="00032817">
      <w:pPr>
        <w:widowControl/>
        <w:numPr>
          <w:ilvl w:val="0"/>
          <w:numId w:val="40"/>
        </w:numPr>
        <w:shd w:val="clear" w:color="auto" w:fill="FFFFFF"/>
        <w:suppressAutoHyphens w:val="0"/>
        <w:spacing w:after="200" w:line="269" w:lineRule="atLeast"/>
        <w:contextualSpacing/>
        <w:jc w:val="both"/>
        <w:rPr>
          <w:szCs w:val="24"/>
        </w:rPr>
      </w:pPr>
      <w:r>
        <w:rPr>
          <w:szCs w:val="24"/>
        </w:rPr>
        <w:lastRenderedPageBreak/>
        <w:t>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w:t>
      </w:r>
    </w:p>
    <w:p w14:paraId="369617AA" w14:textId="77777777" w:rsidR="00E268A5" w:rsidRDefault="00032817">
      <w:pPr>
        <w:widowControl/>
        <w:shd w:val="clear" w:color="auto" w:fill="FFFFFF"/>
        <w:suppressAutoHyphens w:val="0"/>
        <w:spacing w:line="269" w:lineRule="atLeast"/>
        <w:ind w:firstLine="567"/>
        <w:jc w:val="both"/>
        <w:rPr>
          <w:szCs w:val="24"/>
        </w:rPr>
      </w:pPr>
      <w:r>
        <w:rPr>
          <w:szCs w:val="24"/>
        </w:rPr>
        <w:t>2.6. Педагогическим работникам необходимо принимать необходимые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w:t>
      </w:r>
    </w:p>
    <w:p w14:paraId="371697BF" w14:textId="77777777" w:rsidR="00E268A5" w:rsidRDefault="00032817">
      <w:pPr>
        <w:widowControl/>
        <w:shd w:val="clear" w:color="auto" w:fill="FFFFFF"/>
        <w:suppressAutoHyphens w:val="0"/>
        <w:spacing w:line="269" w:lineRule="atLeast"/>
        <w:ind w:firstLine="567"/>
        <w:jc w:val="both"/>
        <w:rPr>
          <w:szCs w:val="24"/>
        </w:rPr>
      </w:pPr>
      <w:r>
        <w:rPr>
          <w:szCs w:val="24"/>
        </w:rPr>
        <w:t>2.7. Во время учебных занятий и любых официальных мероприятий не допускаются телефонные переговоры, звуковой сигнал мобильного телефона должен быть отключен.</w:t>
      </w:r>
    </w:p>
    <w:p w14:paraId="78C83CB2" w14:textId="77777777" w:rsidR="00E268A5" w:rsidRDefault="00032817">
      <w:pPr>
        <w:widowControl/>
        <w:shd w:val="clear" w:color="auto" w:fill="FFFFFF"/>
        <w:suppressAutoHyphens w:val="0"/>
        <w:spacing w:line="269" w:lineRule="atLeast"/>
        <w:ind w:firstLine="567"/>
        <w:jc w:val="both"/>
        <w:rPr>
          <w:szCs w:val="24"/>
        </w:rPr>
      </w:pPr>
      <w:r>
        <w:rPr>
          <w:szCs w:val="24"/>
        </w:rPr>
        <w:t>2.8. При разрешении конфликтной ситуации, возникшей между педагогическими работниками, приоритетным является учет интересов ОУ в целом.</w:t>
      </w:r>
    </w:p>
    <w:p w14:paraId="34CD6F5A" w14:textId="77777777" w:rsidR="00E268A5" w:rsidRDefault="00032817">
      <w:pPr>
        <w:widowControl/>
        <w:shd w:val="clear" w:color="auto" w:fill="FFFFFF"/>
        <w:suppressAutoHyphens w:val="0"/>
        <w:spacing w:line="269" w:lineRule="atLeast"/>
        <w:ind w:firstLine="567"/>
        <w:jc w:val="both"/>
        <w:rPr>
          <w:szCs w:val="24"/>
        </w:rPr>
      </w:pPr>
      <w:r>
        <w:rPr>
          <w:szCs w:val="24"/>
        </w:rPr>
        <w:t>2.9. Если педагогический работник не уверен в том, как действовать в сложной этической ситуации, он имеет право обратиться в Комиссию по урегулированию споров.</w:t>
      </w:r>
    </w:p>
    <w:p w14:paraId="48359EBF" w14:textId="77777777" w:rsidR="00E268A5" w:rsidRDefault="00032817">
      <w:pPr>
        <w:widowControl/>
        <w:shd w:val="clear" w:color="auto" w:fill="FFFFFF"/>
        <w:suppressAutoHyphens w:val="0"/>
        <w:spacing w:line="269" w:lineRule="atLeast"/>
        <w:ind w:firstLine="567"/>
        <w:jc w:val="both"/>
        <w:rPr>
          <w:szCs w:val="24"/>
        </w:rPr>
      </w:pPr>
      <w:r>
        <w:rPr>
          <w:szCs w:val="24"/>
        </w:rPr>
        <w:t> </w:t>
      </w:r>
    </w:p>
    <w:p w14:paraId="4C17D110" w14:textId="77777777" w:rsidR="00E268A5" w:rsidRDefault="00032817">
      <w:pPr>
        <w:widowControl/>
        <w:shd w:val="clear" w:color="auto" w:fill="FFFFFF"/>
        <w:suppressAutoHyphens w:val="0"/>
        <w:spacing w:line="269" w:lineRule="atLeast"/>
        <w:jc w:val="center"/>
        <w:rPr>
          <w:szCs w:val="24"/>
        </w:rPr>
      </w:pPr>
      <w:r>
        <w:rPr>
          <w:b/>
          <w:bCs/>
          <w:szCs w:val="24"/>
        </w:rPr>
        <w:t>III. Обязательства педагогических работников перед обучающимися</w:t>
      </w:r>
    </w:p>
    <w:p w14:paraId="48BC3E2F" w14:textId="77777777" w:rsidR="00E268A5" w:rsidRDefault="00032817">
      <w:pPr>
        <w:widowControl/>
        <w:shd w:val="clear" w:color="auto" w:fill="FFFFFF"/>
        <w:suppressAutoHyphens w:val="0"/>
        <w:spacing w:line="269" w:lineRule="atLeast"/>
        <w:jc w:val="center"/>
        <w:rPr>
          <w:szCs w:val="24"/>
        </w:rPr>
      </w:pPr>
      <w:r>
        <w:rPr>
          <w:b/>
          <w:bCs/>
          <w:szCs w:val="24"/>
        </w:rPr>
        <w:t> </w:t>
      </w:r>
      <w:r>
        <w:rPr>
          <w:szCs w:val="24"/>
        </w:rPr>
        <w:t>3.1. Педагогические работники в процессе взаимодействия с обучающимися:</w:t>
      </w:r>
    </w:p>
    <w:p w14:paraId="78AA7613" w14:textId="77777777" w:rsidR="00E268A5" w:rsidRDefault="00032817">
      <w:pPr>
        <w:widowControl/>
        <w:numPr>
          <w:ilvl w:val="0"/>
          <w:numId w:val="41"/>
        </w:numPr>
        <w:shd w:val="clear" w:color="auto" w:fill="FFFFFF"/>
        <w:suppressAutoHyphens w:val="0"/>
        <w:spacing w:after="200" w:line="269" w:lineRule="atLeast"/>
        <w:contextualSpacing/>
        <w:jc w:val="both"/>
        <w:rPr>
          <w:szCs w:val="24"/>
        </w:rPr>
      </w:pPr>
      <w:r>
        <w:rPr>
          <w:szCs w:val="24"/>
        </w:rPr>
        <w:t>признают уникальность, индивидуальность и определенные личные потребности каждого;</w:t>
      </w:r>
    </w:p>
    <w:p w14:paraId="3E80B169" w14:textId="77777777" w:rsidR="00E268A5" w:rsidRDefault="00032817">
      <w:pPr>
        <w:widowControl/>
        <w:numPr>
          <w:ilvl w:val="0"/>
          <w:numId w:val="41"/>
        </w:numPr>
        <w:shd w:val="clear" w:color="auto" w:fill="FFFFFF"/>
        <w:suppressAutoHyphens w:val="0"/>
        <w:spacing w:after="200" w:line="269" w:lineRule="atLeast"/>
        <w:contextualSpacing/>
        <w:jc w:val="both"/>
        <w:rPr>
          <w:szCs w:val="24"/>
        </w:rPr>
      </w:pPr>
      <w:r>
        <w:rPr>
          <w:szCs w:val="24"/>
        </w:rPr>
        <w:t>сами выбирают подходящий стиль общения, основанный на взаимном уважении;</w:t>
      </w:r>
    </w:p>
    <w:p w14:paraId="6A22E262" w14:textId="77777777" w:rsidR="00E268A5" w:rsidRDefault="00032817">
      <w:pPr>
        <w:widowControl/>
        <w:numPr>
          <w:ilvl w:val="0"/>
          <w:numId w:val="41"/>
        </w:numPr>
        <w:shd w:val="clear" w:color="auto" w:fill="FFFFFF"/>
        <w:suppressAutoHyphens w:val="0"/>
        <w:spacing w:after="200" w:line="269" w:lineRule="atLeast"/>
        <w:contextualSpacing/>
        <w:jc w:val="both"/>
        <w:rPr>
          <w:szCs w:val="24"/>
        </w:rPr>
      </w:pPr>
      <w:r>
        <w:rPr>
          <w:szCs w:val="24"/>
        </w:rPr>
        <w:t>стараются обеспечить поддержку каждому для наилучшего раскрытия и применения его потенциала;</w:t>
      </w:r>
    </w:p>
    <w:p w14:paraId="5753B041" w14:textId="77777777" w:rsidR="00E268A5" w:rsidRDefault="00032817">
      <w:pPr>
        <w:widowControl/>
        <w:numPr>
          <w:ilvl w:val="0"/>
          <w:numId w:val="41"/>
        </w:numPr>
        <w:shd w:val="clear" w:color="auto" w:fill="FFFFFF"/>
        <w:suppressAutoHyphens w:val="0"/>
        <w:spacing w:after="200" w:line="269" w:lineRule="atLeast"/>
        <w:contextualSpacing/>
        <w:jc w:val="both"/>
        <w:rPr>
          <w:szCs w:val="24"/>
        </w:rPr>
      </w:pPr>
      <w:r>
        <w:rPr>
          <w:szCs w:val="24"/>
        </w:rPr>
        <w:t>выбирают такие методы работы, которые поощряют в учениках развитие самостоятельности, инициативности, ответственности, самоконтроля, самовоспитания, желания сотрудничать и помогать другим;</w:t>
      </w:r>
    </w:p>
    <w:p w14:paraId="409D819C" w14:textId="77777777" w:rsidR="00E268A5" w:rsidRDefault="00032817">
      <w:pPr>
        <w:widowControl/>
        <w:numPr>
          <w:ilvl w:val="0"/>
          <w:numId w:val="41"/>
        </w:numPr>
        <w:shd w:val="clear" w:color="auto" w:fill="FFFFFF"/>
        <w:suppressAutoHyphens w:val="0"/>
        <w:spacing w:after="200" w:line="269" w:lineRule="atLeast"/>
        <w:contextualSpacing/>
        <w:jc w:val="both"/>
        <w:rPr>
          <w:szCs w:val="24"/>
        </w:rPr>
      </w:pPr>
      <w:r>
        <w:rPr>
          <w:szCs w:val="24"/>
        </w:rPr>
        <w:t>при оценке поведения и достижений обучающихся стремятся укреплять их самоуважение и веру в свои силы, показывать возможности совершенствования, повышать мотивацию обучения;</w:t>
      </w:r>
    </w:p>
    <w:p w14:paraId="758208E6" w14:textId="77777777" w:rsidR="00E268A5" w:rsidRDefault="00032817">
      <w:pPr>
        <w:widowControl/>
        <w:numPr>
          <w:ilvl w:val="0"/>
          <w:numId w:val="41"/>
        </w:numPr>
        <w:shd w:val="clear" w:color="auto" w:fill="FFFFFF"/>
        <w:suppressAutoHyphens w:val="0"/>
        <w:spacing w:after="200" w:line="269" w:lineRule="atLeast"/>
        <w:contextualSpacing/>
        <w:jc w:val="both"/>
        <w:rPr>
          <w:szCs w:val="24"/>
        </w:rPr>
      </w:pPr>
      <w:r>
        <w:rPr>
          <w:szCs w:val="24"/>
        </w:rPr>
        <w:t>проявляют толерантность;</w:t>
      </w:r>
    </w:p>
    <w:p w14:paraId="189C477C" w14:textId="77777777" w:rsidR="00E268A5" w:rsidRDefault="00032817">
      <w:pPr>
        <w:widowControl/>
        <w:numPr>
          <w:ilvl w:val="0"/>
          <w:numId w:val="41"/>
        </w:numPr>
        <w:shd w:val="clear" w:color="auto" w:fill="FFFFFF"/>
        <w:suppressAutoHyphens w:val="0"/>
        <w:spacing w:after="200" w:line="269" w:lineRule="atLeast"/>
        <w:contextualSpacing/>
        <w:jc w:val="both"/>
        <w:rPr>
          <w:szCs w:val="24"/>
        </w:rPr>
      </w:pPr>
      <w:r>
        <w:rPr>
          <w:szCs w:val="24"/>
        </w:rPr>
        <w:t>-защищают их интересы и благосостояние и прилагают все усилия для того, чтобы защитить их от физического и (или) психологического насилия;</w:t>
      </w:r>
    </w:p>
    <w:p w14:paraId="3E6F1120" w14:textId="77777777" w:rsidR="00E268A5" w:rsidRDefault="00032817">
      <w:pPr>
        <w:widowControl/>
        <w:numPr>
          <w:ilvl w:val="0"/>
          <w:numId w:val="41"/>
        </w:numPr>
        <w:shd w:val="clear" w:color="auto" w:fill="FFFFFF"/>
        <w:suppressAutoHyphens w:val="0"/>
        <w:spacing w:after="200" w:line="269" w:lineRule="atLeast"/>
        <w:contextualSpacing/>
        <w:jc w:val="both"/>
        <w:rPr>
          <w:szCs w:val="24"/>
        </w:rPr>
      </w:pPr>
      <w:r>
        <w:rPr>
          <w:szCs w:val="24"/>
        </w:rPr>
        <w:t>принимают всевозможные меры, чтобы уберечь их от сексуального домогательства и (или) насилия;</w:t>
      </w:r>
    </w:p>
    <w:p w14:paraId="45F0D17D" w14:textId="77777777" w:rsidR="00E268A5" w:rsidRDefault="00032817">
      <w:pPr>
        <w:widowControl/>
        <w:numPr>
          <w:ilvl w:val="0"/>
          <w:numId w:val="41"/>
        </w:numPr>
        <w:shd w:val="clear" w:color="auto" w:fill="FFFFFF"/>
        <w:suppressAutoHyphens w:val="0"/>
        <w:spacing w:after="200" w:line="269" w:lineRule="atLeast"/>
        <w:contextualSpacing/>
        <w:jc w:val="both"/>
        <w:rPr>
          <w:szCs w:val="24"/>
        </w:rPr>
      </w:pPr>
      <w:r>
        <w:rPr>
          <w:szCs w:val="24"/>
        </w:rPr>
        <w:t>осуществляют должную заботу и обеспечивают конфиденциальность во всех делах, затрагивающих их интересы;</w:t>
      </w:r>
    </w:p>
    <w:p w14:paraId="42A19295" w14:textId="77777777" w:rsidR="00E268A5" w:rsidRDefault="00032817">
      <w:pPr>
        <w:widowControl/>
        <w:numPr>
          <w:ilvl w:val="0"/>
          <w:numId w:val="41"/>
        </w:numPr>
        <w:shd w:val="clear" w:color="auto" w:fill="FFFFFF"/>
        <w:suppressAutoHyphens w:val="0"/>
        <w:spacing w:after="200" w:line="269" w:lineRule="atLeast"/>
        <w:contextualSpacing/>
        <w:jc w:val="both"/>
        <w:rPr>
          <w:szCs w:val="24"/>
        </w:rPr>
      </w:pPr>
      <w:r>
        <w:rPr>
          <w:szCs w:val="24"/>
        </w:rPr>
        <w:t>прививают им ценности, созвучные с международными стандартами прав человека;</w:t>
      </w:r>
    </w:p>
    <w:p w14:paraId="4B8146BA" w14:textId="77777777" w:rsidR="00E268A5" w:rsidRDefault="00032817">
      <w:pPr>
        <w:widowControl/>
        <w:numPr>
          <w:ilvl w:val="0"/>
          <w:numId w:val="41"/>
        </w:numPr>
        <w:shd w:val="clear" w:color="auto" w:fill="FFFFFF"/>
        <w:suppressAutoHyphens w:val="0"/>
        <w:spacing w:after="200" w:line="269" w:lineRule="atLeast"/>
        <w:contextualSpacing/>
        <w:jc w:val="both"/>
        <w:rPr>
          <w:szCs w:val="24"/>
        </w:rPr>
      </w:pPr>
      <w:r>
        <w:rPr>
          <w:szCs w:val="24"/>
        </w:rPr>
        <w:t>вселяют в них чувство того, что они являются частью общества, где есть место для каждого;</w:t>
      </w:r>
    </w:p>
    <w:p w14:paraId="39833D4A" w14:textId="77777777" w:rsidR="00E268A5" w:rsidRDefault="00032817">
      <w:pPr>
        <w:widowControl/>
        <w:numPr>
          <w:ilvl w:val="0"/>
          <w:numId w:val="41"/>
        </w:numPr>
        <w:shd w:val="clear" w:color="auto" w:fill="FFFFFF"/>
        <w:suppressAutoHyphens w:val="0"/>
        <w:spacing w:after="200" w:line="269" w:lineRule="atLeast"/>
        <w:contextualSpacing/>
        <w:jc w:val="both"/>
        <w:rPr>
          <w:szCs w:val="24"/>
        </w:rPr>
      </w:pPr>
      <w:r>
        <w:rPr>
          <w:szCs w:val="24"/>
        </w:rPr>
        <w:t>стремятся стать для них положительным примером;</w:t>
      </w:r>
    </w:p>
    <w:p w14:paraId="7AD3130D" w14:textId="77777777" w:rsidR="00E268A5" w:rsidRDefault="00032817">
      <w:pPr>
        <w:widowControl/>
        <w:numPr>
          <w:ilvl w:val="0"/>
          <w:numId w:val="41"/>
        </w:numPr>
        <w:shd w:val="clear" w:color="auto" w:fill="FFFFFF"/>
        <w:suppressAutoHyphens w:val="0"/>
        <w:spacing w:after="200" w:line="269" w:lineRule="atLeast"/>
        <w:contextualSpacing/>
        <w:jc w:val="both"/>
        <w:rPr>
          <w:szCs w:val="24"/>
        </w:rPr>
      </w:pPr>
      <w:r>
        <w:rPr>
          <w:szCs w:val="24"/>
        </w:rPr>
        <w:t>применяют свою власть с соблюдением законодательных и моральных норм и состраданием;</w:t>
      </w:r>
    </w:p>
    <w:p w14:paraId="0E8ECB64" w14:textId="77777777" w:rsidR="00E268A5" w:rsidRDefault="00032817">
      <w:pPr>
        <w:widowControl/>
        <w:numPr>
          <w:ilvl w:val="0"/>
          <w:numId w:val="41"/>
        </w:numPr>
        <w:shd w:val="clear" w:color="auto" w:fill="FFFFFF"/>
        <w:suppressAutoHyphens w:val="0"/>
        <w:spacing w:after="200" w:line="269" w:lineRule="atLeast"/>
        <w:contextualSpacing/>
        <w:rPr>
          <w:szCs w:val="24"/>
        </w:rPr>
      </w:pPr>
      <w:r>
        <w:rPr>
          <w:szCs w:val="24"/>
        </w:rPr>
        <w:t>гарантируют, что особые отношения между ними не будут никогда использованы как идеологический или религиозный инструмент.</w:t>
      </w:r>
    </w:p>
    <w:p w14:paraId="171D83F0" w14:textId="77777777" w:rsidR="00E268A5" w:rsidRDefault="00032817">
      <w:pPr>
        <w:widowControl/>
        <w:shd w:val="clear" w:color="auto" w:fill="FFFFFF"/>
        <w:suppressAutoHyphens w:val="0"/>
        <w:spacing w:line="269" w:lineRule="atLeast"/>
        <w:ind w:firstLine="567"/>
        <w:jc w:val="both"/>
        <w:rPr>
          <w:szCs w:val="24"/>
        </w:rPr>
      </w:pPr>
      <w:r>
        <w:rPr>
          <w:szCs w:val="24"/>
        </w:rPr>
        <w:t>3.2. В процессе взаимодействия с обучающимися педагогические работники обязаны воздерживаться от:</w:t>
      </w:r>
    </w:p>
    <w:p w14:paraId="625B4209" w14:textId="77777777" w:rsidR="00E268A5" w:rsidRDefault="00032817">
      <w:pPr>
        <w:widowControl/>
        <w:numPr>
          <w:ilvl w:val="0"/>
          <w:numId w:val="42"/>
        </w:numPr>
        <w:shd w:val="clear" w:color="auto" w:fill="FFFFFF"/>
        <w:suppressAutoHyphens w:val="0"/>
        <w:spacing w:after="200" w:line="269" w:lineRule="atLeast"/>
        <w:contextualSpacing/>
        <w:jc w:val="both"/>
        <w:rPr>
          <w:szCs w:val="24"/>
        </w:rPr>
      </w:pPr>
      <w:r>
        <w:rPr>
          <w:szCs w:val="24"/>
        </w:rPr>
        <w:t>навязывания им своих взглядов, убеждений и предпочтений;</w:t>
      </w:r>
    </w:p>
    <w:p w14:paraId="620147C8" w14:textId="77777777" w:rsidR="00E268A5" w:rsidRDefault="00032817">
      <w:pPr>
        <w:widowControl/>
        <w:numPr>
          <w:ilvl w:val="0"/>
          <w:numId w:val="42"/>
        </w:numPr>
        <w:shd w:val="clear" w:color="auto" w:fill="FFFFFF"/>
        <w:suppressAutoHyphens w:val="0"/>
        <w:spacing w:after="200" w:line="269" w:lineRule="atLeast"/>
        <w:contextualSpacing/>
        <w:jc w:val="both"/>
        <w:rPr>
          <w:szCs w:val="24"/>
        </w:rPr>
      </w:pPr>
      <w:r>
        <w:rPr>
          <w:szCs w:val="24"/>
        </w:rPr>
        <w:t>оценки их личности и личности их законных представителей;</w:t>
      </w:r>
    </w:p>
    <w:p w14:paraId="662BAECD" w14:textId="77777777" w:rsidR="00E268A5" w:rsidRDefault="00032817">
      <w:pPr>
        <w:widowControl/>
        <w:numPr>
          <w:ilvl w:val="0"/>
          <w:numId w:val="42"/>
        </w:numPr>
        <w:shd w:val="clear" w:color="auto" w:fill="FFFFFF"/>
        <w:suppressAutoHyphens w:val="0"/>
        <w:spacing w:after="200" w:line="269" w:lineRule="atLeast"/>
        <w:contextualSpacing/>
        <w:jc w:val="both"/>
        <w:rPr>
          <w:szCs w:val="24"/>
        </w:rPr>
      </w:pPr>
      <w:r>
        <w:rPr>
          <w:szCs w:val="24"/>
        </w:rPr>
        <w:t xml:space="preserve"> предвзятой и необъективной оценки их деятельности и поступков;</w:t>
      </w:r>
    </w:p>
    <w:p w14:paraId="34DDE4EF" w14:textId="77777777" w:rsidR="00E268A5" w:rsidRDefault="00032817">
      <w:pPr>
        <w:widowControl/>
        <w:numPr>
          <w:ilvl w:val="0"/>
          <w:numId w:val="42"/>
        </w:numPr>
        <w:shd w:val="clear" w:color="auto" w:fill="FFFFFF"/>
        <w:suppressAutoHyphens w:val="0"/>
        <w:spacing w:after="200" w:line="269" w:lineRule="atLeast"/>
        <w:contextualSpacing/>
        <w:jc w:val="both"/>
        <w:rPr>
          <w:szCs w:val="24"/>
        </w:rPr>
      </w:pPr>
      <w:r>
        <w:rPr>
          <w:szCs w:val="24"/>
        </w:rPr>
        <w:t>предвзятой и необъективной оценки действий родителей (законных представителей) обучающихся;</w:t>
      </w:r>
    </w:p>
    <w:p w14:paraId="3FA48555" w14:textId="77777777" w:rsidR="00E268A5" w:rsidRDefault="00032817">
      <w:pPr>
        <w:widowControl/>
        <w:numPr>
          <w:ilvl w:val="0"/>
          <w:numId w:val="42"/>
        </w:numPr>
        <w:shd w:val="clear" w:color="auto" w:fill="FFFFFF"/>
        <w:suppressAutoHyphens w:val="0"/>
        <w:spacing w:after="200" w:line="269" w:lineRule="atLeast"/>
        <w:contextualSpacing/>
        <w:jc w:val="both"/>
        <w:rPr>
          <w:szCs w:val="24"/>
        </w:rPr>
      </w:pPr>
      <w:r>
        <w:rPr>
          <w:szCs w:val="24"/>
        </w:rPr>
        <w:t>отказа от объяснения сложного материала, ссылаясь на личностные и психологические недостатки обучающихся, а также из-за отсутствия времени для объяснения (при действительном отсутствии времени необходимо оговорить время консультации, удобное для обеих сторон);</w:t>
      </w:r>
    </w:p>
    <w:p w14:paraId="259BE5EC" w14:textId="77777777" w:rsidR="00E268A5" w:rsidRDefault="00032817">
      <w:pPr>
        <w:widowControl/>
        <w:numPr>
          <w:ilvl w:val="0"/>
          <w:numId w:val="42"/>
        </w:numPr>
        <w:shd w:val="clear" w:color="auto" w:fill="FFFFFF"/>
        <w:suppressAutoHyphens w:val="0"/>
        <w:spacing w:after="200" w:line="269" w:lineRule="atLeast"/>
        <w:contextualSpacing/>
        <w:jc w:val="both"/>
        <w:rPr>
          <w:szCs w:val="24"/>
        </w:rPr>
      </w:pPr>
      <w:r>
        <w:rPr>
          <w:szCs w:val="24"/>
        </w:rPr>
        <w:lastRenderedPageBreak/>
        <w:t>требовать дополнительную плату за образовательные услуги (консультации, подготовку к олимпиадам и т.п.);</w:t>
      </w:r>
    </w:p>
    <w:p w14:paraId="68D0529E" w14:textId="77777777" w:rsidR="00E268A5" w:rsidRDefault="00032817">
      <w:pPr>
        <w:widowControl/>
        <w:numPr>
          <w:ilvl w:val="0"/>
          <w:numId w:val="42"/>
        </w:numPr>
        <w:shd w:val="clear" w:color="auto" w:fill="FFFFFF"/>
        <w:suppressAutoHyphens w:val="0"/>
        <w:spacing w:after="200" w:line="269" w:lineRule="atLeast"/>
        <w:contextualSpacing/>
        <w:jc w:val="both"/>
        <w:rPr>
          <w:szCs w:val="24"/>
        </w:rPr>
      </w:pPr>
      <w:r>
        <w:rPr>
          <w:szCs w:val="24"/>
        </w:rPr>
        <w:t> проводить на учебных занятиях явную политическую или религиозную агитацию;</w:t>
      </w:r>
    </w:p>
    <w:p w14:paraId="1AFE66F8" w14:textId="77777777" w:rsidR="00E268A5" w:rsidRDefault="00032817">
      <w:pPr>
        <w:widowControl/>
        <w:numPr>
          <w:ilvl w:val="0"/>
          <w:numId w:val="42"/>
        </w:numPr>
        <w:shd w:val="clear" w:color="auto" w:fill="FFFFFF"/>
        <w:suppressAutoHyphens w:val="0"/>
        <w:spacing w:after="200" w:line="269" w:lineRule="atLeast"/>
        <w:contextualSpacing/>
        <w:jc w:val="both"/>
        <w:rPr>
          <w:szCs w:val="24"/>
        </w:rPr>
      </w:pPr>
      <w:r>
        <w:rPr>
          <w:szCs w:val="24"/>
        </w:rPr>
        <w:t xml:space="preserve"> употреблять алкогольные напитки накануне и во время исполнения должностных обязанностей;</w:t>
      </w:r>
    </w:p>
    <w:p w14:paraId="2CC0FD54" w14:textId="77777777" w:rsidR="00E268A5" w:rsidRDefault="00032817">
      <w:pPr>
        <w:widowControl/>
        <w:numPr>
          <w:ilvl w:val="0"/>
          <w:numId w:val="42"/>
        </w:numPr>
        <w:shd w:val="clear" w:color="auto" w:fill="FFFFFF"/>
        <w:suppressAutoHyphens w:val="0"/>
        <w:spacing w:after="200" w:line="269" w:lineRule="atLeast"/>
        <w:contextualSpacing/>
        <w:jc w:val="both"/>
        <w:rPr>
          <w:szCs w:val="24"/>
        </w:rPr>
      </w:pPr>
      <w:r>
        <w:rPr>
          <w:szCs w:val="24"/>
        </w:rPr>
        <w:t xml:space="preserve"> курить в помещениях и на территории ОУ.</w:t>
      </w:r>
    </w:p>
    <w:p w14:paraId="02C35311" w14:textId="77777777" w:rsidR="00E268A5" w:rsidRDefault="00032817">
      <w:pPr>
        <w:widowControl/>
        <w:shd w:val="clear" w:color="auto" w:fill="FFFFFF"/>
        <w:suppressAutoHyphens w:val="0"/>
        <w:spacing w:line="269" w:lineRule="atLeast"/>
        <w:jc w:val="center"/>
        <w:rPr>
          <w:szCs w:val="24"/>
        </w:rPr>
      </w:pPr>
      <w:r>
        <w:rPr>
          <w:b/>
          <w:bCs/>
          <w:szCs w:val="24"/>
        </w:rPr>
        <w:t> </w:t>
      </w:r>
    </w:p>
    <w:p w14:paraId="1A565499" w14:textId="77777777" w:rsidR="00E268A5" w:rsidRDefault="00032817">
      <w:pPr>
        <w:widowControl/>
        <w:shd w:val="clear" w:color="auto" w:fill="FFFFFF"/>
        <w:suppressAutoHyphens w:val="0"/>
        <w:spacing w:line="269" w:lineRule="atLeast"/>
        <w:jc w:val="center"/>
        <w:rPr>
          <w:b/>
          <w:bCs/>
          <w:szCs w:val="24"/>
        </w:rPr>
      </w:pPr>
      <w:r>
        <w:rPr>
          <w:b/>
          <w:bCs/>
          <w:szCs w:val="24"/>
        </w:rPr>
        <w:t>IV. Обязательства педагогических работников перед родителями (законными представителями) обучающихся</w:t>
      </w:r>
    </w:p>
    <w:p w14:paraId="7CF82582" w14:textId="77777777" w:rsidR="00E268A5" w:rsidRDefault="00032817">
      <w:pPr>
        <w:widowControl/>
        <w:shd w:val="clear" w:color="auto" w:fill="FFFFFF"/>
        <w:suppressAutoHyphens w:val="0"/>
        <w:spacing w:line="269" w:lineRule="atLeast"/>
        <w:ind w:firstLine="567"/>
        <w:jc w:val="both"/>
        <w:rPr>
          <w:szCs w:val="24"/>
        </w:rPr>
      </w:pPr>
      <w:r>
        <w:rPr>
          <w:szCs w:val="24"/>
        </w:rPr>
        <w:t>4.1. Педагогические работники должны быть ограждены от излишнего или неоправданного вмешательства родителей (законных представителей) обучающихся в вопросы, которые по своему характеру входят в их круг профессиональных обязанностей.</w:t>
      </w:r>
    </w:p>
    <w:p w14:paraId="56C3D859" w14:textId="77777777" w:rsidR="00E268A5" w:rsidRDefault="00032817">
      <w:pPr>
        <w:widowControl/>
        <w:shd w:val="clear" w:color="auto" w:fill="FFFFFF"/>
        <w:suppressAutoHyphens w:val="0"/>
        <w:spacing w:line="269" w:lineRule="atLeast"/>
        <w:ind w:firstLine="567"/>
        <w:jc w:val="both"/>
        <w:rPr>
          <w:szCs w:val="24"/>
        </w:rPr>
      </w:pPr>
      <w:r>
        <w:rPr>
          <w:szCs w:val="24"/>
        </w:rPr>
        <w:t>4.2. Педагогические работники в процессе взаимодействия с законными представителями обучающихся должны:</w:t>
      </w:r>
    </w:p>
    <w:p w14:paraId="324FAC5E" w14:textId="77777777" w:rsidR="00E268A5" w:rsidRDefault="00032817">
      <w:pPr>
        <w:widowControl/>
        <w:numPr>
          <w:ilvl w:val="0"/>
          <w:numId w:val="43"/>
        </w:numPr>
        <w:shd w:val="clear" w:color="auto" w:fill="FFFFFF"/>
        <w:suppressAutoHyphens w:val="0"/>
        <w:spacing w:after="200" w:line="269" w:lineRule="atLeast"/>
        <w:contextualSpacing/>
        <w:jc w:val="both"/>
        <w:rPr>
          <w:szCs w:val="24"/>
        </w:rPr>
      </w:pPr>
      <w:r>
        <w:rPr>
          <w:szCs w:val="24"/>
        </w:rPr>
        <w:t>помнить, что большинство обратившихся, как правило, столкнулись с трудностями, неприятностями или даже бедой. От того, как их встретят и выслушают, какую окажут помощь, зависит их настроение и их мнение о педагогических работниках и работе ОУ в целом;</w:t>
      </w:r>
    </w:p>
    <w:p w14:paraId="35946A6A" w14:textId="77777777" w:rsidR="00E268A5" w:rsidRDefault="00032817">
      <w:pPr>
        <w:widowControl/>
        <w:numPr>
          <w:ilvl w:val="0"/>
          <w:numId w:val="43"/>
        </w:numPr>
        <w:shd w:val="clear" w:color="auto" w:fill="FFFFFF"/>
        <w:suppressAutoHyphens w:val="0"/>
        <w:spacing w:after="200" w:line="269" w:lineRule="atLeast"/>
        <w:contextualSpacing/>
        <w:jc w:val="both"/>
        <w:rPr>
          <w:szCs w:val="24"/>
        </w:rPr>
      </w:pPr>
      <w:r>
        <w:rPr>
          <w:szCs w:val="24"/>
        </w:rPr>
        <w:t>проявлять внимательность, тактичность, доброжелательность, желание помочь;</w:t>
      </w:r>
    </w:p>
    <w:p w14:paraId="19C33D4D" w14:textId="77777777" w:rsidR="00E268A5" w:rsidRDefault="00032817">
      <w:pPr>
        <w:widowControl/>
        <w:numPr>
          <w:ilvl w:val="0"/>
          <w:numId w:val="43"/>
        </w:numPr>
        <w:shd w:val="clear" w:color="auto" w:fill="FFFFFF"/>
        <w:suppressAutoHyphens w:val="0"/>
        <w:spacing w:after="200" w:line="269" w:lineRule="atLeast"/>
        <w:contextualSpacing/>
        <w:jc w:val="both"/>
        <w:rPr>
          <w:szCs w:val="24"/>
        </w:rPr>
      </w:pPr>
      <w:r>
        <w:rPr>
          <w:szCs w:val="24"/>
        </w:rPr>
        <w:t>выслушивать объяснения или вопросы внимательно, не перебивая говорящего, проявляя доброжелательность и уважение к собеседнику;</w:t>
      </w:r>
    </w:p>
    <w:p w14:paraId="72136FD0" w14:textId="77777777" w:rsidR="00E268A5" w:rsidRDefault="00032817">
      <w:pPr>
        <w:widowControl/>
        <w:numPr>
          <w:ilvl w:val="0"/>
          <w:numId w:val="43"/>
        </w:numPr>
        <w:shd w:val="clear" w:color="auto" w:fill="FFFFFF"/>
        <w:suppressAutoHyphens w:val="0"/>
        <w:spacing w:after="200" w:line="269" w:lineRule="atLeast"/>
        <w:contextualSpacing/>
        <w:jc w:val="both"/>
        <w:rPr>
          <w:szCs w:val="24"/>
        </w:rPr>
      </w:pPr>
      <w:r>
        <w:rPr>
          <w:szCs w:val="24"/>
        </w:rPr>
        <w:t>относиться почтительно к людям преклонного возраста, ветеранам, инвалидам, оказывать им необходимую помощь;</w:t>
      </w:r>
    </w:p>
    <w:p w14:paraId="6EB56B48" w14:textId="77777777" w:rsidR="00E268A5" w:rsidRDefault="00032817">
      <w:pPr>
        <w:widowControl/>
        <w:numPr>
          <w:ilvl w:val="0"/>
          <w:numId w:val="43"/>
        </w:numPr>
        <w:shd w:val="clear" w:color="auto" w:fill="FFFFFF"/>
        <w:suppressAutoHyphens w:val="0"/>
        <w:spacing w:after="200" w:line="269" w:lineRule="atLeast"/>
        <w:contextualSpacing/>
        <w:jc w:val="both"/>
        <w:rPr>
          <w:szCs w:val="24"/>
        </w:rPr>
      </w:pPr>
      <w:r>
        <w:rPr>
          <w:szCs w:val="24"/>
        </w:rPr>
        <w:t>высказываться в корректной и убедительной форме; если требуется, спокойно, без раздражения повторять и разъяснять смысл сказанного;</w:t>
      </w:r>
    </w:p>
    <w:p w14:paraId="40E19893" w14:textId="77777777" w:rsidR="00E268A5" w:rsidRDefault="00032817">
      <w:pPr>
        <w:widowControl/>
        <w:numPr>
          <w:ilvl w:val="0"/>
          <w:numId w:val="43"/>
        </w:numPr>
        <w:shd w:val="clear" w:color="auto" w:fill="FFFFFF"/>
        <w:suppressAutoHyphens w:val="0"/>
        <w:spacing w:after="200" w:line="269" w:lineRule="atLeast"/>
        <w:contextualSpacing/>
        <w:jc w:val="both"/>
        <w:rPr>
          <w:szCs w:val="24"/>
        </w:rPr>
      </w:pPr>
      <w:r>
        <w:rPr>
          <w:szCs w:val="24"/>
        </w:rPr>
        <w:t>начинать общение с приветствия;</w:t>
      </w:r>
    </w:p>
    <w:p w14:paraId="29A71D24" w14:textId="77777777" w:rsidR="00E268A5" w:rsidRDefault="00032817">
      <w:pPr>
        <w:widowControl/>
        <w:numPr>
          <w:ilvl w:val="0"/>
          <w:numId w:val="43"/>
        </w:numPr>
        <w:shd w:val="clear" w:color="auto" w:fill="FFFFFF"/>
        <w:suppressAutoHyphens w:val="0"/>
        <w:spacing w:after="200" w:line="269" w:lineRule="atLeast"/>
        <w:contextualSpacing/>
        <w:jc w:val="both"/>
        <w:rPr>
          <w:szCs w:val="24"/>
        </w:rPr>
      </w:pPr>
      <w:r>
        <w:rPr>
          <w:szCs w:val="24"/>
        </w:rPr>
        <w:t>выслушать обращение и уяснить суть изложенной проблемы, при необходимости в корректной форме задать уточняющие вопросы;</w:t>
      </w:r>
    </w:p>
    <w:p w14:paraId="0B15AA79" w14:textId="77777777" w:rsidR="00E268A5" w:rsidRDefault="00032817">
      <w:pPr>
        <w:widowControl/>
        <w:numPr>
          <w:ilvl w:val="0"/>
          <w:numId w:val="43"/>
        </w:numPr>
        <w:shd w:val="clear" w:color="auto" w:fill="FFFFFF"/>
        <w:suppressAutoHyphens w:val="0"/>
        <w:spacing w:after="200" w:line="269" w:lineRule="atLeast"/>
        <w:contextualSpacing/>
        <w:jc w:val="both"/>
        <w:rPr>
          <w:szCs w:val="24"/>
        </w:rPr>
      </w:pPr>
      <w:r>
        <w:rPr>
          <w:szCs w:val="24"/>
        </w:rPr>
        <w:t>разъяснить при необходимости требования действующего законодательства и локальных актов по обсуждаемому вопросу;</w:t>
      </w:r>
    </w:p>
    <w:p w14:paraId="5939A6DE" w14:textId="77777777" w:rsidR="00E268A5" w:rsidRDefault="00032817">
      <w:pPr>
        <w:widowControl/>
        <w:numPr>
          <w:ilvl w:val="0"/>
          <w:numId w:val="43"/>
        </w:numPr>
        <w:shd w:val="clear" w:color="auto" w:fill="FFFFFF"/>
        <w:suppressAutoHyphens w:val="0"/>
        <w:spacing w:after="200" w:line="269" w:lineRule="atLeast"/>
        <w:contextualSpacing/>
        <w:jc w:val="both"/>
        <w:rPr>
          <w:szCs w:val="24"/>
        </w:rPr>
      </w:pPr>
      <w:r>
        <w:rPr>
          <w:szCs w:val="24"/>
        </w:rPr>
        <w:t>принять решение по существу обращения (при недостатке полномочий сообщить координаты полномочного лица).</w:t>
      </w:r>
    </w:p>
    <w:p w14:paraId="13C3745C" w14:textId="77777777" w:rsidR="00E268A5" w:rsidRDefault="00032817">
      <w:pPr>
        <w:widowControl/>
        <w:shd w:val="clear" w:color="auto" w:fill="FFFFFF"/>
        <w:suppressAutoHyphens w:val="0"/>
        <w:spacing w:line="269" w:lineRule="atLeast"/>
        <w:ind w:firstLine="567"/>
        <w:jc w:val="both"/>
        <w:rPr>
          <w:szCs w:val="24"/>
        </w:rPr>
      </w:pPr>
      <w:r>
        <w:rPr>
          <w:szCs w:val="24"/>
        </w:rPr>
        <w:t xml:space="preserve">4.3. В процессе взаимодействия с родителями (законными </w:t>
      </w:r>
      <w:proofErr w:type="gramStart"/>
      <w:r>
        <w:rPr>
          <w:szCs w:val="24"/>
        </w:rPr>
        <w:t>представителями)  обучающихся</w:t>
      </w:r>
      <w:proofErr w:type="gramEnd"/>
      <w:r>
        <w:rPr>
          <w:szCs w:val="24"/>
        </w:rPr>
        <w:t xml:space="preserve"> педагогические работники не должны:</w:t>
      </w:r>
    </w:p>
    <w:p w14:paraId="4C539B81" w14:textId="77777777" w:rsidR="00E268A5" w:rsidRDefault="00032817">
      <w:pPr>
        <w:widowControl/>
        <w:numPr>
          <w:ilvl w:val="0"/>
          <w:numId w:val="44"/>
        </w:numPr>
        <w:shd w:val="clear" w:color="auto" w:fill="FFFFFF"/>
        <w:suppressAutoHyphens w:val="0"/>
        <w:spacing w:after="200" w:line="269" w:lineRule="atLeast"/>
        <w:contextualSpacing/>
        <w:jc w:val="both"/>
        <w:rPr>
          <w:szCs w:val="24"/>
        </w:rPr>
      </w:pPr>
      <w:r>
        <w:rPr>
          <w:szCs w:val="24"/>
        </w:rPr>
        <w:t>заставлять их необоснованно долго ожидать приема;</w:t>
      </w:r>
    </w:p>
    <w:p w14:paraId="3E81728A" w14:textId="77777777" w:rsidR="00E268A5" w:rsidRDefault="00032817">
      <w:pPr>
        <w:widowControl/>
        <w:numPr>
          <w:ilvl w:val="0"/>
          <w:numId w:val="44"/>
        </w:numPr>
        <w:shd w:val="clear" w:color="auto" w:fill="FFFFFF"/>
        <w:suppressAutoHyphens w:val="0"/>
        <w:spacing w:after="200" w:line="269" w:lineRule="atLeast"/>
        <w:contextualSpacing/>
        <w:jc w:val="both"/>
        <w:rPr>
          <w:szCs w:val="24"/>
        </w:rPr>
      </w:pPr>
      <w:r>
        <w:rPr>
          <w:szCs w:val="24"/>
        </w:rPr>
        <w:t>перебивать их в грубой форме;</w:t>
      </w:r>
    </w:p>
    <w:p w14:paraId="0713E756" w14:textId="77777777" w:rsidR="00E268A5" w:rsidRDefault="00032817">
      <w:pPr>
        <w:widowControl/>
        <w:numPr>
          <w:ilvl w:val="0"/>
          <w:numId w:val="44"/>
        </w:numPr>
        <w:shd w:val="clear" w:color="auto" w:fill="FFFFFF"/>
        <w:suppressAutoHyphens w:val="0"/>
        <w:spacing w:after="200" w:line="269" w:lineRule="atLeast"/>
        <w:contextualSpacing/>
        <w:jc w:val="both"/>
        <w:rPr>
          <w:szCs w:val="24"/>
        </w:rPr>
      </w:pPr>
      <w:r>
        <w:rPr>
          <w:szCs w:val="24"/>
        </w:rPr>
        <w:t>проявлять раздражение и недовольство по отношению к ним;</w:t>
      </w:r>
    </w:p>
    <w:p w14:paraId="219E817F" w14:textId="77777777" w:rsidR="00E268A5" w:rsidRDefault="00032817">
      <w:pPr>
        <w:widowControl/>
        <w:numPr>
          <w:ilvl w:val="0"/>
          <w:numId w:val="44"/>
        </w:numPr>
        <w:shd w:val="clear" w:color="auto" w:fill="FFFFFF"/>
        <w:suppressAutoHyphens w:val="0"/>
        <w:spacing w:after="200" w:line="269" w:lineRule="atLeast"/>
        <w:contextualSpacing/>
        <w:jc w:val="both"/>
        <w:rPr>
          <w:szCs w:val="24"/>
        </w:rPr>
      </w:pPr>
      <w:r>
        <w:rPr>
          <w:szCs w:val="24"/>
        </w:rPr>
        <w:t>разговаривать по телефону, игнорируя их присутствие;</w:t>
      </w:r>
    </w:p>
    <w:p w14:paraId="58DAA1E7" w14:textId="77777777" w:rsidR="00E268A5" w:rsidRDefault="00032817">
      <w:pPr>
        <w:widowControl/>
        <w:numPr>
          <w:ilvl w:val="0"/>
          <w:numId w:val="44"/>
        </w:numPr>
        <w:shd w:val="clear" w:color="auto" w:fill="FFFFFF"/>
        <w:suppressAutoHyphens w:val="0"/>
        <w:spacing w:after="200" w:line="269" w:lineRule="atLeast"/>
        <w:contextualSpacing/>
        <w:jc w:val="both"/>
        <w:rPr>
          <w:szCs w:val="24"/>
        </w:rPr>
      </w:pPr>
      <w:r>
        <w:rPr>
          <w:szCs w:val="24"/>
        </w:rPr>
        <w:t>разглашать высказанное обучающихся мнение о своих родителях (законных представителях);</w:t>
      </w:r>
    </w:p>
    <w:p w14:paraId="568200AB" w14:textId="77777777" w:rsidR="00E268A5" w:rsidRDefault="00032817">
      <w:pPr>
        <w:widowControl/>
        <w:numPr>
          <w:ilvl w:val="0"/>
          <w:numId w:val="44"/>
        </w:numPr>
        <w:shd w:val="clear" w:color="auto" w:fill="FFFFFF"/>
        <w:suppressAutoHyphens w:val="0"/>
        <w:spacing w:after="200" w:line="269" w:lineRule="atLeast"/>
        <w:contextualSpacing/>
        <w:jc w:val="both"/>
        <w:rPr>
          <w:szCs w:val="24"/>
        </w:rPr>
      </w:pPr>
      <w:r>
        <w:rPr>
          <w:szCs w:val="24"/>
        </w:rPr>
        <w:t>переносить свое отношение к родителям (законным представителям) обучающихся на оценку личности и достижений их детей.</w:t>
      </w:r>
    </w:p>
    <w:p w14:paraId="54609396" w14:textId="77777777" w:rsidR="00E268A5" w:rsidRDefault="00032817">
      <w:pPr>
        <w:widowControl/>
        <w:shd w:val="clear" w:color="auto" w:fill="FFFFFF"/>
        <w:suppressAutoHyphens w:val="0"/>
        <w:spacing w:line="269" w:lineRule="atLeast"/>
        <w:ind w:firstLine="567"/>
        <w:jc w:val="both"/>
        <w:rPr>
          <w:szCs w:val="24"/>
        </w:rPr>
      </w:pPr>
      <w:r>
        <w:rPr>
          <w:szCs w:val="24"/>
        </w:rPr>
        <w:t>4.4. Прилагать все усилия, чтобы поощрить родителей (законных представителей) активно участвовать в образовании их ребенка и поддерживать тем самым процесс обучения, гарантируя выбор самой оптимальной и подходящей для их ребенка формы работы.</w:t>
      </w:r>
    </w:p>
    <w:p w14:paraId="180AB7D0" w14:textId="77777777" w:rsidR="00E268A5" w:rsidRDefault="00032817">
      <w:pPr>
        <w:widowControl/>
        <w:shd w:val="clear" w:color="auto" w:fill="FFFFFF"/>
        <w:suppressAutoHyphens w:val="0"/>
        <w:spacing w:line="269" w:lineRule="atLeast"/>
        <w:ind w:firstLine="567"/>
        <w:jc w:val="both"/>
        <w:rPr>
          <w:szCs w:val="24"/>
        </w:rPr>
      </w:pPr>
      <w:r>
        <w:rPr>
          <w:szCs w:val="24"/>
        </w:rPr>
        <w:t>4.5. 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w:t>
      </w:r>
    </w:p>
    <w:p w14:paraId="6E3A63A0" w14:textId="77777777" w:rsidR="00E268A5" w:rsidRDefault="00032817">
      <w:pPr>
        <w:widowControl/>
        <w:shd w:val="clear" w:color="auto" w:fill="FFFFFF"/>
        <w:suppressAutoHyphens w:val="0"/>
        <w:spacing w:line="269" w:lineRule="atLeast"/>
        <w:ind w:firstLine="567"/>
        <w:jc w:val="both"/>
        <w:rPr>
          <w:szCs w:val="24"/>
        </w:rPr>
      </w:pPr>
      <w:r>
        <w:rPr>
          <w:szCs w:val="24"/>
        </w:rPr>
        <w:t>4.6. В случае конфликтного поведения со стороны родителя (законного представителя) обучающегося необходимо принять меры для того, чтобы снять его эмоциональное напряжение, а затем спокойно разъяснить ему порядок решения вопроса.</w:t>
      </w:r>
    </w:p>
    <w:p w14:paraId="510CF2C0" w14:textId="77777777" w:rsidR="00E268A5" w:rsidRDefault="00032817">
      <w:pPr>
        <w:widowControl/>
        <w:shd w:val="clear" w:color="auto" w:fill="FFFFFF"/>
        <w:suppressAutoHyphens w:val="0"/>
        <w:spacing w:line="269" w:lineRule="atLeast"/>
        <w:ind w:firstLine="567"/>
        <w:jc w:val="both"/>
        <w:rPr>
          <w:szCs w:val="24"/>
        </w:rPr>
      </w:pPr>
      <w:r>
        <w:rPr>
          <w:szCs w:val="24"/>
        </w:rPr>
        <w:t> </w:t>
      </w:r>
    </w:p>
    <w:p w14:paraId="78C992E1" w14:textId="77777777" w:rsidR="00E268A5" w:rsidRDefault="00032817">
      <w:pPr>
        <w:widowControl/>
        <w:shd w:val="clear" w:color="auto" w:fill="FFFFFF"/>
        <w:suppressAutoHyphens w:val="0"/>
        <w:spacing w:line="269" w:lineRule="atLeast"/>
        <w:jc w:val="center"/>
        <w:rPr>
          <w:szCs w:val="24"/>
        </w:rPr>
      </w:pPr>
      <w:r>
        <w:rPr>
          <w:b/>
          <w:bCs/>
          <w:szCs w:val="24"/>
        </w:rPr>
        <w:t>V. Обязательства педагогических работников перед коллегами</w:t>
      </w:r>
    </w:p>
    <w:p w14:paraId="6814A77D" w14:textId="77777777" w:rsidR="00E268A5" w:rsidRDefault="00032817">
      <w:pPr>
        <w:widowControl/>
        <w:shd w:val="clear" w:color="auto" w:fill="FFFFFF"/>
        <w:suppressAutoHyphens w:val="0"/>
        <w:spacing w:line="269" w:lineRule="atLeast"/>
        <w:ind w:firstLine="567"/>
        <w:jc w:val="both"/>
        <w:rPr>
          <w:szCs w:val="24"/>
        </w:rPr>
      </w:pPr>
      <w:r>
        <w:rPr>
          <w:szCs w:val="24"/>
        </w:rPr>
        <w:lastRenderedPageBreak/>
        <w:t> 5.1. Педагогические работники в процессе взаимодействия с коллегами:</w:t>
      </w:r>
    </w:p>
    <w:p w14:paraId="7B6A5A05" w14:textId="77777777" w:rsidR="00E268A5" w:rsidRDefault="00032817">
      <w:pPr>
        <w:widowControl/>
        <w:numPr>
          <w:ilvl w:val="0"/>
          <w:numId w:val="45"/>
        </w:numPr>
        <w:shd w:val="clear" w:color="auto" w:fill="FFFFFF"/>
        <w:suppressAutoHyphens w:val="0"/>
        <w:spacing w:after="200" w:line="269" w:lineRule="atLeast"/>
        <w:contextualSpacing/>
        <w:jc w:val="both"/>
        <w:rPr>
          <w:szCs w:val="24"/>
        </w:rPr>
      </w:pPr>
      <w:r>
        <w:rPr>
          <w:szCs w:val="24"/>
        </w:rPr>
        <w:t>поддерживают атмосферу коллегиальности, уважая их профессиональные мнения и убеждения; готовы предложить совет и помощь коллегам, находящимся в самом начале своего профессионального пути;</w:t>
      </w:r>
    </w:p>
    <w:p w14:paraId="3A0C7C6F" w14:textId="77777777" w:rsidR="00E268A5" w:rsidRDefault="00032817">
      <w:pPr>
        <w:widowControl/>
        <w:numPr>
          <w:ilvl w:val="0"/>
          <w:numId w:val="45"/>
        </w:numPr>
        <w:shd w:val="clear" w:color="auto" w:fill="FFFFFF"/>
        <w:suppressAutoHyphens w:val="0"/>
        <w:spacing w:after="200" w:line="269" w:lineRule="atLeast"/>
        <w:contextualSpacing/>
        <w:jc w:val="both"/>
        <w:rPr>
          <w:szCs w:val="24"/>
        </w:rPr>
      </w:pPr>
      <w:r>
        <w:rPr>
          <w:szCs w:val="24"/>
        </w:rPr>
        <w:t>помогают им в процессе взаимного оценивания, предусмотренного действующим законодательством и локальными актами ОУ;</w:t>
      </w:r>
    </w:p>
    <w:p w14:paraId="0C0E89AA" w14:textId="77777777" w:rsidR="00E268A5" w:rsidRDefault="00032817">
      <w:pPr>
        <w:widowControl/>
        <w:numPr>
          <w:ilvl w:val="0"/>
          <w:numId w:val="45"/>
        </w:numPr>
        <w:shd w:val="clear" w:color="auto" w:fill="FFFFFF"/>
        <w:suppressAutoHyphens w:val="0"/>
        <w:spacing w:after="200" w:line="269" w:lineRule="atLeast"/>
        <w:contextualSpacing/>
        <w:jc w:val="both"/>
        <w:rPr>
          <w:szCs w:val="24"/>
        </w:rPr>
      </w:pPr>
      <w:r>
        <w:rPr>
          <w:szCs w:val="24"/>
        </w:rPr>
        <w:t>поддерживают и продвигают их интересы.</w:t>
      </w:r>
    </w:p>
    <w:p w14:paraId="24C40258" w14:textId="77777777" w:rsidR="00E268A5" w:rsidRDefault="00032817">
      <w:pPr>
        <w:widowControl/>
        <w:shd w:val="clear" w:color="auto" w:fill="FFFFFF"/>
        <w:suppressAutoHyphens w:val="0"/>
        <w:spacing w:line="269" w:lineRule="atLeast"/>
        <w:ind w:firstLine="567"/>
        <w:jc w:val="both"/>
        <w:rPr>
          <w:szCs w:val="24"/>
        </w:rPr>
      </w:pPr>
      <w:r>
        <w:rPr>
          <w:szCs w:val="24"/>
        </w:rPr>
        <w:t>5.2. В процессе взаимодействия с коллегами педагогические работники обязаны воздерживаться от:</w:t>
      </w:r>
    </w:p>
    <w:p w14:paraId="0E9ABDAB" w14:textId="77777777" w:rsidR="00E268A5" w:rsidRDefault="00032817">
      <w:pPr>
        <w:widowControl/>
        <w:numPr>
          <w:ilvl w:val="0"/>
          <w:numId w:val="46"/>
        </w:numPr>
        <w:shd w:val="clear" w:color="auto" w:fill="FFFFFF"/>
        <w:suppressAutoHyphens w:val="0"/>
        <w:spacing w:after="200" w:line="269" w:lineRule="atLeast"/>
        <w:contextualSpacing/>
        <w:rPr>
          <w:szCs w:val="24"/>
        </w:rPr>
      </w:pPr>
      <w:r>
        <w:rPr>
          <w:szCs w:val="24"/>
        </w:rPr>
        <w:t>пренебрежительных отзывов о работе других педагогических работников или проведения необоснованного сравнения их работы со своей;</w:t>
      </w:r>
    </w:p>
    <w:p w14:paraId="616AF879" w14:textId="77777777" w:rsidR="00E268A5" w:rsidRDefault="00032817">
      <w:pPr>
        <w:widowControl/>
        <w:numPr>
          <w:ilvl w:val="0"/>
          <w:numId w:val="46"/>
        </w:numPr>
        <w:shd w:val="clear" w:color="auto" w:fill="FFFFFF"/>
        <w:suppressAutoHyphens w:val="0"/>
        <w:spacing w:after="200" w:line="269" w:lineRule="atLeast"/>
        <w:contextualSpacing/>
        <w:rPr>
          <w:szCs w:val="24"/>
        </w:rPr>
      </w:pPr>
      <w:r>
        <w:rPr>
          <w:szCs w:val="24"/>
        </w:rPr>
        <w:t>предвзятого и необъективного отношения к коллегам;</w:t>
      </w:r>
    </w:p>
    <w:p w14:paraId="5FCB325D" w14:textId="77777777" w:rsidR="00E268A5" w:rsidRDefault="00032817">
      <w:pPr>
        <w:widowControl/>
        <w:numPr>
          <w:ilvl w:val="0"/>
          <w:numId w:val="46"/>
        </w:numPr>
        <w:shd w:val="clear" w:color="auto" w:fill="FFFFFF"/>
        <w:suppressAutoHyphens w:val="0"/>
        <w:spacing w:after="200" w:line="269" w:lineRule="atLeast"/>
        <w:contextualSpacing/>
        <w:rPr>
          <w:szCs w:val="24"/>
        </w:rPr>
      </w:pPr>
      <w:r>
        <w:rPr>
          <w:szCs w:val="24"/>
        </w:rPr>
        <w:t>обсуждения их недостатков и личной жизни.</w:t>
      </w:r>
    </w:p>
    <w:p w14:paraId="11581605" w14:textId="77777777" w:rsidR="00E268A5" w:rsidRDefault="00032817">
      <w:pPr>
        <w:widowControl/>
        <w:shd w:val="clear" w:color="auto" w:fill="FFFFFF"/>
        <w:suppressAutoHyphens w:val="0"/>
        <w:spacing w:line="269" w:lineRule="atLeast"/>
        <w:ind w:firstLine="567"/>
        <w:jc w:val="both"/>
        <w:rPr>
          <w:szCs w:val="24"/>
        </w:rPr>
      </w:pPr>
      <w:r>
        <w:rPr>
          <w:szCs w:val="24"/>
        </w:rPr>
        <w:t> </w:t>
      </w:r>
    </w:p>
    <w:p w14:paraId="7B51776F" w14:textId="77777777" w:rsidR="00E268A5" w:rsidRDefault="00032817">
      <w:pPr>
        <w:widowControl/>
        <w:shd w:val="clear" w:color="auto" w:fill="FFFFFF"/>
        <w:suppressAutoHyphens w:val="0"/>
        <w:spacing w:line="269" w:lineRule="atLeast"/>
        <w:jc w:val="center"/>
        <w:rPr>
          <w:szCs w:val="24"/>
        </w:rPr>
      </w:pPr>
      <w:r>
        <w:rPr>
          <w:b/>
          <w:bCs/>
          <w:szCs w:val="24"/>
        </w:rPr>
        <w:t>VI. Обязательства педагогических работников перед администрацией ОУ</w:t>
      </w:r>
    </w:p>
    <w:p w14:paraId="7F5FD14F" w14:textId="77777777" w:rsidR="00E268A5" w:rsidRDefault="00032817">
      <w:pPr>
        <w:widowControl/>
        <w:shd w:val="clear" w:color="auto" w:fill="FFFFFF"/>
        <w:suppressAutoHyphens w:val="0"/>
        <w:spacing w:line="269" w:lineRule="atLeast"/>
        <w:ind w:firstLine="567"/>
        <w:jc w:val="both"/>
        <w:rPr>
          <w:szCs w:val="24"/>
        </w:rPr>
      </w:pPr>
      <w:r>
        <w:rPr>
          <w:szCs w:val="24"/>
        </w:rPr>
        <w:t>6.1. Педагогические работники выполняют разумные указания администрации и имеют право подвергнуть их сомнению в порядке, установленном действующим законодательством.</w:t>
      </w:r>
    </w:p>
    <w:p w14:paraId="19EDCACC" w14:textId="77777777" w:rsidR="00E268A5" w:rsidRDefault="00032817">
      <w:pPr>
        <w:widowControl/>
        <w:shd w:val="clear" w:color="auto" w:fill="FFFFFF"/>
        <w:suppressAutoHyphens w:val="0"/>
        <w:spacing w:line="269" w:lineRule="atLeast"/>
        <w:ind w:firstLine="567"/>
        <w:jc w:val="both"/>
        <w:rPr>
          <w:szCs w:val="24"/>
        </w:rPr>
      </w:pPr>
      <w:r>
        <w:rPr>
          <w:szCs w:val="24"/>
        </w:rPr>
        <w:t>6.2. В процессе взаимодействия с администрацией педагогические работники обязаны воздерживаться от заискивания перед ней.</w:t>
      </w:r>
    </w:p>
    <w:p w14:paraId="5289BAC4" w14:textId="77777777" w:rsidR="00E268A5" w:rsidRDefault="00032817">
      <w:pPr>
        <w:widowControl/>
        <w:shd w:val="clear" w:color="auto" w:fill="FFFFFF"/>
        <w:suppressAutoHyphens w:val="0"/>
        <w:spacing w:line="269" w:lineRule="atLeast"/>
        <w:jc w:val="center"/>
        <w:rPr>
          <w:szCs w:val="24"/>
        </w:rPr>
      </w:pPr>
      <w:r>
        <w:rPr>
          <w:b/>
          <w:bCs/>
          <w:szCs w:val="24"/>
        </w:rPr>
        <w:t> </w:t>
      </w:r>
    </w:p>
    <w:p w14:paraId="08CED60F" w14:textId="77777777" w:rsidR="00E268A5" w:rsidRDefault="00032817">
      <w:pPr>
        <w:widowControl/>
        <w:shd w:val="clear" w:color="auto" w:fill="FFFFFF"/>
        <w:suppressAutoHyphens w:val="0"/>
        <w:spacing w:line="269" w:lineRule="atLeast"/>
        <w:jc w:val="center"/>
        <w:rPr>
          <w:szCs w:val="24"/>
        </w:rPr>
      </w:pPr>
      <w:r>
        <w:rPr>
          <w:b/>
          <w:bCs/>
          <w:szCs w:val="24"/>
        </w:rPr>
        <w:t>VII. Обязательства администрации ОУ перед педагогическими работниками</w:t>
      </w:r>
    </w:p>
    <w:p w14:paraId="01F6C3A9" w14:textId="77777777" w:rsidR="00E268A5" w:rsidRDefault="00032817">
      <w:pPr>
        <w:widowControl/>
        <w:shd w:val="clear" w:color="auto" w:fill="FFFFFF"/>
        <w:suppressAutoHyphens w:val="0"/>
        <w:spacing w:line="269" w:lineRule="atLeast"/>
        <w:ind w:firstLine="567"/>
        <w:jc w:val="both"/>
        <w:rPr>
          <w:szCs w:val="24"/>
        </w:rPr>
      </w:pPr>
      <w:r>
        <w:rPr>
          <w:szCs w:val="24"/>
        </w:rPr>
        <w:t> 7.1. Быть для других педагогических работников образцом профессионализма, безупречной репутации, способствовать формированию в ОУ благоприятного для эффективной работы морально-психологического климата.</w:t>
      </w:r>
    </w:p>
    <w:p w14:paraId="72BCE56F" w14:textId="77777777" w:rsidR="00E268A5" w:rsidRDefault="00032817">
      <w:pPr>
        <w:widowControl/>
        <w:shd w:val="clear" w:color="auto" w:fill="FFFFFF"/>
        <w:suppressAutoHyphens w:val="0"/>
        <w:spacing w:line="269" w:lineRule="atLeast"/>
        <w:ind w:firstLine="567"/>
        <w:jc w:val="both"/>
        <w:rPr>
          <w:szCs w:val="24"/>
        </w:rPr>
      </w:pPr>
      <w:r>
        <w:rPr>
          <w:szCs w:val="24"/>
        </w:rPr>
        <w:t>7.2. Делать все возможное для полного раскрытия способностей и умений каждого педагогического работника.</w:t>
      </w:r>
    </w:p>
    <w:p w14:paraId="53BAD8A0" w14:textId="77777777" w:rsidR="00E268A5" w:rsidRDefault="00032817">
      <w:pPr>
        <w:widowControl/>
        <w:shd w:val="clear" w:color="auto" w:fill="FFFFFF"/>
        <w:suppressAutoHyphens w:val="0"/>
        <w:spacing w:line="269" w:lineRule="atLeast"/>
        <w:ind w:firstLine="567"/>
        <w:jc w:val="both"/>
        <w:rPr>
          <w:szCs w:val="24"/>
        </w:rPr>
      </w:pPr>
      <w:r>
        <w:rPr>
          <w:szCs w:val="24"/>
        </w:rPr>
        <w:t>7.3. Представителям администрации следует:</w:t>
      </w:r>
    </w:p>
    <w:p w14:paraId="421541ED" w14:textId="77777777" w:rsidR="00E268A5" w:rsidRDefault="00032817">
      <w:pPr>
        <w:widowControl/>
        <w:numPr>
          <w:ilvl w:val="0"/>
          <w:numId w:val="47"/>
        </w:numPr>
        <w:shd w:val="clear" w:color="auto" w:fill="FFFFFF"/>
        <w:suppressAutoHyphens w:val="0"/>
        <w:spacing w:after="200" w:line="269" w:lineRule="atLeast"/>
        <w:contextualSpacing/>
        <w:jc w:val="both"/>
        <w:rPr>
          <w:szCs w:val="24"/>
        </w:rPr>
      </w:pPr>
      <w:r>
        <w:rPr>
          <w:szCs w:val="24"/>
        </w:rPr>
        <w:t>формировать установки на сознательное соблюдение норм настоящего Положения;</w:t>
      </w:r>
    </w:p>
    <w:p w14:paraId="448EE5BB" w14:textId="77777777" w:rsidR="00E268A5" w:rsidRDefault="00032817">
      <w:pPr>
        <w:widowControl/>
        <w:numPr>
          <w:ilvl w:val="0"/>
          <w:numId w:val="47"/>
        </w:numPr>
        <w:shd w:val="clear" w:color="auto" w:fill="FFFFFF"/>
        <w:suppressAutoHyphens w:val="0"/>
        <w:spacing w:after="200" w:line="269" w:lineRule="atLeast"/>
        <w:contextualSpacing/>
        <w:jc w:val="both"/>
        <w:rPr>
          <w:szCs w:val="24"/>
        </w:rPr>
      </w:pPr>
      <w:r>
        <w:rPr>
          <w:szCs w:val="24"/>
        </w:rPr>
        <w:t>быть примером неукоснительного соблюдения принципов и норм настоящего Положения;</w:t>
      </w:r>
    </w:p>
    <w:p w14:paraId="39101F76" w14:textId="77777777" w:rsidR="00E268A5" w:rsidRDefault="00032817">
      <w:pPr>
        <w:widowControl/>
        <w:numPr>
          <w:ilvl w:val="0"/>
          <w:numId w:val="47"/>
        </w:numPr>
        <w:shd w:val="clear" w:color="auto" w:fill="FFFFFF"/>
        <w:suppressAutoHyphens w:val="0"/>
        <w:spacing w:after="200" w:line="269" w:lineRule="atLeast"/>
        <w:contextualSpacing/>
        <w:jc w:val="both"/>
        <w:rPr>
          <w:szCs w:val="24"/>
        </w:rPr>
      </w:pPr>
      <w:r>
        <w:rPr>
          <w:szCs w:val="24"/>
        </w:rPr>
        <w:t>помогать педагогическим работникам словом и делом, оказывать морально-психологическую помощь и поддержку, вникать в запросы и нужды;</w:t>
      </w:r>
    </w:p>
    <w:p w14:paraId="3A93B441" w14:textId="77777777" w:rsidR="00E268A5" w:rsidRDefault="00032817">
      <w:pPr>
        <w:widowControl/>
        <w:numPr>
          <w:ilvl w:val="0"/>
          <w:numId w:val="47"/>
        </w:numPr>
        <w:shd w:val="clear" w:color="auto" w:fill="FFFFFF"/>
        <w:suppressAutoHyphens w:val="0"/>
        <w:spacing w:after="200" w:line="269" w:lineRule="atLeast"/>
        <w:contextualSpacing/>
        <w:jc w:val="both"/>
        <w:rPr>
          <w:szCs w:val="24"/>
        </w:rPr>
      </w:pPr>
      <w:r>
        <w:rPr>
          <w:szCs w:val="24"/>
        </w:rPr>
        <w:t>регулировать взаимоотношения в коллективе на основе принципов и норм профессиональной этики;</w:t>
      </w:r>
    </w:p>
    <w:p w14:paraId="4F76F8E7" w14:textId="77777777" w:rsidR="00E268A5" w:rsidRDefault="00032817">
      <w:pPr>
        <w:widowControl/>
        <w:numPr>
          <w:ilvl w:val="0"/>
          <w:numId w:val="47"/>
        </w:numPr>
        <w:shd w:val="clear" w:color="auto" w:fill="FFFFFF"/>
        <w:suppressAutoHyphens w:val="0"/>
        <w:spacing w:after="200" w:line="269" w:lineRule="atLeast"/>
        <w:contextualSpacing/>
        <w:jc w:val="both"/>
        <w:rPr>
          <w:szCs w:val="24"/>
        </w:rPr>
      </w:pPr>
      <w:r>
        <w:rPr>
          <w:szCs w:val="24"/>
        </w:rPr>
        <w:t>пресекать интриги, слухи, сплетни, проявления нечестности, подлости, лицемерия в коллективе;</w:t>
      </w:r>
    </w:p>
    <w:p w14:paraId="2237A736" w14:textId="77777777" w:rsidR="00E268A5" w:rsidRDefault="00032817">
      <w:pPr>
        <w:widowControl/>
        <w:numPr>
          <w:ilvl w:val="0"/>
          <w:numId w:val="47"/>
        </w:numPr>
        <w:shd w:val="clear" w:color="auto" w:fill="FFFFFF"/>
        <w:suppressAutoHyphens w:val="0"/>
        <w:spacing w:after="200" w:line="269" w:lineRule="atLeast"/>
        <w:contextualSpacing/>
        <w:jc w:val="both"/>
        <w:rPr>
          <w:szCs w:val="24"/>
        </w:rPr>
      </w:pPr>
      <w:r>
        <w:rPr>
          <w:szCs w:val="24"/>
        </w:rPr>
        <w:t>обеспечивать рассмотрение без промедления фактов нарушения норм профессиональной этики и принятие по ним объективных решений;</w:t>
      </w:r>
    </w:p>
    <w:p w14:paraId="4C168EAB" w14:textId="77777777" w:rsidR="00E268A5" w:rsidRDefault="00032817">
      <w:pPr>
        <w:widowControl/>
        <w:numPr>
          <w:ilvl w:val="0"/>
          <w:numId w:val="47"/>
        </w:numPr>
        <w:shd w:val="clear" w:color="auto" w:fill="FFFFFF"/>
        <w:suppressAutoHyphens w:val="0"/>
        <w:spacing w:after="200" w:line="269" w:lineRule="atLeast"/>
        <w:contextualSpacing/>
        <w:jc w:val="both"/>
        <w:rPr>
          <w:szCs w:val="24"/>
        </w:rPr>
      </w:pPr>
      <w:r>
        <w:rPr>
          <w:szCs w:val="24"/>
        </w:rPr>
        <w:t>способствовать максимальной открытости и прозрачности деятельности ОУ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w:t>
      </w:r>
    </w:p>
    <w:p w14:paraId="186C1DF9" w14:textId="77777777" w:rsidR="00E268A5" w:rsidRDefault="00032817">
      <w:pPr>
        <w:widowControl/>
        <w:numPr>
          <w:ilvl w:val="0"/>
          <w:numId w:val="47"/>
        </w:numPr>
        <w:shd w:val="clear" w:color="auto" w:fill="FFFFFF"/>
        <w:suppressAutoHyphens w:val="0"/>
        <w:spacing w:after="200" w:line="269" w:lineRule="atLeast"/>
        <w:contextualSpacing/>
        <w:jc w:val="both"/>
        <w:rPr>
          <w:szCs w:val="24"/>
        </w:rPr>
      </w:pPr>
      <w:r>
        <w:rPr>
          <w:szCs w:val="24"/>
        </w:rPr>
        <w:t>оставаться скромным в потребностях и запросах, как на работе, так и в быту.</w:t>
      </w:r>
    </w:p>
    <w:p w14:paraId="06C6A9DC" w14:textId="77777777" w:rsidR="00E268A5" w:rsidRDefault="00E268A5">
      <w:pPr>
        <w:widowControl/>
        <w:shd w:val="clear" w:color="auto" w:fill="FFFFFF"/>
        <w:suppressAutoHyphens w:val="0"/>
        <w:spacing w:line="269" w:lineRule="atLeast"/>
        <w:ind w:firstLine="567"/>
        <w:jc w:val="both"/>
        <w:rPr>
          <w:szCs w:val="24"/>
        </w:rPr>
      </w:pPr>
    </w:p>
    <w:p w14:paraId="0E6F0C94" w14:textId="77777777" w:rsidR="00E268A5" w:rsidRDefault="00032817">
      <w:pPr>
        <w:widowControl/>
        <w:shd w:val="clear" w:color="auto" w:fill="FFFFFF"/>
        <w:suppressAutoHyphens w:val="0"/>
        <w:spacing w:line="269" w:lineRule="atLeast"/>
        <w:ind w:firstLine="567"/>
        <w:jc w:val="both"/>
        <w:rPr>
          <w:szCs w:val="24"/>
        </w:rPr>
      </w:pPr>
      <w:r>
        <w:rPr>
          <w:szCs w:val="24"/>
        </w:rPr>
        <w:t>7.4. Представитель администрации не имеет морального права:</w:t>
      </w:r>
    </w:p>
    <w:p w14:paraId="55425152" w14:textId="77777777" w:rsidR="00E268A5" w:rsidRDefault="00032817">
      <w:pPr>
        <w:widowControl/>
        <w:numPr>
          <w:ilvl w:val="0"/>
          <w:numId w:val="48"/>
        </w:numPr>
        <w:shd w:val="clear" w:color="auto" w:fill="FFFFFF"/>
        <w:suppressAutoHyphens w:val="0"/>
        <w:spacing w:after="200" w:line="269" w:lineRule="atLeast"/>
        <w:contextualSpacing/>
        <w:jc w:val="both"/>
        <w:rPr>
          <w:szCs w:val="24"/>
        </w:rPr>
      </w:pPr>
      <w:r>
        <w:rPr>
          <w:szCs w:val="24"/>
        </w:rPr>
        <w:t>перекладывать свою ответственность на подчиненных;</w:t>
      </w:r>
    </w:p>
    <w:p w14:paraId="6C36A289" w14:textId="77777777" w:rsidR="00E268A5" w:rsidRDefault="00032817">
      <w:pPr>
        <w:widowControl/>
        <w:numPr>
          <w:ilvl w:val="0"/>
          <w:numId w:val="48"/>
        </w:numPr>
        <w:shd w:val="clear" w:color="auto" w:fill="FFFFFF"/>
        <w:suppressAutoHyphens w:val="0"/>
        <w:spacing w:after="200" w:line="269" w:lineRule="atLeast"/>
        <w:contextualSpacing/>
        <w:jc w:val="both"/>
        <w:rPr>
          <w:szCs w:val="24"/>
        </w:rPr>
      </w:pPr>
      <w:r>
        <w:rPr>
          <w:szCs w:val="24"/>
        </w:rPr>
        <w:t>использовать служебное положение в личных интересах;</w:t>
      </w:r>
    </w:p>
    <w:p w14:paraId="07064341" w14:textId="77777777" w:rsidR="00E268A5" w:rsidRDefault="00032817">
      <w:pPr>
        <w:widowControl/>
        <w:numPr>
          <w:ilvl w:val="0"/>
          <w:numId w:val="48"/>
        </w:numPr>
        <w:shd w:val="clear" w:color="auto" w:fill="FFFFFF"/>
        <w:suppressAutoHyphens w:val="0"/>
        <w:spacing w:after="200" w:line="269" w:lineRule="atLeast"/>
        <w:contextualSpacing/>
        <w:jc w:val="both"/>
        <w:rPr>
          <w:szCs w:val="24"/>
        </w:rPr>
      </w:pPr>
      <w:r>
        <w:rPr>
          <w:szCs w:val="24"/>
        </w:rPr>
        <w:t>проявлять формализм, высокомерие, грубость;</w:t>
      </w:r>
    </w:p>
    <w:p w14:paraId="164ED43B" w14:textId="77777777" w:rsidR="00E268A5" w:rsidRDefault="00032817">
      <w:pPr>
        <w:widowControl/>
        <w:numPr>
          <w:ilvl w:val="0"/>
          <w:numId w:val="48"/>
        </w:numPr>
        <w:shd w:val="clear" w:color="auto" w:fill="FFFFFF"/>
        <w:suppressAutoHyphens w:val="0"/>
        <w:spacing w:after="200" w:line="269" w:lineRule="atLeast"/>
        <w:contextualSpacing/>
        <w:jc w:val="both"/>
        <w:rPr>
          <w:szCs w:val="24"/>
        </w:rPr>
      </w:pPr>
      <w:r>
        <w:rPr>
          <w:szCs w:val="24"/>
        </w:rPr>
        <w:t>создавать условия для наушничества и доносительства в коллективе;</w:t>
      </w:r>
    </w:p>
    <w:p w14:paraId="69309713" w14:textId="77777777" w:rsidR="00E268A5" w:rsidRDefault="00032817">
      <w:pPr>
        <w:widowControl/>
        <w:numPr>
          <w:ilvl w:val="0"/>
          <w:numId w:val="48"/>
        </w:numPr>
        <w:shd w:val="clear" w:color="auto" w:fill="FFFFFF"/>
        <w:suppressAutoHyphens w:val="0"/>
        <w:spacing w:after="200" w:line="269" w:lineRule="atLeast"/>
        <w:contextualSpacing/>
        <w:jc w:val="both"/>
        <w:rPr>
          <w:szCs w:val="24"/>
        </w:rPr>
      </w:pPr>
      <w:r>
        <w:rPr>
          <w:szCs w:val="24"/>
        </w:rPr>
        <w:t>обсуждать с подчиненными действия вышестоящих руководителей;</w:t>
      </w:r>
    </w:p>
    <w:p w14:paraId="0820A439" w14:textId="77777777" w:rsidR="00E268A5" w:rsidRDefault="00032817">
      <w:pPr>
        <w:widowControl/>
        <w:numPr>
          <w:ilvl w:val="0"/>
          <w:numId w:val="48"/>
        </w:numPr>
        <w:shd w:val="clear" w:color="auto" w:fill="FFFFFF"/>
        <w:suppressAutoHyphens w:val="0"/>
        <w:spacing w:after="200" w:line="269" w:lineRule="atLeast"/>
        <w:contextualSpacing/>
        <w:jc w:val="both"/>
        <w:rPr>
          <w:szCs w:val="24"/>
        </w:rPr>
      </w:pPr>
      <w:r>
        <w:rPr>
          <w:szCs w:val="24"/>
        </w:rPr>
        <w:t>предоставлять покровительство, возможность карьерного роста по признакам родства, землячества, личной преданности, приятельских отношений;</w:t>
      </w:r>
    </w:p>
    <w:p w14:paraId="6748DCE5" w14:textId="77777777" w:rsidR="00E268A5" w:rsidRDefault="00032817">
      <w:pPr>
        <w:widowControl/>
        <w:numPr>
          <w:ilvl w:val="0"/>
          <w:numId w:val="48"/>
        </w:numPr>
        <w:shd w:val="clear" w:color="auto" w:fill="FFFFFF"/>
        <w:suppressAutoHyphens w:val="0"/>
        <w:spacing w:after="200" w:line="269" w:lineRule="atLeast"/>
        <w:contextualSpacing/>
        <w:jc w:val="both"/>
        <w:rPr>
          <w:szCs w:val="24"/>
        </w:rPr>
      </w:pPr>
      <w:r>
        <w:rPr>
          <w:szCs w:val="24"/>
        </w:rPr>
        <w:lastRenderedPageBreak/>
        <w:t>демонстративно приближать к себе своих любимцев, делегировать им те или иные полномочия, не соответствующие их статусу; незаслуженно их поощрять, награждать; необоснованно предоставлять им доступ к материальным и нематериальным ресурсам;</w:t>
      </w:r>
    </w:p>
    <w:p w14:paraId="714F3440" w14:textId="77777777" w:rsidR="00E268A5" w:rsidRDefault="00032817">
      <w:pPr>
        <w:widowControl/>
        <w:numPr>
          <w:ilvl w:val="0"/>
          <w:numId w:val="48"/>
        </w:numPr>
        <w:shd w:val="clear" w:color="auto" w:fill="FFFFFF"/>
        <w:suppressAutoHyphens w:val="0"/>
        <w:spacing w:after="200" w:line="269" w:lineRule="atLeast"/>
        <w:contextualSpacing/>
        <w:jc w:val="both"/>
        <w:rPr>
          <w:szCs w:val="24"/>
        </w:rPr>
      </w:pPr>
      <w:r>
        <w:rPr>
          <w:szCs w:val="24"/>
        </w:rPr>
        <w:t>оказывать моральное покровительство своим родственникам и близким людям, по признакам религиозной, кастовой, родовой принадлежности, а также личной преданности;</w:t>
      </w:r>
    </w:p>
    <w:p w14:paraId="06946D25" w14:textId="77777777" w:rsidR="00E268A5" w:rsidRDefault="00032817">
      <w:pPr>
        <w:widowControl/>
        <w:numPr>
          <w:ilvl w:val="0"/>
          <w:numId w:val="48"/>
        </w:numPr>
        <w:shd w:val="clear" w:color="auto" w:fill="FFFFFF"/>
        <w:suppressAutoHyphens w:val="0"/>
        <w:spacing w:after="200" w:line="269" w:lineRule="atLeast"/>
        <w:contextualSpacing/>
        <w:jc w:val="both"/>
        <w:rPr>
          <w:szCs w:val="24"/>
        </w:rPr>
      </w:pPr>
      <w:r>
        <w:rPr>
          <w:szCs w:val="24"/>
        </w:rPr>
        <w:t>умышленно использовать свои должностные полномочия и преимущества вопреки интересам долга, исходя из корыстной личной заинтересованности.</w:t>
      </w:r>
    </w:p>
    <w:p w14:paraId="072BDB84" w14:textId="77777777" w:rsidR="00E268A5" w:rsidRDefault="00032817">
      <w:pPr>
        <w:widowControl/>
        <w:shd w:val="clear" w:color="auto" w:fill="FFFFFF"/>
        <w:suppressAutoHyphens w:val="0"/>
        <w:spacing w:line="269" w:lineRule="atLeast"/>
        <w:ind w:firstLine="567"/>
        <w:jc w:val="both"/>
        <w:rPr>
          <w:szCs w:val="24"/>
        </w:rPr>
      </w:pPr>
      <w:r>
        <w:rPr>
          <w:szCs w:val="24"/>
        </w:rPr>
        <w:t> </w:t>
      </w:r>
    </w:p>
    <w:p w14:paraId="38911DD6" w14:textId="77777777" w:rsidR="00E268A5" w:rsidRDefault="00032817">
      <w:pPr>
        <w:widowControl/>
        <w:shd w:val="clear" w:color="auto" w:fill="FFFFFF"/>
        <w:suppressAutoHyphens w:val="0"/>
        <w:spacing w:line="269" w:lineRule="atLeast"/>
        <w:jc w:val="center"/>
        <w:rPr>
          <w:szCs w:val="24"/>
        </w:rPr>
      </w:pPr>
      <w:r>
        <w:rPr>
          <w:b/>
          <w:bCs/>
          <w:szCs w:val="24"/>
        </w:rPr>
        <w:t>VIII. Контроль соблюдения настоящего Положения </w:t>
      </w:r>
    </w:p>
    <w:p w14:paraId="32326E23" w14:textId="77777777" w:rsidR="00E268A5" w:rsidRDefault="00032817">
      <w:pPr>
        <w:widowControl/>
        <w:shd w:val="clear" w:color="auto" w:fill="FFFFFF"/>
        <w:suppressAutoHyphens w:val="0"/>
        <w:spacing w:line="269" w:lineRule="atLeast"/>
        <w:ind w:firstLine="567"/>
        <w:jc w:val="both"/>
        <w:rPr>
          <w:szCs w:val="24"/>
        </w:rPr>
      </w:pPr>
      <w:r>
        <w:rPr>
          <w:szCs w:val="24"/>
        </w:rPr>
        <w:t>8.1. Для контроля соблюдения настоящего Положения, поддержки педагогических работников, оказания им консультационной помощи в вопросах профессиональной этики, а также урегулирования спорных ситуаций приказом директора создается Комиссия по урегулированию споров. В состав комиссии включаются наиболее квалифицированные и авторитетные представители педагогических работников.</w:t>
      </w:r>
    </w:p>
    <w:p w14:paraId="53B814EC" w14:textId="77777777" w:rsidR="00E268A5" w:rsidRDefault="00032817">
      <w:pPr>
        <w:widowControl/>
        <w:shd w:val="clear" w:color="auto" w:fill="FFFFFF"/>
        <w:suppressAutoHyphens w:val="0"/>
        <w:spacing w:line="269" w:lineRule="atLeast"/>
        <w:ind w:firstLine="567"/>
        <w:jc w:val="both"/>
        <w:rPr>
          <w:szCs w:val="24"/>
        </w:rPr>
      </w:pPr>
      <w:r>
        <w:rPr>
          <w:szCs w:val="24"/>
        </w:rPr>
        <w:t>8.2. В своей деятельности Комиссия руководствуется действующим законодательством об образовании, уставом ОУ, настоящим Положением и Положением о комиссии по урегулированию споров.</w:t>
      </w:r>
    </w:p>
    <w:p w14:paraId="58078444" w14:textId="77777777" w:rsidR="00E268A5" w:rsidRDefault="00032817">
      <w:pPr>
        <w:widowControl/>
        <w:shd w:val="clear" w:color="auto" w:fill="FFFFFF"/>
        <w:suppressAutoHyphens w:val="0"/>
        <w:spacing w:line="269" w:lineRule="atLeast"/>
        <w:jc w:val="center"/>
        <w:rPr>
          <w:szCs w:val="24"/>
        </w:rPr>
      </w:pPr>
      <w:r>
        <w:rPr>
          <w:b/>
          <w:bCs/>
          <w:szCs w:val="24"/>
        </w:rPr>
        <w:t> </w:t>
      </w:r>
    </w:p>
    <w:p w14:paraId="3369F913" w14:textId="77777777" w:rsidR="00E268A5" w:rsidRDefault="00032817">
      <w:pPr>
        <w:widowControl/>
        <w:shd w:val="clear" w:color="auto" w:fill="FFFFFF"/>
        <w:suppressAutoHyphens w:val="0"/>
        <w:spacing w:line="269" w:lineRule="atLeast"/>
        <w:jc w:val="center"/>
        <w:rPr>
          <w:szCs w:val="24"/>
        </w:rPr>
      </w:pPr>
      <w:r>
        <w:rPr>
          <w:b/>
          <w:bCs/>
          <w:szCs w:val="24"/>
        </w:rPr>
        <w:t>IX. Ответственность за нарушение настоящего Положения</w:t>
      </w:r>
    </w:p>
    <w:p w14:paraId="0385159D" w14:textId="77777777" w:rsidR="00E268A5" w:rsidRDefault="00032817">
      <w:pPr>
        <w:widowControl/>
        <w:shd w:val="clear" w:color="auto" w:fill="FFFFFF"/>
        <w:suppressAutoHyphens w:val="0"/>
        <w:spacing w:line="269" w:lineRule="atLeast"/>
        <w:ind w:firstLine="300"/>
        <w:jc w:val="both"/>
        <w:rPr>
          <w:szCs w:val="24"/>
        </w:rPr>
      </w:pPr>
      <w:r>
        <w:rPr>
          <w:szCs w:val="24"/>
        </w:rPr>
        <w:t> 9.1.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 которое учитывается при проведении его аттестации и влечет либо моральное воздействие, либо одно из установленных трудовым законодательством дисциплинарных взысканий.</w:t>
      </w:r>
    </w:p>
    <w:p w14:paraId="239AD4FF" w14:textId="77777777" w:rsidR="00E268A5" w:rsidRDefault="00E268A5">
      <w:pPr>
        <w:widowControl/>
        <w:shd w:val="clear" w:color="auto" w:fill="FFFFFF"/>
        <w:suppressAutoHyphens w:val="0"/>
        <w:spacing w:line="269" w:lineRule="atLeast"/>
        <w:ind w:firstLine="300"/>
        <w:jc w:val="both"/>
        <w:rPr>
          <w:szCs w:val="24"/>
        </w:rPr>
      </w:pPr>
    </w:p>
    <w:p w14:paraId="05E9ED84" w14:textId="77777777" w:rsidR="00E268A5" w:rsidRDefault="00E268A5">
      <w:pPr>
        <w:widowControl/>
        <w:shd w:val="clear" w:color="auto" w:fill="FFFFFF"/>
        <w:suppressAutoHyphens w:val="0"/>
        <w:spacing w:line="269" w:lineRule="atLeast"/>
        <w:ind w:firstLine="300"/>
        <w:jc w:val="both"/>
        <w:rPr>
          <w:szCs w:val="24"/>
        </w:rPr>
      </w:pPr>
    </w:p>
    <w:p w14:paraId="7A49A13D" w14:textId="77777777" w:rsidR="00E268A5" w:rsidRDefault="00E268A5">
      <w:pPr>
        <w:widowControl/>
        <w:shd w:val="clear" w:color="auto" w:fill="FFFFFF"/>
        <w:suppressAutoHyphens w:val="0"/>
        <w:spacing w:line="269" w:lineRule="atLeast"/>
        <w:ind w:firstLine="300"/>
        <w:jc w:val="both"/>
        <w:rPr>
          <w:szCs w:val="24"/>
        </w:rPr>
      </w:pPr>
    </w:p>
    <w:p w14:paraId="75BB9B84" w14:textId="77777777" w:rsidR="00E268A5" w:rsidRDefault="00E268A5">
      <w:pPr>
        <w:widowControl/>
        <w:shd w:val="clear" w:color="auto" w:fill="FFFFFF"/>
        <w:suppressAutoHyphens w:val="0"/>
        <w:spacing w:line="269" w:lineRule="atLeast"/>
        <w:ind w:firstLine="300"/>
        <w:jc w:val="both"/>
        <w:rPr>
          <w:szCs w:val="24"/>
        </w:rPr>
      </w:pPr>
    </w:p>
    <w:p w14:paraId="394A089F" w14:textId="77777777" w:rsidR="00E268A5" w:rsidRDefault="00E268A5">
      <w:pPr>
        <w:widowControl/>
        <w:shd w:val="clear" w:color="auto" w:fill="FFFFFF"/>
        <w:suppressAutoHyphens w:val="0"/>
        <w:spacing w:line="269" w:lineRule="atLeast"/>
        <w:ind w:firstLine="300"/>
        <w:jc w:val="both"/>
        <w:rPr>
          <w:szCs w:val="24"/>
        </w:rPr>
      </w:pPr>
    </w:p>
    <w:p w14:paraId="6839845D" w14:textId="77777777" w:rsidR="00E268A5" w:rsidRDefault="00E268A5">
      <w:pPr>
        <w:widowControl/>
        <w:shd w:val="clear" w:color="auto" w:fill="FFFFFF"/>
        <w:suppressAutoHyphens w:val="0"/>
        <w:spacing w:line="269" w:lineRule="atLeast"/>
        <w:ind w:firstLine="300"/>
        <w:jc w:val="both"/>
        <w:rPr>
          <w:szCs w:val="24"/>
        </w:rPr>
      </w:pPr>
    </w:p>
    <w:p w14:paraId="0197E45E" w14:textId="77777777" w:rsidR="00E268A5" w:rsidRDefault="00E268A5">
      <w:pPr>
        <w:widowControl/>
        <w:shd w:val="clear" w:color="auto" w:fill="FFFFFF"/>
        <w:suppressAutoHyphens w:val="0"/>
        <w:spacing w:line="269" w:lineRule="atLeast"/>
        <w:ind w:firstLine="300"/>
        <w:jc w:val="both"/>
        <w:rPr>
          <w:szCs w:val="24"/>
        </w:rPr>
      </w:pPr>
    </w:p>
    <w:p w14:paraId="3B2091F0" w14:textId="77777777" w:rsidR="00E268A5" w:rsidRDefault="00E268A5">
      <w:pPr>
        <w:widowControl/>
        <w:shd w:val="clear" w:color="auto" w:fill="FFFFFF"/>
        <w:suppressAutoHyphens w:val="0"/>
        <w:spacing w:line="269" w:lineRule="atLeast"/>
        <w:ind w:firstLine="300"/>
        <w:jc w:val="both"/>
        <w:rPr>
          <w:szCs w:val="24"/>
        </w:rPr>
      </w:pPr>
    </w:p>
    <w:p w14:paraId="6B8B68F8" w14:textId="77777777" w:rsidR="00E268A5" w:rsidRDefault="00E268A5">
      <w:pPr>
        <w:widowControl/>
        <w:shd w:val="clear" w:color="auto" w:fill="FFFFFF"/>
        <w:suppressAutoHyphens w:val="0"/>
        <w:spacing w:line="269" w:lineRule="atLeast"/>
        <w:ind w:firstLine="300"/>
        <w:jc w:val="both"/>
        <w:rPr>
          <w:szCs w:val="24"/>
        </w:rPr>
      </w:pPr>
    </w:p>
    <w:p w14:paraId="5E46F405" w14:textId="77777777" w:rsidR="00E268A5" w:rsidRDefault="00E268A5">
      <w:pPr>
        <w:widowControl/>
        <w:shd w:val="clear" w:color="auto" w:fill="FFFFFF"/>
        <w:suppressAutoHyphens w:val="0"/>
        <w:spacing w:line="269" w:lineRule="atLeast"/>
        <w:ind w:firstLine="300"/>
        <w:jc w:val="both"/>
        <w:rPr>
          <w:szCs w:val="24"/>
        </w:rPr>
      </w:pPr>
    </w:p>
    <w:p w14:paraId="630C3C74" w14:textId="77777777" w:rsidR="00E268A5" w:rsidRDefault="00E268A5">
      <w:pPr>
        <w:widowControl/>
        <w:shd w:val="clear" w:color="auto" w:fill="FFFFFF"/>
        <w:suppressAutoHyphens w:val="0"/>
        <w:spacing w:line="269" w:lineRule="atLeast"/>
        <w:ind w:firstLine="300"/>
        <w:jc w:val="both"/>
        <w:rPr>
          <w:szCs w:val="24"/>
        </w:rPr>
      </w:pPr>
    </w:p>
    <w:p w14:paraId="677829C5" w14:textId="77777777" w:rsidR="00E268A5" w:rsidRDefault="00E268A5">
      <w:pPr>
        <w:widowControl/>
        <w:shd w:val="clear" w:color="auto" w:fill="FFFFFF"/>
        <w:suppressAutoHyphens w:val="0"/>
        <w:spacing w:line="269" w:lineRule="atLeast"/>
        <w:ind w:firstLine="300"/>
        <w:jc w:val="both"/>
        <w:rPr>
          <w:szCs w:val="24"/>
        </w:rPr>
      </w:pPr>
    </w:p>
    <w:p w14:paraId="07E75F89" w14:textId="77777777" w:rsidR="00E268A5" w:rsidRDefault="00E268A5">
      <w:pPr>
        <w:widowControl/>
        <w:shd w:val="clear" w:color="auto" w:fill="FFFFFF"/>
        <w:suppressAutoHyphens w:val="0"/>
        <w:spacing w:line="269" w:lineRule="atLeast"/>
        <w:ind w:firstLine="300"/>
        <w:jc w:val="both"/>
        <w:rPr>
          <w:szCs w:val="24"/>
        </w:rPr>
      </w:pPr>
    </w:p>
    <w:p w14:paraId="5248ACA3" w14:textId="77777777" w:rsidR="00E268A5" w:rsidRDefault="00E268A5">
      <w:pPr>
        <w:widowControl/>
        <w:shd w:val="clear" w:color="auto" w:fill="FFFFFF"/>
        <w:suppressAutoHyphens w:val="0"/>
        <w:spacing w:line="269" w:lineRule="atLeast"/>
        <w:ind w:firstLine="300"/>
        <w:jc w:val="both"/>
        <w:rPr>
          <w:szCs w:val="24"/>
        </w:rPr>
      </w:pPr>
    </w:p>
    <w:p w14:paraId="4913C6F3" w14:textId="77777777" w:rsidR="00E268A5" w:rsidRDefault="00E268A5">
      <w:pPr>
        <w:widowControl/>
        <w:shd w:val="clear" w:color="auto" w:fill="FFFFFF"/>
        <w:suppressAutoHyphens w:val="0"/>
        <w:spacing w:line="269" w:lineRule="atLeast"/>
        <w:ind w:firstLine="300"/>
        <w:jc w:val="both"/>
        <w:rPr>
          <w:szCs w:val="24"/>
        </w:rPr>
      </w:pPr>
    </w:p>
    <w:p w14:paraId="16C43B09" w14:textId="77777777" w:rsidR="00E268A5" w:rsidRDefault="00E268A5">
      <w:pPr>
        <w:widowControl/>
        <w:shd w:val="clear" w:color="auto" w:fill="FFFFFF"/>
        <w:suppressAutoHyphens w:val="0"/>
        <w:spacing w:line="269" w:lineRule="atLeast"/>
        <w:ind w:firstLine="300"/>
        <w:jc w:val="both"/>
        <w:rPr>
          <w:szCs w:val="24"/>
        </w:rPr>
      </w:pPr>
    </w:p>
    <w:p w14:paraId="01198B2F" w14:textId="77777777" w:rsidR="00E268A5" w:rsidRDefault="00E268A5">
      <w:pPr>
        <w:widowControl/>
        <w:shd w:val="clear" w:color="auto" w:fill="FFFFFF"/>
        <w:suppressAutoHyphens w:val="0"/>
        <w:spacing w:line="269" w:lineRule="atLeast"/>
        <w:ind w:firstLine="300"/>
        <w:jc w:val="both"/>
        <w:rPr>
          <w:szCs w:val="24"/>
        </w:rPr>
      </w:pPr>
    </w:p>
    <w:p w14:paraId="4BFD456B" w14:textId="77777777" w:rsidR="00E268A5" w:rsidRDefault="00E268A5">
      <w:pPr>
        <w:widowControl/>
        <w:shd w:val="clear" w:color="auto" w:fill="FFFFFF"/>
        <w:suppressAutoHyphens w:val="0"/>
        <w:spacing w:line="269" w:lineRule="atLeast"/>
        <w:ind w:firstLine="300"/>
        <w:jc w:val="both"/>
        <w:rPr>
          <w:szCs w:val="24"/>
        </w:rPr>
      </w:pPr>
    </w:p>
    <w:p w14:paraId="4E5CEE51" w14:textId="77777777" w:rsidR="00E268A5" w:rsidRDefault="00E268A5">
      <w:pPr>
        <w:widowControl/>
        <w:shd w:val="clear" w:color="auto" w:fill="FFFFFF"/>
        <w:suppressAutoHyphens w:val="0"/>
        <w:spacing w:line="269" w:lineRule="atLeast"/>
        <w:ind w:firstLine="300"/>
        <w:jc w:val="both"/>
        <w:rPr>
          <w:szCs w:val="24"/>
        </w:rPr>
      </w:pPr>
    </w:p>
    <w:p w14:paraId="5E2F7390" w14:textId="77777777" w:rsidR="00AE4B50" w:rsidRDefault="00AE4B50">
      <w:pPr>
        <w:widowControl/>
        <w:shd w:val="clear" w:color="auto" w:fill="FFFFFF"/>
        <w:suppressAutoHyphens w:val="0"/>
        <w:spacing w:line="269" w:lineRule="atLeast"/>
        <w:ind w:firstLine="300"/>
        <w:jc w:val="both"/>
        <w:rPr>
          <w:szCs w:val="24"/>
        </w:rPr>
      </w:pPr>
    </w:p>
    <w:p w14:paraId="5D7148DB" w14:textId="77777777" w:rsidR="00AE4B50" w:rsidRDefault="00AE4B50">
      <w:pPr>
        <w:widowControl/>
        <w:shd w:val="clear" w:color="auto" w:fill="FFFFFF"/>
        <w:suppressAutoHyphens w:val="0"/>
        <w:spacing w:line="269" w:lineRule="atLeast"/>
        <w:ind w:firstLine="300"/>
        <w:jc w:val="both"/>
        <w:rPr>
          <w:szCs w:val="24"/>
        </w:rPr>
      </w:pPr>
    </w:p>
    <w:p w14:paraId="34D28EB8" w14:textId="77777777" w:rsidR="00B3295D" w:rsidRDefault="00B3295D">
      <w:pPr>
        <w:widowControl/>
        <w:shd w:val="clear" w:color="auto" w:fill="FFFFFF"/>
        <w:suppressAutoHyphens w:val="0"/>
        <w:spacing w:line="269" w:lineRule="atLeast"/>
        <w:ind w:firstLine="300"/>
        <w:jc w:val="both"/>
        <w:rPr>
          <w:szCs w:val="24"/>
        </w:rPr>
      </w:pPr>
    </w:p>
    <w:p w14:paraId="52DE3519" w14:textId="77777777" w:rsidR="00B3295D" w:rsidRDefault="00B3295D">
      <w:pPr>
        <w:widowControl/>
        <w:shd w:val="clear" w:color="auto" w:fill="FFFFFF"/>
        <w:suppressAutoHyphens w:val="0"/>
        <w:spacing w:line="269" w:lineRule="atLeast"/>
        <w:ind w:firstLine="300"/>
        <w:jc w:val="both"/>
        <w:rPr>
          <w:szCs w:val="24"/>
        </w:rPr>
      </w:pPr>
    </w:p>
    <w:p w14:paraId="0DD915FF" w14:textId="77777777" w:rsidR="00B3295D" w:rsidRDefault="00B3295D">
      <w:pPr>
        <w:widowControl/>
        <w:shd w:val="clear" w:color="auto" w:fill="FFFFFF"/>
        <w:suppressAutoHyphens w:val="0"/>
        <w:spacing w:line="269" w:lineRule="atLeast"/>
        <w:ind w:firstLine="300"/>
        <w:jc w:val="both"/>
        <w:rPr>
          <w:szCs w:val="24"/>
        </w:rPr>
      </w:pPr>
    </w:p>
    <w:p w14:paraId="5E04E8D3" w14:textId="77777777" w:rsidR="00E268A5" w:rsidRDefault="00E268A5">
      <w:pPr>
        <w:ind w:firstLine="567"/>
      </w:pPr>
    </w:p>
    <w:p w14:paraId="7D64DCBC" w14:textId="77777777" w:rsidR="00E268A5" w:rsidRDefault="00E268A5">
      <w:pPr>
        <w:ind w:firstLine="567"/>
      </w:pPr>
    </w:p>
    <w:tbl>
      <w:tblPr>
        <w:tblW w:w="10490" w:type="dxa"/>
        <w:tblInd w:w="-176" w:type="dxa"/>
        <w:tblLook w:val="04A0" w:firstRow="1" w:lastRow="0" w:firstColumn="1" w:lastColumn="0" w:noHBand="0" w:noVBand="1"/>
      </w:tblPr>
      <w:tblGrid>
        <w:gridCol w:w="3369"/>
        <w:gridCol w:w="3371"/>
        <w:gridCol w:w="3750"/>
      </w:tblGrid>
      <w:tr w:rsidR="00E268A5" w14:paraId="0B47B8C6" w14:textId="77777777">
        <w:tc>
          <w:tcPr>
            <w:tcW w:w="3369" w:type="dxa"/>
            <w:shd w:val="clear" w:color="auto" w:fill="auto"/>
          </w:tcPr>
          <w:p w14:paraId="217522B1" w14:textId="77777777" w:rsidR="00E268A5" w:rsidRDefault="00032817">
            <w:pPr>
              <w:widowControl/>
              <w:suppressAutoHyphens w:val="0"/>
              <w:spacing w:line="270" w:lineRule="atLeast"/>
              <w:rPr>
                <w:rFonts w:eastAsia="Calibri"/>
                <w:bCs/>
                <w:sz w:val="28"/>
                <w:szCs w:val="28"/>
              </w:rPr>
            </w:pPr>
            <w:r>
              <w:rPr>
                <w:rFonts w:eastAsia="Calibri"/>
                <w:bCs/>
                <w:sz w:val="28"/>
                <w:szCs w:val="28"/>
              </w:rPr>
              <w:lastRenderedPageBreak/>
              <w:t xml:space="preserve">Принято на общем собрании трудового коллектива </w:t>
            </w:r>
          </w:p>
          <w:p w14:paraId="25C0A6A9" w14:textId="77777777" w:rsidR="00E268A5" w:rsidRDefault="00032817">
            <w:pPr>
              <w:widowControl/>
              <w:suppressAutoHyphens w:val="0"/>
              <w:spacing w:line="270" w:lineRule="atLeast"/>
              <w:rPr>
                <w:rFonts w:eastAsia="Calibri"/>
                <w:bCs/>
                <w:sz w:val="28"/>
                <w:szCs w:val="28"/>
              </w:rPr>
            </w:pPr>
            <w:r>
              <w:rPr>
                <w:rFonts w:eastAsia="Calibri"/>
                <w:bCs/>
                <w:sz w:val="28"/>
                <w:szCs w:val="28"/>
              </w:rPr>
              <w:t>МОУ Шуйская СОШ №1</w:t>
            </w:r>
          </w:p>
          <w:p w14:paraId="6AC66A5F" w14:textId="77777777" w:rsidR="00E268A5" w:rsidRDefault="00032817">
            <w:pPr>
              <w:widowControl/>
              <w:suppressAutoHyphens w:val="0"/>
              <w:spacing w:line="270" w:lineRule="atLeast"/>
              <w:rPr>
                <w:rFonts w:eastAsia="Calibri"/>
                <w:bCs/>
                <w:sz w:val="28"/>
                <w:szCs w:val="28"/>
              </w:rPr>
            </w:pPr>
            <w:r>
              <w:rPr>
                <w:rFonts w:eastAsia="Calibri"/>
                <w:bCs/>
                <w:sz w:val="28"/>
                <w:szCs w:val="28"/>
              </w:rPr>
              <w:t>«___» ________ ______г.</w:t>
            </w:r>
          </w:p>
        </w:tc>
        <w:tc>
          <w:tcPr>
            <w:tcW w:w="3371" w:type="dxa"/>
            <w:shd w:val="clear" w:color="auto" w:fill="auto"/>
          </w:tcPr>
          <w:p w14:paraId="58EBBB91" w14:textId="77777777" w:rsidR="00E268A5" w:rsidRDefault="00032817">
            <w:pPr>
              <w:widowControl/>
              <w:suppressAutoHyphens w:val="0"/>
              <w:spacing w:line="270" w:lineRule="atLeast"/>
              <w:rPr>
                <w:rFonts w:eastAsia="Calibri"/>
                <w:bCs/>
                <w:sz w:val="28"/>
                <w:szCs w:val="28"/>
              </w:rPr>
            </w:pPr>
            <w:r>
              <w:rPr>
                <w:rFonts w:eastAsia="Calibri"/>
                <w:bCs/>
                <w:sz w:val="28"/>
                <w:szCs w:val="28"/>
              </w:rPr>
              <w:t>Согласовано</w:t>
            </w:r>
          </w:p>
          <w:p w14:paraId="668789A8" w14:textId="77777777" w:rsidR="00E268A5" w:rsidRDefault="00032817">
            <w:pPr>
              <w:widowControl/>
              <w:suppressAutoHyphens w:val="0"/>
              <w:spacing w:line="270" w:lineRule="atLeast"/>
              <w:rPr>
                <w:rFonts w:eastAsia="Calibri"/>
                <w:bCs/>
                <w:sz w:val="28"/>
                <w:szCs w:val="28"/>
              </w:rPr>
            </w:pPr>
            <w:r>
              <w:rPr>
                <w:rFonts w:eastAsia="Calibri"/>
                <w:bCs/>
                <w:sz w:val="28"/>
                <w:szCs w:val="28"/>
              </w:rPr>
              <w:t xml:space="preserve">Председатель совета трудового коллектива </w:t>
            </w:r>
          </w:p>
          <w:p w14:paraId="78B8E604" w14:textId="77777777" w:rsidR="00E268A5" w:rsidRDefault="00032817">
            <w:pPr>
              <w:widowControl/>
              <w:suppressAutoHyphens w:val="0"/>
              <w:spacing w:line="270" w:lineRule="atLeast"/>
              <w:rPr>
                <w:rFonts w:eastAsia="Calibri"/>
                <w:bCs/>
                <w:sz w:val="28"/>
                <w:szCs w:val="28"/>
              </w:rPr>
            </w:pPr>
            <w:r>
              <w:rPr>
                <w:rFonts w:eastAsia="Calibri"/>
                <w:bCs/>
                <w:sz w:val="28"/>
                <w:szCs w:val="28"/>
              </w:rPr>
              <w:t>МОУ Шуйская СОШ №1____________</w:t>
            </w:r>
          </w:p>
          <w:p w14:paraId="685D2E8C" w14:textId="77777777" w:rsidR="00E268A5" w:rsidRDefault="00032817">
            <w:pPr>
              <w:widowControl/>
              <w:suppressAutoHyphens w:val="0"/>
              <w:spacing w:line="270" w:lineRule="atLeast"/>
              <w:rPr>
                <w:rFonts w:eastAsia="Calibri"/>
                <w:bCs/>
                <w:sz w:val="28"/>
                <w:szCs w:val="28"/>
              </w:rPr>
            </w:pPr>
            <w:r>
              <w:rPr>
                <w:rFonts w:eastAsia="Calibri"/>
                <w:bCs/>
                <w:sz w:val="28"/>
                <w:szCs w:val="28"/>
              </w:rPr>
              <w:t xml:space="preserve">С. В. </w:t>
            </w:r>
            <w:proofErr w:type="spellStart"/>
            <w:r>
              <w:rPr>
                <w:rFonts w:eastAsia="Calibri"/>
                <w:bCs/>
                <w:sz w:val="28"/>
                <w:szCs w:val="28"/>
              </w:rPr>
              <w:t>Остальцова</w:t>
            </w:r>
            <w:proofErr w:type="spellEnd"/>
          </w:p>
          <w:p w14:paraId="59CF9DE1" w14:textId="77777777" w:rsidR="00E268A5" w:rsidRDefault="00032817">
            <w:pPr>
              <w:widowControl/>
              <w:suppressAutoHyphens w:val="0"/>
              <w:spacing w:line="270" w:lineRule="atLeast"/>
              <w:rPr>
                <w:rFonts w:eastAsia="Calibri"/>
                <w:bCs/>
                <w:sz w:val="28"/>
                <w:szCs w:val="28"/>
              </w:rPr>
            </w:pPr>
            <w:r>
              <w:rPr>
                <w:rFonts w:eastAsia="Calibri"/>
                <w:bCs/>
                <w:sz w:val="28"/>
                <w:szCs w:val="28"/>
              </w:rPr>
              <w:t>«__</w:t>
            </w:r>
            <w:proofErr w:type="gramStart"/>
            <w:r>
              <w:rPr>
                <w:rFonts w:eastAsia="Calibri"/>
                <w:bCs/>
                <w:sz w:val="28"/>
                <w:szCs w:val="28"/>
              </w:rPr>
              <w:t>_»_</w:t>
            </w:r>
            <w:proofErr w:type="gramEnd"/>
            <w:r>
              <w:rPr>
                <w:rFonts w:eastAsia="Calibri"/>
                <w:bCs/>
                <w:sz w:val="28"/>
                <w:szCs w:val="28"/>
              </w:rPr>
              <w:t>_______ ______ г.</w:t>
            </w:r>
          </w:p>
        </w:tc>
        <w:tc>
          <w:tcPr>
            <w:tcW w:w="3750" w:type="dxa"/>
            <w:shd w:val="clear" w:color="auto" w:fill="auto"/>
          </w:tcPr>
          <w:p w14:paraId="0CE8A598" w14:textId="77777777" w:rsidR="00E268A5" w:rsidRDefault="00032817">
            <w:pPr>
              <w:widowControl/>
              <w:suppressAutoHyphens w:val="0"/>
              <w:spacing w:line="270" w:lineRule="atLeast"/>
              <w:rPr>
                <w:rFonts w:eastAsia="Calibri"/>
                <w:bCs/>
                <w:sz w:val="28"/>
                <w:szCs w:val="28"/>
              </w:rPr>
            </w:pPr>
            <w:r>
              <w:rPr>
                <w:rFonts w:eastAsia="Calibri"/>
                <w:bCs/>
                <w:sz w:val="28"/>
                <w:szCs w:val="28"/>
              </w:rPr>
              <w:t>Утверждаю</w:t>
            </w:r>
          </w:p>
          <w:p w14:paraId="54257E6D" w14:textId="77777777" w:rsidR="00E268A5" w:rsidRDefault="00032817">
            <w:pPr>
              <w:widowControl/>
              <w:suppressAutoHyphens w:val="0"/>
              <w:spacing w:line="270" w:lineRule="atLeast"/>
              <w:rPr>
                <w:rFonts w:eastAsia="Calibri"/>
                <w:bCs/>
                <w:sz w:val="28"/>
                <w:szCs w:val="28"/>
              </w:rPr>
            </w:pPr>
            <w:r>
              <w:rPr>
                <w:rFonts w:eastAsia="Calibri"/>
                <w:bCs/>
                <w:sz w:val="28"/>
                <w:szCs w:val="28"/>
              </w:rPr>
              <w:t>Директор МОУ Шуйская СОШ №1</w:t>
            </w:r>
          </w:p>
          <w:p w14:paraId="3D6FFD01" w14:textId="77777777" w:rsidR="00E268A5" w:rsidRDefault="00032817">
            <w:pPr>
              <w:widowControl/>
              <w:suppressAutoHyphens w:val="0"/>
              <w:spacing w:line="270" w:lineRule="atLeast"/>
              <w:rPr>
                <w:rFonts w:eastAsia="Calibri"/>
                <w:bCs/>
                <w:sz w:val="28"/>
                <w:szCs w:val="28"/>
              </w:rPr>
            </w:pPr>
            <w:r>
              <w:rPr>
                <w:rFonts w:eastAsia="Calibri"/>
                <w:bCs/>
                <w:sz w:val="28"/>
                <w:szCs w:val="28"/>
              </w:rPr>
              <w:t>_________</w:t>
            </w:r>
            <w:proofErr w:type="spellStart"/>
            <w:r>
              <w:rPr>
                <w:rFonts w:eastAsia="Calibri"/>
                <w:bCs/>
                <w:sz w:val="28"/>
                <w:szCs w:val="28"/>
              </w:rPr>
              <w:t>О.В.Высоцкая</w:t>
            </w:r>
            <w:proofErr w:type="spellEnd"/>
          </w:p>
          <w:p w14:paraId="0C49EE4D" w14:textId="77777777" w:rsidR="00E268A5" w:rsidRDefault="00032817">
            <w:pPr>
              <w:widowControl/>
              <w:suppressAutoHyphens w:val="0"/>
              <w:spacing w:line="270" w:lineRule="atLeast"/>
              <w:rPr>
                <w:rFonts w:eastAsia="Calibri"/>
                <w:bCs/>
                <w:sz w:val="28"/>
                <w:szCs w:val="28"/>
              </w:rPr>
            </w:pPr>
            <w:r>
              <w:rPr>
                <w:rFonts w:eastAsia="Calibri"/>
                <w:bCs/>
                <w:sz w:val="28"/>
                <w:szCs w:val="28"/>
              </w:rPr>
              <w:t>Приказ № _____ от ______г.</w:t>
            </w:r>
          </w:p>
        </w:tc>
      </w:tr>
    </w:tbl>
    <w:p w14:paraId="59882B44" w14:textId="77777777" w:rsidR="00E268A5" w:rsidRDefault="00E268A5">
      <w:pPr>
        <w:widowControl/>
        <w:suppressAutoHyphens w:val="0"/>
        <w:spacing w:before="100" w:beforeAutospacing="1" w:after="100" w:afterAutospacing="1"/>
        <w:jc w:val="center"/>
        <w:rPr>
          <w:b/>
          <w:bCs/>
          <w:sz w:val="28"/>
          <w:szCs w:val="28"/>
        </w:rPr>
      </w:pPr>
    </w:p>
    <w:p w14:paraId="57F0B767" w14:textId="77777777" w:rsidR="00E268A5" w:rsidRDefault="00032817">
      <w:pPr>
        <w:widowControl/>
        <w:suppressAutoHyphens w:val="0"/>
        <w:spacing w:before="100" w:beforeAutospacing="1" w:after="100" w:afterAutospacing="1"/>
        <w:jc w:val="center"/>
        <w:rPr>
          <w:sz w:val="28"/>
          <w:szCs w:val="28"/>
        </w:rPr>
      </w:pPr>
      <w:r>
        <w:rPr>
          <w:b/>
          <w:bCs/>
          <w:sz w:val="28"/>
          <w:szCs w:val="28"/>
        </w:rPr>
        <w:t xml:space="preserve">ПОЛОЖЕНИЕ </w:t>
      </w:r>
    </w:p>
    <w:p w14:paraId="48B8D33E" w14:textId="77777777" w:rsidR="00E268A5" w:rsidRDefault="00032817">
      <w:pPr>
        <w:widowControl/>
        <w:suppressAutoHyphens w:val="0"/>
        <w:spacing w:before="100" w:beforeAutospacing="1" w:after="100" w:afterAutospacing="1"/>
        <w:jc w:val="center"/>
        <w:rPr>
          <w:sz w:val="28"/>
          <w:szCs w:val="28"/>
        </w:rPr>
      </w:pPr>
      <w:r>
        <w:rPr>
          <w:b/>
          <w:bCs/>
          <w:sz w:val="28"/>
          <w:szCs w:val="28"/>
        </w:rPr>
        <w:t xml:space="preserve">о соотношении учебной (преподавательской) и другой педагогической работы в пределах рабочей недели </w:t>
      </w:r>
    </w:p>
    <w:p w14:paraId="758CCFC8" w14:textId="77777777" w:rsidR="00E268A5" w:rsidRDefault="00032817">
      <w:pPr>
        <w:widowControl/>
        <w:numPr>
          <w:ilvl w:val="0"/>
          <w:numId w:val="49"/>
        </w:numPr>
        <w:tabs>
          <w:tab w:val="left" w:pos="567"/>
        </w:tabs>
        <w:suppressAutoHyphens w:val="0"/>
        <w:spacing w:after="200" w:line="276" w:lineRule="auto"/>
        <w:ind w:left="0"/>
        <w:jc w:val="center"/>
        <w:rPr>
          <w:b/>
          <w:szCs w:val="24"/>
        </w:rPr>
      </w:pPr>
      <w:r>
        <w:rPr>
          <w:b/>
          <w:szCs w:val="24"/>
        </w:rPr>
        <w:t>Общие положения </w:t>
      </w:r>
    </w:p>
    <w:p w14:paraId="360C18D4" w14:textId="77777777" w:rsidR="00E268A5" w:rsidRDefault="00032817">
      <w:pPr>
        <w:widowControl/>
        <w:numPr>
          <w:ilvl w:val="1"/>
          <w:numId w:val="50"/>
        </w:numPr>
        <w:tabs>
          <w:tab w:val="left" w:pos="567"/>
        </w:tabs>
        <w:suppressAutoHyphens w:val="0"/>
        <w:spacing w:after="200" w:line="276" w:lineRule="auto"/>
        <w:ind w:left="0" w:firstLine="0"/>
        <w:contextualSpacing/>
        <w:jc w:val="both"/>
        <w:rPr>
          <w:szCs w:val="24"/>
        </w:rPr>
      </w:pPr>
      <w:r>
        <w:rPr>
          <w:szCs w:val="24"/>
        </w:rPr>
        <w:t xml:space="preserve">Настоящее положение разработано в соответствии со ст.47 п.6 Федерального закона РФ от 29 декабря 2012 года № 273-ФЗ «Об образовании в Российской Федерации», Уставом </w:t>
      </w:r>
      <w:r>
        <w:rPr>
          <w:bCs/>
          <w:szCs w:val="24"/>
        </w:rPr>
        <w:t>муниципального образовательного учреждения Шуйская средняя общеобразовательная школа №1 (далее - МОУ Шуйская СОШ №1)</w:t>
      </w:r>
      <w:r>
        <w:rPr>
          <w:szCs w:val="24"/>
        </w:rPr>
        <w:t xml:space="preserve">. </w:t>
      </w:r>
    </w:p>
    <w:p w14:paraId="09214985" w14:textId="77777777" w:rsidR="00E268A5" w:rsidRDefault="00032817">
      <w:pPr>
        <w:widowControl/>
        <w:numPr>
          <w:ilvl w:val="1"/>
          <w:numId w:val="50"/>
        </w:numPr>
        <w:tabs>
          <w:tab w:val="left" w:pos="567"/>
        </w:tabs>
        <w:suppressAutoHyphens w:val="0"/>
        <w:spacing w:after="200" w:line="276" w:lineRule="auto"/>
        <w:ind w:left="0" w:firstLine="0"/>
        <w:contextualSpacing/>
        <w:jc w:val="both"/>
        <w:rPr>
          <w:szCs w:val="24"/>
        </w:rPr>
      </w:pPr>
      <w:r>
        <w:rPr>
          <w:szCs w:val="24"/>
        </w:rPr>
        <w:t xml:space="preserve">Настоящее Положение регулирует нормирование и соотношение учебной (преподавательской) и другой педагогической работы в пределах рабочей недели с учетом количества часов по учебному плану, специальности и квалификации педагогического работника. </w:t>
      </w:r>
    </w:p>
    <w:p w14:paraId="5D0E3840" w14:textId="77777777" w:rsidR="00E268A5" w:rsidRDefault="00032817">
      <w:pPr>
        <w:widowControl/>
        <w:numPr>
          <w:ilvl w:val="1"/>
          <w:numId w:val="50"/>
        </w:numPr>
        <w:tabs>
          <w:tab w:val="left" w:pos="567"/>
        </w:tabs>
        <w:suppressAutoHyphens w:val="0"/>
        <w:spacing w:after="200" w:line="276" w:lineRule="auto"/>
        <w:ind w:left="0" w:firstLine="0"/>
        <w:contextualSpacing/>
        <w:jc w:val="both"/>
        <w:rPr>
          <w:szCs w:val="24"/>
        </w:rPr>
      </w:pPr>
      <w:r>
        <w:rPr>
          <w:bCs/>
          <w:szCs w:val="24"/>
        </w:rPr>
        <w:t>МОУ Шуйская СОШ №1</w:t>
      </w:r>
      <w:r>
        <w:rPr>
          <w:szCs w:val="24"/>
        </w:rPr>
        <w:t xml:space="preserve">самостоятельно в осуществлении образовательного процесса, подборе, расстановке кадров, методической, финансовой и иной деятельности в пределах, установленных законодательством Российской Федерации, Уставом и иными нормативными локальными документами </w:t>
      </w:r>
      <w:r>
        <w:rPr>
          <w:bCs/>
          <w:szCs w:val="24"/>
        </w:rPr>
        <w:t xml:space="preserve">МОУ Шуйская СОШ №1. </w:t>
      </w:r>
      <w:r>
        <w:rPr>
          <w:szCs w:val="24"/>
        </w:rPr>
        <w:t xml:space="preserve">Настоящее Положение распространяется  на всех педагогических работников (штатных, совместителей), состоящих в трудовых отношениях с </w:t>
      </w:r>
      <w:r>
        <w:rPr>
          <w:bCs/>
          <w:szCs w:val="24"/>
        </w:rPr>
        <w:t>МОУ Шуйская СОШ №1</w:t>
      </w:r>
      <w:r>
        <w:rPr>
          <w:szCs w:val="24"/>
        </w:rPr>
        <w:t>. К педагогическим работникам относят должности: учитель, учитель-логопед, педагог дополнительного образования, преподаватель-тренер, педагог-организатор, педагог-психолог, социальный педагог, преподаватель-организатор ОБЖ.</w:t>
      </w:r>
    </w:p>
    <w:p w14:paraId="0590CD4A" w14:textId="77777777" w:rsidR="00E268A5" w:rsidRDefault="00E268A5">
      <w:pPr>
        <w:widowControl/>
        <w:tabs>
          <w:tab w:val="left" w:pos="567"/>
        </w:tabs>
        <w:suppressAutoHyphens w:val="0"/>
        <w:contextualSpacing/>
        <w:jc w:val="both"/>
        <w:rPr>
          <w:szCs w:val="24"/>
        </w:rPr>
      </w:pPr>
    </w:p>
    <w:p w14:paraId="1F2041CA" w14:textId="77777777" w:rsidR="00E268A5" w:rsidRDefault="00032817">
      <w:pPr>
        <w:widowControl/>
        <w:numPr>
          <w:ilvl w:val="0"/>
          <w:numId w:val="50"/>
        </w:numPr>
        <w:tabs>
          <w:tab w:val="left" w:pos="567"/>
        </w:tabs>
        <w:suppressAutoHyphens w:val="0"/>
        <w:jc w:val="center"/>
        <w:rPr>
          <w:rFonts w:eastAsia="Calibri"/>
          <w:b/>
          <w:szCs w:val="24"/>
        </w:rPr>
      </w:pPr>
      <w:r>
        <w:rPr>
          <w:rFonts w:eastAsia="Calibri"/>
          <w:b/>
          <w:szCs w:val="24"/>
        </w:rPr>
        <w:t>Структура рабочего времени педагогических работников</w:t>
      </w:r>
    </w:p>
    <w:p w14:paraId="338894D0" w14:textId="77777777" w:rsidR="00E268A5" w:rsidRDefault="00E268A5">
      <w:pPr>
        <w:widowControl/>
        <w:tabs>
          <w:tab w:val="left" w:pos="567"/>
        </w:tabs>
        <w:suppressAutoHyphens w:val="0"/>
        <w:ind w:left="450"/>
        <w:rPr>
          <w:rFonts w:eastAsia="Calibri"/>
          <w:b/>
          <w:szCs w:val="24"/>
        </w:rPr>
      </w:pPr>
    </w:p>
    <w:p w14:paraId="19C1AC68" w14:textId="77777777" w:rsidR="00E268A5" w:rsidRDefault="00032817">
      <w:pPr>
        <w:widowControl/>
        <w:tabs>
          <w:tab w:val="left" w:pos="567"/>
        </w:tabs>
        <w:suppressAutoHyphens w:val="0"/>
        <w:jc w:val="both"/>
        <w:rPr>
          <w:szCs w:val="24"/>
        </w:rPr>
      </w:pPr>
      <w:r>
        <w:rPr>
          <w:szCs w:val="24"/>
        </w:rPr>
        <w:t>2.1. Выполнение педагогической работы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14:paraId="35FFD824" w14:textId="77777777" w:rsidR="00E268A5" w:rsidRDefault="00032817">
      <w:pPr>
        <w:widowControl/>
        <w:tabs>
          <w:tab w:val="left" w:pos="567"/>
        </w:tabs>
        <w:suppressAutoHyphens w:val="0"/>
        <w:ind w:firstLine="708"/>
        <w:jc w:val="both"/>
        <w:rPr>
          <w:szCs w:val="24"/>
        </w:rPr>
      </w:pPr>
      <w:r>
        <w:rPr>
          <w:szCs w:val="24"/>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нормировано по количеству часов.</w:t>
      </w:r>
    </w:p>
    <w:p w14:paraId="3313A60F" w14:textId="77777777" w:rsidR="00E268A5" w:rsidRDefault="00032817">
      <w:pPr>
        <w:widowControl/>
        <w:tabs>
          <w:tab w:val="left" w:pos="567"/>
        </w:tabs>
        <w:suppressAutoHyphens w:val="0"/>
        <w:jc w:val="both"/>
        <w:rPr>
          <w:szCs w:val="24"/>
        </w:rPr>
      </w:pPr>
      <w:r>
        <w:rPr>
          <w:szCs w:val="24"/>
        </w:rPr>
        <w:t>2.2. Нормируемая часть рабочего времени работников, ведущих преподавательскую работу, определяется в астрономических часах и включает проводимые учебные занятия независимо от их продолжительности (академический час) и короткие перерывы (перемены) между каждым учебным занятием, установленные для учащихся.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14:paraId="13D66425" w14:textId="77777777" w:rsidR="00E268A5" w:rsidRDefault="00032817">
      <w:pPr>
        <w:widowControl/>
        <w:tabs>
          <w:tab w:val="left" w:pos="567"/>
        </w:tabs>
        <w:suppressAutoHyphens w:val="0"/>
        <w:ind w:firstLine="708"/>
        <w:jc w:val="both"/>
        <w:rPr>
          <w:szCs w:val="24"/>
        </w:rPr>
      </w:pPr>
      <w:r>
        <w:rPr>
          <w:szCs w:val="24"/>
        </w:rPr>
        <w:lastRenderedPageBreak/>
        <w:t xml:space="preserve">Конкретная продолжительность учебных занятий, а также перерывов (перемен) между ними предусматривается Уставом </w:t>
      </w:r>
      <w:r>
        <w:rPr>
          <w:bCs/>
          <w:szCs w:val="24"/>
        </w:rPr>
        <w:t xml:space="preserve">МОУ Шуйская СОШ №1 </w:t>
      </w:r>
      <w:r>
        <w:rPr>
          <w:szCs w:val="24"/>
        </w:rPr>
        <w:t>с учетом соответствующих санитарно-эпидемиологических правил и нормативов (СанПиН), утвержденных в установленном порядке. Выполнение преподавательской работы регулируется расписанием учебных занятий.</w:t>
      </w:r>
    </w:p>
    <w:p w14:paraId="22CC98FD" w14:textId="77777777" w:rsidR="00E268A5" w:rsidRDefault="00032817">
      <w:pPr>
        <w:widowControl/>
        <w:tabs>
          <w:tab w:val="left" w:pos="567"/>
        </w:tabs>
        <w:suppressAutoHyphens w:val="0"/>
        <w:ind w:firstLine="708"/>
        <w:jc w:val="both"/>
        <w:rPr>
          <w:szCs w:val="24"/>
        </w:rPr>
      </w:pPr>
      <w:r>
        <w:rPr>
          <w:szCs w:val="24"/>
        </w:rPr>
        <w:t xml:space="preserve">При проведении сдвоенных учебных занятий неустановленные перерывы могут суммироваться и использоваться для выполнения другой педагогической работы в порядке, предусмотренном правилами внутреннего трудового распорядка </w:t>
      </w:r>
      <w:proofErr w:type="gramStart"/>
      <w:r>
        <w:rPr>
          <w:bCs/>
          <w:szCs w:val="24"/>
        </w:rPr>
        <w:t>МОУ</w:t>
      </w:r>
      <w:proofErr w:type="gramEnd"/>
      <w:r>
        <w:rPr>
          <w:bCs/>
          <w:szCs w:val="24"/>
        </w:rPr>
        <w:t xml:space="preserve"> Шуйская СОШ №1</w:t>
      </w:r>
      <w:r>
        <w:rPr>
          <w:szCs w:val="24"/>
        </w:rPr>
        <w:t>.</w:t>
      </w:r>
    </w:p>
    <w:p w14:paraId="1E15E892" w14:textId="77777777" w:rsidR="00E268A5" w:rsidRDefault="00032817">
      <w:pPr>
        <w:widowControl/>
        <w:tabs>
          <w:tab w:val="left" w:pos="567"/>
        </w:tabs>
        <w:suppressAutoHyphens w:val="0"/>
        <w:ind w:firstLine="708"/>
        <w:jc w:val="both"/>
        <w:rPr>
          <w:szCs w:val="24"/>
        </w:rPr>
      </w:pPr>
      <w:r>
        <w:rPr>
          <w:szCs w:val="24"/>
        </w:rPr>
        <w:t>Нормируемая часть рабочего времени работников, ведущих преподавательскую работу, определяется 18 часами в неделю при работе на 1,0 ставку. При работе на доли ставок все нормы рабочего времени определяются пропорционально.</w:t>
      </w:r>
    </w:p>
    <w:p w14:paraId="4987E787" w14:textId="77777777" w:rsidR="00E268A5" w:rsidRDefault="00032817">
      <w:pPr>
        <w:widowControl/>
        <w:tabs>
          <w:tab w:val="left" w:pos="567"/>
        </w:tabs>
        <w:suppressAutoHyphens w:val="0"/>
        <w:jc w:val="both"/>
        <w:rPr>
          <w:szCs w:val="24"/>
        </w:rPr>
      </w:pPr>
      <w:r>
        <w:rPr>
          <w:szCs w:val="24"/>
        </w:rPr>
        <w:t xml:space="preserve">2.3.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w:t>
      </w:r>
      <w:r>
        <w:rPr>
          <w:bCs/>
          <w:szCs w:val="24"/>
        </w:rPr>
        <w:t>МОУ Шуйская СОШ №1</w:t>
      </w:r>
      <w:r>
        <w:rPr>
          <w:szCs w:val="24"/>
        </w:rPr>
        <w:t xml:space="preserve">, правилами внутреннего трудового распорядка </w:t>
      </w:r>
      <w:r>
        <w:rPr>
          <w:bCs/>
          <w:szCs w:val="24"/>
        </w:rPr>
        <w:t>МОУ Шуйская СОШ №1</w:t>
      </w:r>
      <w:r>
        <w:rPr>
          <w:szCs w:val="24"/>
        </w:rPr>
        <w:t>, тарифно-квалификационными (квалификационными) характеристиками, и регулируется графиками и планами работы, в т. ч. личными планами (циклограммами) педагогического работника, и включает:</w:t>
      </w:r>
    </w:p>
    <w:p w14:paraId="7DCA129C" w14:textId="77777777" w:rsidR="00E268A5" w:rsidRDefault="00032817">
      <w:pPr>
        <w:widowControl/>
        <w:tabs>
          <w:tab w:val="left" w:pos="567"/>
        </w:tabs>
        <w:suppressAutoHyphens w:val="0"/>
        <w:jc w:val="both"/>
        <w:rPr>
          <w:szCs w:val="24"/>
        </w:rPr>
      </w:pPr>
      <w:r>
        <w:rPr>
          <w:szCs w:val="24"/>
        </w:rPr>
        <w:t>- выполнение обязанностей, связанных с участием в работе Педагогического, Научно-методического советов, Совета школы, Методических кафедр,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14:paraId="4C38F271" w14:textId="77777777" w:rsidR="00E268A5" w:rsidRDefault="00032817">
      <w:pPr>
        <w:widowControl/>
        <w:tabs>
          <w:tab w:val="left" w:pos="567"/>
        </w:tabs>
        <w:suppressAutoHyphens w:val="0"/>
        <w:jc w:val="both"/>
        <w:rPr>
          <w:szCs w:val="24"/>
        </w:rPr>
      </w:pPr>
      <w:r>
        <w:rPr>
          <w:szCs w:val="24"/>
        </w:rPr>
        <w:t>- 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14:paraId="3FB9B7FC" w14:textId="77777777" w:rsidR="00E268A5" w:rsidRDefault="00032817">
      <w:pPr>
        <w:widowControl/>
        <w:tabs>
          <w:tab w:val="left" w:pos="567"/>
        </w:tabs>
        <w:suppressAutoHyphens w:val="0"/>
        <w:jc w:val="both"/>
        <w:rPr>
          <w:szCs w:val="24"/>
        </w:rPr>
      </w:pPr>
      <w:r>
        <w:rPr>
          <w:szCs w:val="24"/>
        </w:rPr>
        <w:t>- время, затрачиваемое непосредственно на подготовку к работе по обучению и воспитанию учащихся, изучению их индивидуальных способностей, интересов и склонностей, а также их семейных обстоятельств и жилищно-бытовых условий;</w:t>
      </w:r>
    </w:p>
    <w:p w14:paraId="52D41DB4" w14:textId="77777777" w:rsidR="00E268A5" w:rsidRDefault="00032817">
      <w:pPr>
        <w:widowControl/>
        <w:tabs>
          <w:tab w:val="left" w:pos="567"/>
        </w:tabs>
        <w:suppressAutoHyphens w:val="0"/>
        <w:jc w:val="both"/>
        <w:rPr>
          <w:szCs w:val="24"/>
        </w:rPr>
      </w:pPr>
      <w:r>
        <w:rPr>
          <w:szCs w:val="24"/>
        </w:rPr>
        <w:t xml:space="preserve">- периодические кратковременные дежурства в </w:t>
      </w:r>
      <w:r>
        <w:rPr>
          <w:bCs/>
          <w:szCs w:val="24"/>
        </w:rPr>
        <w:t xml:space="preserve">МОУ Шуйская СОШ №1 </w:t>
      </w:r>
      <w:r>
        <w:rPr>
          <w:szCs w:val="24"/>
        </w:rPr>
        <w:t xml:space="preserve">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учащихся, обеспечения порядка и дисциплины в течение учебного времени, в том числе во время перерывов между занятиями, устанавливаемых для отдыха учащихся различной степени активности. При составлении графика дежурств педагогических работников в </w:t>
      </w:r>
      <w:r>
        <w:rPr>
          <w:bCs/>
          <w:szCs w:val="24"/>
        </w:rPr>
        <w:t xml:space="preserve">МОУ Шуйская СОШ №1 </w:t>
      </w:r>
      <w:r>
        <w:rPr>
          <w:szCs w:val="24"/>
        </w:rPr>
        <w:t xml:space="preserve">в период проведения учебных занятий, до их начала и после окончания учебных занятий учитываются сменность работы </w:t>
      </w:r>
      <w:r>
        <w:rPr>
          <w:bCs/>
          <w:szCs w:val="24"/>
        </w:rPr>
        <w:t>МОУ Шуйская СОШ №1</w:t>
      </w:r>
      <w:r>
        <w:rPr>
          <w:szCs w:val="24"/>
        </w:rPr>
        <w:t xml:space="preserve">,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w:t>
      </w:r>
      <w:r>
        <w:rPr>
          <w:bCs/>
          <w:szCs w:val="24"/>
        </w:rPr>
        <w:t xml:space="preserve">МОУ Шуйская СОШ №1 </w:t>
      </w:r>
      <w:r>
        <w:rPr>
          <w:szCs w:val="24"/>
        </w:rPr>
        <w:t>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14:paraId="2E847675" w14:textId="77777777" w:rsidR="00E268A5" w:rsidRDefault="00032817">
      <w:pPr>
        <w:widowControl/>
        <w:tabs>
          <w:tab w:val="left" w:pos="567"/>
        </w:tabs>
        <w:suppressAutoHyphens w:val="0"/>
        <w:jc w:val="both"/>
        <w:rPr>
          <w:szCs w:val="24"/>
        </w:rPr>
      </w:pPr>
      <w:r>
        <w:rPr>
          <w:szCs w:val="24"/>
        </w:rPr>
        <w:t>-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(работа с неблагополучными семьями учащихся, руководство Методическими кафедрами и др.).</w:t>
      </w:r>
    </w:p>
    <w:p w14:paraId="2AC127D8" w14:textId="77777777" w:rsidR="00E268A5" w:rsidRDefault="00032817">
      <w:pPr>
        <w:widowControl/>
        <w:tabs>
          <w:tab w:val="left" w:pos="567"/>
        </w:tabs>
        <w:suppressAutoHyphens w:val="0"/>
        <w:jc w:val="both"/>
        <w:rPr>
          <w:szCs w:val="24"/>
        </w:rPr>
      </w:pPr>
      <w:r>
        <w:rPr>
          <w:szCs w:val="24"/>
        </w:rPr>
        <w:t xml:space="preserve">2.4. Дни недели (периоды времени, в течение которых </w:t>
      </w:r>
      <w:r>
        <w:rPr>
          <w:bCs/>
          <w:szCs w:val="24"/>
        </w:rPr>
        <w:t xml:space="preserve">МОУ Шуйская СОШ №1 </w:t>
      </w:r>
      <w:r>
        <w:rPr>
          <w:szCs w:val="24"/>
        </w:rPr>
        <w:t xml:space="preserve">осуществляет свою деятельность), свободные для 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использует для повышения квалификации, самообразования, </w:t>
      </w:r>
      <w:r>
        <w:rPr>
          <w:szCs w:val="24"/>
        </w:rPr>
        <w:lastRenderedPageBreak/>
        <w:t>научно-методической деятельности, подготовки к занятиям, организации внеурочной деятельности учащихся по предметам и т.п.</w:t>
      </w:r>
    </w:p>
    <w:p w14:paraId="4F224BEE" w14:textId="77777777" w:rsidR="00E268A5" w:rsidRDefault="00032817">
      <w:pPr>
        <w:widowControl/>
        <w:tabs>
          <w:tab w:val="left" w:pos="567"/>
        </w:tabs>
        <w:suppressAutoHyphens w:val="0"/>
        <w:jc w:val="both"/>
        <w:rPr>
          <w:szCs w:val="24"/>
        </w:rPr>
      </w:pPr>
      <w:r>
        <w:rPr>
          <w:szCs w:val="24"/>
        </w:rPr>
        <w:t xml:space="preserve">2.5. Режим рабочего времени педагогических работников, которым не может быть обеспечена полная учебная нагрузка и гарантируется выплата ставки заработной платы в полном размере в случаях, предусмотренных </w:t>
      </w:r>
      <w:r w:rsidRPr="00FC3517">
        <w:rPr>
          <w:szCs w:val="24"/>
        </w:rPr>
        <w:t>Постановлением Правительства Российской Федерации от 3 апреля 2003 г. N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(Собрание законодательства Российской Федерации, 2003, N 14, ст. 1289; 2005, N 7, ст. 560),</w:t>
      </w:r>
      <w:r>
        <w:rPr>
          <w:szCs w:val="24"/>
        </w:rPr>
        <w:t xml:space="preserve"> определяется с учетом их догрузки до установленной нормы часов другой педагогической работой.</w:t>
      </w:r>
    </w:p>
    <w:p w14:paraId="71C7C7B8" w14:textId="77777777" w:rsidR="00E268A5" w:rsidRDefault="00032817">
      <w:pPr>
        <w:widowControl/>
        <w:tabs>
          <w:tab w:val="left" w:pos="567"/>
        </w:tabs>
        <w:suppressAutoHyphens w:val="0"/>
        <w:jc w:val="both"/>
        <w:rPr>
          <w:szCs w:val="24"/>
        </w:rPr>
      </w:pPr>
      <w:r>
        <w:rPr>
          <w:szCs w:val="24"/>
        </w:rPr>
        <w:t>2.6. Нормируемая часть рабочего времени для педагога-организатора, педагога-психолога, социального педагога определяется 36 часами в неделю при работе на 1,0 ставку. Норма часов педагогической работы учителя-логопеда 20 часами в неделю при работе на 1,0 ставку. При работе на доли ставок все нормы рабочего времени определяются пропорционально.</w:t>
      </w:r>
    </w:p>
    <w:p w14:paraId="1845CB04" w14:textId="77777777" w:rsidR="00E268A5" w:rsidRDefault="00032817">
      <w:pPr>
        <w:widowControl/>
        <w:tabs>
          <w:tab w:val="left" w:pos="567"/>
        </w:tabs>
        <w:suppressAutoHyphens w:val="0"/>
        <w:jc w:val="both"/>
        <w:rPr>
          <w:szCs w:val="24"/>
        </w:rPr>
      </w:pPr>
      <w:r>
        <w:rPr>
          <w:szCs w:val="24"/>
        </w:rPr>
        <w:t>2.7.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настоящим Положением.</w:t>
      </w:r>
    </w:p>
    <w:p w14:paraId="488A24F4" w14:textId="77777777" w:rsidR="00E268A5" w:rsidRDefault="00032817">
      <w:pPr>
        <w:widowControl/>
        <w:tabs>
          <w:tab w:val="left" w:pos="567"/>
        </w:tabs>
        <w:suppressAutoHyphens w:val="0"/>
        <w:jc w:val="both"/>
        <w:rPr>
          <w:szCs w:val="24"/>
        </w:rPr>
      </w:pPr>
      <w:r>
        <w:rPr>
          <w:szCs w:val="24"/>
        </w:rPr>
        <w:t xml:space="preserve">2.8. При составлении расписаний учебных занятий </w:t>
      </w:r>
      <w:r>
        <w:rPr>
          <w:bCs/>
          <w:szCs w:val="24"/>
        </w:rPr>
        <w:t xml:space="preserve">МОУ Шуйская СОШ №1 </w:t>
      </w:r>
      <w:r>
        <w:rPr>
          <w:szCs w:val="24"/>
        </w:rPr>
        <w:t>обязано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(так называемые "окна") продолжительностью более 2-х часов, которые в отличие от коротких перерывов (перемен) между каждым учебным занятием, установленных для учащихся, рабочим временем педагогических работников не являются.</w:t>
      </w:r>
    </w:p>
    <w:p w14:paraId="76B88FEF" w14:textId="77777777" w:rsidR="00E268A5" w:rsidRDefault="00032817">
      <w:pPr>
        <w:widowControl/>
        <w:tabs>
          <w:tab w:val="left" w:pos="567"/>
        </w:tabs>
        <w:suppressAutoHyphens w:val="0"/>
        <w:jc w:val="both"/>
        <w:rPr>
          <w:szCs w:val="24"/>
        </w:rPr>
      </w:pPr>
      <w:r>
        <w:rPr>
          <w:szCs w:val="24"/>
        </w:rPr>
        <w:t xml:space="preserve">2.9. Периоды осенних, зимних, весенних и летних каникул, установленные </w:t>
      </w:r>
      <w:proofErr w:type="gramStart"/>
      <w:r>
        <w:rPr>
          <w:szCs w:val="24"/>
        </w:rPr>
        <w:t xml:space="preserve">для учащихся </w:t>
      </w:r>
      <w:r>
        <w:rPr>
          <w:bCs/>
          <w:szCs w:val="24"/>
        </w:rPr>
        <w:t>МОУ</w:t>
      </w:r>
      <w:proofErr w:type="gramEnd"/>
      <w:r>
        <w:rPr>
          <w:bCs/>
          <w:szCs w:val="24"/>
        </w:rPr>
        <w:t xml:space="preserve"> Шуйская СОШ №1 </w:t>
      </w:r>
      <w:r>
        <w:rPr>
          <w:szCs w:val="24"/>
        </w:rPr>
        <w:t>и не совпадающие с ежегодным оплачиваемым основным и дополнительным отпуском работника (далее - каникулярный период), являются для него рабочим временем.</w:t>
      </w:r>
    </w:p>
    <w:p w14:paraId="2176C83A" w14:textId="77777777" w:rsidR="00E268A5" w:rsidRDefault="00032817">
      <w:pPr>
        <w:widowControl/>
        <w:tabs>
          <w:tab w:val="left" w:pos="567"/>
        </w:tabs>
        <w:suppressAutoHyphens w:val="0"/>
        <w:jc w:val="both"/>
        <w:rPr>
          <w:szCs w:val="24"/>
        </w:rPr>
      </w:pPr>
      <w:r>
        <w:rPr>
          <w:szCs w:val="24"/>
        </w:rPr>
        <w:t xml:space="preserve">2.10. 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w:t>
      </w:r>
      <w:hyperlink r:id="rId13" w:anchor="Par55" w:tooltip="Ссылка на текущий документ" w:history="1">
        <w:r>
          <w:rPr>
            <w:szCs w:val="24"/>
          </w:rPr>
          <w:t>пунктом 2.3</w:t>
        </w:r>
      </w:hyperlink>
      <w:r>
        <w:rPr>
          <w:szCs w:val="24"/>
        </w:rPr>
        <w:t xml:space="preserve">  настоящего Положения, с сохранением заработной платы в установленном порядке.</w:t>
      </w:r>
    </w:p>
    <w:p w14:paraId="64EC0B0C" w14:textId="77777777" w:rsidR="00E268A5" w:rsidRDefault="00032817">
      <w:pPr>
        <w:widowControl/>
        <w:tabs>
          <w:tab w:val="left" w:pos="567"/>
        </w:tabs>
        <w:suppressAutoHyphens w:val="0"/>
        <w:jc w:val="both"/>
        <w:rPr>
          <w:szCs w:val="24"/>
        </w:rPr>
      </w:pPr>
      <w:r>
        <w:rPr>
          <w:szCs w:val="24"/>
        </w:rPr>
        <w:t>2.11. Режим рабочего времени педагогических работников, принятых на работу во время летних каникул учащихся,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14:paraId="4E70AB1E" w14:textId="77777777" w:rsidR="00E268A5" w:rsidRDefault="00032817">
      <w:pPr>
        <w:widowControl/>
        <w:tabs>
          <w:tab w:val="left" w:pos="567"/>
        </w:tabs>
        <w:suppressAutoHyphens w:val="0"/>
        <w:jc w:val="both"/>
        <w:rPr>
          <w:szCs w:val="24"/>
        </w:rPr>
      </w:pPr>
      <w:r>
        <w:rPr>
          <w:szCs w:val="24"/>
        </w:rPr>
        <w:t xml:space="preserve">2.12. Режим рабочего времени всех работников в каникулярный период регулируется правилами внутреннего трудового распорядка </w:t>
      </w:r>
      <w:r>
        <w:rPr>
          <w:bCs/>
          <w:szCs w:val="24"/>
        </w:rPr>
        <w:t>МОУ Шуйская СОШ №1</w:t>
      </w:r>
      <w:r>
        <w:rPr>
          <w:szCs w:val="24"/>
        </w:rPr>
        <w:t xml:space="preserve"> и графиками работ с указанием их характера.</w:t>
      </w:r>
    </w:p>
    <w:p w14:paraId="53617CFB" w14:textId="77777777" w:rsidR="00E268A5" w:rsidRDefault="00032817">
      <w:pPr>
        <w:widowControl/>
        <w:tabs>
          <w:tab w:val="left" w:pos="567"/>
        </w:tabs>
        <w:suppressAutoHyphens w:val="0"/>
        <w:jc w:val="both"/>
        <w:rPr>
          <w:szCs w:val="24"/>
        </w:rPr>
      </w:pPr>
      <w:r>
        <w:rPr>
          <w:szCs w:val="24"/>
        </w:rPr>
        <w:t xml:space="preserve">2.13. Периоды отмены учебных занятий (образовательного процесса) для учащихся по санитарно-эпидемиологическим, климатическим и другим основаниям являются рабочим временем педагогических работников </w:t>
      </w:r>
      <w:r>
        <w:rPr>
          <w:bCs/>
          <w:szCs w:val="24"/>
        </w:rPr>
        <w:t>МОУ Шуйская СОШ №1</w:t>
      </w:r>
      <w:r>
        <w:rPr>
          <w:szCs w:val="24"/>
        </w:rPr>
        <w:t>.</w:t>
      </w:r>
    </w:p>
    <w:p w14:paraId="5E049647" w14:textId="77777777" w:rsidR="00E268A5" w:rsidRDefault="00032817">
      <w:pPr>
        <w:widowControl/>
        <w:tabs>
          <w:tab w:val="left" w:pos="567"/>
        </w:tabs>
        <w:suppressAutoHyphens w:val="0"/>
        <w:jc w:val="both"/>
        <w:rPr>
          <w:szCs w:val="24"/>
        </w:rPr>
      </w:pPr>
      <w:r>
        <w:rPr>
          <w:szCs w:val="24"/>
        </w:rPr>
        <w:t xml:space="preserve">2.14. В периоды отмены учебных занятий (образовательного процесса) в отдельных группах либо в целом по </w:t>
      </w:r>
      <w:r>
        <w:rPr>
          <w:bCs/>
          <w:szCs w:val="24"/>
        </w:rPr>
        <w:t xml:space="preserve">МОУ Шуйская СОШ №1 </w:t>
      </w:r>
      <w:r>
        <w:rPr>
          <w:szCs w:val="24"/>
        </w:rPr>
        <w:t>по санитарно-эпидемиологическим, климатическим и другим основаниям педагоги дополнительного образования и другие педагогические работники привлекаются к учебно-воспитательной, научно-методической, организационной работе.</w:t>
      </w:r>
    </w:p>
    <w:p w14:paraId="71060D9D" w14:textId="77777777" w:rsidR="00E268A5" w:rsidRDefault="00E268A5">
      <w:pPr>
        <w:widowControl/>
        <w:tabs>
          <w:tab w:val="left" w:pos="567"/>
        </w:tabs>
        <w:suppressAutoHyphens w:val="0"/>
        <w:jc w:val="both"/>
        <w:rPr>
          <w:szCs w:val="24"/>
        </w:rPr>
      </w:pPr>
    </w:p>
    <w:p w14:paraId="1045287D" w14:textId="77777777" w:rsidR="00E268A5" w:rsidRDefault="00E268A5">
      <w:pPr>
        <w:widowControl/>
        <w:tabs>
          <w:tab w:val="left" w:pos="567"/>
        </w:tabs>
        <w:suppressAutoHyphens w:val="0"/>
        <w:ind w:left="360"/>
        <w:jc w:val="center"/>
        <w:rPr>
          <w:b/>
          <w:szCs w:val="24"/>
        </w:rPr>
      </w:pPr>
    </w:p>
    <w:p w14:paraId="482EFEFA" w14:textId="77777777" w:rsidR="00E268A5" w:rsidRDefault="00E268A5">
      <w:pPr>
        <w:widowControl/>
        <w:tabs>
          <w:tab w:val="left" w:pos="567"/>
        </w:tabs>
        <w:suppressAutoHyphens w:val="0"/>
        <w:ind w:left="360"/>
        <w:jc w:val="center"/>
        <w:rPr>
          <w:b/>
          <w:szCs w:val="24"/>
        </w:rPr>
      </w:pPr>
    </w:p>
    <w:p w14:paraId="4DF8A62B" w14:textId="77777777" w:rsidR="00E268A5" w:rsidRDefault="00E268A5">
      <w:pPr>
        <w:widowControl/>
        <w:tabs>
          <w:tab w:val="left" w:pos="567"/>
        </w:tabs>
        <w:suppressAutoHyphens w:val="0"/>
        <w:ind w:left="360"/>
        <w:jc w:val="center"/>
        <w:rPr>
          <w:b/>
          <w:szCs w:val="24"/>
        </w:rPr>
      </w:pPr>
    </w:p>
    <w:p w14:paraId="570BA84B" w14:textId="77777777" w:rsidR="00E268A5" w:rsidRDefault="00E268A5">
      <w:pPr>
        <w:widowControl/>
        <w:tabs>
          <w:tab w:val="left" w:pos="567"/>
        </w:tabs>
        <w:suppressAutoHyphens w:val="0"/>
        <w:ind w:left="360"/>
        <w:jc w:val="center"/>
        <w:rPr>
          <w:b/>
          <w:szCs w:val="24"/>
        </w:rPr>
      </w:pPr>
    </w:p>
    <w:p w14:paraId="75443BEE" w14:textId="77777777" w:rsidR="00E268A5" w:rsidRDefault="00032817">
      <w:pPr>
        <w:widowControl/>
        <w:tabs>
          <w:tab w:val="left" w:pos="567"/>
        </w:tabs>
        <w:suppressAutoHyphens w:val="0"/>
        <w:ind w:left="360"/>
        <w:jc w:val="center"/>
        <w:rPr>
          <w:b/>
          <w:szCs w:val="24"/>
        </w:rPr>
      </w:pPr>
      <w:r>
        <w:rPr>
          <w:b/>
          <w:szCs w:val="24"/>
        </w:rPr>
        <w:t>3.Определение учебной нагрузки педагогическим работникам</w:t>
      </w:r>
    </w:p>
    <w:p w14:paraId="55BC0EDF" w14:textId="77777777" w:rsidR="00E268A5" w:rsidRDefault="00032817">
      <w:pPr>
        <w:widowControl/>
        <w:tabs>
          <w:tab w:val="left" w:pos="567"/>
        </w:tabs>
        <w:suppressAutoHyphens w:val="0"/>
        <w:jc w:val="both"/>
        <w:rPr>
          <w:szCs w:val="24"/>
        </w:rPr>
      </w:pPr>
      <w:r>
        <w:rPr>
          <w:b/>
          <w:szCs w:val="24"/>
        </w:rPr>
        <w:br/>
      </w:r>
      <w:r>
        <w:rPr>
          <w:szCs w:val="24"/>
        </w:rPr>
        <w:t xml:space="preserve">3.1. Объем учебной нагрузки педагогическим работникам устанавливается, исходя из количества часов по учебному плану и программам, обеспеченности кадрами, других конкретных условий в </w:t>
      </w:r>
      <w:r>
        <w:rPr>
          <w:bCs/>
          <w:szCs w:val="24"/>
        </w:rPr>
        <w:t>МОУ Шуйская СОШ №1</w:t>
      </w:r>
      <w:r>
        <w:rPr>
          <w:szCs w:val="24"/>
        </w:rPr>
        <w:t>. Учебная нагрузка педагогического работника, оговариваемая в трудовом договоре, должна соответствовать требованиям трудового законодательства.</w:t>
      </w:r>
    </w:p>
    <w:p w14:paraId="2A937321" w14:textId="77777777" w:rsidR="00E268A5" w:rsidRDefault="00032817">
      <w:pPr>
        <w:widowControl/>
        <w:tabs>
          <w:tab w:val="left" w:pos="567"/>
        </w:tabs>
        <w:suppressAutoHyphens w:val="0"/>
        <w:jc w:val="both"/>
        <w:rPr>
          <w:szCs w:val="24"/>
        </w:rPr>
      </w:pPr>
      <w:r>
        <w:rPr>
          <w:szCs w:val="24"/>
        </w:rPr>
        <w:t>3.2. Объем учебной нагрузки педагогических работников больше или меньше нормы часов за должностной оклад устанавливается только с их письменного согласия.</w:t>
      </w:r>
    </w:p>
    <w:p w14:paraId="75B484F6" w14:textId="77777777" w:rsidR="00E268A5" w:rsidRDefault="00032817">
      <w:pPr>
        <w:widowControl/>
        <w:tabs>
          <w:tab w:val="left" w:pos="567"/>
        </w:tabs>
        <w:suppressAutoHyphens w:val="0"/>
        <w:jc w:val="both"/>
        <w:rPr>
          <w:szCs w:val="24"/>
        </w:rPr>
      </w:pPr>
      <w:r>
        <w:rPr>
          <w:szCs w:val="24"/>
        </w:rPr>
        <w:t>3.3. Преподавательская работа в том же учреждении для педагогических работников совместительством не считается.</w:t>
      </w:r>
    </w:p>
    <w:p w14:paraId="295DD89D" w14:textId="77777777" w:rsidR="00E268A5" w:rsidRDefault="00032817">
      <w:pPr>
        <w:widowControl/>
        <w:tabs>
          <w:tab w:val="left" w:pos="567"/>
        </w:tabs>
        <w:suppressAutoHyphens w:val="0"/>
        <w:jc w:val="both"/>
        <w:rPr>
          <w:szCs w:val="24"/>
        </w:rPr>
      </w:pPr>
      <w:r>
        <w:rPr>
          <w:szCs w:val="24"/>
        </w:rPr>
        <w:t>3.4. Учебная нагрузка педагогических работников, находящихся к началу учебного года в отпуске по уходу за ребенком до достижения им возраста 3 лет либо ином отпуске, устанавливается при распределении ее на очередной учебный год на общих основаниях и передается на этот период для выполнения другими педагогическим работникам.</w:t>
      </w:r>
    </w:p>
    <w:p w14:paraId="104BD3A2" w14:textId="77777777" w:rsidR="00E268A5" w:rsidRDefault="00032817">
      <w:pPr>
        <w:widowControl/>
        <w:tabs>
          <w:tab w:val="left" w:pos="567"/>
        </w:tabs>
        <w:suppressAutoHyphens w:val="0"/>
        <w:jc w:val="both"/>
        <w:rPr>
          <w:szCs w:val="24"/>
        </w:rPr>
      </w:pPr>
      <w:r>
        <w:rPr>
          <w:szCs w:val="24"/>
        </w:rPr>
        <w:t>3.5. Установленная педагогическим работникам по тарификации заработная плата выплачивается ежемесячно независимо от числа недель и рабочих дней в разные месяцы года.</w:t>
      </w:r>
    </w:p>
    <w:p w14:paraId="4802A419" w14:textId="77777777" w:rsidR="00E268A5" w:rsidRDefault="00032817">
      <w:pPr>
        <w:widowControl/>
        <w:tabs>
          <w:tab w:val="left" w:pos="567"/>
        </w:tabs>
        <w:suppressAutoHyphens w:val="0"/>
        <w:jc w:val="both"/>
        <w:rPr>
          <w:szCs w:val="24"/>
        </w:rPr>
      </w:pPr>
      <w:r>
        <w:rPr>
          <w:szCs w:val="24"/>
        </w:rPr>
        <w:t xml:space="preserve">3.6. Тарификация педагогических работников производится 1 раз в год в сентябре текущего учебного года. В апреле текущего учебного года может проводиться предварительная тарификация на следующий учебный год в целях повышения качества расстановки кадров и обеспечения кадровой политики. </w:t>
      </w:r>
    </w:p>
    <w:p w14:paraId="285E4067" w14:textId="77777777" w:rsidR="00E268A5" w:rsidRDefault="00E268A5"/>
    <w:p w14:paraId="42D989C8" w14:textId="77777777" w:rsidR="00E268A5" w:rsidRDefault="00E268A5">
      <w:pPr>
        <w:ind w:firstLine="567"/>
      </w:pPr>
    </w:p>
    <w:p w14:paraId="2E8799BF" w14:textId="77777777" w:rsidR="00E268A5" w:rsidRDefault="00E268A5">
      <w:pPr>
        <w:ind w:firstLine="567"/>
      </w:pPr>
    </w:p>
    <w:p w14:paraId="2321F0EE" w14:textId="77777777" w:rsidR="00E268A5" w:rsidRDefault="00E268A5">
      <w:pPr>
        <w:ind w:firstLine="567"/>
      </w:pPr>
    </w:p>
    <w:p w14:paraId="6824AB4E" w14:textId="77777777" w:rsidR="00E268A5" w:rsidRDefault="00E268A5">
      <w:pPr>
        <w:ind w:firstLine="567"/>
      </w:pPr>
    </w:p>
    <w:p w14:paraId="61CCCF29" w14:textId="77777777" w:rsidR="00E268A5" w:rsidRDefault="00E268A5">
      <w:pPr>
        <w:ind w:firstLine="567"/>
      </w:pPr>
    </w:p>
    <w:p w14:paraId="09345374" w14:textId="77777777" w:rsidR="00E268A5" w:rsidRDefault="00E268A5">
      <w:pPr>
        <w:ind w:firstLine="567"/>
      </w:pPr>
    </w:p>
    <w:p w14:paraId="377250C6" w14:textId="77777777" w:rsidR="00E268A5" w:rsidRDefault="00E268A5">
      <w:pPr>
        <w:ind w:firstLine="567"/>
      </w:pPr>
    </w:p>
    <w:p w14:paraId="37918848" w14:textId="77777777" w:rsidR="00E268A5" w:rsidRDefault="00E268A5">
      <w:pPr>
        <w:ind w:firstLine="567"/>
      </w:pPr>
    </w:p>
    <w:p w14:paraId="65260F84" w14:textId="77777777" w:rsidR="00E268A5" w:rsidRDefault="00E268A5">
      <w:pPr>
        <w:ind w:firstLine="567"/>
      </w:pPr>
    </w:p>
    <w:p w14:paraId="002E213C" w14:textId="77777777" w:rsidR="00E268A5" w:rsidRDefault="00E268A5">
      <w:pPr>
        <w:ind w:firstLine="567"/>
      </w:pPr>
    </w:p>
    <w:p w14:paraId="04BDABF4" w14:textId="77777777" w:rsidR="00E268A5" w:rsidRDefault="00E268A5">
      <w:pPr>
        <w:ind w:firstLine="567"/>
      </w:pPr>
    </w:p>
    <w:p w14:paraId="7B7A691C" w14:textId="77777777" w:rsidR="00E268A5" w:rsidRDefault="00E268A5">
      <w:pPr>
        <w:ind w:firstLine="567"/>
      </w:pPr>
    </w:p>
    <w:p w14:paraId="221F4B99" w14:textId="77777777" w:rsidR="00E268A5" w:rsidRDefault="00E268A5">
      <w:pPr>
        <w:ind w:firstLine="567"/>
      </w:pPr>
    </w:p>
    <w:p w14:paraId="25A3F9FC" w14:textId="77777777" w:rsidR="00E268A5" w:rsidRDefault="00E268A5">
      <w:pPr>
        <w:ind w:firstLine="567"/>
      </w:pPr>
    </w:p>
    <w:p w14:paraId="1EBA0460" w14:textId="77777777" w:rsidR="00E268A5" w:rsidRDefault="00E268A5">
      <w:pPr>
        <w:ind w:firstLine="567"/>
      </w:pPr>
    </w:p>
    <w:p w14:paraId="6146A9D2" w14:textId="77777777" w:rsidR="00E268A5" w:rsidRDefault="00E268A5">
      <w:pPr>
        <w:ind w:firstLine="567"/>
      </w:pPr>
    </w:p>
    <w:p w14:paraId="6EEDBA0C" w14:textId="77777777" w:rsidR="00E268A5" w:rsidRDefault="00E268A5">
      <w:pPr>
        <w:ind w:firstLine="567"/>
      </w:pPr>
    </w:p>
    <w:p w14:paraId="3107599E" w14:textId="77777777" w:rsidR="00E268A5" w:rsidRDefault="00E268A5">
      <w:pPr>
        <w:ind w:firstLine="567"/>
      </w:pPr>
    </w:p>
    <w:p w14:paraId="0205D499" w14:textId="77777777" w:rsidR="00E268A5" w:rsidRDefault="00E268A5">
      <w:pPr>
        <w:ind w:firstLine="567"/>
      </w:pPr>
    </w:p>
    <w:p w14:paraId="34B9AF06" w14:textId="77777777" w:rsidR="00E268A5" w:rsidRDefault="00E268A5">
      <w:pPr>
        <w:ind w:firstLine="567"/>
      </w:pPr>
    </w:p>
    <w:p w14:paraId="527C50EC" w14:textId="77777777" w:rsidR="00E268A5" w:rsidRDefault="00E268A5">
      <w:pPr>
        <w:ind w:firstLine="567"/>
      </w:pPr>
    </w:p>
    <w:p w14:paraId="0639531E" w14:textId="77777777" w:rsidR="00E268A5" w:rsidRDefault="00E268A5">
      <w:pPr>
        <w:ind w:firstLine="567"/>
      </w:pPr>
    </w:p>
    <w:p w14:paraId="60365028" w14:textId="77777777" w:rsidR="00E268A5" w:rsidRDefault="00E268A5">
      <w:pPr>
        <w:ind w:firstLine="567"/>
      </w:pPr>
    </w:p>
    <w:p w14:paraId="1EADF975" w14:textId="77777777" w:rsidR="00E268A5" w:rsidRDefault="00E268A5">
      <w:pPr>
        <w:ind w:firstLine="567"/>
      </w:pPr>
    </w:p>
    <w:p w14:paraId="1347B8B3" w14:textId="77777777" w:rsidR="00E268A5" w:rsidRDefault="00E268A5">
      <w:pPr>
        <w:ind w:firstLine="567"/>
      </w:pPr>
    </w:p>
    <w:p w14:paraId="41857189" w14:textId="77777777" w:rsidR="00E268A5" w:rsidRDefault="00E268A5">
      <w:pPr>
        <w:ind w:firstLine="567"/>
      </w:pPr>
    </w:p>
    <w:p w14:paraId="37616BB0" w14:textId="77777777" w:rsidR="00AE4B50" w:rsidRDefault="00AE4B50">
      <w:pPr>
        <w:ind w:firstLine="567"/>
      </w:pPr>
    </w:p>
    <w:p w14:paraId="2F6D0D64" w14:textId="77777777" w:rsidR="00E268A5" w:rsidRDefault="00E268A5">
      <w:pPr>
        <w:ind w:firstLine="567"/>
      </w:pPr>
    </w:p>
    <w:p w14:paraId="05A76FA0" w14:textId="77777777" w:rsidR="00E268A5" w:rsidRDefault="00E268A5">
      <w:pPr>
        <w:ind w:firstLine="567"/>
      </w:pPr>
    </w:p>
    <w:tbl>
      <w:tblPr>
        <w:tblpPr w:leftFromText="180" w:rightFromText="180" w:vertAnchor="text" w:horzAnchor="margin" w:tblpXSpec="center" w:tblpY="162"/>
        <w:tblW w:w="10490" w:type="dxa"/>
        <w:tblLook w:val="04A0" w:firstRow="1" w:lastRow="0" w:firstColumn="1" w:lastColumn="0" w:noHBand="0" w:noVBand="1"/>
      </w:tblPr>
      <w:tblGrid>
        <w:gridCol w:w="3369"/>
        <w:gridCol w:w="3371"/>
        <w:gridCol w:w="3750"/>
      </w:tblGrid>
      <w:tr w:rsidR="00E268A5" w14:paraId="0D0E27AC" w14:textId="77777777">
        <w:tc>
          <w:tcPr>
            <w:tcW w:w="3369" w:type="dxa"/>
            <w:shd w:val="clear" w:color="auto" w:fill="auto"/>
          </w:tcPr>
          <w:p w14:paraId="03720CBE" w14:textId="77777777" w:rsidR="00E268A5" w:rsidRDefault="00032817">
            <w:pPr>
              <w:widowControl/>
              <w:suppressAutoHyphens w:val="0"/>
              <w:spacing w:line="270" w:lineRule="atLeast"/>
              <w:rPr>
                <w:bCs/>
                <w:sz w:val="28"/>
                <w:szCs w:val="28"/>
              </w:rPr>
            </w:pPr>
            <w:r>
              <w:rPr>
                <w:bCs/>
                <w:sz w:val="28"/>
                <w:szCs w:val="28"/>
              </w:rPr>
              <w:lastRenderedPageBreak/>
              <w:t xml:space="preserve">Принято на общем собрании трудового коллектива </w:t>
            </w:r>
          </w:p>
          <w:p w14:paraId="495F90AB" w14:textId="77777777" w:rsidR="00E268A5" w:rsidRDefault="00032817">
            <w:pPr>
              <w:widowControl/>
              <w:suppressAutoHyphens w:val="0"/>
              <w:spacing w:line="270" w:lineRule="atLeast"/>
              <w:rPr>
                <w:bCs/>
                <w:sz w:val="28"/>
                <w:szCs w:val="28"/>
              </w:rPr>
            </w:pPr>
            <w:r>
              <w:rPr>
                <w:bCs/>
                <w:sz w:val="28"/>
                <w:szCs w:val="28"/>
              </w:rPr>
              <w:t>МОУ Шуйская СОШ №1</w:t>
            </w:r>
          </w:p>
          <w:p w14:paraId="723DBA13" w14:textId="77777777" w:rsidR="00E268A5" w:rsidRDefault="00032817">
            <w:pPr>
              <w:widowControl/>
              <w:suppressAutoHyphens w:val="0"/>
              <w:spacing w:line="270" w:lineRule="atLeast"/>
              <w:rPr>
                <w:bCs/>
                <w:sz w:val="28"/>
                <w:szCs w:val="28"/>
              </w:rPr>
            </w:pPr>
            <w:r>
              <w:rPr>
                <w:bCs/>
                <w:sz w:val="28"/>
                <w:szCs w:val="28"/>
              </w:rPr>
              <w:t>«___» _______ _______г.</w:t>
            </w:r>
          </w:p>
        </w:tc>
        <w:tc>
          <w:tcPr>
            <w:tcW w:w="3371" w:type="dxa"/>
            <w:shd w:val="clear" w:color="auto" w:fill="auto"/>
          </w:tcPr>
          <w:p w14:paraId="45184F75" w14:textId="77777777" w:rsidR="00E268A5" w:rsidRDefault="00032817">
            <w:pPr>
              <w:widowControl/>
              <w:suppressAutoHyphens w:val="0"/>
              <w:spacing w:line="270" w:lineRule="atLeast"/>
              <w:rPr>
                <w:bCs/>
                <w:sz w:val="28"/>
                <w:szCs w:val="28"/>
              </w:rPr>
            </w:pPr>
            <w:r>
              <w:rPr>
                <w:bCs/>
                <w:sz w:val="28"/>
                <w:szCs w:val="28"/>
              </w:rPr>
              <w:t>Согласовано</w:t>
            </w:r>
          </w:p>
          <w:p w14:paraId="50AD0C5A" w14:textId="77777777" w:rsidR="00E268A5" w:rsidRDefault="00032817">
            <w:pPr>
              <w:widowControl/>
              <w:suppressAutoHyphens w:val="0"/>
              <w:spacing w:line="270" w:lineRule="atLeast"/>
              <w:rPr>
                <w:bCs/>
                <w:sz w:val="28"/>
                <w:szCs w:val="28"/>
              </w:rPr>
            </w:pPr>
            <w:r>
              <w:rPr>
                <w:bCs/>
                <w:sz w:val="28"/>
                <w:szCs w:val="28"/>
              </w:rPr>
              <w:t xml:space="preserve">Председатель совета трудового коллектива </w:t>
            </w:r>
          </w:p>
          <w:p w14:paraId="19BFB22A" w14:textId="77777777" w:rsidR="00E268A5" w:rsidRDefault="00032817">
            <w:pPr>
              <w:widowControl/>
              <w:suppressAutoHyphens w:val="0"/>
              <w:spacing w:line="270" w:lineRule="atLeast"/>
              <w:rPr>
                <w:bCs/>
                <w:sz w:val="28"/>
                <w:szCs w:val="28"/>
              </w:rPr>
            </w:pPr>
            <w:r>
              <w:rPr>
                <w:bCs/>
                <w:sz w:val="28"/>
                <w:szCs w:val="28"/>
              </w:rPr>
              <w:t>МОУ Шуйская СОШ №1____________</w:t>
            </w:r>
          </w:p>
          <w:p w14:paraId="6A22A416" w14:textId="77777777" w:rsidR="00E268A5" w:rsidRDefault="00032817">
            <w:pPr>
              <w:widowControl/>
              <w:suppressAutoHyphens w:val="0"/>
              <w:spacing w:line="270" w:lineRule="atLeast"/>
              <w:rPr>
                <w:bCs/>
                <w:sz w:val="28"/>
                <w:szCs w:val="28"/>
              </w:rPr>
            </w:pPr>
            <w:r>
              <w:rPr>
                <w:bCs/>
                <w:sz w:val="28"/>
                <w:szCs w:val="28"/>
              </w:rPr>
              <w:t xml:space="preserve">С. В. </w:t>
            </w:r>
            <w:proofErr w:type="spellStart"/>
            <w:r>
              <w:rPr>
                <w:bCs/>
                <w:sz w:val="28"/>
                <w:szCs w:val="28"/>
              </w:rPr>
              <w:t>Остальцова</w:t>
            </w:r>
            <w:proofErr w:type="spellEnd"/>
          </w:p>
          <w:p w14:paraId="4DFDCDFD" w14:textId="77777777" w:rsidR="00E268A5" w:rsidRDefault="00032817">
            <w:pPr>
              <w:widowControl/>
              <w:suppressAutoHyphens w:val="0"/>
              <w:spacing w:line="270" w:lineRule="atLeast"/>
              <w:rPr>
                <w:bCs/>
                <w:sz w:val="28"/>
                <w:szCs w:val="28"/>
              </w:rPr>
            </w:pPr>
            <w:r>
              <w:rPr>
                <w:bCs/>
                <w:sz w:val="28"/>
                <w:szCs w:val="28"/>
              </w:rPr>
              <w:t>«___» _______ _______г.</w:t>
            </w:r>
          </w:p>
        </w:tc>
        <w:tc>
          <w:tcPr>
            <w:tcW w:w="3750" w:type="dxa"/>
            <w:shd w:val="clear" w:color="auto" w:fill="auto"/>
          </w:tcPr>
          <w:p w14:paraId="1CD42F44" w14:textId="77777777" w:rsidR="00E268A5" w:rsidRDefault="00032817">
            <w:pPr>
              <w:widowControl/>
              <w:suppressAutoHyphens w:val="0"/>
              <w:spacing w:line="270" w:lineRule="atLeast"/>
              <w:rPr>
                <w:bCs/>
                <w:sz w:val="28"/>
                <w:szCs w:val="28"/>
              </w:rPr>
            </w:pPr>
            <w:r>
              <w:rPr>
                <w:bCs/>
                <w:sz w:val="28"/>
                <w:szCs w:val="28"/>
              </w:rPr>
              <w:t>Утверждаю</w:t>
            </w:r>
          </w:p>
          <w:p w14:paraId="1325FAB4" w14:textId="77777777" w:rsidR="00E268A5" w:rsidRDefault="00032817">
            <w:pPr>
              <w:widowControl/>
              <w:suppressAutoHyphens w:val="0"/>
              <w:spacing w:line="270" w:lineRule="atLeast"/>
              <w:rPr>
                <w:bCs/>
                <w:sz w:val="28"/>
                <w:szCs w:val="28"/>
              </w:rPr>
            </w:pPr>
            <w:r>
              <w:rPr>
                <w:bCs/>
                <w:sz w:val="28"/>
                <w:szCs w:val="28"/>
              </w:rPr>
              <w:t>Директор МОУ Шуйская СОШ №1</w:t>
            </w:r>
          </w:p>
          <w:p w14:paraId="330F8B4E" w14:textId="77777777" w:rsidR="00E268A5" w:rsidRDefault="00032817">
            <w:pPr>
              <w:widowControl/>
              <w:suppressAutoHyphens w:val="0"/>
              <w:spacing w:line="270" w:lineRule="atLeast"/>
              <w:rPr>
                <w:bCs/>
                <w:sz w:val="28"/>
                <w:szCs w:val="28"/>
              </w:rPr>
            </w:pPr>
            <w:r>
              <w:rPr>
                <w:bCs/>
                <w:sz w:val="28"/>
                <w:szCs w:val="28"/>
              </w:rPr>
              <w:t>_________</w:t>
            </w:r>
            <w:proofErr w:type="spellStart"/>
            <w:r>
              <w:rPr>
                <w:bCs/>
                <w:sz w:val="28"/>
                <w:szCs w:val="28"/>
              </w:rPr>
              <w:t>О.В.Высоцкая</w:t>
            </w:r>
            <w:proofErr w:type="spellEnd"/>
          </w:p>
          <w:p w14:paraId="766006D9" w14:textId="77777777" w:rsidR="00E268A5" w:rsidRDefault="00032817">
            <w:pPr>
              <w:widowControl/>
              <w:suppressAutoHyphens w:val="0"/>
              <w:spacing w:line="270" w:lineRule="atLeast"/>
              <w:rPr>
                <w:bCs/>
                <w:sz w:val="28"/>
                <w:szCs w:val="28"/>
              </w:rPr>
            </w:pPr>
            <w:r>
              <w:rPr>
                <w:bCs/>
                <w:sz w:val="28"/>
                <w:szCs w:val="28"/>
              </w:rPr>
              <w:t xml:space="preserve">Приказ № ____ </w:t>
            </w:r>
          </w:p>
          <w:p w14:paraId="5CF3B907" w14:textId="77777777" w:rsidR="00E268A5" w:rsidRDefault="00032817">
            <w:pPr>
              <w:widowControl/>
              <w:suppressAutoHyphens w:val="0"/>
              <w:spacing w:line="270" w:lineRule="atLeast"/>
              <w:rPr>
                <w:bCs/>
                <w:sz w:val="28"/>
                <w:szCs w:val="28"/>
              </w:rPr>
            </w:pPr>
            <w:r>
              <w:rPr>
                <w:bCs/>
                <w:sz w:val="28"/>
                <w:szCs w:val="28"/>
              </w:rPr>
              <w:t>от «___» _____ _______г.</w:t>
            </w:r>
          </w:p>
        </w:tc>
      </w:tr>
    </w:tbl>
    <w:p w14:paraId="7314BB10" w14:textId="77777777" w:rsidR="00E268A5" w:rsidRDefault="00E268A5">
      <w:pPr>
        <w:widowControl/>
        <w:suppressAutoHyphens w:val="0"/>
        <w:spacing w:before="100" w:beforeAutospacing="1" w:after="100" w:afterAutospacing="1"/>
        <w:rPr>
          <w:b/>
          <w:sz w:val="28"/>
          <w:szCs w:val="28"/>
        </w:rPr>
      </w:pPr>
    </w:p>
    <w:p w14:paraId="7D593CE2" w14:textId="77777777" w:rsidR="00E268A5" w:rsidRDefault="00032817">
      <w:pPr>
        <w:widowControl/>
        <w:suppressAutoHyphens w:val="0"/>
        <w:spacing w:before="100" w:beforeAutospacing="1" w:after="100" w:afterAutospacing="1"/>
        <w:jc w:val="center"/>
        <w:rPr>
          <w:szCs w:val="24"/>
        </w:rPr>
      </w:pPr>
      <w:r>
        <w:rPr>
          <w:b/>
          <w:sz w:val="28"/>
          <w:szCs w:val="28"/>
        </w:rPr>
        <w:t>Положение о работе с молодежью, направленной на развитие профессиональных и личностных качеств молодых работников</w:t>
      </w:r>
      <w:r>
        <w:rPr>
          <w:b/>
          <w:sz w:val="28"/>
          <w:szCs w:val="28"/>
          <w:lang w:eastAsia="ar-SA"/>
        </w:rPr>
        <w:t xml:space="preserve"> муниципального общеобразовательного учреждения МОУ Шуйская средняя общеобразовательная школа №1</w:t>
      </w:r>
    </w:p>
    <w:p w14:paraId="6381B5D7" w14:textId="77777777" w:rsidR="00E268A5" w:rsidRDefault="00032817">
      <w:pPr>
        <w:widowControl/>
        <w:suppressAutoHyphens w:val="0"/>
        <w:spacing w:before="100" w:beforeAutospacing="1" w:after="100" w:afterAutospacing="1"/>
        <w:ind w:firstLine="567"/>
        <w:rPr>
          <w:b/>
          <w:bCs/>
          <w:szCs w:val="24"/>
        </w:rPr>
      </w:pPr>
      <w:r>
        <w:rPr>
          <w:szCs w:val="24"/>
        </w:rPr>
        <w:br/>
      </w:r>
      <w:r>
        <w:rPr>
          <w:b/>
          <w:bCs/>
          <w:szCs w:val="24"/>
        </w:rPr>
        <w:t xml:space="preserve">                                                 1. О6щие положения</w:t>
      </w:r>
    </w:p>
    <w:p w14:paraId="0229F02C" w14:textId="77777777" w:rsidR="00E268A5" w:rsidRDefault="00032817">
      <w:pPr>
        <w:widowControl/>
        <w:suppressAutoHyphens w:val="0"/>
        <w:spacing w:before="100" w:beforeAutospacing="1" w:after="100" w:afterAutospacing="1"/>
        <w:rPr>
          <w:b/>
          <w:bCs/>
          <w:szCs w:val="24"/>
        </w:rPr>
      </w:pPr>
      <w:r>
        <w:rPr>
          <w:szCs w:val="24"/>
        </w:rPr>
        <w:br/>
        <w:t>1.1. Работодатель обязуется содействовать инициативе молодых работников, направленной на активизацию участия молодежи в повышении эффективности деятельности образовательной организации.</w:t>
      </w:r>
      <w:r>
        <w:rPr>
          <w:szCs w:val="24"/>
        </w:rPr>
        <w:br/>
        <w:t>1.2.Молодыми работниками  считаются работники предприятия в возрасте до 35 лет, а также работники, имеющие стаж педагогической деятельности менее 5 лет.</w:t>
      </w:r>
      <w:r>
        <w:rPr>
          <w:szCs w:val="24"/>
        </w:rPr>
        <w:br/>
        <w:t>1.3. Молодежная политика является одним из приоритетных направлений деятельности администрации и трудового коллектива  МОУ Шуйская СОШ №1.</w:t>
      </w:r>
    </w:p>
    <w:p w14:paraId="1DEF6D27" w14:textId="77777777" w:rsidR="00E268A5" w:rsidRDefault="00032817">
      <w:pPr>
        <w:widowControl/>
        <w:suppressAutoHyphens w:val="0"/>
        <w:ind w:firstLine="567"/>
        <w:rPr>
          <w:b/>
          <w:bCs/>
          <w:szCs w:val="24"/>
        </w:rPr>
      </w:pPr>
      <w:r>
        <w:rPr>
          <w:b/>
          <w:bCs/>
          <w:szCs w:val="24"/>
        </w:rPr>
        <w:t xml:space="preserve">               </w:t>
      </w:r>
    </w:p>
    <w:p w14:paraId="053B283F" w14:textId="77777777" w:rsidR="00E268A5" w:rsidRDefault="00032817">
      <w:pPr>
        <w:widowControl/>
        <w:suppressAutoHyphens w:val="0"/>
        <w:ind w:firstLine="567"/>
        <w:jc w:val="center"/>
        <w:rPr>
          <w:b/>
          <w:bCs/>
          <w:szCs w:val="24"/>
        </w:rPr>
      </w:pPr>
      <w:r>
        <w:rPr>
          <w:b/>
          <w:bCs/>
          <w:szCs w:val="24"/>
        </w:rPr>
        <w:t>2. Трудовой договор. Обеспечение занятости</w:t>
      </w:r>
    </w:p>
    <w:p w14:paraId="4983B069" w14:textId="77777777" w:rsidR="00E268A5" w:rsidRDefault="00032817">
      <w:pPr>
        <w:widowControl/>
        <w:suppressAutoHyphens w:val="0"/>
        <w:ind w:firstLine="567"/>
        <w:rPr>
          <w:szCs w:val="24"/>
        </w:rPr>
      </w:pPr>
      <w:r>
        <w:rPr>
          <w:szCs w:val="24"/>
        </w:rPr>
        <w:br/>
        <w:t xml:space="preserve">2.1. Практиковать наставничество за всеми молодыми работниками в первый год их работы в образовательной организации. </w:t>
      </w:r>
    </w:p>
    <w:p w14:paraId="5C137679" w14:textId="77777777" w:rsidR="00E268A5" w:rsidRDefault="00032817">
      <w:pPr>
        <w:widowControl/>
        <w:suppressAutoHyphens w:val="0"/>
        <w:rPr>
          <w:szCs w:val="24"/>
        </w:rPr>
      </w:pPr>
      <w:r>
        <w:rPr>
          <w:szCs w:val="24"/>
        </w:rPr>
        <w:t xml:space="preserve">2.2. Осуществлять доплату наставникам в размере </w:t>
      </w:r>
      <w:r>
        <w:rPr>
          <w:color w:val="000000"/>
          <w:szCs w:val="24"/>
        </w:rPr>
        <w:t>повышающего коэффициента 0.10 к окладу</w:t>
      </w:r>
      <w:r>
        <w:rPr>
          <w:szCs w:val="24"/>
        </w:rPr>
        <w:t>.</w:t>
      </w:r>
      <w:r>
        <w:rPr>
          <w:szCs w:val="24"/>
        </w:rPr>
        <w:br/>
        <w:t>2.3. Поступающим на работу молодым специалистам проводить стажировку по индивидуальному плану.</w:t>
      </w:r>
      <w:r>
        <w:rPr>
          <w:szCs w:val="24"/>
        </w:rPr>
        <w:br/>
        <w:t xml:space="preserve">2.4.Осуществлять доплату к заработной плате в размере </w:t>
      </w:r>
      <w:r>
        <w:rPr>
          <w:color w:val="000000"/>
          <w:szCs w:val="24"/>
        </w:rPr>
        <w:t xml:space="preserve">повышающего коэффициента 0,10 к окладу </w:t>
      </w:r>
      <w:r>
        <w:rPr>
          <w:szCs w:val="24"/>
        </w:rPr>
        <w:t>молодым работникам, получающим образование без отрыва от основной работы.</w:t>
      </w:r>
      <w:r>
        <w:rPr>
          <w:szCs w:val="24"/>
        </w:rPr>
        <w:br/>
        <w:t>2.5.Производить повышение квалификации молодых работников не реже 1 раза в 3 года.</w:t>
      </w:r>
    </w:p>
    <w:p w14:paraId="71B4E0FD" w14:textId="77777777" w:rsidR="00E268A5" w:rsidRDefault="00032817">
      <w:pPr>
        <w:widowControl/>
        <w:suppressAutoHyphens w:val="0"/>
        <w:spacing w:before="100" w:beforeAutospacing="1" w:after="100" w:afterAutospacing="1"/>
        <w:ind w:firstLine="567"/>
        <w:rPr>
          <w:b/>
          <w:bCs/>
          <w:szCs w:val="24"/>
        </w:rPr>
      </w:pPr>
      <w:r>
        <w:rPr>
          <w:b/>
          <w:bCs/>
          <w:szCs w:val="24"/>
        </w:rPr>
        <w:t xml:space="preserve">                           </w:t>
      </w:r>
    </w:p>
    <w:p w14:paraId="43282C5E" w14:textId="77777777" w:rsidR="00E268A5" w:rsidRDefault="00032817">
      <w:pPr>
        <w:widowControl/>
        <w:numPr>
          <w:ilvl w:val="0"/>
          <w:numId w:val="50"/>
        </w:numPr>
        <w:suppressAutoHyphens w:val="0"/>
        <w:spacing w:before="100" w:beforeAutospacing="1" w:after="100" w:afterAutospacing="1"/>
        <w:jc w:val="center"/>
        <w:rPr>
          <w:b/>
          <w:bCs/>
          <w:szCs w:val="24"/>
        </w:rPr>
      </w:pPr>
      <w:r>
        <w:rPr>
          <w:b/>
          <w:bCs/>
          <w:szCs w:val="24"/>
        </w:rPr>
        <w:t>Время труда и время отдыха</w:t>
      </w:r>
    </w:p>
    <w:p w14:paraId="773ADFB2" w14:textId="77777777" w:rsidR="00E268A5" w:rsidRDefault="00032817">
      <w:pPr>
        <w:widowControl/>
        <w:suppressAutoHyphens w:val="0"/>
        <w:spacing w:before="100" w:beforeAutospacing="1" w:after="100" w:afterAutospacing="1"/>
        <w:ind w:left="450"/>
        <w:rPr>
          <w:szCs w:val="24"/>
        </w:rPr>
      </w:pPr>
      <w:r>
        <w:rPr>
          <w:szCs w:val="24"/>
        </w:rPr>
        <w:br/>
        <w:t>3.</w:t>
      </w:r>
      <w:proofErr w:type="gramStart"/>
      <w:r>
        <w:rPr>
          <w:szCs w:val="24"/>
        </w:rPr>
        <w:t>1.Предоставлять</w:t>
      </w:r>
      <w:proofErr w:type="gramEnd"/>
      <w:r>
        <w:rPr>
          <w:szCs w:val="24"/>
        </w:rPr>
        <w:t xml:space="preserve"> один дополнительный выходной день в месяц для молодых работников, обучающихся на заочных отделениях в высших и средних учебных заведениях.</w:t>
      </w:r>
      <w:r>
        <w:rPr>
          <w:szCs w:val="24"/>
        </w:rPr>
        <w:br/>
        <w:t>3.2.Предоставлять молодым работникам, активно участвующим в жизни образовательной организации по представлению совета трудового коллектива дополнительные два дня к отпуску.</w:t>
      </w:r>
    </w:p>
    <w:p w14:paraId="28A4AFCB" w14:textId="77777777" w:rsidR="00E268A5" w:rsidRDefault="00032817">
      <w:pPr>
        <w:widowControl/>
        <w:suppressAutoHyphens w:val="0"/>
        <w:spacing w:before="100" w:beforeAutospacing="1" w:after="100" w:afterAutospacing="1"/>
        <w:ind w:firstLine="567"/>
        <w:rPr>
          <w:b/>
          <w:bCs/>
          <w:szCs w:val="24"/>
        </w:rPr>
      </w:pPr>
      <w:r>
        <w:rPr>
          <w:b/>
          <w:bCs/>
          <w:szCs w:val="24"/>
        </w:rPr>
        <w:lastRenderedPageBreak/>
        <w:t xml:space="preserve">                                              4. Оплата труда</w:t>
      </w:r>
    </w:p>
    <w:p w14:paraId="50F8C999" w14:textId="77777777" w:rsidR="00E268A5" w:rsidRDefault="00032817">
      <w:pPr>
        <w:widowControl/>
        <w:suppressAutoHyphens w:val="0"/>
        <w:spacing w:before="100" w:beforeAutospacing="1" w:after="100" w:afterAutospacing="1"/>
        <w:ind w:firstLine="567"/>
        <w:rPr>
          <w:szCs w:val="24"/>
        </w:rPr>
      </w:pPr>
      <w:r>
        <w:rPr>
          <w:szCs w:val="24"/>
        </w:rPr>
        <w:br/>
        <w:t>4.</w:t>
      </w:r>
      <w:proofErr w:type="gramStart"/>
      <w:r>
        <w:rPr>
          <w:szCs w:val="24"/>
        </w:rPr>
        <w:t>1.Молодым</w:t>
      </w:r>
      <w:proofErr w:type="gramEnd"/>
      <w:r>
        <w:rPr>
          <w:szCs w:val="24"/>
        </w:rPr>
        <w:t xml:space="preserve"> специалистам в первые три года работы после окончания образовательного учреждения производить доплату в </w:t>
      </w:r>
      <w:r w:rsidRPr="00FC3517">
        <w:rPr>
          <w:szCs w:val="24"/>
        </w:rPr>
        <w:t>размере повышающего коэффициента 0.10 от оклада.</w:t>
      </w:r>
    </w:p>
    <w:p w14:paraId="735ADE07" w14:textId="77777777" w:rsidR="00E268A5" w:rsidRDefault="00E268A5">
      <w:pPr>
        <w:widowControl/>
        <w:suppressAutoHyphens w:val="0"/>
        <w:spacing w:before="100" w:beforeAutospacing="1" w:after="100" w:afterAutospacing="1"/>
        <w:ind w:firstLine="567"/>
        <w:rPr>
          <w:szCs w:val="24"/>
        </w:rPr>
      </w:pPr>
    </w:p>
    <w:p w14:paraId="00049E85" w14:textId="77777777" w:rsidR="00E268A5" w:rsidRDefault="00032817">
      <w:pPr>
        <w:widowControl/>
        <w:numPr>
          <w:ilvl w:val="0"/>
          <w:numId w:val="31"/>
        </w:numPr>
        <w:suppressAutoHyphens w:val="0"/>
        <w:spacing w:before="100" w:beforeAutospacing="1" w:after="100" w:afterAutospacing="1"/>
        <w:jc w:val="center"/>
        <w:rPr>
          <w:b/>
          <w:bCs/>
          <w:szCs w:val="24"/>
        </w:rPr>
      </w:pPr>
      <w:r>
        <w:rPr>
          <w:b/>
          <w:bCs/>
          <w:szCs w:val="24"/>
        </w:rPr>
        <w:t>Охрана труда и здоровья</w:t>
      </w:r>
    </w:p>
    <w:p w14:paraId="4C41FE0D" w14:textId="77777777" w:rsidR="00E268A5" w:rsidRDefault="00032817">
      <w:pPr>
        <w:widowControl/>
        <w:suppressAutoHyphens w:val="0"/>
        <w:spacing w:before="100" w:beforeAutospacing="1" w:after="100" w:afterAutospacing="1"/>
        <w:rPr>
          <w:szCs w:val="24"/>
        </w:rPr>
      </w:pPr>
      <w:r>
        <w:rPr>
          <w:szCs w:val="24"/>
        </w:rPr>
        <w:br/>
        <w:t>5.</w:t>
      </w:r>
      <w:proofErr w:type="gramStart"/>
      <w:r>
        <w:rPr>
          <w:szCs w:val="24"/>
        </w:rPr>
        <w:t>1.Включить</w:t>
      </w:r>
      <w:proofErr w:type="gramEnd"/>
      <w:r>
        <w:rPr>
          <w:szCs w:val="24"/>
        </w:rPr>
        <w:t xml:space="preserve"> в состав комиссии по охране труда молодого представителя совета трудового коллектива.</w:t>
      </w:r>
      <w:r>
        <w:rPr>
          <w:szCs w:val="24"/>
        </w:rPr>
        <w:br/>
        <w:t>5.2. Производить обучение уполномоченных по охране труда из числа молодых работников.</w:t>
      </w:r>
      <w:r>
        <w:rPr>
          <w:szCs w:val="24"/>
        </w:rPr>
        <w:br/>
        <w:t>5.3. Осуществлять за счет предприятия проведение ежегодных медицинских осмотров молодых работников.</w:t>
      </w:r>
    </w:p>
    <w:p w14:paraId="1ABC193C" w14:textId="77777777" w:rsidR="00E268A5" w:rsidRDefault="00032817">
      <w:pPr>
        <w:widowControl/>
        <w:suppressAutoHyphens w:val="0"/>
        <w:spacing w:before="100" w:beforeAutospacing="1" w:after="100" w:afterAutospacing="1"/>
        <w:ind w:firstLine="567"/>
        <w:jc w:val="center"/>
        <w:rPr>
          <w:szCs w:val="24"/>
        </w:rPr>
      </w:pPr>
      <w:r>
        <w:rPr>
          <w:b/>
          <w:bCs/>
          <w:szCs w:val="24"/>
        </w:rPr>
        <w:t>6. Социальные гарантии.</w:t>
      </w:r>
    </w:p>
    <w:p w14:paraId="3D20D256" w14:textId="77777777" w:rsidR="00E268A5" w:rsidRDefault="00032817">
      <w:pPr>
        <w:widowControl/>
        <w:suppressAutoHyphens w:val="0"/>
        <w:rPr>
          <w:szCs w:val="24"/>
        </w:rPr>
      </w:pPr>
      <w:r>
        <w:rPr>
          <w:szCs w:val="24"/>
        </w:rPr>
        <w:t>6.1. Оплачивать рабочие дни во время выхода молодых работников на учебную сессию обучающихся в ВУЗах на заочном отделении.</w:t>
      </w:r>
      <w:r>
        <w:rPr>
          <w:szCs w:val="24"/>
        </w:rPr>
        <w:br/>
        <w:t xml:space="preserve">6.2. Представитель </w:t>
      </w:r>
      <w:proofErr w:type="gramStart"/>
      <w:r>
        <w:rPr>
          <w:szCs w:val="24"/>
        </w:rPr>
        <w:t>молодежи  принимает</w:t>
      </w:r>
      <w:proofErr w:type="gramEnd"/>
      <w:r>
        <w:rPr>
          <w:szCs w:val="24"/>
        </w:rPr>
        <w:t xml:space="preserve"> участие в работе  комиссии по трудовым спорам.</w:t>
      </w:r>
      <w:r>
        <w:rPr>
          <w:szCs w:val="24"/>
        </w:rPr>
        <w:br/>
        <w:t xml:space="preserve">6.3. При наличии достаточных средств в фонде оплаты труда, решением комиссии по стимулированию может быть назначена материальная </w:t>
      </w:r>
      <w:proofErr w:type="gramStart"/>
      <w:r>
        <w:rPr>
          <w:szCs w:val="24"/>
        </w:rPr>
        <w:t>помощь  при</w:t>
      </w:r>
      <w:proofErr w:type="gramEnd"/>
      <w:r>
        <w:rPr>
          <w:szCs w:val="24"/>
        </w:rPr>
        <w:t xml:space="preserve"> бракосочетании работника организации и при рождении ребенка.</w:t>
      </w:r>
    </w:p>
    <w:p w14:paraId="2F320848" w14:textId="77777777" w:rsidR="00E268A5" w:rsidRDefault="00032817">
      <w:pPr>
        <w:widowControl/>
        <w:suppressAutoHyphens w:val="0"/>
        <w:rPr>
          <w:szCs w:val="24"/>
        </w:rPr>
      </w:pPr>
      <w:r>
        <w:rPr>
          <w:szCs w:val="24"/>
        </w:rPr>
        <w:t xml:space="preserve">6.4. В образовательной </w:t>
      </w:r>
      <w:proofErr w:type="gramStart"/>
      <w:r>
        <w:rPr>
          <w:szCs w:val="24"/>
        </w:rPr>
        <w:t>организации  создаются</w:t>
      </w:r>
      <w:proofErr w:type="gramEnd"/>
      <w:r>
        <w:rPr>
          <w:szCs w:val="24"/>
        </w:rPr>
        <w:t xml:space="preserve"> условия для прохождения педагогической практики  студентов высших и средних специальных учебных заведений.</w:t>
      </w:r>
      <w:r>
        <w:rPr>
          <w:szCs w:val="24"/>
        </w:rPr>
        <w:br/>
        <w:t>6.5. Для профессиональной подготовки, переподготовки и повышения квалификации работников, организация организует индивидуальные, курсовые и другие формы профессионального обучения за счет собственных ресурсов.</w:t>
      </w:r>
      <w:r>
        <w:rPr>
          <w:szCs w:val="24"/>
        </w:rPr>
        <w:br/>
        <w:t>6.6. В образовательной организации создаются необходимые условия для профессионального роста молодых работников.</w:t>
      </w:r>
      <w:r>
        <w:rPr>
          <w:szCs w:val="24"/>
        </w:rPr>
        <w:br/>
        <w:t>6.7. Работодатель организует конкурсы профессионального мастерства, выявляет и поощряет лучших молодых специалистов.</w:t>
      </w:r>
    </w:p>
    <w:p w14:paraId="2D74803C"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69683B9C"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EC3CA41"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1832FFC0"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778A1DF2"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08ABCBC5"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41B50BF9"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9992D44"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646A736D"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62DB01C0"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06DF04D6"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34C9304D"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254EDA68"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D1D98DA"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537DD190" w14:textId="77777777" w:rsidR="00E268A5" w:rsidRDefault="00032817">
      <w:pPr>
        <w:shd w:val="clear" w:color="auto" w:fill="FFFFFF"/>
        <w:tabs>
          <w:tab w:val="left" w:pos="259"/>
        </w:tabs>
        <w:suppressAutoHyphens w:val="0"/>
        <w:autoSpaceDE w:val="0"/>
        <w:autoSpaceDN w:val="0"/>
        <w:adjustRightInd w:val="0"/>
        <w:jc w:val="both"/>
        <w:rPr>
          <w:color w:val="000000"/>
          <w:szCs w:val="24"/>
        </w:rPr>
      </w:pPr>
      <w:r>
        <w:rPr>
          <w:noProof/>
          <w:color w:val="000000"/>
          <w:szCs w:val="24"/>
        </w:rPr>
        <w:lastRenderedPageBreak/>
        <w:drawing>
          <wp:inline distT="0" distB="0" distL="0" distR="0" wp14:anchorId="0B308715" wp14:editId="5FBADAA9">
            <wp:extent cx="5850890" cy="14725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4" cstate="print"/>
                    <a:srcRect/>
                    <a:stretch>
                      <a:fillRect/>
                    </a:stretch>
                  </pic:blipFill>
                  <pic:spPr>
                    <a:xfrm>
                      <a:off x="0" y="0"/>
                      <a:ext cx="5850890" cy="1473126"/>
                    </a:xfrm>
                    <a:prstGeom prst="rect">
                      <a:avLst/>
                    </a:prstGeom>
                    <a:noFill/>
                    <a:ln w="9525">
                      <a:noFill/>
                      <a:miter lim="800000"/>
                      <a:headEnd/>
                      <a:tailEnd/>
                    </a:ln>
                  </pic:spPr>
                </pic:pic>
              </a:graphicData>
            </a:graphic>
          </wp:inline>
        </w:drawing>
      </w:r>
    </w:p>
    <w:p w14:paraId="1CDD7082"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p w14:paraId="7631F3FB" w14:textId="77777777" w:rsidR="00E268A5" w:rsidRDefault="00E268A5"/>
    <w:p w14:paraId="7569CC55" w14:textId="77777777" w:rsidR="00E268A5" w:rsidRDefault="00E268A5"/>
    <w:p w14:paraId="76D0C54C" w14:textId="77777777" w:rsidR="00E268A5" w:rsidRDefault="00032817">
      <w:pPr>
        <w:jc w:val="center"/>
        <w:rPr>
          <w:b/>
        </w:rPr>
      </w:pPr>
      <w:r>
        <w:rPr>
          <w:b/>
        </w:rPr>
        <w:t>ПОЛОЖЕНИЕ</w:t>
      </w:r>
    </w:p>
    <w:p w14:paraId="422DEE85" w14:textId="77777777" w:rsidR="00E268A5" w:rsidRDefault="00032817">
      <w:pPr>
        <w:jc w:val="center"/>
        <w:rPr>
          <w:b/>
        </w:rPr>
      </w:pPr>
      <w:r>
        <w:rPr>
          <w:b/>
        </w:rPr>
        <w:t>«ВИЧ/СПИД И СФЕРА ТРУДА»</w:t>
      </w:r>
    </w:p>
    <w:p w14:paraId="77242C2B" w14:textId="77777777" w:rsidR="00E268A5" w:rsidRDefault="00032817">
      <w:pPr>
        <w:jc w:val="center"/>
        <w:rPr>
          <w:b/>
        </w:rPr>
      </w:pPr>
      <w:r>
        <w:rPr>
          <w:b/>
        </w:rPr>
        <w:t>МОУ Шуйская средняя общеобразовательная школа №1</w:t>
      </w:r>
    </w:p>
    <w:p w14:paraId="41BF753E" w14:textId="77777777" w:rsidR="00E268A5" w:rsidRDefault="00032817">
      <w:pPr>
        <w:jc w:val="center"/>
        <w:rPr>
          <w:b/>
        </w:rPr>
      </w:pPr>
      <w:r>
        <w:rPr>
          <w:b/>
          <w:color w:val="FF0000"/>
        </w:rPr>
        <w:t xml:space="preserve"> </w:t>
      </w:r>
      <w:r>
        <w:rPr>
          <w:b/>
        </w:rPr>
        <w:t>Прионежского муниципального района</w:t>
      </w:r>
    </w:p>
    <w:p w14:paraId="69019CAB" w14:textId="77777777" w:rsidR="00E268A5" w:rsidRDefault="00E268A5">
      <w:pPr>
        <w:jc w:val="both"/>
      </w:pPr>
    </w:p>
    <w:p w14:paraId="7DE44175" w14:textId="77777777" w:rsidR="00E268A5" w:rsidRDefault="00032817">
      <w:pPr>
        <w:pStyle w:val="ad"/>
        <w:numPr>
          <w:ilvl w:val="0"/>
          <w:numId w:val="51"/>
        </w:numPr>
        <w:jc w:val="both"/>
        <w:rPr>
          <w:b/>
        </w:rPr>
      </w:pPr>
      <w:r>
        <w:rPr>
          <w:b/>
        </w:rPr>
        <w:t xml:space="preserve">Признание ВИЧ/СПИДа проблемой, связанной с рабочим местом </w:t>
      </w:r>
    </w:p>
    <w:p w14:paraId="38B01094" w14:textId="77777777" w:rsidR="00E268A5" w:rsidRDefault="00032817">
      <w:pPr>
        <w:ind w:firstLine="360"/>
        <w:jc w:val="both"/>
      </w:pPr>
      <w:r>
        <w:t xml:space="preserve">ВИЧ/СПИД является проблемой, связанной с рабочим местом, и к ней следует относиться как к любому другому серьезному заболеванию или ситуации на рабочем месте. Это необходимо не только потому, что заболевание касается трудовых ресурсов, но также и потому, что рабочее место, являясь частью ячейки общества, призвано играть определенную роль в общей борьбе с эпидемией и ее последствиями. </w:t>
      </w:r>
    </w:p>
    <w:p w14:paraId="5578C6F8" w14:textId="77777777" w:rsidR="00E268A5" w:rsidRDefault="00032817">
      <w:pPr>
        <w:pStyle w:val="ad"/>
        <w:numPr>
          <w:ilvl w:val="0"/>
          <w:numId w:val="51"/>
        </w:numPr>
        <w:jc w:val="both"/>
        <w:rPr>
          <w:b/>
        </w:rPr>
      </w:pPr>
      <w:r>
        <w:rPr>
          <w:b/>
        </w:rPr>
        <w:t>Безопасная производственная среда</w:t>
      </w:r>
    </w:p>
    <w:p w14:paraId="157603B2" w14:textId="77777777" w:rsidR="00E268A5" w:rsidRDefault="00032817">
      <w:pPr>
        <w:ind w:firstLine="360"/>
        <w:jc w:val="both"/>
      </w:pPr>
      <w:r>
        <w:t>Для предотвращения распространения ВИЧ все заинтересованные стороны должны участвовать в обеспечении оптимальных условий труда, безопасных для здоровья. Производственная среда должна быть здоровой и безопасной с учетом принципов и положений Конвенции 1981 года о безопасности и гигиене труда (155) и Рекомендации 1981 года (164), Конвенции 2006 года об основах, содействующих безопасности и гигиене труда (187), и Рекомендации 2006 года (197), а также других соответствующих международных актов, таких как совместные руководящие документы Международного бюро труда и ВОЗ.</w:t>
      </w:r>
    </w:p>
    <w:p w14:paraId="6B7870D8" w14:textId="77777777" w:rsidR="00E268A5" w:rsidRDefault="00032817">
      <w:pPr>
        <w:pStyle w:val="ad"/>
        <w:numPr>
          <w:ilvl w:val="0"/>
          <w:numId w:val="51"/>
        </w:numPr>
        <w:jc w:val="both"/>
        <w:rPr>
          <w:b/>
        </w:rPr>
      </w:pPr>
      <w:r>
        <w:rPr>
          <w:b/>
        </w:rPr>
        <w:t>Социальный диалог</w:t>
      </w:r>
    </w:p>
    <w:p w14:paraId="068DFC9E" w14:textId="77777777" w:rsidR="00E268A5" w:rsidRDefault="00032817">
      <w:pPr>
        <w:ind w:firstLine="360"/>
        <w:jc w:val="both"/>
      </w:pPr>
      <w:r>
        <w:t xml:space="preserve">Успешное проведение политики к осуществлению программ по ВИЧ/СПИДу требуют совместных действий и доверия между работодателями, работниками, их представителями и в необходимых случаях правительствами, при активном вовлечении в этот процесс работников, инфицированных ВИЧ и пострадавших от ВИЧ/СПИДа. </w:t>
      </w:r>
    </w:p>
    <w:p w14:paraId="1020ED7A" w14:textId="77777777" w:rsidR="00E268A5" w:rsidRDefault="00032817">
      <w:pPr>
        <w:pStyle w:val="ad"/>
        <w:numPr>
          <w:ilvl w:val="0"/>
          <w:numId w:val="51"/>
        </w:numPr>
        <w:jc w:val="both"/>
        <w:rPr>
          <w:b/>
        </w:rPr>
      </w:pPr>
      <w:r>
        <w:rPr>
          <w:b/>
        </w:rPr>
        <w:t>Профилактика</w:t>
      </w:r>
    </w:p>
    <w:p w14:paraId="5A431E03" w14:textId="77777777" w:rsidR="00E268A5" w:rsidRDefault="00032817">
      <w:pPr>
        <w:ind w:firstLine="360"/>
        <w:jc w:val="both"/>
      </w:pPr>
      <w:r>
        <w:t xml:space="preserve">ВИЧ-инфекцию можно предотвратить. Профилактика всех путей передачи вируса достигается с помощью ряда различных стратегий, соответственно адаптированных к национальным условиям с учетом культурных особенностей. Действенность профилактических мер можно усилить, используя соответствующие изменения поведения, просвещение, лечение и, создав обстановку, исключающую дискриминацию. Социальные партнеры имеют уникальную возможность способствовать проведению профилактических мероприятий, особенно в плане изменения отношения к больным и поведенческих аспектов, путем предоставления информации и просвещения, а также решая социально-экономические задачи. </w:t>
      </w:r>
    </w:p>
    <w:p w14:paraId="5BE337DF" w14:textId="77777777" w:rsidR="00E268A5" w:rsidRDefault="00032817">
      <w:pPr>
        <w:pStyle w:val="ad"/>
        <w:numPr>
          <w:ilvl w:val="0"/>
          <w:numId w:val="51"/>
        </w:numPr>
        <w:jc w:val="both"/>
        <w:rPr>
          <w:b/>
        </w:rPr>
      </w:pPr>
      <w:r>
        <w:rPr>
          <w:b/>
        </w:rPr>
        <w:t>Уход и поддержка</w:t>
      </w:r>
    </w:p>
    <w:p w14:paraId="36E35D99" w14:textId="77777777" w:rsidR="00E268A5" w:rsidRDefault="00032817">
      <w:pPr>
        <w:ind w:firstLine="360"/>
        <w:jc w:val="both"/>
      </w:pPr>
      <w:r>
        <w:t xml:space="preserve">В сфере труда ответом на угрозу ВИЧ/СПИДа должны стать солидарность, уход и поддержка. Все работники, включая ВИЧ-инфицированных, должны быть обеспечены доступной медицинской помощью. Не должно быть никакой дискриминации в вопросе обеспечения таких работников и их иждивенцев пособиями в рамках, установленных законом, программ социального обеспечения и охраны здоровья на производстве. </w:t>
      </w:r>
    </w:p>
    <w:p w14:paraId="4B8A8C86" w14:textId="77777777" w:rsidR="00E268A5" w:rsidRDefault="00E268A5">
      <w:pPr>
        <w:ind w:firstLine="360"/>
        <w:jc w:val="both"/>
      </w:pPr>
    </w:p>
    <w:p w14:paraId="1D3DD7A2" w14:textId="77777777" w:rsidR="00E268A5" w:rsidRDefault="00E268A5">
      <w:pPr>
        <w:ind w:firstLine="360"/>
        <w:jc w:val="both"/>
      </w:pPr>
    </w:p>
    <w:p w14:paraId="68862B5B" w14:textId="77777777" w:rsidR="00E268A5" w:rsidRDefault="00032817">
      <w:pPr>
        <w:tabs>
          <w:tab w:val="left" w:pos="709"/>
        </w:tabs>
        <w:spacing w:before="240" w:after="240" w:line="295" w:lineRule="exact"/>
        <w:contextualSpacing/>
        <w:jc w:val="center"/>
        <w:rPr>
          <w:b/>
        </w:rPr>
      </w:pPr>
      <w:r>
        <w:rPr>
          <w:b/>
        </w:rPr>
        <w:lastRenderedPageBreak/>
        <w:t>План-календарь по профилактике ВИЧ/СПИДа</w:t>
      </w:r>
    </w:p>
    <w:p w14:paraId="7E3A232A" w14:textId="77777777" w:rsidR="00E268A5" w:rsidRDefault="00E268A5">
      <w:pPr>
        <w:tabs>
          <w:tab w:val="left" w:pos="709"/>
        </w:tabs>
        <w:spacing w:before="240" w:after="240" w:line="295" w:lineRule="exact"/>
        <w:contextualSpacing/>
        <w:jc w:val="center"/>
        <w:rPr>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2458"/>
        <w:gridCol w:w="2078"/>
      </w:tblGrid>
      <w:tr w:rsidR="00E268A5" w14:paraId="340A1ACE" w14:textId="77777777">
        <w:tc>
          <w:tcPr>
            <w:tcW w:w="675" w:type="dxa"/>
            <w:shd w:val="clear" w:color="auto" w:fill="auto"/>
          </w:tcPr>
          <w:p w14:paraId="1763EBAF" w14:textId="77777777" w:rsidR="00E268A5" w:rsidRDefault="00032817">
            <w:pPr>
              <w:tabs>
                <w:tab w:val="left" w:pos="709"/>
              </w:tabs>
              <w:spacing w:line="295" w:lineRule="exact"/>
              <w:contextualSpacing/>
              <w:jc w:val="center"/>
              <w:rPr>
                <w:b/>
              </w:rPr>
            </w:pPr>
            <w:r>
              <w:rPr>
                <w:b/>
                <w:sz w:val="22"/>
                <w:szCs w:val="22"/>
              </w:rPr>
              <w:t>№ п/п</w:t>
            </w:r>
          </w:p>
        </w:tc>
        <w:tc>
          <w:tcPr>
            <w:tcW w:w="4820" w:type="dxa"/>
            <w:shd w:val="clear" w:color="auto" w:fill="auto"/>
          </w:tcPr>
          <w:p w14:paraId="6F5561ED" w14:textId="77777777" w:rsidR="00E268A5" w:rsidRDefault="00032817">
            <w:pPr>
              <w:tabs>
                <w:tab w:val="left" w:pos="709"/>
              </w:tabs>
              <w:spacing w:line="295" w:lineRule="exact"/>
              <w:contextualSpacing/>
              <w:jc w:val="center"/>
              <w:rPr>
                <w:b/>
              </w:rPr>
            </w:pPr>
            <w:r>
              <w:rPr>
                <w:b/>
                <w:sz w:val="22"/>
                <w:szCs w:val="22"/>
              </w:rPr>
              <w:t>Название мероприятия</w:t>
            </w:r>
          </w:p>
        </w:tc>
        <w:tc>
          <w:tcPr>
            <w:tcW w:w="2458" w:type="dxa"/>
            <w:shd w:val="clear" w:color="auto" w:fill="auto"/>
          </w:tcPr>
          <w:p w14:paraId="399ABAA2" w14:textId="77777777" w:rsidR="00E268A5" w:rsidRPr="00346F92" w:rsidRDefault="00032817">
            <w:pPr>
              <w:tabs>
                <w:tab w:val="left" w:pos="709"/>
              </w:tabs>
              <w:spacing w:line="295" w:lineRule="exact"/>
              <w:contextualSpacing/>
              <w:jc w:val="center"/>
              <w:rPr>
                <w:b/>
              </w:rPr>
            </w:pPr>
            <w:r w:rsidRPr="00346F92">
              <w:rPr>
                <w:b/>
                <w:sz w:val="22"/>
                <w:szCs w:val="22"/>
              </w:rPr>
              <w:t>Сроки проведения</w:t>
            </w:r>
          </w:p>
        </w:tc>
        <w:tc>
          <w:tcPr>
            <w:tcW w:w="2078" w:type="dxa"/>
            <w:shd w:val="clear" w:color="auto" w:fill="auto"/>
          </w:tcPr>
          <w:p w14:paraId="7FF6A44D" w14:textId="77777777" w:rsidR="00E268A5" w:rsidRPr="00FC3517" w:rsidRDefault="00032817">
            <w:pPr>
              <w:tabs>
                <w:tab w:val="left" w:pos="709"/>
              </w:tabs>
              <w:spacing w:line="295" w:lineRule="exact"/>
              <w:contextualSpacing/>
              <w:jc w:val="center"/>
              <w:rPr>
                <w:b/>
              </w:rPr>
            </w:pPr>
            <w:r w:rsidRPr="00FC3517">
              <w:rPr>
                <w:b/>
                <w:sz w:val="22"/>
                <w:szCs w:val="22"/>
              </w:rPr>
              <w:t>ответственные</w:t>
            </w:r>
          </w:p>
        </w:tc>
      </w:tr>
      <w:tr w:rsidR="00E268A5" w14:paraId="4280D31E" w14:textId="77777777">
        <w:tc>
          <w:tcPr>
            <w:tcW w:w="675" w:type="dxa"/>
            <w:shd w:val="clear" w:color="auto" w:fill="auto"/>
          </w:tcPr>
          <w:p w14:paraId="02B31BFE" w14:textId="77777777" w:rsidR="00E268A5" w:rsidRDefault="00E268A5">
            <w:pPr>
              <w:widowControl/>
              <w:numPr>
                <w:ilvl w:val="0"/>
                <w:numId w:val="52"/>
              </w:numPr>
              <w:tabs>
                <w:tab w:val="left" w:pos="709"/>
              </w:tabs>
              <w:suppressAutoHyphens w:val="0"/>
              <w:spacing w:line="295" w:lineRule="exact"/>
              <w:contextualSpacing/>
              <w:jc w:val="center"/>
            </w:pPr>
          </w:p>
        </w:tc>
        <w:tc>
          <w:tcPr>
            <w:tcW w:w="4820" w:type="dxa"/>
            <w:shd w:val="clear" w:color="auto" w:fill="auto"/>
          </w:tcPr>
          <w:p w14:paraId="2C4599DE" w14:textId="77777777" w:rsidR="00E268A5" w:rsidRDefault="00032817">
            <w:pPr>
              <w:tabs>
                <w:tab w:val="left" w:pos="709"/>
              </w:tabs>
              <w:spacing w:line="295" w:lineRule="exact"/>
              <w:contextualSpacing/>
              <w:jc w:val="both"/>
            </w:pPr>
            <w:r>
              <w:rPr>
                <w:sz w:val="22"/>
                <w:szCs w:val="22"/>
              </w:rPr>
              <w:t>Оформление стенда о ЗОЖ</w:t>
            </w:r>
          </w:p>
          <w:p w14:paraId="052CB524" w14:textId="77777777" w:rsidR="00E268A5" w:rsidRDefault="00032817">
            <w:pPr>
              <w:tabs>
                <w:tab w:val="left" w:pos="709"/>
              </w:tabs>
              <w:spacing w:line="295" w:lineRule="exact"/>
              <w:contextualSpacing/>
              <w:jc w:val="both"/>
            </w:pPr>
            <w:r>
              <w:rPr>
                <w:sz w:val="22"/>
                <w:szCs w:val="22"/>
              </w:rPr>
              <w:t xml:space="preserve"> «Здоровый я - здоровая страна»</w:t>
            </w:r>
          </w:p>
        </w:tc>
        <w:tc>
          <w:tcPr>
            <w:tcW w:w="2458" w:type="dxa"/>
            <w:shd w:val="clear" w:color="auto" w:fill="auto"/>
          </w:tcPr>
          <w:p w14:paraId="1F2DE83E" w14:textId="77777777" w:rsidR="00346F92" w:rsidRDefault="00346F92" w:rsidP="00346F92">
            <w:pPr>
              <w:tabs>
                <w:tab w:val="left" w:pos="709"/>
              </w:tabs>
              <w:spacing w:line="295" w:lineRule="exact"/>
              <w:contextualSpacing/>
              <w:jc w:val="center"/>
            </w:pPr>
            <w:r>
              <w:t>Ежегодно в</w:t>
            </w:r>
          </w:p>
          <w:p w14:paraId="3F3354E9" w14:textId="77777777" w:rsidR="00E268A5" w:rsidRDefault="00346F92" w:rsidP="00346F92">
            <w:pPr>
              <w:tabs>
                <w:tab w:val="left" w:pos="709"/>
              </w:tabs>
              <w:spacing w:line="295" w:lineRule="exact"/>
              <w:contextualSpacing/>
              <w:jc w:val="center"/>
              <w:rPr>
                <w:highlight w:val="yellow"/>
              </w:rPr>
            </w:pPr>
            <w:r>
              <w:t>ноябре</w:t>
            </w:r>
          </w:p>
        </w:tc>
        <w:tc>
          <w:tcPr>
            <w:tcW w:w="2078" w:type="dxa"/>
            <w:shd w:val="clear" w:color="auto" w:fill="auto"/>
          </w:tcPr>
          <w:p w14:paraId="2F4D45F0" w14:textId="77777777" w:rsidR="00E268A5" w:rsidRPr="00FC3517" w:rsidRDefault="00FC3517">
            <w:pPr>
              <w:tabs>
                <w:tab w:val="left" w:pos="709"/>
              </w:tabs>
              <w:spacing w:line="295" w:lineRule="exact"/>
              <w:contextualSpacing/>
              <w:jc w:val="center"/>
            </w:pPr>
            <w:r w:rsidRPr="00FC3517">
              <w:t>Зам.</w:t>
            </w:r>
            <w:r>
              <w:t xml:space="preserve">директора по </w:t>
            </w:r>
            <w:r w:rsidRPr="00FC3517">
              <w:t>УВР</w:t>
            </w:r>
            <w:r>
              <w:t>, советник директора</w:t>
            </w:r>
          </w:p>
        </w:tc>
      </w:tr>
      <w:tr w:rsidR="00FC3517" w14:paraId="5D937548" w14:textId="77777777">
        <w:tc>
          <w:tcPr>
            <w:tcW w:w="675" w:type="dxa"/>
            <w:shd w:val="clear" w:color="auto" w:fill="auto"/>
          </w:tcPr>
          <w:p w14:paraId="632FF1F3" w14:textId="77777777" w:rsidR="00FC3517" w:rsidRDefault="00FC3517">
            <w:pPr>
              <w:widowControl/>
              <w:numPr>
                <w:ilvl w:val="0"/>
                <w:numId w:val="52"/>
              </w:numPr>
              <w:tabs>
                <w:tab w:val="left" w:pos="709"/>
              </w:tabs>
              <w:suppressAutoHyphens w:val="0"/>
              <w:spacing w:line="295" w:lineRule="exact"/>
              <w:contextualSpacing/>
              <w:jc w:val="center"/>
            </w:pPr>
          </w:p>
        </w:tc>
        <w:tc>
          <w:tcPr>
            <w:tcW w:w="4820" w:type="dxa"/>
            <w:shd w:val="clear" w:color="auto" w:fill="auto"/>
          </w:tcPr>
          <w:p w14:paraId="4161DF21" w14:textId="77777777" w:rsidR="00FC3517" w:rsidRDefault="00FC3517">
            <w:pPr>
              <w:tabs>
                <w:tab w:val="left" w:pos="709"/>
              </w:tabs>
              <w:spacing w:line="295" w:lineRule="exact"/>
              <w:contextualSpacing/>
              <w:jc w:val="both"/>
            </w:pPr>
            <w:r>
              <w:rPr>
                <w:sz w:val="22"/>
                <w:szCs w:val="22"/>
              </w:rPr>
              <w:t xml:space="preserve">Привлечение медработников для организации </w:t>
            </w:r>
            <w:proofErr w:type="spellStart"/>
            <w:r>
              <w:rPr>
                <w:sz w:val="22"/>
                <w:szCs w:val="22"/>
              </w:rPr>
              <w:t>лекционно</w:t>
            </w:r>
            <w:proofErr w:type="spellEnd"/>
            <w:r>
              <w:rPr>
                <w:sz w:val="22"/>
                <w:szCs w:val="22"/>
              </w:rPr>
              <w:t xml:space="preserve"> - профилактической работы в организации </w:t>
            </w:r>
          </w:p>
          <w:p w14:paraId="62B9C562" w14:textId="77777777" w:rsidR="00FC3517" w:rsidRDefault="00FC3517">
            <w:pPr>
              <w:tabs>
                <w:tab w:val="left" w:pos="709"/>
              </w:tabs>
              <w:spacing w:line="295" w:lineRule="exact"/>
              <w:contextualSpacing/>
              <w:jc w:val="both"/>
            </w:pPr>
            <w:r>
              <w:rPr>
                <w:sz w:val="22"/>
                <w:szCs w:val="22"/>
              </w:rPr>
              <w:t>«Что должен знать о ВИЧ каждый?»</w:t>
            </w:r>
          </w:p>
        </w:tc>
        <w:tc>
          <w:tcPr>
            <w:tcW w:w="2458" w:type="dxa"/>
            <w:shd w:val="clear" w:color="auto" w:fill="auto"/>
          </w:tcPr>
          <w:p w14:paraId="0BD63CFC" w14:textId="77777777" w:rsidR="00346F92" w:rsidRDefault="00346F92" w:rsidP="00346F92">
            <w:pPr>
              <w:tabs>
                <w:tab w:val="left" w:pos="709"/>
              </w:tabs>
              <w:spacing w:line="295" w:lineRule="exact"/>
              <w:contextualSpacing/>
              <w:jc w:val="center"/>
            </w:pPr>
            <w:r>
              <w:t>Ежегодно в</w:t>
            </w:r>
          </w:p>
          <w:p w14:paraId="34EE571B" w14:textId="77777777" w:rsidR="00FC3517" w:rsidRDefault="00346F92" w:rsidP="00346F92">
            <w:pPr>
              <w:tabs>
                <w:tab w:val="left" w:pos="709"/>
              </w:tabs>
              <w:spacing w:line="295" w:lineRule="exact"/>
              <w:contextualSpacing/>
              <w:jc w:val="center"/>
              <w:rPr>
                <w:highlight w:val="yellow"/>
              </w:rPr>
            </w:pPr>
            <w:r>
              <w:t>декабре</w:t>
            </w:r>
          </w:p>
        </w:tc>
        <w:tc>
          <w:tcPr>
            <w:tcW w:w="2078" w:type="dxa"/>
            <w:shd w:val="clear" w:color="auto" w:fill="auto"/>
          </w:tcPr>
          <w:p w14:paraId="36906C31" w14:textId="77777777" w:rsidR="00FC3517" w:rsidRDefault="00FC3517">
            <w:r w:rsidRPr="00602A07">
              <w:t>Зам.директора по УВР, советник директора</w:t>
            </w:r>
          </w:p>
        </w:tc>
      </w:tr>
      <w:tr w:rsidR="00FC3517" w14:paraId="4C12DD38" w14:textId="77777777">
        <w:tc>
          <w:tcPr>
            <w:tcW w:w="675" w:type="dxa"/>
            <w:shd w:val="clear" w:color="auto" w:fill="auto"/>
          </w:tcPr>
          <w:p w14:paraId="7D07310E" w14:textId="77777777" w:rsidR="00FC3517" w:rsidRDefault="00FC3517">
            <w:pPr>
              <w:widowControl/>
              <w:numPr>
                <w:ilvl w:val="0"/>
                <w:numId w:val="52"/>
              </w:numPr>
              <w:tabs>
                <w:tab w:val="left" w:pos="709"/>
              </w:tabs>
              <w:suppressAutoHyphens w:val="0"/>
              <w:spacing w:line="295" w:lineRule="exact"/>
              <w:contextualSpacing/>
              <w:jc w:val="center"/>
            </w:pPr>
          </w:p>
        </w:tc>
        <w:tc>
          <w:tcPr>
            <w:tcW w:w="4820" w:type="dxa"/>
            <w:shd w:val="clear" w:color="auto" w:fill="auto"/>
          </w:tcPr>
          <w:p w14:paraId="17F1E77D" w14:textId="77777777" w:rsidR="00FC3517" w:rsidRDefault="00FC3517">
            <w:pPr>
              <w:tabs>
                <w:tab w:val="left" w:pos="709"/>
              </w:tabs>
              <w:spacing w:line="295" w:lineRule="exact"/>
              <w:contextualSpacing/>
              <w:jc w:val="both"/>
            </w:pPr>
            <w:r>
              <w:rPr>
                <w:sz w:val="22"/>
                <w:szCs w:val="22"/>
              </w:rPr>
              <w:t>Выставка тематической литературы в кабинете «Осторожно СПИД».</w:t>
            </w:r>
          </w:p>
        </w:tc>
        <w:tc>
          <w:tcPr>
            <w:tcW w:w="2458" w:type="dxa"/>
            <w:shd w:val="clear" w:color="auto" w:fill="auto"/>
          </w:tcPr>
          <w:p w14:paraId="364A7490" w14:textId="77777777" w:rsidR="00346F92" w:rsidRDefault="00346F92" w:rsidP="00346F92">
            <w:pPr>
              <w:tabs>
                <w:tab w:val="left" w:pos="709"/>
              </w:tabs>
              <w:spacing w:line="295" w:lineRule="exact"/>
              <w:contextualSpacing/>
              <w:jc w:val="center"/>
            </w:pPr>
            <w:r>
              <w:t>Ежегодно в</w:t>
            </w:r>
          </w:p>
          <w:p w14:paraId="61667D18" w14:textId="77777777" w:rsidR="00FC3517" w:rsidRDefault="00346F92" w:rsidP="00346F92">
            <w:pPr>
              <w:tabs>
                <w:tab w:val="left" w:pos="709"/>
              </w:tabs>
              <w:spacing w:line="295" w:lineRule="exact"/>
              <w:contextualSpacing/>
              <w:jc w:val="center"/>
              <w:rPr>
                <w:highlight w:val="yellow"/>
              </w:rPr>
            </w:pPr>
            <w:r>
              <w:t>декабре</w:t>
            </w:r>
          </w:p>
        </w:tc>
        <w:tc>
          <w:tcPr>
            <w:tcW w:w="2078" w:type="dxa"/>
            <w:shd w:val="clear" w:color="auto" w:fill="auto"/>
          </w:tcPr>
          <w:p w14:paraId="33D9F82E" w14:textId="77777777" w:rsidR="00FC3517" w:rsidRDefault="00FC3517">
            <w:r w:rsidRPr="00602A07">
              <w:t>Зам.директора по УВР, советник директора</w:t>
            </w:r>
          </w:p>
        </w:tc>
      </w:tr>
      <w:tr w:rsidR="00FC3517" w14:paraId="057459D7" w14:textId="77777777">
        <w:tc>
          <w:tcPr>
            <w:tcW w:w="675" w:type="dxa"/>
            <w:shd w:val="clear" w:color="auto" w:fill="auto"/>
          </w:tcPr>
          <w:p w14:paraId="0ABD8563" w14:textId="77777777" w:rsidR="00FC3517" w:rsidRDefault="00FC3517">
            <w:pPr>
              <w:widowControl/>
              <w:numPr>
                <w:ilvl w:val="0"/>
                <w:numId w:val="52"/>
              </w:numPr>
              <w:tabs>
                <w:tab w:val="left" w:pos="709"/>
              </w:tabs>
              <w:suppressAutoHyphens w:val="0"/>
              <w:spacing w:line="295" w:lineRule="exact"/>
              <w:contextualSpacing/>
              <w:jc w:val="center"/>
            </w:pPr>
          </w:p>
        </w:tc>
        <w:tc>
          <w:tcPr>
            <w:tcW w:w="4820" w:type="dxa"/>
            <w:shd w:val="clear" w:color="auto" w:fill="auto"/>
          </w:tcPr>
          <w:p w14:paraId="23B2EADA" w14:textId="77777777" w:rsidR="00FC3517" w:rsidRDefault="00FC3517">
            <w:pPr>
              <w:tabs>
                <w:tab w:val="left" w:pos="709"/>
              </w:tabs>
              <w:spacing w:line="295" w:lineRule="exact"/>
              <w:contextualSpacing/>
              <w:jc w:val="both"/>
            </w:pPr>
            <w:r>
              <w:rPr>
                <w:sz w:val="22"/>
                <w:szCs w:val="22"/>
              </w:rPr>
              <w:t>Проведение анкетирования среди работников организации «Что ты знаешь и ВИЧ/СПИД?»</w:t>
            </w:r>
          </w:p>
        </w:tc>
        <w:tc>
          <w:tcPr>
            <w:tcW w:w="2458" w:type="dxa"/>
            <w:shd w:val="clear" w:color="auto" w:fill="auto"/>
          </w:tcPr>
          <w:p w14:paraId="21E87667" w14:textId="77777777" w:rsidR="00346F92" w:rsidRDefault="00346F92" w:rsidP="00346F92">
            <w:pPr>
              <w:tabs>
                <w:tab w:val="left" w:pos="709"/>
              </w:tabs>
              <w:spacing w:line="295" w:lineRule="exact"/>
              <w:contextualSpacing/>
              <w:jc w:val="center"/>
            </w:pPr>
            <w:r>
              <w:t>Ежегодно в</w:t>
            </w:r>
          </w:p>
          <w:p w14:paraId="6E1312A6" w14:textId="77777777" w:rsidR="00FC3517" w:rsidRDefault="00346F92" w:rsidP="00346F92">
            <w:pPr>
              <w:tabs>
                <w:tab w:val="left" w:pos="709"/>
              </w:tabs>
              <w:spacing w:line="295" w:lineRule="exact"/>
              <w:contextualSpacing/>
              <w:jc w:val="center"/>
              <w:rPr>
                <w:highlight w:val="yellow"/>
              </w:rPr>
            </w:pPr>
            <w:r>
              <w:t>ноябре</w:t>
            </w:r>
          </w:p>
        </w:tc>
        <w:tc>
          <w:tcPr>
            <w:tcW w:w="2078" w:type="dxa"/>
            <w:shd w:val="clear" w:color="auto" w:fill="auto"/>
          </w:tcPr>
          <w:p w14:paraId="6CBF6436" w14:textId="77777777" w:rsidR="00FC3517" w:rsidRDefault="00FC3517">
            <w:r w:rsidRPr="00602A07">
              <w:t>Зам.директора по УВР, советник директора</w:t>
            </w:r>
          </w:p>
        </w:tc>
      </w:tr>
      <w:tr w:rsidR="00FC3517" w14:paraId="6125763E" w14:textId="77777777">
        <w:tc>
          <w:tcPr>
            <w:tcW w:w="675" w:type="dxa"/>
            <w:shd w:val="clear" w:color="auto" w:fill="auto"/>
          </w:tcPr>
          <w:p w14:paraId="5BA74813" w14:textId="77777777" w:rsidR="00FC3517" w:rsidRDefault="00FC3517">
            <w:pPr>
              <w:widowControl/>
              <w:numPr>
                <w:ilvl w:val="0"/>
                <w:numId w:val="52"/>
              </w:numPr>
              <w:tabs>
                <w:tab w:val="left" w:pos="709"/>
              </w:tabs>
              <w:suppressAutoHyphens w:val="0"/>
              <w:spacing w:line="295" w:lineRule="exact"/>
              <w:contextualSpacing/>
              <w:jc w:val="center"/>
            </w:pPr>
          </w:p>
        </w:tc>
        <w:tc>
          <w:tcPr>
            <w:tcW w:w="4820" w:type="dxa"/>
            <w:shd w:val="clear" w:color="auto" w:fill="auto"/>
          </w:tcPr>
          <w:p w14:paraId="3B84D8DE" w14:textId="77777777" w:rsidR="00FC3517" w:rsidRDefault="00FC3517">
            <w:pPr>
              <w:tabs>
                <w:tab w:val="left" w:pos="709"/>
              </w:tabs>
              <w:spacing w:line="295" w:lineRule="exact"/>
              <w:contextualSpacing/>
              <w:jc w:val="both"/>
            </w:pPr>
            <w:r>
              <w:rPr>
                <w:sz w:val="22"/>
                <w:szCs w:val="22"/>
              </w:rPr>
              <w:t>Неделя профилактики ВИЧ инфекции, СПИДа, посвященная Всемирному дню борьбы со СПИДом;</w:t>
            </w:r>
          </w:p>
          <w:p w14:paraId="72809FED" w14:textId="77777777" w:rsidR="00FC3517" w:rsidRDefault="00FC3517">
            <w:pPr>
              <w:tabs>
                <w:tab w:val="left" w:pos="709"/>
              </w:tabs>
              <w:spacing w:line="295" w:lineRule="exact"/>
              <w:contextualSpacing/>
              <w:jc w:val="both"/>
            </w:pPr>
            <w:r>
              <w:rPr>
                <w:sz w:val="22"/>
                <w:szCs w:val="22"/>
              </w:rPr>
              <w:t>дискуссии на тему «Здоровый образ жизни»</w:t>
            </w:r>
          </w:p>
        </w:tc>
        <w:tc>
          <w:tcPr>
            <w:tcW w:w="2458" w:type="dxa"/>
            <w:shd w:val="clear" w:color="auto" w:fill="auto"/>
          </w:tcPr>
          <w:p w14:paraId="4B843AC9" w14:textId="77777777" w:rsidR="00346F92" w:rsidRDefault="00346F92" w:rsidP="00346F92">
            <w:pPr>
              <w:tabs>
                <w:tab w:val="left" w:pos="709"/>
              </w:tabs>
              <w:spacing w:line="295" w:lineRule="exact"/>
              <w:contextualSpacing/>
              <w:jc w:val="center"/>
            </w:pPr>
            <w:r>
              <w:t>Ежегодно в</w:t>
            </w:r>
          </w:p>
          <w:p w14:paraId="2AD01C3E" w14:textId="77777777" w:rsidR="00FC3517" w:rsidRDefault="00346F92" w:rsidP="00346F92">
            <w:pPr>
              <w:tabs>
                <w:tab w:val="left" w:pos="709"/>
              </w:tabs>
              <w:spacing w:line="295" w:lineRule="exact"/>
              <w:contextualSpacing/>
              <w:jc w:val="center"/>
              <w:rPr>
                <w:highlight w:val="yellow"/>
              </w:rPr>
            </w:pPr>
            <w:r>
              <w:t>декабре</w:t>
            </w:r>
          </w:p>
        </w:tc>
        <w:tc>
          <w:tcPr>
            <w:tcW w:w="2078" w:type="dxa"/>
            <w:shd w:val="clear" w:color="auto" w:fill="auto"/>
          </w:tcPr>
          <w:p w14:paraId="0CD84D98" w14:textId="77777777" w:rsidR="00FC3517" w:rsidRDefault="00FC3517">
            <w:r w:rsidRPr="00602A07">
              <w:t>Зам.директора по УВР, советник директора</w:t>
            </w:r>
          </w:p>
        </w:tc>
      </w:tr>
      <w:tr w:rsidR="00FC3517" w14:paraId="6603CA15" w14:textId="77777777">
        <w:tc>
          <w:tcPr>
            <w:tcW w:w="675" w:type="dxa"/>
            <w:shd w:val="clear" w:color="auto" w:fill="auto"/>
          </w:tcPr>
          <w:p w14:paraId="753600F0" w14:textId="77777777" w:rsidR="00FC3517" w:rsidRDefault="00FC3517">
            <w:pPr>
              <w:widowControl/>
              <w:numPr>
                <w:ilvl w:val="0"/>
                <w:numId w:val="52"/>
              </w:numPr>
              <w:tabs>
                <w:tab w:val="left" w:pos="709"/>
              </w:tabs>
              <w:suppressAutoHyphens w:val="0"/>
              <w:spacing w:line="295" w:lineRule="exact"/>
              <w:contextualSpacing/>
              <w:jc w:val="center"/>
            </w:pPr>
          </w:p>
        </w:tc>
        <w:tc>
          <w:tcPr>
            <w:tcW w:w="4820" w:type="dxa"/>
            <w:shd w:val="clear" w:color="auto" w:fill="auto"/>
          </w:tcPr>
          <w:p w14:paraId="33CEDDEA" w14:textId="77777777" w:rsidR="00FC3517" w:rsidRDefault="00FC3517">
            <w:pPr>
              <w:tabs>
                <w:tab w:val="left" w:pos="709"/>
              </w:tabs>
              <w:spacing w:line="295" w:lineRule="exact"/>
              <w:contextualSpacing/>
              <w:jc w:val="both"/>
            </w:pPr>
            <w:r>
              <w:rPr>
                <w:sz w:val="22"/>
                <w:szCs w:val="22"/>
              </w:rPr>
              <w:t>Распространение буклетов «Выбери профилактику СПИДа»</w:t>
            </w:r>
          </w:p>
        </w:tc>
        <w:tc>
          <w:tcPr>
            <w:tcW w:w="2458" w:type="dxa"/>
            <w:shd w:val="clear" w:color="auto" w:fill="auto"/>
          </w:tcPr>
          <w:p w14:paraId="2224350C" w14:textId="77777777" w:rsidR="00346F92" w:rsidRDefault="00346F92" w:rsidP="00346F92">
            <w:pPr>
              <w:tabs>
                <w:tab w:val="left" w:pos="709"/>
              </w:tabs>
              <w:spacing w:line="295" w:lineRule="exact"/>
              <w:contextualSpacing/>
              <w:jc w:val="center"/>
            </w:pPr>
            <w:r>
              <w:t>Ежегодно в</w:t>
            </w:r>
          </w:p>
          <w:p w14:paraId="6213DB6F" w14:textId="77777777" w:rsidR="00FC3517" w:rsidRDefault="00346F92" w:rsidP="00346F92">
            <w:pPr>
              <w:tabs>
                <w:tab w:val="left" w:pos="709"/>
              </w:tabs>
              <w:spacing w:line="295" w:lineRule="exact"/>
              <w:contextualSpacing/>
              <w:jc w:val="center"/>
              <w:rPr>
                <w:highlight w:val="yellow"/>
              </w:rPr>
            </w:pPr>
            <w:r>
              <w:t>декабре</w:t>
            </w:r>
          </w:p>
        </w:tc>
        <w:tc>
          <w:tcPr>
            <w:tcW w:w="2078" w:type="dxa"/>
            <w:shd w:val="clear" w:color="auto" w:fill="auto"/>
          </w:tcPr>
          <w:p w14:paraId="2ED61581" w14:textId="77777777" w:rsidR="00FC3517" w:rsidRDefault="00FC3517">
            <w:r w:rsidRPr="00602A07">
              <w:t>Зам.директора по УВР, советник директора</w:t>
            </w:r>
          </w:p>
        </w:tc>
      </w:tr>
      <w:tr w:rsidR="00FC3517" w14:paraId="0753D409" w14:textId="77777777" w:rsidTr="00346F92">
        <w:tc>
          <w:tcPr>
            <w:tcW w:w="675" w:type="dxa"/>
            <w:shd w:val="clear" w:color="auto" w:fill="auto"/>
          </w:tcPr>
          <w:p w14:paraId="3A6C67C3" w14:textId="77777777" w:rsidR="00FC3517" w:rsidRDefault="00FC3517">
            <w:pPr>
              <w:widowControl/>
              <w:numPr>
                <w:ilvl w:val="0"/>
                <w:numId w:val="52"/>
              </w:numPr>
              <w:tabs>
                <w:tab w:val="left" w:pos="709"/>
              </w:tabs>
              <w:suppressAutoHyphens w:val="0"/>
              <w:spacing w:line="295" w:lineRule="exact"/>
              <w:contextualSpacing/>
              <w:jc w:val="center"/>
            </w:pPr>
          </w:p>
        </w:tc>
        <w:tc>
          <w:tcPr>
            <w:tcW w:w="4820" w:type="dxa"/>
            <w:shd w:val="clear" w:color="auto" w:fill="auto"/>
          </w:tcPr>
          <w:p w14:paraId="6BD57F66" w14:textId="77777777" w:rsidR="00FC3517" w:rsidRDefault="00FC3517">
            <w:pPr>
              <w:tabs>
                <w:tab w:val="left" w:pos="709"/>
              </w:tabs>
              <w:spacing w:line="295" w:lineRule="exact"/>
              <w:contextualSpacing/>
              <w:jc w:val="both"/>
            </w:pPr>
            <w:r>
              <w:rPr>
                <w:sz w:val="22"/>
                <w:szCs w:val="22"/>
              </w:rPr>
              <w:t>Выставка газет, плакатов, рисунков</w:t>
            </w:r>
          </w:p>
          <w:p w14:paraId="78856AE8" w14:textId="77777777" w:rsidR="00FC3517" w:rsidRDefault="00FC3517">
            <w:pPr>
              <w:tabs>
                <w:tab w:val="left" w:pos="709"/>
              </w:tabs>
              <w:spacing w:line="295" w:lineRule="exact"/>
              <w:contextualSpacing/>
              <w:jc w:val="both"/>
            </w:pPr>
            <w:r>
              <w:rPr>
                <w:sz w:val="22"/>
                <w:szCs w:val="22"/>
              </w:rPr>
              <w:t>«Разные дороги в бездну»</w:t>
            </w:r>
          </w:p>
        </w:tc>
        <w:tc>
          <w:tcPr>
            <w:tcW w:w="2458" w:type="dxa"/>
            <w:shd w:val="clear" w:color="auto" w:fill="auto"/>
            <w:vAlign w:val="center"/>
          </w:tcPr>
          <w:p w14:paraId="3163340D" w14:textId="77777777" w:rsidR="00346F92" w:rsidRDefault="00346F92" w:rsidP="00346F92">
            <w:pPr>
              <w:tabs>
                <w:tab w:val="left" w:pos="709"/>
              </w:tabs>
              <w:spacing w:line="295" w:lineRule="exact"/>
              <w:contextualSpacing/>
              <w:jc w:val="center"/>
            </w:pPr>
            <w:r>
              <w:t>Ежегодно в</w:t>
            </w:r>
          </w:p>
          <w:p w14:paraId="45D0B49C" w14:textId="77777777" w:rsidR="00FC3517" w:rsidRDefault="00346F92" w:rsidP="00346F92">
            <w:pPr>
              <w:tabs>
                <w:tab w:val="left" w:pos="709"/>
              </w:tabs>
              <w:spacing w:line="295" w:lineRule="exact"/>
              <w:contextualSpacing/>
              <w:jc w:val="center"/>
              <w:rPr>
                <w:highlight w:val="yellow"/>
              </w:rPr>
            </w:pPr>
            <w:r>
              <w:t>ноябре</w:t>
            </w:r>
          </w:p>
        </w:tc>
        <w:tc>
          <w:tcPr>
            <w:tcW w:w="2078" w:type="dxa"/>
            <w:shd w:val="clear" w:color="auto" w:fill="auto"/>
          </w:tcPr>
          <w:p w14:paraId="72AD8EFF" w14:textId="77777777" w:rsidR="00FC3517" w:rsidRDefault="00FC3517">
            <w:r w:rsidRPr="00602A07">
              <w:t>Зам.директора по УВР, советник директора</w:t>
            </w:r>
          </w:p>
        </w:tc>
      </w:tr>
      <w:tr w:rsidR="00FC3517" w14:paraId="29520AFB" w14:textId="77777777" w:rsidTr="00346F92">
        <w:tc>
          <w:tcPr>
            <w:tcW w:w="675" w:type="dxa"/>
            <w:shd w:val="clear" w:color="auto" w:fill="auto"/>
          </w:tcPr>
          <w:p w14:paraId="35FA1970" w14:textId="77777777" w:rsidR="00FC3517" w:rsidRDefault="00FC3517">
            <w:pPr>
              <w:widowControl/>
              <w:numPr>
                <w:ilvl w:val="0"/>
                <w:numId w:val="52"/>
              </w:numPr>
              <w:tabs>
                <w:tab w:val="left" w:pos="709"/>
              </w:tabs>
              <w:suppressAutoHyphens w:val="0"/>
              <w:spacing w:line="295" w:lineRule="exact"/>
              <w:contextualSpacing/>
              <w:jc w:val="center"/>
            </w:pPr>
          </w:p>
        </w:tc>
        <w:tc>
          <w:tcPr>
            <w:tcW w:w="4820" w:type="dxa"/>
            <w:shd w:val="clear" w:color="auto" w:fill="auto"/>
          </w:tcPr>
          <w:p w14:paraId="56AEB20E" w14:textId="77777777" w:rsidR="00FC3517" w:rsidRDefault="00FC3517">
            <w:pPr>
              <w:tabs>
                <w:tab w:val="left" w:pos="709"/>
              </w:tabs>
              <w:spacing w:line="295" w:lineRule="exact"/>
              <w:contextualSpacing/>
              <w:jc w:val="both"/>
            </w:pPr>
            <w:r>
              <w:rPr>
                <w:sz w:val="22"/>
                <w:szCs w:val="22"/>
              </w:rPr>
              <w:t>Просмотр социальных видеороликов о ВИЧ-инфекции</w:t>
            </w:r>
          </w:p>
        </w:tc>
        <w:tc>
          <w:tcPr>
            <w:tcW w:w="2458" w:type="dxa"/>
            <w:shd w:val="clear" w:color="auto" w:fill="auto"/>
            <w:vAlign w:val="center"/>
          </w:tcPr>
          <w:p w14:paraId="06F1B129" w14:textId="77777777" w:rsidR="00346F92" w:rsidRDefault="00346F92" w:rsidP="00346F92">
            <w:pPr>
              <w:ind w:left="459" w:hanging="261"/>
              <w:contextualSpacing/>
              <w:jc w:val="center"/>
            </w:pPr>
            <w:r>
              <w:t>Ежегодно в</w:t>
            </w:r>
          </w:p>
          <w:p w14:paraId="01261EDB" w14:textId="77777777" w:rsidR="00FC3517" w:rsidRDefault="00346F92" w:rsidP="00346F92">
            <w:pPr>
              <w:ind w:left="459" w:hanging="261"/>
              <w:contextualSpacing/>
              <w:jc w:val="center"/>
              <w:rPr>
                <w:highlight w:val="yellow"/>
              </w:rPr>
            </w:pPr>
            <w:r>
              <w:t>декабре</w:t>
            </w:r>
          </w:p>
        </w:tc>
        <w:tc>
          <w:tcPr>
            <w:tcW w:w="2078" w:type="dxa"/>
            <w:shd w:val="clear" w:color="auto" w:fill="auto"/>
          </w:tcPr>
          <w:p w14:paraId="2E7A6A70" w14:textId="77777777" w:rsidR="00FC3517" w:rsidRDefault="00FC3517">
            <w:r w:rsidRPr="00602A07">
              <w:t>Зам.директора по УВР, советник директора</w:t>
            </w:r>
          </w:p>
        </w:tc>
      </w:tr>
      <w:tr w:rsidR="00FC3517" w14:paraId="3578B49E" w14:textId="77777777" w:rsidTr="00346F92">
        <w:tc>
          <w:tcPr>
            <w:tcW w:w="675" w:type="dxa"/>
            <w:shd w:val="clear" w:color="auto" w:fill="auto"/>
          </w:tcPr>
          <w:p w14:paraId="4B7BF851" w14:textId="77777777" w:rsidR="00FC3517" w:rsidRDefault="00FC3517">
            <w:pPr>
              <w:widowControl/>
              <w:numPr>
                <w:ilvl w:val="0"/>
                <w:numId w:val="52"/>
              </w:numPr>
              <w:tabs>
                <w:tab w:val="left" w:pos="709"/>
              </w:tabs>
              <w:suppressAutoHyphens w:val="0"/>
              <w:spacing w:line="295" w:lineRule="exact"/>
              <w:contextualSpacing/>
              <w:jc w:val="center"/>
            </w:pPr>
          </w:p>
        </w:tc>
        <w:tc>
          <w:tcPr>
            <w:tcW w:w="4820" w:type="dxa"/>
            <w:shd w:val="clear" w:color="auto" w:fill="auto"/>
          </w:tcPr>
          <w:p w14:paraId="6DF2154D" w14:textId="77777777" w:rsidR="00FC3517" w:rsidRDefault="00FC3517">
            <w:pPr>
              <w:tabs>
                <w:tab w:val="left" w:pos="709"/>
              </w:tabs>
              <w:spacing w:line="295" w:lineRule="exact"/>
              <w:contextualSpacing/>
              <w:jc w:val="both"/>
            </w:pPr>
            <w:r>
              <w:rPr>
                <w:sz w:val="22"/>
                <w:szCs w:val="22"/>
              </w:rPr>
              <w:t>Организация спортивного досуга (соревнований) для работников, участие в городских мероприятиях по здоровому образу жизни</w:t>
            </w:r>
          </w:p>
        </w:tc>
        <w:tc>
          <w:tcPr>
            <w:tcW w:w="2458" w:type="dxa"/>
            <w:shd w:val="clear" w:color="auto" w:fill="auto"/>
            <w:vAlign w:val="center"/>
          </w:tcPr>
          <w:p w14:paraId="7B281345" w14:textId="77777777" w:rsidR="00346F92" w:rsidRDefault="00346F92" w:rsidP="00346F92">
            <w:pPr>
              <w:ind w:left="459" w:hanging="261"/>
              <w:contextualSpacing/>
              <w:jc w:val="center"/>
            </w:pPr>
            <w:r>
              <w:t>По плану</w:t>
            </w:r>
          </w:p>
          <w:p w14:paraId="4B783846" w14:textId="77777777" w:rsidR="00346F92" w:rsidRDefault="00346F92" w:rsidP="00346F92">
            <w:pPr>
              <w:ind w:left="459" w:hanging="261"/>
              <w:contextualSpacing/>
              <w:jc w:val="center"/>
            </w:pPr>
            <w:r>
              <w:t>спортивной</w:t>
            </w:r>
          </w:p>
          <w:p w14:paraId="5E13B928" w14:textId="77777777" w:rsidR="00FC3517" w:rsidRDefault="00346F92" w:rsidP="00346F92">
            <w:pPr>
              <w:ind w:left="459" w:hanging="261"/>
              <w:contextualSpacing/>
              <w:jc w:val="center"/>
              <w:rPr>
                <w:highlight w:val="yellow"/>
              </w:rPr>
            </w:pPr>
            <w:r>
              <w:t>работы</w:t>
            </w:r>
          </w:p>
        </w:tc>
        <w:tc>
          <w:tcPr>
            <w:tcW w:w="2078" w:type="dxa"/>
            <w:shd w:val="clear" w:color="auto" w:fill="auto"/>
          </w:tcPr>
          <w:p w14:paraId="35B32AAB" w14:textId="77777777" w:rsidR="00FC3517" w:rsidRDefault="00FC3517">
            <w:r w:rsidRPr="00602A07">
              <w:t>Зам.директора по УВР, советник директора</w:t>
            </w:r>
          </w:p>
        </w:tc>
      </w:tr>
      <w:tr w:rsidR="00FC3517" w14:paraId="117E0457" w14:textId="77777777" w:rsidTr="00346F92">
        <w:tc>
          <w:tcPr>
            <w:tcW w:w="675" w:type="dxa"/>
            <w:shd w:val="clear" w:color="auto" w:fill="auto"/>
          </w:tcPr>
          <w:p w14:paraId="72B5EAB6" w14:textId="77777777" w:rsidR="00FC3517" w:rsidRDefault="00FC3517">
            <w:pPr>
              <w:widowControl/>
              <w:numPr>
                <w:ilvl w:val="0"/>
                <w:numId w:val="52"/>
              </w:numPr>
              <w:tabs>
                <w:tab w:val="left" w:pos="709"/>
              </w:tabs>
              <w:suppressAutoHyphens w:val="0"/>
              <w:spacing w:line="295" w:lineRule="exact"/>
              <w:contextualSpacing/>
              <w:jc w:val="center"/>
            </w:pPr>
          </w:p>
        </w:tc>
        <w:tc>
          <w:tcPr>
            <w:tcW w:w="4820" w:type="dxa"/>
            <w:shd w:val="clear" w:color="auto" w:fill="auto"/>
          </w:tcPr>
          <w:p w14:paraId="47FA35BD" w14:textId="77777777" w:rsidR="00FC3517" w:rsidRDefault="00FC3517">
            <w:pPr>
              <w:tabs>
                <w:tab w:val="left" w:pos="709"/>
              </w:tabs>
              <w:spacing w:line="295" w:lineRule="exact"/>
              <w:contextualSpacing/>
              <w:jc w:val="both"/>
            </w:pPr>
            <w:r>
              <w:rPr>
                <w:sz w:val="22"/>
                <w:szCs w:val="22"/>
              </w:rPr>
              <w:t>Организация медицинского осмотра сотрудников</w:t>
            </w:r>
          </w:p>
        </w:tc>
        <w:tc>
          <w:tcPr>
            <w:tcW w:w="2458" w:type="dxa"/>
            <w:shd w:val="clear" w:color="auto" w:fill="auto"/>
            <w:vAlign w:val="center"/>
          </w:tcPr>
          <w:p w14:paraId="64EC639B" w14:textId="77777777" w:rsidR="00346F92" w:rsidRDefault="00346F92" w:rsidP="00346F92">
            <w:pPr>
              <w:ind w:left="459" w:hanging="261"/>
              <w:contextualSpacing/>
              <w:jc w:val="center"/>
            </w:pPr>
            <w:r>
              <w:t>Ежегодно в</w:t>
            </w:r>
          </w:p>
          <w:p w14:paraId="5BB62A3E" w14:textId="77777777" w:rsidR="00FC3517" w:rsidRDefault="00346F92" w:rsidP="00346F92">
            <w:pPr>
              <w:ind w:left="459" w:hanging="261"/>
              <w:contextualSpacing/>
              <w:jc w:val="center"/>
              <w:rPr>
                <w:highlight w:val="yellow"/>
              </w:rPr>
            </w:pPr>
            <w:r>
              <w:t>августе</w:t>
            </w:r>
          </w:p>
        </w:tc>
        <w:tc>
          <w:tcPr>
            <w:tcW w:w="2078" w:type="dxa"/>
            <w:shd w:val="clear" w:color="auto" w:fill="auto"/>
          </w:tcPr>
          <w:p w14:paraId="767F6CCE" w14:textId="77777777" w:rsidR="00FC3517" w:rsidRDefault="00A51186">
            <w:r>
              <w:t>Специалист по охране труда</w:t>
            </w:r>
          </w:p>
        </w:tc>
      </w:tr>
    </w:tbl>
    <w:p w14:paraId="2A79277E" w14:textId="77777777" w:rsidR="00E268A5" w:rsidRDefault="00E268A5">
      <w:pPr>
        <w:ind w:firstLine="360"/>
        <w:jc w:val="both"/>
      </w:pPr>
    </w:p>
    <w:p w14:paraId="04ECD4DC" w14:textId="77777777" w:rsidR="00E268A5" w:rsidRDefault="00E268A5">
      <w:pPr>
        <w:ind w:firstLine="360"/>
        <w:jc w:val="both"/>
      </w:pPr>
    </w:p>
    <w:p w14:paraId="0CAEA55C" w14:textId="77777777" w:rsidR="00E268A5" w:rsidRDefault="00E268A5">
      <w:pPr>
        <w:shd w:val="clear" w:color="auto" w:fill="FFFFFF"/>
        <w:tabs>
          <w:tab w:val="left" w:pos="259"/>
        </w:tabs>
        <w:suppressAutoHyphens w:val="0"/>
        <w:autoSpaceDE w:val="0"/>
        <w:autoSpaceDN w:val="0"/>
        <w:adjustRightInd w:val="0"/>
        <w:jc w:val="both"/>
        <w:rPr>
          <w:color w:val="000000"/>
          <w:szCs w:val="24"/>
        </w:rPr>
      </w:pPr>
    </w:p>
    <w:sectPr w:rsidR="00E268A5">
      <w:footnotePr>
        <w:pos w:val="beneathText"/>
      </w:footnotePr>
      <w:type w:val="continuous"/>
      <w:pgSz w:w="11905" w:h="16837"/>
      <w:pgMar w:top="426" w:right="1273" w:bottom="567" w:left="1418" w:header="720" w:footer="720"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D2582" w14:textId="77777777" w:rsidR="002B3173" w:rsidRDefault="002B3173">
      <w:r>
        <w:separator/>
      </w:r>
    </w:p>
  </w:endnote>
  <w:endnote w:type="continuationSeparator" w:id="0">
    <w:p w14:paraId="2AFCFF10" w14:textId="77777777" w:rsidR="002B3173" w:rsidRDefault="002B3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EFC56" w14:textId="77777777" w:rsidR="00A73012" w:rsidRDefault="00A73012">
    <w:pPr>
      <w:pStyle w:val="a8"/>
      <w:jc w:val="center"/>
    </w:pPr>
    <w:r>
      <w:fldChar w:fldCharType="begin"/>
    </w:r>
    <w:r>
      <w:instrText>PAGE   \* MERGEFORMAT</w:instrText>
    </w:r>
    <w:r>
      <w:fldChar w:fldCharType="separate"/>
    </w:r>
    <w:r w:rsidR="0035052D">
      <w:rPr>
        <w:noProof/>
      </w:rPr>
      <w:t>20</w:t>
    </w:r>
    <w:r>
      <w:fldChar w:fldCharType="end"/>
    </w:r>
  </w:p>
  <w:p w14:paraId="34836DA6" w14:textId="77777777" w:rsidR="00A73012" w:rsidRDefault="00A73012">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529E1" w14:textId="77777777" w:rsidR="00A73012" w:rsidRDefault="00A73012">
    <w:pPr>
      <w:pStyle w:val="a8"/>
      <w:jc w:val="center"/>
    </w:pPr>
    <w:r>
      <w:fldChar w:fldCharType="begin"/>
    </w:r>
    <w:r>
      <w:instrText>PAGE   \* MERGEFORMAT</w:instrText>
    </w:r>
    <w:r>
      <w:fldChar w:fldCharType="separate"/>
    </w:r>
    <w:r w:rsidR="0035052D">
      <w:rPr>
        <w:noProof/>
      </w:rPr>
      <w:t>35</w:t>
    </w:r>
    <w:r>
      <w:fldChar w:fldCharType="end"/>
    </w:r>
  </w:p>
  <w:p w14:paraId="5DE45DD9" w14:textId="77777777" w:rsidR="00A73012" w:rsidRDefault="00A7301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ABEA9" w14:textId="77777777" w:rsidR="002B3173" w:rsidRDefault="002B3173">
      <w:r>
        <w:separator/>
      </w:r>
    </w:p>
  </w:footnote>
  <w:footnote w:type="continuationSeparator" w:id="0">
    <w:p w14:paraId="2F915043" w14:textId="77777777" w:rsidR="002B3173" w:rsidRDefault="002B31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6406"/>
    <w:multiLevelType w:val="multilevel"/>
    <w:tmpl w:val="014C6406"/>
    <w:lvl w:ilvl="0">
      <w:start w:val="5"/>
      <w:numFmt w:val="decimal"/>
      <w:lvlText w:val="%1."/>
      <w:lvlJc w:val="left"/>
      <w:pPr>
        <w:ind w:left="2148" w:hanging="360"/>
      </w:pPr>
      <w:rPr>
        <w:rFonts w:hint="default"/>
      </w:rPr>
    </w:lvl>
    <w:lvl w:ilvl="1">
      <w:start w:val="1"/>
      <w:numFmt w:val="lowerLetter"/>
      <w:lvlText w:val="%2."/>
      <w:lvlJc w:val="left"/>
      <w:pPr>
        <w:ind w:left="2868" w:hanging="360"/>
      </w:pPr>
    </w:lvl>
    <w:lvl w:ilvl="2">
      <w:start w:val="1"/>
      <w:numFmt w:val="lowerRoman"/>
      <w:lvlText w:val="%3."/>
      <w:lvlJc w:val="right"/>
      <w:pPr>
        <w:ind w:left="3588" w:hanging="180"/>
      </w:pPr>
    </w:lvl>
    <w:lvl w:ilvl="3">
      <w:start w:val="1"/>
      <w:numFmt w:val="decimal"/>
      <w:lvlText w:val="%4."/>
      <w:lvlJc w:val="left"/>
      <w:pPr>
        <w:ind w:left="4308" w:hanging="360"/>
      </w:pPr>
    </w:lvl>
    <w:lvl w:ilvl="4">
      <w:start w:val="1"/>
      <w:numFmt w:val="lowerLetter"/>
      <w:lvlText w:val="%5."/>
      <w:lvlJc w:val="left"/>
      <w:pPr>
        <w:ind w:left="5028" w:hanging="360"/>
      </w:pPr>
    </w:lvl>
    <w:lvl w:ilvl="5">
      <w:start w:val="1"/>
      <w:numFmt w:val="lowerRoman"/>
      <w:lvlText w:val="%6."/>
      <w:lvlJc w:val="right"/>
      <w:pPr>
        <w:ind w:left="5748" w:hanging="180"/>
      </w:pPr>
    </w:lvl>
    <w:lvl w:ilvl="6">
      <w:start w:val="1"/>
      <w:numFmt w:val="decimal"/>
      <w:lvlText w:val="%7."/>
      <w:lvlJc w:val="left"/>
      <w:pPr>
        <w:ind w:left="6468" w:hanging="360"/>
      </w:pPr>
    </w:lvl>
    <w:lvl w:ilvl="7">
      <w:start w:val="1"/>
      <w:numFmt w:val="lowerLetter"/>
      <w:lvlText w:val="%8."/>
      <w:lvlJc w:val="left"/>
      <w:pPr>
        <w:ind w:left="7188" w:hanging="360"/>
      </w:pPr>
    </w:lvl>
    <w:lvl w:ilvl="8">
      <w:start w:val="1"/>
      <w:numFmt w:val="lowerRoman"/>
      <w:lvlText w:val="%9."/>
      <w:lvlJc w:val="right"/>
      <w:pPr>
        <w:ind w:left="7908" w:hanging="180"/>
      </w:pPr>
    </w:lvl>
  </w:abstractNum>
  <w:abstractNum w:abstractNumId="1" w15:restartNumberingAfterBreak="0">
    <w:nsid w:val="01E61546"/>
    <w:multiLevelType w:val="multilevel"/>
    <w:tmpl w:val="01E615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4E7A39"/>
    <w:multiLevelType w:val="multilevel"/>
    <w:tmpl w:val="074E7A39"/>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384C68"/>
    <w:multiLevelType w:val="multilevel"/>
    <w:tmpl w:val="0D384C68"/>
    <w:lvl w:ilvl="0">
      <w:start w:val="1"/>
      <w:numFmt w:val="bullet"/>
      <w:lvlText w:val="―"/>
      <w:lvlJc w:val="left"/>
      <w:pPr>
        <w:ind w:left="822" w:hanging="540"/>
      </w:pPr>
      <w:rPr>
        <w:rFonts w:ascii="Times New Roman" w:eastAsia="Times New Roman" w:hAnsi="Times New Roman" w:hint="default"/>
        <w:spacing w:val="-5"/>
        <w:w w:val="99"/>
        <w:sz w:val="24"/>
        <w:szCs w:val="24"/>
      </w:rPr>
    </w:lvl>
    <w:lvl w:ilvl="1">
      <w:start w:val="1"/>
      <w:numFmt w:val="bullet"/>
      <w:lvlText w:val="•"/>
      <w:lvlJc w:val="left"/>
      <w:pPr>
        <w:ind w:left="280" w:hanging="540"/>
      </w:pPr>
      <w:rPr>
        <w:rFonts w:hint="default"/>
      </w:rPr>
    </w:lvl>
    <w:lvl w:ilvl="2">
      <w:start w:val="1"/>
      <w:numFmt w:val="bullet"/>
      <w:lvlText w:val="•"/>
      <w:lvlJc w:val="left"/>
      <w:pPr>
        <w:ind w:left="820" w:hanging="540"/>
      </w:pPr>
      <w:rPr>
        <w:rFonts w:hint="default"/>
      </w:rPr>
    </w:lvl>
    <w:lvl w:ilvl="3">
      <w:start w:val="1"/>
      <w:numFmt w:val="bullet"/>
      <w:lvlText w:val="•"/>
      <w:lvlJc w:val="left"/>
      <w:pPr>
        <w:ind w:left="1913" w:hanging="540"/>
      </w:pPr>
      <w:rPr>
        <w:rFonts w:hint="default"/>
      </w:rPr>
    </w:lvl>
    <w:lvl w:ilvl="4">
      <w:start w:val="1"/>
      <w:numFmt w:val="bullet"/>
      <w:lvlText w:val="•"/>
      <w:lvlJc w:val="left"/>
      <w:pPr>
        <w:ind w:left="3006" w:hanging="540"/>
      </w:pPr>
      <w:rPr>
        <w:rFonts w:hint="default"/>
      </w:rPr>
    </w:lvl>
    <w:lvl w:ilvl="5">
      <w:start w:val="1"/>
      <w:numFmt w:val="bullet"/>
      <w:lvlText w:val="•"/>
      <w:lvlJc w:val="left"/>
      <w:pPr>
        <w:ind w:left="4099" w:hanging="540"/>
      </w:pPr>
      <w:rPr>
        <w:rFonts w:hint="default"/>
      </w:rPr>
    </w:lvl>
    <w:lvl w:ilvl="6">
      <w:start w:val="1"/>
      <w:numFmt w:val="bullet"/>
      <w:lvlText w:val="•"/>
      <w:lvlJc w:val="left"/>
      <w:pPr>
        <w:ind w:left="5193" w:hanging="540"/>
      </w:pPr>
      <w:rPr>
        <w:rFonts w:hint="default"/>
      </w:rPr>
    </w:lvl>
    <w:lvl w:ilvl="7">
      <w:start w:val="1"/>
      <w:numFmt w:val="bullet"/>
      <w:lvlText w:val="•"/>
      <w:lvlJc w:val="left"/>
      <w:pPr>
        <w:ind w:left="6286" w:hanging="540"/>
      </w:pPr>
      <w:rPr>
        <w:rFonts w:hint="default"/>
      </w:rPr>
    </w:lvl>
    <w:lvl w:ilvl="8">
      <w:start w:val="1"/>
      <w:numFmt w:val="bullet"/>
      <w:lvlText w:val="•"/>
      <w:lvlJc w:val="left"/>
      <w:pPr>
        <w:ind w:left="7379" w:hanging="540"/>
      </w:pPr>
      <w:rPr>
        <w:rFonts w:hint="default"/>
      </w:rPr>
    </w:lvl>
  </w:abstractNum>
  <w:abstractNum w:abstractNumId="4" w15:restartNumberingAfterBreak="0">
    <w:nsid w:val="106931DF"/>
    <w:multiLevelType w:val="multilevel"/>
    <w:tmpl w:val="F1A2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035746"/>
    <w:multiLevelType w:val="multilevel"/>
    <w:tmpl w:val="11035746"/>
    <w:lvl w:ilvl="0">
      <w:start w:val="1"/>
      <w:numFmt w:val="decimal"/>
      <w:lvlText w:val="5.%1"/>
      <w:lvlJc w:val="left"/>
      <w:pPr>
        <w:ind w:left="0" w:firstLine="0"/>
      </w:pPr>
      <w:rPr>
        <w:rFonts w:ascii="Times New Roman" w:eastAsia="Arial" w:hAnsi="Times New Roman" w:cs="Times New Roman" w:hint="default"/>
        <w:b w:val="0"/>
        <w:bCs w:val="0"/>
        <w:i w:val="0"/>
        <w:iCs w:val="0"/>
        <w:smallCaps w:val="0"/>
        <w:strike w:val="0"/>
        <w:dstrike w:val="0"/>
        <w:color w:val="000000"/>
        <w:spacing w:val="0"/>
        <w:w w:val="100"/>
        <w:position w:val="0"/>
        <w:sz w:val="24"/>
        <w:szCs w:val="24"/>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1161D53"/>
    <w:multiLevelType w:val="multilevel"/>
    <w:tmpl w:val="11161D53"/>
    <w:lvl w:ilvl="0">
      <w:start w:val="3"/>
      <w:numFmt w:val="decimal"/>
      <w:lvlText w:val="%1."/>
      <w:lvlJc w:val="left"/>
      <w:pPr>
        <w:ind w:left="450" w:hanging="450"/>
      </w:pPr>
      <w:rPr>
        <w:rFonts w:eastAsia="Calibri" w:hint="default"/>
      </w:rPr>
    </w:lvl>
    <w:lvl w:ilvl="1">
      <w:start w:val="1"/>
      <w:numFmt w:val="decimal"/>
      <w:lvlText w:val="%1.%2."/>
      <w:lvlJc w:val="left"/>
      <w:pPr>
        <w:ind w:left="1530" w:hanging="720"/>
      </w:pPr>
      <w:rPr>
        <w:rFonts w:eastAsia="Calibri" w:hint="default"/>
      </w:rPr>
    </w:lvl>
    <w:lvl w:ilvl="2">
      <w:start w:val="1"/>
      <w:numFmt w:val="decimal"/>
      <w:lvlText w:val="%1.%2.%3."/>
      <w:lvlJc w:val="left"/>
      <w:pPr>
        <w:ind w:left="2340" w:hanging="720"/>
      </w:pPr>
      <w:rPr>
        <w:rFonts w:eastAsia="Calibri" w:hint="default"/>
      </w:rPr>
    </w:lvl>
    <w:lvl w:ilvl="3">
      <w:start w:val="1"/>
      <w:numFmt w:val="decimal"/>
      <w:lvlText w:val="%1.%2.%3.%4."/>
      <w:lvlJc w:val="left"/>
      <w:pPr>
        <w:ind w:left="3510" w:hanging="1080"/>
      </w:pPr>
      <w:rPr>
        <w:rFonts w:eastAsia="Calibri" w:hint="default"/>
      </w:rPr>
    </w:lvl>
    <w:lvl w:ilvl="4">
      <w:start w:val="1"/>
      <w:numFmt w:val="decimal"/>
      <w:lvlText w:val="%1.%2.%3.%4.%5."/>
      <w:lvlJc w:val="left"/>
      <w:pPr>
        <w:ind w:left="4320" w:hanging="1080"/>
      </w:pPr>
      <w:rPr>
        <w:rFonts w:eastAsia="Calibri" w:hint="default"/>
      </w:rPr>
    </w:lvl>
    <w:lvl w:ilvl="5">
      <w:start w:val="1"/>
      <w:numFmt w:val="decimal"/>
      <w:lvlText w:val="%1.%2.%3.%4.%5.%6."/>
      <w:lvlJc w:val="left"/>
      <w:pPr>
        <w:ind w:left="5490" w:hanging="1440"/>
      </w:pPr>
      <w:rPr>
        <w:rFonts w:eastAsia="Calibri" w:hint="default"/>
      </w:rPr>
    </w:lvl>
    <w:lvl w:ilvl="6">
      <w:start w:val="1"/>
      <w:numFmt w:val="decimal"/>
      <w:lvlText w:val="%1.%2.%3.%4.%5.%6.%7."/>
      <w:lvlJc w:val="left"/>
      <w:pPr>
        <w:ind w:left="6660" w:hanging="1800"/>
      </w:pPr>
      <w:rPr>
        <w:rFonts w:eastAsia="Calibri" w:hint="default"/>
      </w:rPr>
    </w:lvl>
    <w:lvl w:ilvl="7">
      <w:start w:val="1"/>
      <w:numFmt w:val="decimal"/>
      <w:lvlText w:val="%1.%2.%3.%4.%5.%6.%7.%8."/>
      <w:lvlJc w:val="left"/>
      <w:pPr>
        <w:ind w:left="7470" w:hanging="1800"/>
      </w:pPr>
      <w:rPr>
        <w:rFonts w:eastAsia="Calibri" w:hint="default"/>
      </w:rPr>
    </w:lvl>
    <w:lvl w:ilvl="8">
      <w:start w:val="1"/>
      <w:numFmt w:val="decimal"/>
      <w:lvlText w:val="%1.%2.%3.%4.%5.%6.%7.%8.%9."/>
      <w:lvlJc w:val="left"/>
      <w:pPr>
        <w:ind w:left="8640" w:hanging="2160"/>
      </w:pPr>
      <w:rPr>
        <w:rFonts w:eastAsia="Calibri" w:hint="default"/>
      </w:rPr>
    </w:lvl>
  </w:abstractNum>
  <w:abstractNum w:abstractNumId="7" w15:restartNumberingAfterBreak="0">
    <w:nsid w:val="15870338"/>
    <w:multiLevelType w:val="multilevel"/>
    <w:tmpl w:val="15870338"/>
    <w:lvl w:ilvl="0">
      <w:start w:val="3"/>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15:restartNumberingAfterBreak="0">
    <w:nsid w:val="17B23A79"/>
    <w:multiLevelType w:val="multilevel"/>
    <w:tmpl w:val="17B23A79"/>
    <w:lvl w:ilvl="0">
      <w:start w:val="1"/>
      <w:numFmt w:val="decimal"/>
      <w:lvlText w:val="2.%1"/>
      <w:lvlJc w:val="left"/>
      <w:pPr>
        <w:ind w:left="0" w:firstLine="0"/>
      </w:pPr>
      <w:rPr>
        <w:rFonts w:ascii="Times New Roman" w:eastAsia="Arial" w:hAnsi="Times New Roman" w:cs="Times New Roman" w:hint="default"/>
        <w:b w:val="0"/>
        <w:bCs w:val="0"/>
        <w:i w:val="0"/>
        <w:iCs w:val="0"/>
        <w:smallCaps w:val="0"/>
        <w:strike w:val="0"/>
        <w:dstrike w:val="0"/>
        <w:color w:val="000000"/>
        <w:spacing w:val="0"/>
        <w:w w:val="100"/>
        <w:position w:val="0"/>
        <w:sz w:val="24"/>
        <w:szCs w:val="24"/>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A66798E"/>
    <w:multiLevelType w:val="multilevel"/>
    <w:tmpl w:val="1A6679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B1B170B"/>
    <w:multiLevelType w:val="multilevel"/>
    <w:tmpl w:val="1B1B170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B900990"/>
    <w:multiLevelType w:val="multilevel"/>
    <w:tmpl w:val="1B900990"/>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D9A5D30"/>
    <w:multiLevelType w:val="multilevel"/>
    <w:tmpl w:val="1D9A5D30"/>
    <w:lvl w:ilvl="0">
      <w:start w:val="1"/>
      <w:numFmt w:val="bullet"/>
      <w:lvlText w:val="-"/>
      <w:lvlJc w:val="left"/>
      <w:pPr>
        <w:ind w:left="102" w:hanging="204"/>
      </w:pPr>
      <w:rPr>
        <w:rFonts w:ascii="Times New Roman" w:eastAsia="Times New Roman" w:hAnsi="Times New Roman" w:hint="default"/>
        <w:spacing w:val="-8"/>
        <w:w w:val="99"/>
        <w:sz w:val="24"/>
        <w:szCs w:val="24"/>
      </w:rPr>
    </w:lvl>
    <w:lvl w:ilvl="1">
      <w:start w:val="1"/>
      <w:numFmt w:val="bullet"/>
      <w:lvlText w:val="•"/>
      <w:lvlJc w:val="left"/>
      <w:pPr>
        <w:ind w:left="1046" w:hanging="204"/>
      </w:pPr>
      <w:rPr>
        <w:rFonts w:hint="default"/>
      </w:rPr>
    </w:lvl>
    <w:lvl w:ilvl="2">
      <w:start w:val="1"/>
      <w:numFmt w:val="bullet"/>
      <w:lvlText w:val="•"/>
      <w:lvlJc w:val="left"/>
      <w:pPr>
        <w:ind w:left="1993" w:hanging="204"/>
      </w:pPr>
      <w:rPr>
        <w:rFonts w:hint="default"/>
      </w:rPr>
    </w:lvl>
    <w:lvl w:ilvl="3">
      <w:start w:val="1"/>
      <w:numFmt w:val="bullet"/>
      <w:lvlText w:val="•"/>
      <w:lvlJc w:val="left"/>
      <w:pPr>
        <w:ind w:left="2939" w:hanging="204"/>
      </w:pPr>
      <w:rPr>
        <w:rFonts w:hint="default"/>
      </w:rPr>
    </w:lvl>
    <w:lvl w:ilvl="4">
      <w:start w:val="1"/>
      <w:numFmt w:val="bullet"/>
      <w:lvlText w:val="•"/>
      <w:lvlJc w:val="left"/>
      <w:pPr>
        <w:ind w:left="3886" w:hanging="204"/>
      </w:pPr>
      <w:rPr>
        <w:rFonts w:hint="default"/>
      </w:rPr>
    </w:lvl>
    <w:lvl w:ilvl="5">
      <w:start w:val="1"/>
      <w:numFmt w:val="bullet"/>
      <w:lvlText w:val="•"/>
      <w:lvlJc w:val="left"/>
      <w:pPr>
        <w:ind w:left="4833" w:hanging="204"/>
      </w:pPr>
      <w:rPr>
        <w:rFonts w:hint="default"/>
      </w:rPr>
    </w:lvl>
    <w:lvl w:ilvl="6">
      <w:start w:val="1"/>
      <w:numFmt w:val="bullet"/>
      <w:lvlText w:val="•"/>
      <w:lvlJc w:val="left"/>
      <w:pPr>
        <w:ind w:left="5779" w:hanging="204"/>
      </w:pPr>
      <w:rPr>
        <w:rFonts w:hint="default"/>
      </w:rPr>
    </w:lvl>
    <w:lvl w:ilvl="7">
      <w:start w:val="1"/>
      <w:numFmt w:val="bullet"/>
      <w:lvlText w:val="•"/>
      <w:lvlJc w:val="left"/>
      <w:pPr>
        <w:ind w:left="6726" w:hanging="204"/>
      </w:pPr>
      <w:rPr>
        <w:rFonts w:hint="default"/>
      </w:rPr>
    </w:lvl>
    <w:lvl w:ilvl="8">
      <w:start w:val="1"/>
      <w:numFmt w:val="bullet"/>
      <w:lvlText w:val="•"/>
      <w:lvlJc w:val="left"/>
      <w:pPr>
        <w:ind w:left="7673" w:hanging="204"/>
      </w:pPr>
      <w:rPr>
        <w:rFonts w:hint="default"/>
      </w:rPr>
    </w:lvl>
  </w:abstractNum>
  <w:abstractNum w:abstractNumId="13" w15:restartNumberingAfterBreak="0">
    <w:nsid w:val="1E1958D5"/>
    <w:multiLevelType w:val="multilevel"/>
    <w:tmpl w:val="1E1958D5"/>
    <w:lvl w:ilvl="0">
      <w:start w:val="1"/>
      <w:numFmt w:val="bullet"/>
      <w:lvlText w:val=""/>
      <w:lvlJc w:val="left"/>
      <w:pPr>
        <w:ind w:left="644"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06172A3"/>
    <w:multiLevelType w:val="multilevel"/>
    <w:tmpl w:val="206172A3"/>
    <w:lvl w:ilvl="0">
      <w:start w:val="3"/>
      <w:numFmt w:val="decimal"/>
      <w:lvlText w:val="%1."/>
      <w:lvlJc w:val="left"/>
      <w:pPr>
        <w:ind w:left="360" w:hanging="360"/>
      </w:pPr>
    </w:lvl>
    <w:lvl w:ilvl="1">
      <w:start w:val="2"/>
      <w:numFmt w:val="decimal"/>
      <w:lvlText w:val="%1.%2."/>
      <w:lvlJc w:val="left"/>
      <w:pPr>
        <w:ind w:left="1060" w:hanging="360"/>
      </w:pPr>
    </w:lvl>
    <w:lvl w:ilvl="2">
      <w:start w:val="1"/>
      <w:numFmt w:val="decimal"/>
      <w:lvlText w:val="%1.%2.%3."/>
      <w:lvlJc w:val="left"/>
      <w:pPr>
        <w:ind w:left="2120" w:hanging="720"/>
      </w:pPr>
    </w:lvl>
    <w:lvl w:ilvl="3">
      <w:start w:val="1"/>
      <w:numFmt w:val="decimal"/>
      <w:lvlText w:val="%1.%2.%3.%4."/>
      <w:lvlJc w:val="left"/>
      <w:pPr>
        <w:ind w:left="2820" w:hanging="720"/>
      </w:pPr>
    </w:lvl>
    <w:lvl w:ilvl="4">
      <w:start w:val="1"/>
      <w:numFmt w:val="decimal"/>
      <w:lvlText w:val="%1.%2.%3.%4.%5."/>
      <w:lvlJc w:val="left"/>
      <w:pPr>
        <w:ind w:left="3880" w:hanging="1080"/>
      </w:pPr>
    </w:lvl>
    <w:lvl w:ilvl="5">
      <w:start w:val="1"/>
      <w:numFmt w:val="decimal"/>
      <w:lvlText w:val="%1.%2.%3.%4.%5.%6."/>
      <w:lvlJc w:val="left"/>
      <w:pPr>
        <w:ind w:left="4580" w:hanging="1080"/>
      </w:pPr>
    </w:lvl>
    <w:lvl w:ilvl="6">
      <w:start w:val="1"/>
      <w:numFmt w:val="decimal"/>
      <w:lvlText w:val="%1.%2.%3.%4.%5.%6.%7."/>
      <w:lvlJc w:val="left"/>
      <w:pPr>
        <w:ind w:left="5640" w:hanging="1440"/>
      </w:pPr>
    </w:lvl>
    <w:lvl w:ilvl="7">
      <w:start w:val="1"/>
      <w:numFmt w:val="decimal"/>
      <w:lvlText w:val="%1.%2.%3.%4.%5.%6.%7.%8."/>
      <w:lvlJc w:val="left"/>
      <w:pPr>
        <w:ind w:left="6340" w:hanging="1440"/>
      </w:pPr>
    </w:lvl>
    <w:lvl w:ilvl="8">
      <w:start w:val="1"/>
      <w:numFmt w:val="decimal"/>
      <w:lvlText w:val="%1.%2.%3.%4.%5.%6.%7.%8.%9."/>
      <w:lvlJc w:val="left"/>
      <w:pPr>
        <w:ind w:left="7400" w:hanging="1800"/>
      </w:pPr>
    </w:lvl>
  </w:abstractNum>
  <w:abstractNum w:abstractNumId="15" w15:restartNumberingAfterBreak="0">
    <w:nsid w:val="252D58BB"/>
    <w:multiLevelType w:val="multilevel"/>
    <w:tmpl w:val="252D58BB"/>
    <w:lvl w:ilvl="0">
      <w:start w:val="5"/>
      <w:numFmt w:val="decimal"/>
      <w:lvlText w:val="%1."/>
      <w:lvlJc w:val="left"/>
      <w:pPr>
        <w:ind w:left="4046" w:hanging="360"/>
        <w:jc w:val="right"/>
      </w:pPr>
      <w:rPr>
        <w:rFonts w:ascii="Times New Roman" w:eastAsia="Times New Roman" w:hAnsi="Times New Roman" w:hint="default"/>
        <w:b/>
        <w:bCs/>
        <w:spacing w:val="-6"/>
        <w:w w:val="99"/>
        <w:sz w:val="24"/>
        <w:szCs w:val="24"/>
      </w:rPr>
    </w:lvl>
    <w:lvl w:ilvl="1">
      <w:start w:val="1"/>
      <w:numFmt w:val="decimal"/>
      <w:lvlText w:val="%1.%2."/>
      <w:lvlJc w:val="left"/>
      <w:pPr>
        <w:ind w:left="704" w:hanging="420"/>
      </w:pPr>
      <w:rPr>
        <w:rFonts w:ascii="Times New Roman" w:eastAsia="Times New Roman" w:hAnsi="Times New Roman" w:hint="default"/>
        <w:spacing w:val="-6"/>
        <w:w w:val="99"/>
        <w:sz w:val="24"/>
        <w:szCs w:val="24"/>
      </w:rPr>
    </w:lvl>
    <w:lvl w:ilvl="2">
      <w:start w:val="1"/>
      <w:numFmt w:val="bullet"/>
      <w:lvlText w:val="•"/>
      <w:lvlJc w:val="left"/>
      <w:pPr>
        <w:ind w:left="4698" w:hanging="420"/>
      </w:pPr>
      <w:rPr>
        <w:rFonts w:hint="default"/>
      </w:rPr>
    </w:lvl>
    <w:lvl w:ilvl="3">
      <w:start w:val="1"/>
      <w:numFmt w:val="bullet"/>
      <w:lvlText w:val="•"/>
      <w:lvlJc w:val="left"/>
      <w:pPr>
        <w:ind w:left="5356" w:hanging="420"/>
      </w:pPr>
      <w:rPr>
        <w:rFonts w:hint="default"/>
      </w:rPr>
    </w:lvl>
    <w:lvl w:ilvl="4">
      <w:start w:val="1"/>
      <w:numFmt w:val="bullet"/>
      <w:lvlText w:val="•"/>
      <w:lvlJc w:val="left"/>
      <w:pPr>
        <w:ind w:left="6015" w:hanging="420"/>
      </w:pPr>
      <w:rPr>
        <w:rFonts w:hint="default"/>
      </w:rPr>
    </w:lvl>
    <w:lvl w:ilvl="5">
      <w:start w:val="1"/>
      <w:numFmt w:val="bullet"/>
      <w:lvlText w:val="•"/>
      <w:lvlJc w:val="left"/>
      <w:pPr>
        <w:ind w:left="6673" w:hanging="420"/>
      </w:pPr>
      <w:rPr>
        <w:rFonts w:hint="default"/>
      </w:rPr>
    </w:lvl>
    <w:lvl w:ilvl="6">
      <w:start w:val="1"/>
      <w:numFmt w:val="bullet"/>
      <w:lvlText w:val="•"/>
      <w:lvlJc w:val="left"/>
      <w:pPr>
        <w:ind w:left="7332" w:hanging="420"/>
      </w:pPr>
      <w:rPr>
        <w:rFonts w:hint="default"/>
      </w:rPr>
    </w:lvl>
    <w:lvl w:ilvl="7">
      <w:start w:val="1"/>
      <w:numFmt w:val="bullet"/>
      <w:lvlText w:val="•"/>
      <w:lvlJc w:val="left"/>
      <w:pPr>
        <w:ind w:left="7990" w:hanging="420"/>
      </w:pPr>
      <w:rPr>
        <w:rFonts w:hint="default"/>
      </w:rPr>
    </w:lvl>
    <w:lvl w:ilvl="8">
      <w:start w:val="1"/>
      <w:numFmt w:val="bullet"/>
      <w:lvlText w:val="•"/>
      <w:lvlJc w:val="left"/>
      <w:pPr>
        <w:ind w:left="8649" w:hanging="420"/>
      </w:pPr>
      <w:rPr>
        <w:rFonts w:hint="default"/>
      </w:rPr>
    </w:lvl>
  </w:abstractNum>
  <w:abstractNum w:abstractNumId="16" w15:restartNumberingAfterBreak="0">
    <w:nsid w:val="255A3709"/>
    <w:multiLevelType w:val="multilevel"/>
    <w:tmpl w:val="255A370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29061628"/>
    <w:multiLevelType w:val="multilevel"/>
    <w:tmpl w:val="290616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A9D09AF"/>
    <w:multiLevelType w:val="multilevel"/>
    <w:tmpl w:val="2A9D09AF"/>
    <w:lvl w:ilvl="0">
      <w:start w:val="1"/>
      <w:numFmt w:val="bullet"/>
      <w:lvlText w:val="-"/>
      <w:lvlJc w:val="left"/>
      <w:pPr>
        <w:tabs>
          <w:tab w:val="left" w:pos="786"/>
        </w:tabs>
        <w:ind w:left="786" w:hanging="360"/>
      </w:pPr>
      <w:rPr>
        <w:rFonts w:ascii="Times New Roman" w:eastAsia="Times New Roman" w:hAnsi="Times New Roman" w:cs="Times New Roman" w:hint="default"/>
        <w:b w:val="0"/>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2C70034B"/>
    <w:multiLevelType w:val="multilevel"/>
    <w:tmpl w:val="2C70034B"/>
    <w:lvl w:ilvl="0">
      <w:start w:val="4"/>
      <w:numFmt w:val="decimal"/>
      <w:lvlText w:val="%1."/>
      <w:lvlJc w:val="left"/>
      <w:pPr>
        <w:ind w:left="360" w:hanging="360"/>
      </w:pPr>
    </w:lvl>
    <w:lvl w:ilvl="1">
      <w:start w:val="1"/>
      <w:numFmt w:val="decimal"/>
      <w:lvlText w:val="%1.%2."/>
      <w:lvlJc w:val="left"/>
      <w:pPr>
        <w:ind w:left="1060" w:hanging="360"/>
      </w:pPr>
    </w:lvl>
    <w:lvl w:ilvl="2">
      <w:start w:val="1"/>
      <w:numFmt w:val="decimal"/>
      <w:lvlText w:val="%1.%2.%3."/>
      <w:lvlJc w:val="left"/>
      <w:pPr>
        <w:ind w:left="2120" w:hanging="720"/>
      </w:pPr>
    </w:lvl>
    <w:lvl w:ilvl="3">
      <w:start w:val="1"/>
      <w:numFmt w:val="decimal"/>
      <w:lvlText w:val="%1.%2.%3.%4."/>
      <w:lvlJc w:val="left"/>
      <w:pPr>
        <w:ind w:left="2820" w:hanging="720"/>
      </w:pPr>
    </w:lvl>
    <w:lvl w:ilvl="4">
      <w:start w:val="1"/>
      <w:numFmt w:val="decimal"/>
      <w:lvlText w:val="%1.%2.%3.%4.%5."/>
      <w:lvlJc w:val="left"/>
      <w:pPr>
        <w:ind w:left="3880" w:hanging="1080"/>
      </w:pPr>
    </w:lvl>
    <w:lvl w:ilvl="5">
      <w:start w:val="1"/>
      <w:numFmt w:val="decimal"/>
      <w:lvlText w:val="%1.%2.%3.%4.%5.%6."/>
      <w:lvlJc w:val="left"/>
      <w:pPr>
        <w:ind w:left="4580" w:hanging="1080"/>
      </w:pPr>
    </w:lvl>
    <w:lvl w:ilvl="6">
      <w:start w:val="1"/>
      <w:numFmt w:val="decimal"/>
      <w:lvlText w:val="%1.%2.%3.%4.%5.%6.%7."/>
      <w:lvlJc w:val="left"/>
      <w:pPr>
        <w:ind w:left="5640" w:hanging="1440"/>
      </w:pPr>
    </w:lvl>
    <w:lvl w:ilvl="7">
      <w:start w:val="1"/>
      <w:numFmt w:val="decimal"/>
      <w:lvlText w:val="%1.%2.%3.%4.%5.%6.%7.%8."/>
      <w:lvlJc w:val="left"/>
      <w:pPr>
        <w:ind w:left="6340" w:hanging="1440"/>
      </w:pPr>
    </w:lvl>
    <w:lvl w:ilvl="8">
      <w:start w:val="1"/>
      <w:numFmt w:val="decimal"/>
      <w:lvlText w:val="%1.%2.%3.%4.%5.%6.%7.%8.%9."/>
      <w:lvlJc w:val="left"/>
      <w:pPr>
        <w:ind w:left="7400" w:hanging="1800"/>
      </w:pPr>
    </w:lvl>
  </w:abstractNum>
  <w:abstractNum w:abstractNumId="20" w15:restartNumberingAfterBreak="0">
    <w:nsid w:val="2D5003A4"/>
    <w:multiLevelType w:val="multilevel"/>
    <w:tmpl w:val="2D5003A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243ACB"/>
    <w:multiLevelType w:val="multilevel"/>
    <w:tmpl w:val="33243ACB"/>
    <w:lvl w:ilvl="0">
      <w:start w:val="1"/>
      <w:numFmt w:val="bullet"/>
      <w:lvlText w:val="-"/>
      <w:lvlJc w:val="left"/>
      <w:pPr>
        <w:ind w:left="102" w:hanging="284"/>
      </w:pPr>
      <w:rPr>
        <w:rFonts w:ascii="Times New Roman" w:eastAsia="Times New Roman" w:hAnsi="Times New Roman" w:hint="default"/>
        <w:spacing w:val="-5"/>
        <w:w w:val="99"/>
        <w:sz w:val="24"/>
        <w:szCs w:val="24"/>
      </w:rPr>
    </w:lvl>
    <w:lvl w:ilvl="1">
      <w:start w:val="1"/>
      <w:numFmt w:val="bullet"/>
      <w:lvlText w:val="•"/>
      <w:lvlJc w:val="left"/>
      <w:pPr>
        <w:ind w:left="1046" w:hanging="284"/>
      </w:pPr>
      <w:rPr>
        <w:rFonts w:hint="default"/>
      </w:rPr>
    </w:lvl>
    <w:lvl w:ilvl="2">
      <w:start w:val="1"/>
      <w:numFmt w:val="bullet"/>
      <w:lvlText w:val="•"/>
      <w:lvlJc w:val="left"/>
      <w:pPr>
        <w:ind w:left="1993" w:hanging="284"/>
      </w:pPr>
      <w:rPr>
        <w:rFonts w:hint="default"/>
      </w:rPr>
    </w:lvl>
    <w:lvl w:ilvl="3">
      <w:start w:val="1"/>
      <w:numFmt w:val="bullet"/>
      <w:lvlText w:val="•"/>
      <w:lvlJc w:val="left"/>
      <w:pPr>
        <w:ind w:left="2939" w:hanging="284"/>
      </w:pPr>
      <w:rPr>
        <w:rFonts w:hint="default"/>
      </w:rPr>
    </w:lvl>
    <w:lvl w:ilvl="4">
      <w:start w:val="1"/>
      <w:numFmt w:val="bullet"/>
      <w:lvlText w:val="•"/>
      <w:lvlJc w:val="left"/>
      <w:pPr>
        <w:ind w:left="3886" w:hanging="284"/>
      </w:pPr>
      <w:rPr>
        <w:rFonts w:hint="default"/>
      </w:rPr>
    </w:lvl>
    <w:lvl w:ilvl="5">
      <w:start w:val="1"/>
      <w:numFmt w:val="bullet"/>
      <w:lvlText w:val="•"/>
      <w:lvlJc w:val="left"/>
      <w:pPr>
        <w:ind w:left="4833" w:hanging="284"/>
      </w:pPr>
      <w:rPr>
        <w:rFonts w:hint="default"/>
      </w:rPr>
    </w:lvl>
    <w:lvl w:ilvl="6">
      <w:start w:val="1"/>
      <w:numFmt w:val="bullet"/>
      <w:lvlText w:val="•"/>
      <w:lvlJc w:val="left"/>
      <w:pPr>
        <w:ind w:left="5779" w:hanging="284"/>
      </w:pPr>
      <w:rPr>
        <w:rFonts w:hint="default"/>
      </w:rPr>
    </w:lvl>
    <w:lvl w:ilvl="7">
      <w:start w:val="1"/>
      <w:numFmt w:val="bullet"/>
      <w:lvlText w:val="•"/>
      <w:lvlJc w:val="left"/>
      <w:pPr>
        <w:ind w:left="6726" w:hanging="284"/>
      </w:pPr>
      <w:rPr>
        <w:rFonts w:hint="default"/>
      </w:rPr>
    </w:lvl>
    <w:lvl w:ilvl="8">
      <w:start w:val="1"/>
      <w:numFmt w:val="bullet"/>
      <w:lvlText w:val="•"/>
      <w:lvlJc w:val="left"/>
      <w:pPr>
        <w:ind w:left="7673" w:hanging="284"/>
      </w:pPr>
      <w:rPr>
        <w:rFonts w:hint="default"/>
      </w:rPr>
    </w:lvl>
  </w:abstractNum>
  <w:abstractNum w:abstractNumId="22" w15:restartNumberingAfterBreak="0">
    <w:nsid w:val="38C93FC1"/>
    <w:multiLevelType w:val="multilevel"/>
    <w:tmpl w:val="38C93F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023432B"/>
    <w:multiLevelType w:val="multilevel"/>
    <w:tmpl w:val="4023432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0E14417"/>
    <w:multiLevelType w:val="multilevel"/>
    <w:tmpl w:val="40E14417"/>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1937551"/>
    <w:multiLevelType w:val="multilevel"/>
    <w:tmpl w:val="41937551"/>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425F09F1"/>
    <w:multiLevelType w:val="multilevel"/>
    <w:tmpl w:val="425F09F1"/>
    <w:lvl w:ilvl="0">
      <w:start w:val="4"/>
      <w:numFmt w:val="decimal"/>
      <w:lvlText w:val="%1."/>
      <w:lvlJc w:val="left"/>
      <w:pPr>
        <w:ind w:left="450" w:hanging="450"/>
      </w:pPr>
      <w:rPr>
        <w:rFonts w:eastAsia="Calibri" w:hint="default"/>
      </w:rPr>
    </w:lvl>
    <w:lvl w:ilvl="1">
      <w:start w:val="2"/>
      <w:numFmt w:val="decimal"/>
      <w:lvlText w:val="%1.%2."/>
      <w:lvlJc w:val="left"/>
      <w:pPr>
        <w:ind w:left="1550" w:hanging="720"/>
      </w:pPr>
      <w:rPr>
        <w:rFonts w:eastAsia="Calibri" w:hint="default"/>
      </w:rPr>
    </w:lvl>
    <w:lvl w:ilvl="2">
      <w:start w:val="1"/>
      <w:numFmt w:val="decimal"/>
      <w:lvlText w:val="%1.%2.%3."/>
      <w:lvlJc w:val="left"/>
      <w:pPr>
        <w:ind w:left="2380" w:hanging="720"/>
      </w:pPr>
      <w:rPr>
        <w:rFonts w:eastAsia="Calibri" w:hint="default"/>
      </w:rPr>
    </w:lvl>
    <w:lvl w:ilvl="3">
      <w:start w:val="1"/>
      <w:numFmt w:val="decimal"/>
      <w:lvlText w:val="%1.%2.%3.%4."/>
      <w:lvlJc w:val="left"/>
      <w:pPr>
        <w:ind w:left="3570" w:hanging="1080"/>
      </w:pPr>
      <w:rPr>
        <w:rFonts w:eastAsia="Calibri" w:hint="default"/>
      </w:rPr>
    </w:lvl>
    <w:lvl w:ilvl="4">
      <w:start w:val="1"/>
      <w:numFmt w:val="decimal"/>
      <w:lvlText w:val="%1.%2.%3.%4.%5."/>
      <w:lvlJc w:val="left"/>
      <w:pPr>
        <w:ind w:left="4400" w:hanging="1080"/>
      </w:pPr>
      <w:rPr>
        <w:rFonts w:eastAsia="Calibri" w:hint="default"/>
      </w:rPr>
    </w:lvl>
    <w:lvl w:ilvl="5">
      <w:start w:val="1"/>
      <w:numFmt w:val="decimal"/>
      <w:lvlText w:val="%1.%2.%3.%4.%5.%6."/>
      <w:lvlJc w:val="left"/>
      <w:pPr>
        <w:ind w:left="5590" w:hanging="1440"/>
      </w:pPr>
      <w:rPr>
        <w:rFonts w:eastAsia="Calibri" w:hint="default"/>
      </w:rPr>
    </w:lvl>
    <w:lvl w:ilvl="6">
      <w:start w:val="1"/>
      <w:numFmt w:val="decimal"/>
      <w:lvlText w:val="%1.%2.%3.%4.%5.%6.%7."/>
      <w:lvlJc w:val="left"/>
      <w:pPr>
        <w:ind w:left="6780" w:hanging="1800"/>
      </w:pPr>
      <w:rPr>
        <w:rFonts w:eastAsia="Calibri" w:hint="default"/>
      </w:rPr>
    </w:lvl>
    <w:lvl w:ilvl="7">
      <w:start w:val="1"/>
      <w:numFmt w:val="decimal"/>
      <w:lvlText w:val="%1.%2.%3.%4.%5.%6.%7.%8."/>
      <w:lvlJc w:val="left"/>
      <w:pPr>
        <w:ind w:left="7610" w:hanging="1800"/>
      </w:pPr>
      <w:rPr>
        <w:rFonts w:eastAsia="Calibri" w:hint="default"/>
      </w:rPr>
    </w:lvl>
    <w:lvl w:ilvl="8">
      <w:start w:val="1"/>
      <w:numFmt w:val="decimal"/>
      <w:lvlText w:val="%1.%2.%3.%4.%5.%6.%7.%8.%9."/>
      <w:lvlJc w:val="left"/>
      <w:pPr>
        <w:ind w:left="8800" w:hanging="2160"/>
      </w:pPr>
      <w:rPr>
        <w:rFonts w:eastAsia="Calibri" w:hint="default"/>
      </w:rPr>
    </w:lvl>
  </w:abstractNum>
  <w:abstractNum w:abstractNumId="27" w15:restartNumberingAfterBreak="0">
    <w:nsid w:val="44D021DE"/>
    <w:multiLevelType w:val="multilevel"/>
    <w:tmpl w:val="44D021DE"/>
    <w:lvl w:ilvl="0">
      <w:start w:val="3"/>
      <w:numFmt w:val="decimal"/>
      <w:lvlText w:val="%1."/>
      <w:lvlJc w:val="left"/>
      <w:pPr>
        <w:ind w:left="360" w:hanging="360"/>
      </w:pPr>
    </w:lvl>
    <w:lvl w:ilvl="1">
      <w:start w:val="1"/>
      <w:numFmt w:val="decimal"/>
      <w:lvlText w:val="%1.%2."/>
      <w:lvlJc w:val="left"/>
      <w:pPr>
        <w:ind w:left="1060" w:hanging="360"/>
      </w:pPr>
    </w:lvl>
    <w:lvl w:ilvl="2">
      <w:start w:val="1"/>
      <w:numFmt w:val="decimal"/>
      <w:lvlText w:val="%1.%2.%3."/>
      <w:lvlJc w:val="left"/>
      <w:pPr>
        <w:ind w:left="2120" w:hanging="720"/>
      </w:pPr>
    </w:lvl>
    <w:lvl w:ilvl="3">
      <w:start w:val="1"/>
      <w:numFmt w:val="decimal"/>
      <w:lvlText w:val="%1.%2.%3.%4."/>
      <w:lvlJc w:val="left"/>
      <w:pPr>
        <w:ind w:left="2820" w:hanging="720"/>
      </w:pPr>
    </w:lvl>
    <w:lvl w:ilvl="4">
      <w:start w:val="1"/>
      <w:numFmt w:val="decimal"/>
      <w:lvlText w:val="%1.%2.%3.%4.%5."/>
      <w:lvlJc w:val="left"/>
      <w:pPr>
        <w:ind w:left="3880" w:hanging="1080"/>
      </w:pPr>
    </w:lvl>
    <w:lvl w:ilvl="5">
      <w:start w:val="1"/>
      <w:numFmt w:val="decimal"/>
      <w:lvlText w:val="%1.%2.%3.%4.%5.%6."/>
      <w:lvlJc w:val="left"/>
      <w:pPr>
        <w:ind w:left="4580" w:hanging="1080"/>
      </w:pPr>
    </w:lvl>
    <w:lvl w:ilvl="6">
      <w:start w:val="1"/>
      <w:numFmt w:val="decimal"/>
      <w:lvlText w:val="%1.%2.%3.%4.%5.%6.%7."/>
      <w:lvlJc w:val="left"/>
      <w:pPr>
        <w:ind w:left="5640" w:hanging="1440"/>
      </w:pPr>
    </w:lvl>
    <w:lvl w:ilvl="7">
      <w:start w:val="1"/>
      <w:numFmt w:val="decimal"/>
      <w:lvlText w:val="%1.%2.%3.%4.%5.%6.%7.%8."/>
      <w:lvlJc w:val="left"/>
      <w:pPr>
        <w:ind w:left="6340" w:hanging="1440"/>
      </w:pPr>
    </w:lvl>
    <w:lvl w:ilvl="8">
      <w:start w:val="1"/>
      <w:numFmt w:val="decimal"/>
      <w:lvlText w:val="%1.%2.%3.%4.%5.%6.%7.%8.%9."/>
      <w:lvlJc w:val="left"/>
      <w:pPr>
        <w:ind w:left="7400" w:hanging="1800"/>
      </w:pPr>
    </w:lvl>
  </w:abstractNum>
  <w:abstractNum w:abstractNumId="28" w15:restartNumberingAfterBreak="0">
    <w:nsid w:val="46445E12"/>
    <w:multiLevelType w:val="multilevel"/>
    <w:tmpl w:val="46445E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B180E72"/>
    <w:multiLevelType w:val="multilevel"/>
    <w:tmpl w:val="4B180E72"/>
    <w:lvl w:ilvl="0">
      <w:start w:val="1"/>
      <w:numFmt w:val="decimal"/>
      <w:lvlText w:val="8.%1"/>
      <w:lvlJc w:val="left"/>
      <w:pPr>
        <w:ind w:left="0" w:firstLine="0"/>
      </w:pPr>
      <w:rPr>
        <w:rFonts w:ascii="Times New Roman" w:eastAsia="Arial" w:hAnsi="Times New Roman" w:cs="Times New Roman" w:hint="default"/>
        <w:b w:val="0"/>
        <w:bCs w:val="0"/>
        <w:i w:val="0"/>
        <w:iCs w:val="0"/>
        <w:smallCaps w:val="0"/>
        <w:strike w:val="0"/>
        <w:dstrike w:val="0"/>
        <w:color w:val="000000"/>
        <w:spacing w:val="0"/>
        <w:w w:val="100"/>
        <w:position w:val="0"/>
        <w:sz w:val="24"/>
        <w:szCs w:val="24"/>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4D3B1036"/>
    <w:multiLevelType w:val="multilevel"/>
    <w:tmpl w:val="4D3B1036"/>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3"/>
        <w:szCs w:val="23"/>
        <w:u w:val="none"/>
      </w:rPr>
    </w:lvl>
    <w:lvl w:ilvl="1">
      <w:start w:val="1"/>
      <w:numFmt w:val="decimal"/>
      <w:lvlText w:val="%2"/>
      <w:lvlJc w:val="left"/>
      <w:pPr>
        <w:ind w:left="0" w:firstLine="0"/>
      </w:pPr>
      <w:rPr>
        <w:rFonts w:ascii="Arial" w:eastAsia="Arial" w:hAnsi="Arial" w:cs="Arial"/>
        <w:b/>
        <w:bCs/>
        <w:i w:val="0"/>
        <w:iCs w:val="0"/>
        <w:smallCaps w:val="0"/>
        <w:strike w:val="0"/>
        <w:dstrike w:val="0"/>
        <w:color w:val="000000"/>
        <w:spacing w:val="0"/>
        <w:w w:val="100"/>
        <w:position w:val="0"/>
        <w:sz w:val="20"/>
        <w:szCs w:val="20"/>
        <w:u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9892AF1"/>
    <w:multiLevelType w:val="multilevel"/>
    <w:tmpl w:val="59892AF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CA041B7"/>
    <w:multiLevelType w:val="multilevel"/>
    <w:tmpl w:val="5CA041B7"/>
    <w:lvl w:ilvl="0">
      <w:start w:val="1"/>
      <w:numFmt w:val="bullet"/>
      <w:lvlText w:val=""/>
      <w:lvlJc w:val="left"/>
      <w:pPr>
        <w:tabs>
          <w:tab w:val="left" w:pos="360"/>
        </w:tabs>
        <w:ind w:left="360" w:hanging="360"/>
      </w:pPr>
      <w:rPr>
        <w:rFonts w:ascii="Symbol" w:hAnsi="Symbol" w:hint="default"/>
      </w:rPr>
    </w:lvl>
    <w:lvl w:ilvl="1">
      <w:start w:val="1"/>
      <w:numFmt w:val="decimal"/>
      <w:lvlText w:val="%11.%2."/>
      <w:lvlJc w:val="left"/>
      <w:pPr>
        <w:tabs>
          <w:tab w:val="left" w:pos="792"/>
        </w:tabs>
        <w:ind w:left="792" w:hanging="792"/>
      </w:pPr>
      <w:rPr>
        <w:rFonts w:hint="default"/>
      </w:rPr>
    </w:lvl>
    <w:lvl w:ilvl="2">
      <w:start w:val="1"/>
      <w:numFmt w:val="decimal"/>
      <w:lvlText w:val="%1.%2.%3."/>
      <w:lvlJc w:val="left"/>
      <w:pPr>
        <w:tabs>
          <w:tab w:val="left" w:pos="1440"/>
        </w:tabs>
        <w:ind w:left="1224" w:hanging="504"/>
      </w:pPr>
      <w:rPr>
        <w:rFonts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33" w15:restartNumberingAfterBreak="0">
    <w:nsid w:val="5CD63A6D"/>
    <w:multiLevelType w:val="multilevel"/>
    <w:tmpl w:val="5CD63A6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F824330"/>
    <w:multiLevelType w:val="multilevel"/>
    <w:tmpl w:val="5F8243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5D55F50"/>
    <w:multiLevelType w:val="multilevel"/>
    <w:tmpl w:val="65D55F50"/>
    <w:lvl w:ilvl="0">
      <w:start w:val="5"/>
      <w:numFmt w:val="decimal"/>
      <w:lvlText w:val="%1"/>
      <w:lvlJc w:val="left"/>
      <w:pPr>
        <w:ind w:left="122" w:hanging="427"/>
      </w:pPr>
      <w:rPr>
        <w:rFonts w:hint="default"/>
      </w:rPr>
    </w:lvl>
    <w:lvl w:ilvl="1">
      <w:start w:val="1"/>
      <w:numFmt w:val="decimal"/>
      <w:lvlText w:val="%1.%2."/>
      <w:lvlJc w:val="left"/>
      <w:pPr>
        <w:ind w:left="122" w:hanging="427"/>
      </w:pPr>
      <w:rPr>
        <w:rFonts w:ascii="Times New Roman" w:eastAsia="Times New Roman" w:hAnsi="Times New Roman" w:hint="default"/>
        <w:w w:val="100"/>
        <w:sz w:val="24"/>
        <w:szCs w:val="24"/>
      </w:rPr>
    </w:lvl>
    <w:lvl w:ilvl="2">
      <w:start w:val="1"/>
      <w:numFmt w:val="bullet"/>
      <w:lvlText w:val="•"/>
      <w:lvlJc w:val="left"/>
      <w:pPr>
        <w:ind w:left="2089" w:hanging="427"/>
      </w:pPr>
      <w:rPr>
        <w:rFonts w:hint="default"/>
      </w:rPr>
    </w:lvl>
    <w:lvl w:ilvl="3">
      <w:start w:val="1"/>
      <w:numFmt w:val="bullet"/>
      <w:lvlText w:val="•"/>
      <w:lvlJc w:val="left"/>
      <w:pPr>
        <w:ind w:left="3073" w:hanging="427"/>
      </w:pPr>
      <w:rPr>
        <w:rFonts w:hint="default"/>
      </w:rPr>
    </w:lvl>
    <w:lvl w:ilvl="4">
      <w:start w:val="1"/>
      <w:numFmt w:val="bullet"/>
      <w:lvlText w:val="•"/>
      <w:lvlJc w:val="left"/>
      <w:pPr>
        <w:ind w:left="4058" w:hanging="427"/>
      </w:pPr>
      <w:rPr>
        <w:rFonts w:hint="default"/>
      </w:rPr>
    </w:lvl>
    <w:lvl w:ilvl="5">
      <w:start w:val="1"/>
      <w:numFmt w:val="bullet"/>
      <w:lvlText w:val="•"/>
      <w:lvlJc w:val="left"/>
      <w:pPr>
        <w:ind w:left="5043" w:hanging="427"/>
      </w:pPr>
      <w:rPr>
        <w:rFonts w:hint="default"/>
      </w:rPr>
    </w:lvl>
    <w:lvl w:ilvl="6">
      <w:start w:val="1"/>
      <w:numFmt w:val="bullet"/>
      <w:lvlText w:val="•"/>
      <w:lvlJc w:val="left"/>
      <w:pPr>
        <w:ind w:left="6027" w:hanging="427"/>
      </w:pPr>
      <w:rPr>
        <w:rFonts w:hint="default"/>
      </w:rPr>
    </w:lvl>
    <w:lvl w:ilvl="7">
      <w:start w:val="1"/>
      <w:numFmt w:val="bullet"/>
      <w:lvlText w:val="•"/>
      <w:lvlJc w:val="left"/>
      <w:pPr>
        <w:ind w:left="7012" w:hanging="427"/>
      </w:pPr>
      <w:rPr>
        <w:rFonts w:hint="default"/>
      </w:rPr>
    </w:lvl>
    <w:lvl w:ilvl="8">
      <w:start w:val="1"/>
      <w:numFmt w:val="bullet"/>
      <w:lvlText w:val="•"/>
      <w:lvlJc w:val="left"/>
      <w:pPr>
        <w:ind w:left="7997" w:hanging="427"/>
      </w:pPr>
      <w:rPr>
        <w:rFonts w:hint="default"/>
      </w:rPr>
    </w:lvl>
  </w:abstractNum>
  <w:abstractNum w:abstractNumId="36" w15:restartNumberingAfterBreak="0">
    <w:nsid w:val="67AC09EF"/>
    <w:multiLevelType w:val="multilevel"/>
    <w:tmpl w:val="67AC09EF"/>
    <w:lvl w:ilvl="0">
      <w:start w:val="2"/>
      <w:numFmt w:val="decimal"/>
      <w:lvlText w:val="%1"/>
      <w:lvlJc w:val="left"/>
      <w:pPr>
        <w:ind w:left="360" w:hanging="360"/>
      </w:pPr>
      <w:rPr>
        <w:rFonts w:eastAsia="Arial Unicode MS" w:cs="Arial Unicode MS" w:hint="default"/>
      </w:rPr>
    </w:lvl>
    <w:lvl w:ilvl="1">
      <w:start w:val="2"/>
      <w:numFmt w:val="decimal"/>
      <w:lvlText w:val="%1.%2"/>
      <w:lvlJc w:val="left"/>
      <w:pPr>
        <w:ind w:left="360" w:hanging="360"/>
      </w:pPr>
      <w:rPr>
        <w:rFonts w:eastAsia="Arial Unicode MS" w:cs="Arial Unicode MS" w:hint="default"/>
      </w:rPr>
    </w:lvl>
    <w:lvl w:ilvl="2">
      <w:start w:val="1"/>
      <w:numFmt w:val="decimal"/>
      <w:lvlText w:val="%1.%2.%3"/>
      <w:lvlJc w:val="left"/>
      <w:pPr>
        <w:ind w:left="-66" w:hanging="720"/>
      </w:pPr>
      <w:rPr>
        <w:rFonts w:eastAsia="Arial Unicode MS" w:cs="Arial Unicode MS" w:hint="default"/>
      </w:rPr>
    </w:lvl>
    <w:lvl w:ilvl="3">
      <w:start w:val="1"/>
      <w:numFmt w:val="decimal"/>
      <w:lvlText w:val="%1.%2.%3.%4"/>
      <w:lvlJc w:val="left"/>
      <w:pPr>
        <w:ind w:left="-459" w:hanging="720"/>
      </w:pPr>
      <w:rPr>
        <w:rFonts w:eastAsia="Arial Unicode MS" w:cs="Arial Unicode MS" w:hint="default"/>
      </w:rPr>
    </w:lvl>
    <w:lvl w:ilvl="4">
      <w:start w:val="1"/>
      <w:numFmt w:val="decimal"/>
      <w:lvlText w:val="%1.%2.%3.%4.%5"/>
      <w:lvlJc w:val="left"/>
      <w:pPr>
        <w:ind w:left="-492" w:hanging="1080"/>
      </w:pPr>
      <w:rPr>
        <w:rFonts w:eastAsia="Arial Unicode MS" w:cs="Arial Unicode MS" w:hint="default"/>
      </w:rPr>
    </w:lvl>
    <w:lvl w:ilvl="5">
      <w:start w:val="1"/>
      <w:numFmt w:val="decimal"/>
      <w:lvlText w:val="%1.%2.%3.%4.%5.%6"/>
      <w:lvlJc w:val="left"/>
      <w:pPr>
        <w:ind w:left="-885" w:hanging="1080"/>
      </w:pPr>
      <w:rPr>
        <w:rFonts w:eastAsia="Arial Unicode MS" w:cs="Arial Unicode MS" w:hint="default"/>
      </w:rPr>
    </w:lvl>
    <w:lvl w:ilvl="6">
      <w:start w:val="1"/>
      <w:numFmt w:val="decimal"/>
      <w:lvlText w:val="%1.%2.%3.%4.%5.%6.%7"/>
      <w:lvlJc w:val="left"/>
      <w:pPr>
        <w:ind w:left="-918" w:hanging="1440"/>
      </w:pPr>
      <w:rPr>
        <w:rFonts w:eastAsia="Arial Unicode MS" w:cs="Arial Unicode MS" w:hint="default"/>
      </w:rPr>
    </w:lvl>
    <w:lvl w:ilvl="7">
      <w:start w:val="1"/>
      <w:numFmt w:val="decimal"/>
      <w:lvlText w:val="%1.%2.%3.%4.%5.%6.%7.%8"/>
      <w:lvlJc w:val="left"/>
      <w:pPr>
        <w:ind w:left="-1311" w:hanging="1440"/>
      </w:pPr>
      <w:rPr>
        <w:rFonts w:eastAsia="Arial Unicode MS" w:cs="Arial Unicode MS" w:hint="default"/>
      </w:rPr>
    </w:lvl>
    <w:lvl w:ilvl="8">
      <w:start w:val="1"/>
      <w:numFmt w:val="decimal"/>
      <w:lvlText w:val="%1.%2.%3.%4.%5.%6.%7.%8.%9"/>
      <w:lvlJc w:val="left"/>
      <w:pPr>
        <w:ind w:left="-1344" w:hanging="1800"/>
      </w:pPr>
      <w:rPr>
        <w:rFonts w:eastAsia="Arial Unicode MS" w:cs="Arial Unicode MS" w:hint="default"/>
      </w:rPr>
    </w:lvl>
  </w:abstractNum>
  <w:abstractNum w:abstractNumId="37" w15:restartNumberingAfterBreak="0">
    <w:nsid w:val="67FD1C7F"/>
    <w:multiLevelType w:val="singleLevel"/>
    <w:tmpl w:val="67FD1C7F"/>
    <w:lvl w:ilvl="0">
      <w:start w:val="1"/>
      <w:numFmt w:val="decimal"/>
      <w:lvlText w:val="%1."/>
      <w:legacy w:legacy="1" w:legacySpace="0" w:legacyIndent="259"/>
      <w:lvlJc w:val="left"/>
      <w:rPr>
        <w:rFonts w:ascii="Times New Roman" w:hAnsi="Times New Roman" w:cs="Times New Roman" w:hint="default"/>
        <w:sz w:val="28"/>
        <w:szCs w:val="28"/>
      </w:rPr>
    </w:lvl>
  </w:abstractNum>
  <w:abstractNum w:abstractNumId="38" w15:restartNumberingAfterBreak="0">
    <w:nsid w:val="68484D48"/>
    <w:multiLevelType w:val="multilevel"/>
    <w:tmpl w:val="68484D4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99674DF"/>
    <w:multiLevelType w:val="multilevel"/>
    <w:tmpl w:val="699674DF"/>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476B6C"/>
    <w:multiLevelType w:val="multilevel"/>
    <w:tmpl w:val="6A476B6C"/>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B224D7C"/>
    <w:multiLevelType w:val="multilevel"/>
    <w:tmpl w:val="6B224D7C"/>
    <w:lvl w:ilvl="0">
      <w:start w:val="1"/>
      <w:numFmt w:val="bullet"/>
      <w:lvlText w:val="о"/>
      <w:lvlJc w:val="left"/>
      <w:pPr>
        <w:ind w:left="2976" w:hanging="151"/>
      </w:pPr>
      <w:rPr>
        <w:rFonts w:ascii="Times New Roman" w:eastAsia="Times New Roman" w:hAnsi="Times New Roman" w:hint="default"/>
        <w:b/>
        <w:bCs/>
        <w:w w:val="99"/>
        <w:sz w:val="20"/>
        <w:szCs w:val="20"/>
      </w:rPr>
    </w:lvl>
    <w:lvl w:ilvl="1">
      <w:start w:val="1"/>
      <w:numFmt w:val="decimal"/>
      <w:lvlText w:val="%2."/>
      <w:lvlJc w:val="left"/>
      <w:pPr>
        <w:ind w:left="1323" w:hanging="240"/>
        <w:jc w:val="right"/>
      </w:pPr>
      <w:rPr>
        <w:rFonts w:ascii="Times New Roman" w:eastAsia="Times New Roman" w:hAnsi="Times New Roman" w:hint="default"/>
        <w:b/>
        <w:bCs/>
        <w:spacing w:val="-6"/>
        <w:w w:val="99"/>
        <w:sz w:val="24"/>
        <w:szCs w:val="24"/>
      </w:rPr>
    </w:lvl>
    <w:lvl w:ilvl="2">
      <w:start w:val="1"/>
      <w:numFmt w:val="bullet"/>
      <w:lvlText w:val="•"/>
      <w:lvlJc w:val="left"/>
      <w:pPr>
        <w:ind w:left="3702" w:hanging="240"/>
      </w:pPr>
      <w:rPr>
        <w:rFonts w:hint="default"/>
      </w:rPr>
    </w:lvl>
    <w:lvl w:ilvl="3">
      <w:start w:val="1"/>
      <w:numFmt w:val="bullet"/>
      <w:lvlText w:val="•"/>
      <w:lvlJc w:val="left"/>
      <w:pPr>
        <w:ind w:left="4425" w:hanging="240"/>
      </w:pPr>
      <w:rPr>
        <w:rFonts w:hint="default"/>
      </w:rPr>
    </w:lvl>
    <w:lvl w:ilvl="4">
      <w:start w:val="1"/>
      <w:numFmt w:val="bullet"/>
      <w:lvlText w:val="•"/>
      <w:lvlJc w:val="left"/>
      <w:pPr>
        <w:ind w:left="5148" w:hanging="240"/>
      </w:pPr>
      <w:rPr>
        <w:rFonts w:hint="default"/>
      </w:rPr>
    </w:lvl>
    <w:lvl w:ilvl="5">
      <w:start w:val="1"/>
      <w:numFmt w:val="bullet"/>
      <w:lvlText w:val="•"/>
      <w:lvlJc w:val="left"/>
      <w:pPr>
        <w:ind w:left="5871" w:hanging="240"/>
      </w:pPr>
      <w:rPr>
        <w:rFonts w:hint="default"/>
      </w:rPr>
    </w:lvl>
    <w:lvl w:ilvl="6">
      <w:start w:val="1"/>
      <w:numFmt w:val="bullet"/>
      <w:lvlText w:val="•"/>
      <w:lvlJc w:val="left"/>
      <w:pPr>
        <w:ind w:left="6594" w:hanging="240"/>
      </w:pPr>
      <w:rPr>
        <w:rFonts w:hint="default"/>
      </w:rPr>
    </w:lvl>
    <w:lvl w:ilvl="7">
      <w:start w:val="1"/>
      <w:numFmt w:val="bullet"/>
      <w:lvlText w:val="•"/>
      <w:lvlJc w:val="left"/>
      <w:pPr>
        <w:ind w:left="7317" w:hanging="240"/>
      </w:pPr>
      <w:rPr>
        <w:rFonts w:hint="default"/>
      </w:rPr>
    </w:lvl>
    <w:lvl w:ilvl="8">
      <w:start w:val="1"/>
      <w:numFmt w:val="bullet"/>
      <w:lvlText w:val="•"/>
      <w:lvlJc w:val="left"/>
      <w:pPr>
        <w:ind w:left="8040" w:hanging="240"/>
      </w:pPr>
      <w:rPr>
        <w:rFonts w:hint="default"/>
      </w:rPr>
    </w:lvl>
  </w:abstractNum>
  <w:abstractNum w:abstractNumId="42" w15:restartNumberingAfterBreak="0">
    <w:nsid w:val="6C4B5334"/>
    <w:multiLevelType w:val="multilevel"/>
    <w:tmpl w:val="6C4B5334"/>
    <w:lvl w:ilvl="0">
      <w:start w:val="1"/>
      <w:numFmt w:val="decimal"/>
      <w:lvlText w:val="%1."/>
      <w:lvlJc w:val="left"/>
      <w:pPr>
        <w:ind w:left="1788" w:hanging="360"/>
      </w:pPr>
      <w:rPr>
        <w:rFonts w:hint="default"/>
      </w:r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43" w15:restartNumberingAfterBreak="0">
    <w:nsid w:val="6C8D3679"/>
    <w:multiLevelType w:val="multilevel"/>
    <w:tmpl w:val="6C8D367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08325E3"/>
    <w:multiLevelType w:val="multilevel"/>
    <w:tmpl w:val="708325E3"/>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11C0924"/>
    <w:multiLevelType w:val="multilevel"/>
    <w:tmpl w:val="711C09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1952A93"/>
    <w:multiLevelType w:val="multilevel"/>
    <w:tmpl w:val="71952A93"/>
    <w:lvl w:ilvl="0">
      <w:start w:val="2"/>
      <w:numFmt w:val="decimal"/>
      <w:lvlText w:val="%1."/>
      <w:lvlJc w:val="left"/>
      <w:pPr>
        <w:ind w:left="450" w:hanging="450"/>
      </w:pPr>
      <w:rPr>
        <w:rFonts w:eastAsia="Calibri" w:hint="default"/>
      </w:rPr>
    </w:lvl>
    <w:lvl w:ilvl="1">
      <w:start w:val="5"/>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47" w15:restartNumberingAfterBreak="0">
    <w:nsid w:val="736243C8"/>
    <w:multiLevelType w:val="multilevel"/>
    <w:tmpl w:val="736243C8"/>
    <w:lvl w:ilvl="0">
      <w:start w:val="7"/>
      <w:numFmt w:val="decimal"/>
      <w:lvlText w:val="%1."/>
      <w:lvlJc w:val="left"/>
      <w:pPr>
        <w:ind w:left="2345" w:hanging="360"/>
      </w:pPr>
      <w:rPr>
        <w:b/>
      </w:rPr>
    </w:lvl>
    <w:lvl w:ilvl="1">
      <w:start w:val="1"/>
      <w:numFmt w:val="decimal"/>
      <w:isLgl/>
      <w:lvlText w:val="%1.%2"/>
      <w:lvlJc w:val="left"/>
      <w:pPr>
        <w:ind w:left="1834" w:hanging="1125"/>
      </w:pPr>
      <w:rPr>
        <w:sz w:val="24"/>
        <w:szCs w:val="24"/>
      </w:rPr>
    </w:lvl>
    <w:lvl w:ilvl="2">
      <w:start w:val="1"/>
      <w:numFmt w:val="decimal"/>
      <w:isLgl/>
      <w:lvlText w:val="%1.%2.%3"/>
      <w:lvlJc w:val="left"/>
      <w:pPr>
        <w:ind w:left="1834" w:hanging="1125"/>
      </w:pPr>
    </w:lvl>
    <w:lvl w:ilvl="3">
      <w:start w:val="1"/>
      <w:numFmt w:val="decimal"/>
      <w:isLgl/>
      <w:lvlText w:val="%1.%2.%3.%4"/>
      <w:lvlJc w:val="left"/>
      <w:pPr>
        <w:ind w:left="1834" w:hanging="1125"/>
      </w:pPr>
    </w:lvl>
    <w:lvl w:ilvl="4">
      <w:start w:val="1"/>
      <w:numFmt w:val="decimal"/>
      <w:isLgl/>
      <w:lvlText w:val="%1.%2.%3.%4.%5"/>
      <w:lvlJc w:val="left"/>
      <w:pPr>
        <w:ind w:left="1834" w:hanging="1125"/>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48" w15:restartNumberingAfterBreak="0">
    <w:nsid w:val="76723CBF"/>
    <w:multiLevelType w:val="multilevel"/>
    <w:tmpl w:val="76723CB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6876104"/>
    <w:multiLevelType w:val="multilevel"/>
    <w:tmpl w:val="76876104"/>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A7F3CF9"/>
    <w:multiLevelType w:val="multilevel"/>
    <w:tmpl w:val="7A7F3CF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E0C5926"/>
    <w:multiLevelType w:val="multilevel"/>
    <w:tmpl w:val="7E0C5926"/>
    <w:lvl w:ilvl="0">
      <w:start w:val="1"/>
      <w:numFmt w:val="decimal"/>
      <w:lvlText w:val="%1"/>
      <w:lvlJc w:val="left"/>
      <w:pPr>
        <w:ind w:left="102" w:hanging="440"/>
      </w:pPr>
      <w:rPr>
        <w:rFonts w:hint="default"/>
      </w:rPr>
    </w:lvl>
    <w:lvl w:ilvl="1">
      <w:start w:val="1"/>
      <w:numFmt w:val="decimal"/>
      <w:lvlText w:val="%1.%2."/>
      <w:lvlJc w:val="left"/>
      <w:pPr>
        <w:ind w:left="102" w:hanging="440"/>
      </w:pPr>
      <w:rPr>
        <w:rFonts w:ascii="Times New Roman" w:eastAsia="Times New Roman" w:hAnsi="Times New Roman" w:hint="default"/>
        <w:w w:val="100"/>
        <w:sz w:val="24"/>
        <w:szCs w:val="24"/>
      </w:rPr>
    </w:lvl>
    <w:lvl w:ilvl="2">
      <w:start w:val="1"/>
      <w:numFmt w:val="bullet"/>
      <w:lvlText w:val="•"/>
      <w:lvlJc w:val="left"/>
      <w:pPr>
        <w:ind w:left="1993" w:hanging="440"/>
      </w:pPr>
      <w:rPr>
        <w:rFonts w:hint="default"/>
      </w:rPr>
    </w:lvl>
    <w:lvl w:ilvl="3">
      <w:start w:val="1"/>
      <w:numFmt w:val="bullet"/>
      <w:lvlText w:val="•"/>
      <w:lvlJc w:val="left"/>
      <w:pPr>
        <w:ind w:left="2939" w:hanging="440"/>
      </w:pPr>
      <w:rPr>
        <w:rFonts w:hint="default"/>
      </w:rPr>
    </w:lvl>
    <w:lvl w:ilvl="4">
      <w:start w:val="1"/>
      <w:numFmt w:val="bullet"/>
      <w:lvlText w:val="•"/>
      <w:lvlJc w:val="left"/>
      <w:pPr>
        <w:ind w:left="3886" w:hanging="440"/>
      </w:pPr>
      <w:rPr>
        <w:rFonts w:hint="default"/>
      </w:rPr>
    </w:lvl>
    <w:lvl w:ilvl="5">
      <w:start w:val="1"/>
      <w:numFmt w:val="bullet"/>
      <w:lvlText w:val="•"/>
      <w:lvlJc w:val="left"/>
      <w:pPr>
        <w:ind w:left="4833" w:hanging="440"/>
      </w:pPr>
      <w:rPr>
        <w:rFonts w:hint="default"/>
      </w:rPr>
    </w:lvl>
    <w:lvl w:ilvl="6">
      <w:start w:val="1"/>
      <w:numFmt w:val="bullet"/>
      <w:lvlText w:val="•"/>
      <w:lvlJc w:val="left"/>
      <w:pPr>
        <w:ind w:left="5779" w:hanging="440"/>
      </w:pPr>
      <w:rPr>
        <w:rFonts w:hint="default"/>
      </w:rPr>
    </w:lvl>
    <w:lvl w:ilvl="7">
      <w:start w:val="1"/>
      <w:numFmt w:val="bullet"/>
      <w:lvlText w:val="•"/>
      <w:lvlJc w:val="left"/>
      <w:pPr>
        <w:ind w:left="6726" w:hanging="440"/>
      </w:pPr>
      <w:rPr>
        <w:rFonts w:hint="default"/>
      </w:rPr>
    </w:lvl>
    <w:lvl w:ilvl="8">
      <w:start w:val="1"/>
      <w:numFmt w:val="bullet"/>
      <w:lvlText w:val="•"/>
      <w:lvlJc w:val="left"/>
      <w:pPr>
        <w:ind w:left="7673" w:hanging="440"/>
      </w:pPr>
      <w:rPr>
        <w:rFonts w:hint="default"/>
      </w:rPr>
    </w:lvl>
  </w:abstractNum>
  <w:abstractNum w:abstractNumId="52" w15:restartNumberingAfterBreak="0">
    <w:nsid w:val="7FDE4B98"/>
    <w:multiLevelType w:val="multilevel"/>
    <w:tmpl w:val="7FDE4B98"/>
    <w:lvl w:ilvl="0">
      <w:start w:val="1"/>
      <w:numFmt w:val="bullet"/>
      <w:lvlText w:val="-"/>
      <w:lvlJc w:val="left"/>
      <w:pPr>
        <w:ind w:left="102" w:hanging="209"/>
      </w:pPr>
      <w:rPr>
        <w:rFonts w:ascii="Times New Roman" w:eastAsia="Times New Roman" w:hAnsi="Times New Roman" w:hint="default"/>
        <w:spacing w:val="-30"/>
        <w:w w:val="99"/>
        <w:sz w:val="24"/>
        <w:szCs w:val="24"/>
      </w:rPr>
    </w:lvl>
    <w:lvl w:ilvl="1">
      <w:start w:val="1"/>
      <w:numFmt w:val="bullet"/>
      <w:lvlText w:val="•"/>
      <w:lvlJc w:val="left"/>
      <w:pPr>
        <w:ind w:left="1046" w:hanging="209"/>
      </w:pPr>
      <w:rPr>
        <w:rFonts w:hint="default"/>
      </w:rPr>
    </w:lvl>
    <w:lvl w:ilvl="2">
      <w:start w:val="1"/>
      <w:numFmt w:val="bullet"/>
      <w:lvlText w:val="•"/>
      <w:lvlJc w:val="left"/>
      <w:pPr>
        <w:ind w:left="1993" w:hanging="209"/>
      </w:pPr>
      <w:rPr>
        <w:rFonts w:hint="default"/>
      </w:rPr>
    </w:lvl>
    <w:lvl w:ilvl="3">
      <w:start w:val="1"/>
      <w:numFmt w:val="bullet"/>
      <w:lvlText w:val="•"/>
      <w:lvlJc w:val="left"/>
      <w:pPr>
        <w:ind w:left="2939" w:hanging="209"/>
      </w:pPr>
      <w:rPr>
        <w:rFonts w:hint="default"/>
      </w:rPr>
    </w:lvl>
    <w:lvl w:ilvl="4">
      <w:start w:val="1"/>
      <w:numFmt w:val="bullet"/>
      <w:lvlText w:val="•"/>
      <w:lvlJc w:val="left"/>
      <w:pPr>
        <w:ind w:left="3886" w:hanging="209"/>
      </w:pPr>
      <w:rPr>
        <w:rFonts w:hint="default"/>
      </w:rPr>
    </w:lvl>
    <w:lvl w:ilvl="5">
      <w:start w:val="1"/>
      <w:numFmt w:val="bullet"/>
      <w:lvlText w:val="•"/>
      <w:lvlJc w:val="left"/>
      <w:pPr>
        <w:ind w:left="4833" w:hanging="209"/>
      </w:pPr>
      <w:rPr>
        <w:rFonts w:hint="default"/>
      </w:rPr>
    </w:lvl>
    <w:lvl w:ilvl="6">
      <w:start w:val="1"/>
      <w:numFmt w:val="bullet"/>
      <w:lvlText w:val="•"/>
      <w:lvlJc w:val="left"/>
      <w:pPr>
        <w:ind w:left="5779" w:hanging="209"/>
      </w:pPr>
      <w:rPr>
        <w:rFonts w:hint="default"/>
      </w:rPr>
    </w:lvl>
    <w:lvl w:ilvl="7">
      <w:start w:val="1"/>
      <w:numFmt w:val="bullet"/>
      <w:lvlText w:val="•"/>
      <w:lvlJc w:val="left"/>
      <w:pPr>
        <w:ind w:left="6726" w:hanging="209"/>
      </w:pPr>
      <w:rPr>
        <w:rFonts w:hint="default"/>
      </w:rPr>
    </w:lvl>
    <w:lvl w:ilvl="8">
      <w:start w:val="1"/>
      <w:numFmt w:val="bullet"/>
      <w:lvlText w:val="•"/>
      <w:lvlJc w:val="left"/>
      <w:pPr>
        <w:ind w:left="7673" w:hanging="209"/>
      </w:pPr>
      <w:rPr>
        <w:rFonts w:hint="default"/>
      </w:rPr>
    </w:lvl>
  </w:abstractNum>
  <w:num w:numId="1" w16cid:durableId="241567942">
    <w:abstractNumId w:val="32"/>
  </w:num>
  <w:num w:numId="2" w16cid:durableId="700740972">
    <w:abstractNumId w:val="18"/>
  </w:num>
  <w:num w:numId="3" w16cid:durableId="222066420">
    <w:abstractNumId w:val="37"/>
  </w:num>
  <w:num w:numId="4" w16cid:durableId="855193504">
    <w:abstractNumId w:val="1"/>
  </w:num>
  <w:num w:numId="5" w16cid:durableId="1120802995">
    <w:abstractNumId w:val="13"/>
  </w:num>
  <w:num w:numId="6" w16cid:durableId="1270967501">
    <w:abstractNumId w:val="24"/>
  </w:num>
  <w:num w:numId="7" w16cid:durableId="1127967504">
    <w:abstractNumId w:val="40"/>
  </w:num>
  <w:num w:numId="8" w16cid:durableId="1452166016">
    <w:abstractNumId w:val="49"/>
  </w:num>
  <w:num w:numId="9" w16cid:durableId="1366560300">
    <w:abstractNumId w:val="39"/>
  </w:num>
  <w:num w:numId="10" w16cid:durableId="1113551727">
    <w:abstractNumId w:val="11"/>
  </w:num>
  <w:num w:numId="11" w16cid:durableId="1508980100">
    <w:abstractNumId w:val="44"/>
  </w:num>
  <w:num w:numId="12" w16cid:durableId="1154298206">
    <w:abstractNumId w:val="42"/>
  </w:num>
  <w:num w:numId="13" w16cid:durableId="1829973651">
    <w:abstractNumId w:val="0"/>
  </w:num>
  <w:num w:numId="14" w16cid:durableId="1041709626">
    <w:abstractNumId w:val="41"/>
  </w:num>
  <w:num w:numId="15" w16cid:durableId="77600763">
    <w:abstractNumId w:val="51"/>
  </w:num>
  <w:num w:numId="16" w16cid:durableId="1039210058">
    <w:abstractNumId w:val="12"/>
  </w:num>
  <w:num w:numId="17" w16cid:durableId="450131055">
    <w:abstractNumId w:val="3"/>
  </w:num>
  <w:num w:numId="18" w16cid:durableId="743799247">
    <w:abstractNumId w:val="36"/>
  </w:num>
  <w:num w:numId="19" w16cid:durableId="1144160099">
    <w:abstractNumId w:val="46"/>
  </w:num>
  <w:num w:numId="20" w16cid:durableId="1728258210">
    <w:abstractNumId w:val="6"/>
  </w:num>
  <w:num w:numId="21" w16cid:durableId="83846639">
    <w:abstractNumId w:val="21"/>
  </w:num>
  <w:num w:numId="22" w16cid:durableId="2093426471">
    <w:abstractNumId w:val="52"/>
  </w:num>
  <w:num w:numId="23" w16cid:durableId="290601410">
    <w:abstractNumId w:val="26"/>
  </w:num>
  <w:num w:numId="24" w16cid:durableId="1472407238">
    <w:abstractNumId w:val="15"/>
  </w:num>
  <w:num w:numId="25" w16cid:durableId="998310712">
    <w:abstractNumId w:val="35"/>
  </w:num>
  <w:num w:numId="26" w16cid:durableId="576675905">
    <w:abstractNumId w:val="30"/>
    <w:lvlOverride w:ilvl="1">
      <w:startOverride w:val="1"/>
    </w:lvlOverride>
  </w:num>
  <w:num w:numId="27" w16cid:durableId="2008554167">
    <w:abstractNumId w:val="8"/>
    <w:lvlOverride w:ilvl="0">
      <w:startOverride w:val="1"/>
    </w:lvlOverride>
  </w:num>
  <w:num w:numId="28" w16cid:durableId="1903833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35209500">
    <w:abstractNumId w:val="25"/>
  </w:num>
  <w:num w:numId="30" w16cid:durableId="561789992">
    <w:abstractNumId w:val="1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9500558">
    <w:abstractNumId w:val="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9965757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2147214">
    <w:abstractNumId w:val="5"/>
    <w:lvlOverride w:ilvl="0">
      <w:startOverride w:val="1"/>
    </w:lvlOverride>
  </w:num>
  <w:num w:numId="34" w16cid:durableId="1581258084">
    <w:abstractNumId w:val="4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57885185">
    <w:abstractNumId w:val="29"/>
    <w:lvlOverride w:ilvl="0">
      <w:startOverride w:val="1"/>
    </w:lvlOverride>
  </w:num>
  <w:num w:numId="36" w16cid:durableId="198395443">
    <w:abstractNumId w:val="45"/>
  </w:num>
  <w:num w:numId="37" w16cid:durableId="196771599">
    <w:abstractNumId w:val="43"/>
  </w:num>
  <w:num w:numId="38" w16cid:durableId="1035304060">
    <w:abstractNumId w:val="20"/>
  </w:num>
  <w:num w:numId="39" w16cid:durableId="1999381720">
    <w:abstractNumId w:val="50"/>
  </w:num>
  <w:num w:numId="40" w16cid:durableId="1787773782">
    <w:abstractNumId w:val="33"/>
  </w:num>
  <w:num w:numId="41" w16cid:durableId="1165165187">
    <w:abstractNumId w:val="23"/>
  </w:num>
  <w:num w:numId="42" w16cid:durableId="115953813">
    <w:abstractNumId w:val="38"/>
  </w:num>
  <w:num w:numId="43" w16cid:durableId="1376738050">
    <w:abstractNumId w:val="17"/>
  </w:num>
  <w:num w:numId="44" w16cid:durableId="272903225">
    <w:abstractNumId w:val="31"/>
  </w:num>
  <w:num w:numId="45" w16cid:durableId="605191780">
    <w:abstractNumId w:val="48"/>
  </w:num>
  <w:num w:numId="46" w16cid:durableId="201479747">
    <w:abstractNumId w:val="28"/>
  </w:num>
  <w:num w:numId="47" w16cid:durableId="75984154">
    <w:abstractNumId w:val="34"/>
  </w:num>
  <w:num w:numId="48" w16cid:durableId="1436944260">
    <w:abstractNumId w:val="9"/>
  </w:num>
  <w:num w:numId="49" w16cid:durableId="1216117349">
    <w:abstractNumId w:val="16"/>
  </w:num>
  <w:num w:numId="50" w16cid:durableId="1117064250">
    <w:abstractNumId w:val="2"/>
  </w:num>
  <w:num w:numId="51" w16cid:durableId="1353412517">
    <w:abstractNumId w:val="22"/>
  </w:num>
  <w:num w:numId="52" w16cid:durableId="497187414">
    <w:abstractNumId w:val="10"/>
  </w:num>
  <w:num w:numId="53" w16cid:durableId="1391078257">
    <w:abstractNumId w:val="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2EC"/>
    <w:rsid w:val="00005D20"/>
    <w:rsid w:val="00010C17"/>
    <w:rsid w:val="00013893"/>
    <w:rsid w:val="00024844"/>
    <w:rsid w:val="00032817"/>
    <w:rsid w:val="00034B7B"/>
    <w:rsid w:val="00036CE7"/>
    <w:rsid w:val="00044D21"/>
    <w:rsid w:val="0005283F"/>
    <w:rsid w:val="00055F8F"/>
    <w:rsid w:val="00060F4A"/>
    <w:rsid w:val="00065238"/>
    <w:rsid w:val="00065FF4"/>
    <w:rsid w:val="0006652D"/>
    <w:rsid w:val="000727E1"/>
    <w:rsid w:val="000847B3"/>
    <w:rsid w:val="00084FC7"/>
    <w:rsid w:val="000865E0"/>
    <w:rsid w:val="00087215"/>
    <w:rsid w:val="00090482"/>
    <w:rsid w:val="00090CE0"/>
    <w:rsid w:val="000952E5"/>
    <w:rsid w:val="00097E27"/>
    <w:rsid w:val="000A5C3D"/>
    <w:rsid w:val="000B4315"/>
    <w:rsid w:val="000C0386"/>
    <w:rsid w:val="000C6429"/>
    <w:rsid w:val="000C6C08"/>
    <w:rsid w:val="000D225A"/>
    <w:rsid w:val="000D293E"/>
    <w:rsid w:val="000D2B23"/>
    <w:rsid w:val="000D3498"/>
    <w:rsid w:val="000D3F4A"/>
    <w:rsid w:val="000E2940"/>
    <w:rsid w:val="000E2FA0"/>
    <w:rsid w:val="000E6FF7"/>
    <w:rsid w:val="000E7265"/>
    <w:rsid w:val="000F211E"/>
    <w:rsid w:val="000F34C0"/>
    <w:rsid w:val="000F6B20"/>
    <w:rsid w:val="00104F88"/>
    <w:rsid w:val="00115DAB"/>
    <w:rsid w:val="00121E5F"/>
    <w:rsid w:val="00122E45"/>
    <w:rsid w:val="001316FD"/>
    <w:rsid w:val="00132988"/>
    <w:rsid w:val="00146DCF"/>
    <w:rsid w:val="0015201C"/>
    <w:rsid w:val="00170053"/>
    <w:rsid w:val="00172A4C"/>
    <w:rsid w:val="001741E5"/>
    <w:rsid w:val="00174D55"/>
    <w:rsid w:val="00184B18"/>
    <w:rsid w:val="00184F3D"/>
    <w:rsid w:val="0019049A"/>
    <w:rsid w:val="00196B04"/>
    <w:rsid w:val="001A0576"/>
    <w:rsid w:val="001A1A8A"/>
    <w:rsid w:val="001B4FF4"/>
    <w:rsid w:val="001B5CA1"/>
    <w:rsid w:val="001C6F81"/>
    <w:rsid w:val="001D4689"/>
    <w:rsid w:val="001F1F33"/>
    <w:rsid w:val="001F49CA"/>
    <w:rsid w:val="001F7A3C"/>
    <w:rsid w:val="00202ADE"/>
    <w:rsid w:val="002110F5"/>
    <w:rsid w:val="0021775E"/>
    <w:rsid w:val="00221F3F"/>
    <w:rsid w:val="00223095"/>
    <w:rsid w:val="00226A74"/>
    <w:rsid w:val="00232765"/>
    <w:rsid w:val="00232F25"/>
    <w:rsid w:val="0023320A"/>
    <w:rsid w:val="0024013E"/>
    <w:rsid w:val="0024113D"/>
    <w:rsid w:val="00250E1D"/>
    <w:rsid w:val="00255D19"/>
    <w:rsid w:val="00257317"/>
    <w:rsid w:val="00257944"/>
    <w:rsid w:val="00262563"/>
    <w:rsid w:val="002631AB"/>
    <w:rsid w:val="00276A5E"/>
    <w:rsid w:val="00280875"/>
    <w:rsid w:val="00280CAF"/>
    <w:rsid w:val="00280D44"/>
    <w:rsid w:val="00284323"/>
    <w:rsid w:val="00286335"/>
    <w:rsid w:val="0029141C"/>
    <w:rsid w:val="00291FCB"/>
    <w:rsid w:val="00295797"/>
    <w:rsid w:val="002A3941"/>
    <w:rsid w:val="002A44A3"/>
    <w:rsid w:val="002B3173"/>
    <w:rsid w:val="002B4039"/>
    <w:rsid w:val="002B771B"/>
    <w:rsid w:val="002C2680"/>
    <w:rsid w:val="002C325B"/>
    <w:rsid w:val="002C5B43"/>
    <w:rsid w:val="002D68B6"/>
    <w:rsid w:val="002F245C"/>
    <w:rsid w:val="002F29D0"/>
    <w:rsid w:val="00300061"/>
    <w:rsid w:val="003026D8"/>
    <w:rsid w:val="00303451"/>
    <w:rsid w:val="00304A7E"/>
    <w:rsid w:val="00304E17"/>
    <w:rsid w:val="003148E1"/>
    <w:rsid w:val="00317ABB"/>
    <w:rsid w:val="003208D7"/>
    <w:rsid w:val="003323F5"/>
    <w:rsid w:val="00336883"/>
    <w:rsid w:val="00346F92"/>
    <w:rsid w:val="0035052D"/>
    <w:rsid w:val="00356D3E"/>
    <w:rsid w:val="003649DA"/>
    <w:rsid w:val="0037699C"/>
    <w:rsid w:val="00380882"/>
    <w:rsid w:val="0038108F"/>
    <w:rsid w:val="0039321E"/>
    <w:rsid w:val="003B0B8B"/>
    <w:rsid w:val="003B2FFE"/>
    <w:rsid w:val="003B6C08"/>
    <w:rsid w:val="003B6CA4"/>
    <w:rsid w:val="003C3670"/>
    <w:rsid w:val="003C5D56"/>
    <w:rsid w:val="003D2086"/>
    <w:rsid w:val="003E0FDD"/>
    <w:rsid w:val="003E2A8D"/>
    <w:rsid w:val="003E34B4"/>
    <w:rsid w:val="003E4ED8"/>
    <w:rsid w:val="003E5CAB"/>
    <w:rsid w:val="003F4DD6"/>
    <w:rsid w:val="003F5CCB"/>
    <w:rsid w:val="00405101"/>
    <w:rsid w:val="00406675"/>
    <w:rsid w:val="00406CF5"/>
    <w:rsid w:val="00412B63"/>
    <w:rsid w:val="0041467F"/>
    <w:rsid w:val="00414964"/>
    <w:rsid w:val="00416DA4"/>
    <w:rsid w:val="004215D0"/>
    <w:rsid w:val="00425B82"/>
    <w:rsid w:val="00430C67"/>
    <w:rsid w:val="00444DD8"/>
    <w:rsid w:val="004454A8"/>
    <w:rsid w:val="004461C9"/>
    <w:rsid w:val="00446520"/>
    <w:rsid w:val="00450DDE"/>
    <w:rsid w:val="00455B1B"/>
    <w:rsid w:val="00460366"/>
    <w:rsid w:val="00461183"/>
    <w:rsid w:val="004627B1"/>
    <w:rsid w:val="00470AFE"/>
    <w:rsid w:val="004816CF"/>
    <w:rsid w:val="00485557"/>
    <w:rsid w:val="00491116"/>
    <w:rsid w:val="004913E7"/>
    <w:rsid w:val="00491A1A"/>
    <w:rsid w:val="004978C3"/>
    <w:rsid w:val="004A0217"/>
    <w:rsid w:val="004A1D54"/>
    <w:rsid w:val="004B4002"/>
    <w:rsid w:val="004B43E6"/>
    <w:rsid w:val="004B5FCD"/>
    <w:rsid w:val="004B736C"/>
    <w:rsid w:val="004B7E6A"/>
    <w:rsid w:val="004C18D1"/>
    <w:rsid w:val="004C3927"/>
    <w:rsid w:val="004D3EAB"/>
    <w:rsid w:val="004E790B"/>
    <w:rsid w:val="004F0CFE"/>
    <w:rsid w:val="004F6EDA"/>
    <w:rsid w:val="004F7F30"/>
    <w:rsid w:val="005018F7"/>
    <w:rsid w:val="005219C7"/>
    <w:rsid w:val="00521D25"/>
    <w:rsid w:val="0052203B"/>
    <w:rsid w:val="00523927"/>
    <w:rsid w:val="00524E61"/>
    <w:rsid w:val="00536FA8"/>
    <w:rsid w:val="005428D0"/>
    <w:rsid w:val="005554B6"/>
    <w:rsid w:val="005716BE"/>
    <w:rsid w:val="00581E56"/>
    <w:rsid w:val="00593777"/>
    <w:rsid w:val="00597009"/>
    <w:rsid w:val="005A761C"/>
    <w:rsid w:val="005B769C"/>
    <w:rsid w:val="005C3920"/>
    <w:rsid w:val="005C5561"/>
    <w:rsid w:val="005D26B3"/>
    <w:rsid w:val="005D49B3"/>
    <w:rsid w:val="005D7A2E"/>
    <w:rsid w:val="005E061D"/>
    <w:rsid w:val="005E22C1"/>
    <w:rsid w:val="005F2BC7"/>
    <w:rsid w:val="00601D22"/>
    <w:rsid w:val="00603FF6"/>
    <w:rsid w:val="00604C32"/>
    <w:rsid w:val="00606705"/>
    <w:rsid w:val="0061456D"/>
    <w:rsid w:val="006154BF"/>
    <w:rsid w:val="0062377E"/>
    <w:rsid w:val="006237C9"/>
    <w:rsid w:val="00625A2C"/>
    <w:rsid w:val="00636538"/>
    <w:rsid w:val="0064481D"/>
    <w:rsid w:val="00667D2D"/>
    <w:rsid w:val="00667DF3"/>
    <w:rsid w:val="006712F7"/>
    <w:rsid w:val="00674481"/>
    <w:rsid w:val="006760F8"/>
    <w:rsid w:val="00677B5E"/>
    <w:rsid w:val="00693F27"/>
    <w:rsid w:val="0069428D"/>
    <w:rsid w:val="006949B4"/>
    <w:rsid w:val="0069540B"/>
    <w:rsid w:val="006A0D64"/>
    <w:rsid w:val="006A6BF0"/>
    <w:rsid w:val="006C2EAB"/>
    <w:rsid w:val="006C4873"/>
    <w:rsid w:val="006D4B54"/>
    <w:rsid w:val="006F0BBB"/>
    <w:rsid w:val="006F358F"/>
    <w:rsid w:val="00700536"/>
    <w:rsid w:val="007008F1"/>
    <w:rsid w:val="00700C94"/>
    <w:rsid w:val="00701FCC"/>
    <w:rsid w:val="00705110"/>
    <w:rsid w:val="00705CBB"/>
    <w:rsid w:val="00707CE4"/>
    <w:rsid w:val="00707E7A"/>
    <w:rsid w:val="007103BD"/>
    <w:rsid w:val="00710DBA"/>
    <w:rsid w:val="007259E2"/>
    <w:rsid w:val="00725E2E"/>
    <w:rsid w:val="00727EC4"/>
    <w:rsid w:val="0073195F"/>
    <w:rsid w:val="00740BCF"/>
    <w:rsid w:val="007418CC"/>
    <w:rsid w:val="00742BCA"/>
    <w:rsid w:val="00753D38"/>
    <w:rsid w:val="00760E71"/>
    <w:rsid w:val="007611DB"/>
    <w:rsid w:val="0077522E"/>
    <w:rsid w:val="00785E3B"/>
    <w:rsid w:val="0078775A"/>
    <w:rsid w:val="00787779"/>
    <w:rsid w:val="00793CD6"/>
    <w:rsid w:val="007A1A4A"/>
    <w:rsid w:val="007B7D32"/>
    <w:rsid w:val="007C0847"/>
    <w:rsid w:val="007C227D"/>
    <w:rsid w:val="007C3F16"/>
    <w:rsid w:val="007C6809"/>
    <w:rsid w:val="007D46F9"/>
    <w:rsid w:val="007D6069"/>
    <w:rsid w:val="007D6461"/>
    <w:rsid w:val="007E1723"/>
    <w:rsid w:val="007E2E7F"/>
    <w:rsid w:val="007F5C7F"/>
    <w:rsid w:val="00814D63"/>
    <w:rsid w:val="00817BDB"/>
    <w:rsid w:val="00825C90"/>
    <w:rsid w:val="00835893"/>
    <w:rsid w:val="00842745"/>
    <w:rsid w:val="00847050"/>
    <w:rsid w:val="00851DDF"/>
    <w:rsid w:val="0085285D"/>
    <w:rsid w:val="00855BFA"/>
    <w:rsid w:val="00861D19"/>
    <w:rsid w:val="0086263A"/>
    <w:rsid w:val="008644AA"/>
    <w:rsid w:val="0086716D"/>
    <w:rsid w:val="008729B4"/>
    <w:rsid w:val="0087336E"/>
    <w:rsid w:val="0089613B"/>
    <w:rsid w:val="008A0C36"/>
    <w:rsid w:val="008A48A9"/>
    <w:rsid w:val="008B6529"/>
    <w:rsid w:val="008B658C"/>
    <w:rsid w:val="008B7FFB"/>
    <w:rsid w:val="008C5566"/>
    <w:rsid w:val="008C5C7C"/>
    <w:rsid w:val="008D46D5"/>
    <w:rsid w:val="008D5FC6"/>
    <w:rsid w:val="008E1460"/>
    <w:rsid w:val="008F043C"/>
    <w:rsid w:val="00904E75"/>
    <w:rsid w:val="00906DC5"/>
    <w:rsid w:val="00912E35"/>
    <w:rsid w:val="009156D1"/>
    <w:rsid w:val="00915972"/>
    <w:rsid w:val="00920FF0"/>
    <w:rsid w:val="009337A6"/>
    <w:rsid w:val="00933854"/>
    <w:rsid w:val="00936A5F"/>
    <w:rsid w:val="009408B8"/>
    <w:rsid w:val="00944BDF"/>
    <w:rsid w:val="009508E5"/>
    <w:rsid w:val="009519B9"/>
    <w:rsid w:val="009527D8"/>
    <w:rsid w:val="0095360B"/>
    <w:rsid w:val="00963140"/>
    <w:rsid w:val="009659EA"/>
    <w:rsid w:val="00974829"/>
    <w:rsid w:val="00977838"/>
    <w:rsid w:val="00983224"/>
    <w:rsid w:val="009838E7"/>
    <w:rsid w:val="009852CB"/>
    <w:rsid w:val="009920EC"/>
    <w:rsid w:val="00996F34"/>
    <w:rsid w:val="00996F72"/>
    <w:rsid w:val="009A02EC"/>
    <w:rsid w:val="009A4392"/>
    <w:rsid w:val="009B0648"/>
    <w:rsid w:val="009B2BEA"/>
    <w:rsid w:val="009B6660"/>
    <w:rsid w:val="009C0DEF"/>
    <w:rsid w:val="009C5A64"/>
    <w:rsid w:val="009C6610"/>
    <w:rsid w:val="009C7315"/>
    <w:rsid w:val="009C7CC0"/>
    <w:rsid w:val="009D05DE"/>
    <w:rsid w:val="009D1170"/>
    <w:rsid w:val="009D6B53"/>
    <w:rsid w:val="009E3A4A"/>
    <w:rsid w:val="009E5ACD"/>
    <w:rsid w:val="009E618D"/>
    <w:rsid w:val="009F2221"/>
    <w:rsid w:val="009F728D"/>
    <w:rsid w:val="009F7F58"/>
    <w:rsid w:val="00A031B7"/>
    <w:rsid w:val="00A22EAB"/>
    <w:rsid w:val="00A24B8A"/>
    <w:rsid w:val="00A26E15"/>
    <w:rsid w:val="00A3473B"/>
    <w:rsid w:val="00A355C2"/>
    <w:rsid w:val="00A45C50"/>
    <w:rsid w:val="00A51186"/>
    <w:rsid w:val="00A5174F"/>
    <w:rsid w:val="00A52CD9"/>
    <w:rsid w:val="00A5601D"/>
    <w:rsid w:val="00A65DF8"/>
    <w:rsid w:val="00A67443"/>
    <w:rsid w:val="00A708A6"/>
    <w:rsid w:val="00A73012"/>
    <w:rsid w:val="00A750D7"/>
    <w:rsid w:val="00A77B9F"/>
    <w:rsid w:val="00A83A4C"/>
    <w:rsid w:val="00A86DC9"/>
    <w:rsid w:val="00A93C70"/>
    <w:rsid w:val="00AA25B7"/>
    <w:rsid w:val="00AA68A7"/>
    <w:rsid w:val="00AA6C50"/>
    <w:rsid w:val="00AB47B1"/>
    <w:rsid w:val="00AC3117"/>
    <w:rsid w:val="00AC46DB"/>
    <w:rsid w:val="00AC5848"/>
    <w:rsid w:val="00AD4B76"/>
    <w:rsid w:val="00AE36BC"/>
    <w:rsid w:val="00AE4B50"/>
    <w:rsid w:val="00AE54DA"/>
    <w:rsid w:val="00AE5AE7"/>
    <w:rsid w:val="00AF32EF"/>
    <w:rsid w:val="00AF3347"/>
    <w:rsid w:val="00AF683F"/>
    <w:rsid w:val="00B0026A"/>
    <w:rsid w:val="00B039F6"/>
    <w:rsid w:val="00B03C03"/>
    <w:rsid w:val="00B05DCF"/>
    <w:rsid w:val="00B07B57"/>
    <w:rsid w:val="00B14B1A"/>
    <w:rsid w:val="00B263CD"/>
    <w:rsid w:val="00B2705D"/>
    <w:rsid w:val="00B3295D"/>
    <w:rsid w:val="00B35495"/>
    <w:rsid w:val="00B40B95"/>
    <w:rsid w:val="00B411E0"/>
    <w:rsid w:val="00B4250E"/>
    <w:rsid w:val="00B47A52"/>
    <w:rsid w:val="00B66121"/>
    <w:rsid w:val="00B85B08"/>
    <w:rsid w:val="00B95FFF"/>
    <w:rsid w:val="00BA6397"/>
    <w:rsid w:val="00BB4129"/>
    <w:rsid w:val="00BC08A1"/>
    <w:rsid w:val="00BC556C"/>
    <w:rsid w:val="00BC56E3"/>
    <w:rsid w:val="00BC59F6"/>
    <w:rsid w:val="00BE1946"/>
    <w:rsid w:val="00BE2213"/>
    <w:rsid w:val="00BE2FED"/>
    <w:rsid w:val="00BE52EC"/>
    <w:rsid w:val="00BF0BE4"/>
    <w:rsid w:val="00C03A01"/>
    <w:rsid w:val="00C06D9F"/>
    <w:rsid w:val="00C07B41"/>
    <w:rsid w:val="00C15A27"/>
    <w:rsid w:val="00C2098C"/>
    <w:rsid w:val="00C21826"/>
    <w:rsid w:val="00C244B7"/>
    <w:rsid w:val="00C26232"/>
    <w:rsid w:val="00C32F0F"/>
    <w:rsid w:val="00C43FB4"/>
    <w:rsid w:val="00C5002A"/>
    <w:rsid w:val="00C5216F"/>
    <w:rsid w:val="00C54153"/>
    <w:rsid w:val="00C57B90"/>
    <w:rsid w:val="00C6072A"/>
    <w:rsid w:val="00C74A05"/>
    <w:rsid w:val="00C86EA9"/>
    <w:rsid w:val="00C96262"/>
    <w:rsid w:val="00C974F1"/>
    <w:rsid w:val="00C97E28"/>
    <w:rsid w:val="00CA43C4"/>
    <w:rsid w:val="00CB0EC7"/>
    <w:rsid w:val="00CB75FB"/>
    <w:rsid w:val="00CC15C5"/>
    <w:rsid w:val="00CC2F23"/>
    <w:rsid w:val="00CC53FE"/>
    <w:rsid w:val="00CC5519"/>
    <w:rsid w:val="00CC716D"/>
    <w:rsid w:val="00CC7753"/>
    <w:rsid w:val="00CC7772"/>
    <w:rsid w:val="00CD0985"/>
    <w:rsid w:val="00CD2F88"/>
    <w:rsid w:val="00CE5095"/>
    <w:rsid w:val="00CE5491"/>
    <w:rsid w:val="00CE77E1"/>
    <w:rsid w:val="00CE78A1"/>
    <w:rsid w:val="00CF02A4"/>
    <w:rsid w:val="00CF092A"/>
    <w:rsid w:val="00D068F4"/>
    <w:rsid w:val="00D178BA"/>
    <w:rsid w:val="00D237DA"/>
    <w:rsid w:val="00D25BB4"/>
    <w:rsid w:val="00D33B26"/>
    <w:rsid w:val="00D358F2"/>
    <w:rsid w:val="00D47EBA"/>
    <w:rsid w:val="00D50239"/>
    <w:rsid w:val="00D52035"/>
    <w:rsid w:val="00D52F9D"/>
    <w:rsid w:val="00D61804"/>
    <w:rsid w:val="00D81F0D"/>
    <w:rsid w:val="00D833CB"/>
    <w:rsid w:val="00D92D10"/>
    <w:rsid w:val="00D93DE0"/>
    <w:rsid w:val="00D940A3"/>
    <w:rsid w:val="00DA52AE"/>
    <w:rsid w:val="00DD24F8"/>
    <w:rsid w:val="00DD4393"/>
    <w:rsid w:val="00DD45F1"/>
    <w:rsid w:val="00DD5D69"/>
    <w:rsid w:val="00DD7437"/>
    <w:rsid w:val="00DE3F8F"/>
    <w:rsid w:val="00DE56AD"/>
    <w:rsid w:val="00DE633E"/>
    <w:rsid w:val="00DE7D12"/>
    <w:rsid w:val="00DF78A6"/>
    <w:rsid w:val="00E05ACF"/>
    <w:rsid w:val="00E0637E"/>
    <w:rsid w:val="00E12997"/>
    <w:rsid w:val="00E13393"/>
    <w:rsid w:val="00E1787B"/>
    <w:rsid w:val="00E20B17"/>
    <w:rsid w:val="00E268A5"/>
    <w:rsid w:val="00E325FA"/>
    <w:rsid w:val="00E336F8"/>
    <w:rsid w:val="00E3642B"/>
    <w:rsid w:val="00E43E2B"/>
    <w:rsid w:val="00E44A32"/>
    <w:rsid w:val="00E605C0"/>
    <w:rsid w:val="00E6232D"/>
    <w:rsid w:val="00E65CDB"/>
    <w:rsid w:val="00E67573"/>
    <w:rsid w:val="00E67970"/>
    <w:rsid w:val="00E70BA8"/>
    <w:rsid w:val="00E74B9F"/>
    <w:rsid w:val="00E8124F"/>
    <w:rsid w:val="00E824DD"/>
    <w:rsid w:val="00E833E8"/>
    <w:rsid w:val="00E86C23"/>
    <w:rsid w:val="00E93B31"/>
    <w:rsid w:val="00E93D2F"/>
    <w:rsid w:val="00E94FD4"/>
    <w:rsid w:val="00E950C9"/>
    <w:rsid w:val="00EA0ACE"/>
    <w:rsid w:val="00EB08B5"/>
    <w:rsid w:val="00EB3734"/>
    <w:rsid w:val="00EB4098"/>
    <w:rsid w:val="00EB4A1F"/>
    <w:rsid w:val="00EB5ED1"/>
    <w:rsid w:val="00EB61DB"/>
    <w:rsid w:val="00EB78A5"/>
    <w:rsid w:val="00EC796F"/>
    <w:rsid w:val="00ED770D"/>
    <w:rsid w:val="00EE102F"/>
    <w:rsid w:val="00EF17D2"/>
    <w:rsid w:val="00EF1C0E"/>
    <w:rsid w:val="00EF4F97"/>
    <w:rsid w:val="00EF5310"/>
    <w:rsid w:val="00F06E7F"/>
    <w:rsid w:val="00F152BB"/>
    <w:rsid w:val="00F170E7"/>
    <w:rsid w:val="00F30F70"/>
    <w:rsid w:val="00F31815"/>
    <w:rsid w:val="00F35540"/>
    <w:rsid w:val="00F36DB1"/>
    <w:rsid w:val="00F373EB"/>
    <w:rsid w:val="00F3780A"/>
    <w:rsid w:val="00F41038"/>
    <w:rsid w:val="00F42644"/>
    <w:rsid w:val="00F45716"/>
    <w:rsid w:val="00F4659E"/>
    <w:rsid w:val="00F54A2D"/>
    <w:rsid w:val="00F572AB"/>
    <w:rsid w:val="00F6480A"/>
    <w:rsid w:val="00F73252"/>
    <w:rsid w:val="00F823B5"/>
    <w:rsid w:val="00F83D40"/>
    <w:rsid w:val="00F8485F"/>
    <w:rsid w:val="00F86582"/>
    <w:rsid w:val="00F90F8B"/>
    <w:rsid w:val="00F92EC7"/>
    <w:rsid w:val="00FA38E5"/>
    <w:rsid w:val="00FA7A50"/>
    <w:rsid w:val="00FA7EDD"/>
    <w:rsid w:val="00FB2F84"/>
    <w:rsid w:val="00FB5998"/>
    <w:rsid w:val="00FC1C4E"/>
    <w:rsid w:val="00FC2E0A"/>
    <w:rsid w:val="00FC3517"/>
    <w:rsid w:val="00FC5F49"/>
    <w:rsid w:val="00FC78E2"/>
    <w:rsid w:val="00FD11E9"/>
    <w:rsid w:val="00FD12EA"/>
    <w:rsid w:val="00FD171C"/>
    <w:rsid w:val="00FD385F"/>
    <w:rsid w:val="00FD58A2"/>
    <w:rsid w:val="00FE663C"/>
    <w:rsid w:val="00FF21E1"/>
    <w:rsid w:val="00FF2436"/>
    <w:rsid w:val="00FF31FC"/>
    <w:rsid w:val="00FF55AA"/>
    <w:rsid w:val="032A71FC"/>
    <w:rsid w:val="3BCE7D6A"/>
    <w:rsid w:val="405D1DE6"/>
    <w:rsid w:val="576940F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43DA596"/>
  <w15:docId w15:val="{821BE7B3-F08F-4D90-9571-6548C43A8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List" w:qFormat="1"/>
    <w:lsdException w:name="Title" w:qFormat="1"/>
    <w:lsdException w:name="Default Paragraph Font" w:uiPriority="1" w:unhideWhenUsed="1"/>
    <w:lsdException w:name="Subtitle" w:qFormat="1"/>
    <w:lsdException w:name="Body Text Indent 2"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uppressAutoHyphens/>
    </w:pPr>
    <w:rPr>
      <w:sz w:val="24"/>
    </w:rPr>
  </w:style>
  <w:style w:type="paragraph" w:styleId="2">
    <w:name w:val="heading 2"/>
    <w:basedOn w:val="a"/>
    <w:next w:val="a"/>
    <w:link w:val="20"/>
    <w:semiHidden/>
    <w:unhideWhenUsed/>
    <w:qFormat/>
    <w:pPr>
      <w:keepNext/>
      <w:spacing w:before="240" w:after="60"/>
      <w:outlineLvl w:val="1"/>
    </w:pPr>
    <w:rPr>
      <w:rFonts w:ascii="Cambria" w:hAnsi="Cambria"/>
      <w:b/>
      <w:bCs/>
      <w:i/>
      <w:iCs/>
      <w:sz w:val="28"/>
      <w:szCs w:val="28"/>
    </w:rPr>
  </w:style>
  <w:style w:type="paragraph" w:styleId="4">
    <w:name w:val="heading 4"/>
    <w:basedOn w:val="a"/>
    <w:next w:val="a"/>
    <w:qFormat/>
    <w:pPr>
      <w:keepNext/>
      <w:ind w:firstLine="709"/>
      <w:jc w:val="both"/>
      <w:outlineLvl w:val="3"/>
    </w:pPr>
    <w:rPr>
      <w:b/>
    </w:rPr>
  </w:style>
  <w:style w:type="paragraph" w:styleId="5">
    <w:name w:val="heading 5"/>
    <w:basedOn w:val="a"/>
    <w:next w:val="a"/>
    <w:qFormat/>
    <w:pPr>
      <w:keepNext/>
      <w:ind w:firstLine="709"/>
      <w:jc w:val="both"/>
      <w:outlineLvl w:val="4"/>
    </w:pPr>
    <w:rPr>
      <w:sz w:val="36"/>
    </w:rPr>
  </w:style>
  <w:style w:type="paragraph" w:styleId="6">
    <w:name w:val="heading 6"/>
    <w:basedOn w:val="a"/>
    <w:next w:val="a"/>
    <w:qFormat/>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paragraph" w:styleId="a4">
    <w:name w:val="Balloon Text"/>
    <w:basedOn w:val="a"/>
    <w:link w:val="a5"/>
    <w:qFormat/>
    <w:rPr>
      <w:rFonts w:ascii="Tahoma" w:hAnsi="Tahoma"/>
      <w:sz w:val="16"/>
      <w:szCs w:val="16"/>
    </w:rPr>
  </w:style>
  <w:style w:type="paragraph" w:styleId="a6">
    <w:name w:val="header"/>
    <w:basedOn w:val="a"/>
    <w:link w:val="a7"/>
    <w:qFormat/>
    <w:pPr>
      <w:tabs>
        <w:tab w:val="center" w:pos="4677"/>
        <w:tab w:val="right" w:pos="9355"/>
      </w:tabs>
    </w:pPr>
  </w:style>
  <w:style w:type="paragraph" w:styleId="a8">
    <w:name w:val="footer"/>
    <w:basedOn w:val="a"/>
    <w:link w:val="a9"/>
    <w:uiPriority w:val="99"/>
    <w:pPr>
      <w:tabs>
        <w:tab w:val="center" w:pos="4677"/>
        <w:tab w:val="right" w:pos="9355"/>
      </w:tabs>
    </w:pPr>
  </w:style>
  <w:style w:type="paragraph" w:styleId="aa">
    <w:name w:val="List"/>
    <w:basedOn w:val="a"/>
    <w:qFormat/>
    <w:pPr>
      <w:widowControl/>
      <w:suppressAutoHyphens w:val="0"/>
      <w:ind w:left="283" w:hanging="283"/>
    </w:pPr>
    <w:rPr>
      <w:szCs w:val="24"/>
    </w:rPr>
  </w:style>
  <w:style w:type="paragraph" w:styleId="21">
    <w:name w:val="Body Text Indent 2"/>
    <w:basedOn w:val="a"/>
    <w:link w:val="22"/>
    <w:uiPriority w:val="99"/>
    <w:qFormat/>
    <w:pPr>
      <w:widowControl/>
      <w:suppressAutoHyphens w:val="0"/>
      <w:ind w:firstLine="709"/>
      <w:jc w:val="both"/>
    </w:pPr>
    <w:rPr>
      <w:sz w:val="28"/>
      <w:szCs w:val="24"/>
    </w:rPr>
  </w:style>
  <w:style w:type="paragraph" w:styleId="3">
    <w:name w:val="List Continue 3"/>
    <w:basedOn w:val="a"/>
    <w:pPr>
      <w:spacing w:after="120"/>
      <w:ind w:left="849"/>
      <w:contextualSpacing/>
    </w:pPr>
  </w:style>
  <w:style w:type="paragraph" w:styleId="30">
    <w:name w:val="List 3"/>
    <w:basedOn w:val="a"/>
    <w:pPr>
      <w:ind w:left="849" w:hanging="283"/>
      <w:contextualSpacing/>
    </w:p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qFormat/>
    <w:rPr>
      <w:rFonts w:ascii="Times New Roman" w:hAnsi="Times New Roman" w:cs="Times New Roman"/>
    </w:rPr>
  </w:style>
  <w:style w:type="character" w:customStyle="1" w:styleId="WW8Num2z0">
    <w:name w:val="WW8Num2z0"/>
    <w:qFormat/>
    <w:rPr>
      <w:rFonts w:ascii="Wingdings" w:hAnsi="Wingdings"/>
    </w:rPr>
  </w:style>
  <w:style w:type="paragraph" w:customStyle="1" w:styleId="210">
    <w:name w:val="Основной текст с отступом 21"/>
    <w:basedOn w:val="a"/>
    <w:qFormat/>
    <w:pPr>
      <w:spacing w:after="120" w:line="480" w:lineRule="auto"/>
      <w:ind w:left="283"/>
    </w:pPr>
    <w:rPr>
      <w:sz w:val="20"/>
    </w:rPr>
  </w:style>
  <w:style w:type="paragraph" w:customStyle="1" w:styleId="1">
    <w:name w:val="Текст1"/>
    <w:basedOn w:val="a"/>
    <w:qFormat/>
    <w:rPr>
      <w:rFonts w:ascii="Courier New" w:hAnsi="Courier New" w:cs="Courier New"/>
      <w:sz w:val="20"/>
    </w:rPr>
  </w:style>
  <w:style w:type="paragraph" w:styleId="ac">
    <w:name w:val="No Spacing"/>
    <w:uiPriority w:val="1"/>
    <w:qFormat/>
    <w:rPr>
      <w:rFonts w:ascii="Calibri" w:hAnsi="Calibri"/>
      <w:sz w:val="22"/>
      <w:szCs w:val="22"/>
    </w:rPr>
  </w:style>
  <w:style w:type="paragraph" w:customStyle="1" w:styleId="BodyText24">
    <w:name w:val="Body Text 24"/>
    <w:basedOn w:val="a"/>
    <w:qFormat/>
    <w:pPr>
      <w:suppressAutoHyphens w:val="0"/>
      <w:overflowPunct w:val="0"/>
      <w:autoSpaceDE w:val="0"/>
      <w:autoSpaceDN w:val="0"/>
      <w:adjustRightInd w:val="0"/>
      <w:jc w:val="both"/>
      <w:textAlignment w:val="baseline"/>
    </w:pPr>
    <w:rPr>
      <w:sz w:val="28"/>
    </w:rPr>
  </w:style>
  <w:style w:type="character" w:customStyle="1" w:styleId="22">
    <w:name w:val="Основной текст с отступом 2 Знак"/>
    <w:link w:val="21"/>
    <w:uiPriority w:val="99"/>
    <w:qFormat/>
    <w:rPr>
      <w:sz w:val="28"/>
      <w:szCs w:val="24"/>
    </w:rPr>
  </w:style>
  <w:style w:type="character" w:customStyle="1" w:styleId="20">
    <w:name w:val="Заголовок 2 Знак"/>
    <w:link w:val="2"/>
    <w:semiHidden/>
    <w:qFormat/>
    <w:rPr>
      <w:rFonts w:ascii="Cambria" w:eastAsia="Times New Roman" w:hAnsi="Cambria" w:cs="Times New Roman"/>
      <w:b/>
      <w:bCs/>
      <w:i/>
      <w:iCs/>
      <w:sz w:val="28"/>
      <w:szCs w:val="28"/>
    </w:rPr>
  </w:style>
  <w:style w:type="character" w:customStyle="1" w:styleId="a5">
    <w:name w:val="Текст выноски Знак"/>
    <w:link w:val="a4"/>
    <w:qFormat/>
    <w:rPr>
      <w:rFonts w:ascii="Tahoma" w:hAnsi="Tahoma" w:cs="Tahoma"/>
      <w:sz w:val="16"/>
      <w:szCs w:val="16"/>
    </w:rPr>
  </w:style>
  <w:style w:type="character" w:customStyle="1" w:styleId="a7">
    <w:name w:val="Верхний колонтитул Знак"/>
    <w:link w:val="a6"/>
    <w:qFormat/>
    <w:rPr>
      <w:sz w:val="24"/>
    </w:rPr>
  </w:style>
  <w:style w:type="character" w:customStyle="1" w:styleId="a9">
    <w:name w:val="Нижний колонтитул Знак"/>
    <w:link w:val="a8"/>
    <w:uiPriority w:val="99"/>
    <w:qFormat/>
    <w:rPr>
      <w:sz w:val="24"/>
    </w:rPr>
  </w:style>
  <w:style w:type="table" w:customStyle="1" w:styleId="10">
    <w:name w:val="Сетка таблиц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pPr>
      <w:widowControl/>
      <w:suppressAutoHyphens w:val="0"/>
      <w:ind w:left="720"/>
      <w:contextualSpacing/>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960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dtuhyugan.86.i-schools.ru/?page=POLSOOT"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524B9CC-B335-4312-B980-4610951149C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23905</Words>
  <Characters>136263</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ПРИМЕРНАЯ ФОРМА  КОЛЛЕКТИВНОГО ДОГОВОРА</vt:lpstr>
    </vt:vector>
  </TitlesOfParts>
  <Company>Krokoz™ Inc.</Company>
  <LinksUpToDate>false</LinksUpToDate>
  <CharactersWithSpaces>159849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ФОРМА  КОЛЛЕКТИВНОГО ДОГОВОРА</dc:title>
  <dc:creator>Left</dc:creator>
  <cp:lastModifiedBy>admin</cp:lastModifiedBy>
  <cp:revision>4</cp:revision>
  <cp:lastPrinted>2025-12-12T12:29:00Z</cp:lastPrinted>
  <dcterms:created xsi:type="dcterms:W3CDTF">2026-03-24T07:52:00Z</dcterms:created>
  <dcterms:modified xsi:type="dcterms:W3CDTF">2026-03-24T08:09:00Z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E114BED8F623480D85D03990D19B23F9_13</vt:lpwstr>
  </property>
</Properties>
</file>