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28C" w:rsidRPr="00FC72BC" w:rsidRDefault="0043728C" w:rsidP="0043728C">
      <w:r w:rsidRPr="00FC72BC">
        <w:t>ВЦДО «Летописец»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Утверждаю</w:t>
      </w:r>
    </w:p>
    <w:p w:rsidR="0043728C" w:rsidRDefault="0043728C" w:rsidP="0043728C">
      <w:r w:rsidRPr="00FC72BC">
        <w:t>тел</w:t>
      </w:r>
      <w:r>
        <w:t>ефоны</w:t>
      </w:r>
      <w:r w:rsidRPr="00FC72BC">
        <w:t>: 8-</w:t>
      </w:r>
      <w:r>
        <w:t>912-345-15-85, 8-905-883-33-53</w:t>
      </w:r>
      <w:r>
        <w:tab/>
      </w:r>
      <w:r>
        <w:tab/>
      </w:r>
      <w:r>
        <w:tab/>
      </w:r>
      <w:r>
        <w:tab/>
      </w:r>
      <w:r>
        <w:tab/>
        <w:t xml:space="preserve">      ВЦДО «Летописец»</w:t>
      </w:r>
    </w:p>
    <w:p w:rsidR="0043728C" w:rsidRPr="00FC72BC" w:rsidRDefault="0043728C" w:rsidP="0043728C">
      <w:r w:rsidRPr="00FC72BC">
        <w:t>сайт: центр-летописец.рф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  <w:t xml:space="preserve">        Приказ №</w:t>
      </w:r>
      <w:r w:rsidR="00E315D9">
        <w:t>0</w:t>
      </w:r>
      <w:r w:rsidR="00EB1F69">
        <w:t>5</w:t>
      </w:r>
    </w:p>
    <w:p w:rsidR="0043728C" w:rsidRPr="00D3225D" w:rsidRDefault="0043728C" w:rsidP="0043728C">
      <w:r w:rsidRPr="00FC72BC">
        <w:rPr>
          <w:lang w:val="en-US"/>
        </w:rPr>
        <w:t>e</w:t>
      </w:r>
      <w:r w:rsidRPr="00D3225D">
        <w:t>-</w:t>
      </w:r>
      <w:r w:rsidRPr="00FC72BC">
        <w:rPr>
          <w:lang w:val="en-US"/>
        </w:rPr>
        <w:t>mail</w:t>
      </w:r>
      <w:r w:rsidRPr="00D3225D">
        <w:t xml:space="preserve">: </w:t>
      </w:r>
      <w:hyperlink r:id="rId8" w:history="1">
        <w:r w:rsidRPr="009C656D">
          <w:rPr>
            <w:rStyle w:val="a3"/>
            <w:lang w:val="en-US"/>
          </w:rPr>
          <w:t>letopisec</w:t>
        </w:r>
        <w:r w:rsidRPr="009C656D">
          <w:rPr>
            <w:rStyle w:val="a3"/>
          </w:rPr>
          <w:t>.</w:t>
        </w:r>
        <w:r w:rsidRPr="009C656D">
          <w:rPr>
            <w:rStyle w:val="a3"/>
            <w:lang w:val="en-US"/>
          </w:rPr>
          <w:t>ic</w:t>
        </w:r>
        <w:r w:rsidRPr="009C656D">
          <w:rPr>
            <w:rStyle w:val="a3"/>
          </w:rPr>
          <w:t>@</w:t>
        </w:r>
        <w:r w:rsidRPr="009C656D">
          <w:rPr>
            <w:rStyle w:val="a3"/>
            <w:lang w:val="en-US"/>
          </w:rPr>
          <w:t>mail</w:t>
        </w:r>
        <w:r w:rsidRPr="009C656D">
          <w:rPr>
            <w:rStyle w:val="a3"/>
          </w:rPr>
          <w:t>.</w:t>
        </w:r>
        <w:r w:rsidRPr="009C656D">
          <w:rPr>
            <w:rStyle w:val="a3"/>
            <w:lang w:val="en-US"/>
          </w:rPr>
          <w:t>ru</w:t>
        </w:r>
      </w:hyperlink>
      <w:r w:rsidR="00E139A5">
        <w:tab/>
      </w:r>
      <w:r w:rsidR="00E139A5">
        <w:tab/>
      </w:r>
      <w:r w:rsidR="00E139A5">
        <w:tab/>
      </w:r>
      <w:r w:rsidR="00E139A5">
        <w:tab/>
      </w:r>
      <w:r w:rsidR="00E139A5">
        <w:tab/>
      </w:r>
      <w:r w:rsidR="00E139A5">
        <w:tab/>
      </w:r>
      <w:r w:rsidR="00E139A5">
        <w:tab/>
        <w:t xml:space="preserve">          </w:t>
      </w:r>
      <w:r w:rsidR="009D32E0">
        <w:t xml:space="preserve">    </w:t>
      </w:r>
      <w:r w:rsidR="00BF4411">
        <w:t xml:space="preserve"> </w:t>
      </w:r>
      <w:r>
        <w:t xml:space="preserve">от </w:t>
      </w:r>
      <w:r w:rsidR="00BF4411">
        <w:t>04</w:t>
      </w:r>
      <w:r>
        <w:t xml:space="preserve"> </w:t>
      </w:r>
      <w:r w:rsidR="00BF4411">
        <w:t xml:space="preserve">марта </w:t>
      </w:r>
      <w:r>
        <w:t>20</w:t>
      </w:r>
      <w:r w:rsidR="00934771">
        <w:t>20</w:t>
      </w:r>
      <w:r>
        <w:t xml:space="preserve"> года</w:t>
      </w:r>
    </w:p>
    <w:p w:rsidR="0043728C" w:rsidRPr="00DE31F0" w:rsidRDefault="0043728C" w:rsidP="000E494A">
      <w:pPr>
        <w:ind w:firstLine="426"/>
        <w:jc w:val="both"/>
        <w:rPr>
          <w:sz w:val="12"/>
          <w:szCs w:val="12"/>
        </w:rPr>
      </w:pPr>
    </w:p>
    <w:p w:rsidR="0043728C" w:rsidRPr="00991FEE" w:rsidRDefault="0043728C" w:rsidP="00B31384">
      <w:pPr>
        <w:jc w:val="center"/>
        <w:rPr>
          <w:b/>
          <w:sz w:val="28"/>
          <w:szCs w:val="28"/>
        </w:rPr>
      </w:pPr>
      <w:r w:rsidRPr="00991FEE">
        <w:rPr>
          <w:b/>
          <w:sz w:val="28"/>
          <w:szCs w:val="28"/>
        </w:rPr>
        <w:t>П</w:t>
      </w:r>
      <w:r w:rsidR="008B4DEF">
        <w:rPr>
          <w:b/>
          <w:sz w:val="28"/>
          <w:szCs w:val="28"/>
        </w:rPr>
        <w:t>оложение</w:t>
      </w:r>
      <w:r>
        <w:rPr>
          <w:b/>
          <w:sz w:val="28"/>
          <w:szCs w:val="28"/>
        </w:rPr>
        <w:t xml:space="preserve"> комплекса мероприятий «</w:t>
      </w:r>
      <w:r w:rsidR="00BF4411" w:rsidRPr="00BF4411">
        <w:rPr>
          <w:b/>
          <w:sz w:val="28"/>
          <w:szCs w:val="28"/>
        </w:rPr>
        <w:t>Весна. Май. Победа</w:t>
      </w:r>
      <w:r w:rsidR="000E467D">
        <w:rPr>
          <w:b/>
          <w:sz w:val="28"/>
          <w:szCs w:val="28"/>
        </w:rPr>
        <w:t>!</w:t>
      </w:r>
      <w:r w:rsidR="008B4DEF">
        <w:rPr>
          <w:b/>
          <w:sz w:val="28"/>
          <w:szCs w:val="28"/>
        </w:rPr>
        <w:t>»,</w:t>
      </w:r>
      <w:r w:rsidR="00B31384">
        <w:rPr>
          <w:b/>
          <w:sz w:val="28"/>
          <w:szCs w:val="28"/>
        </w:rPr>
        <w:t xml:space="preserve"> посвящённ</w:t>
      </w:r>
      <w:r w:rsidR="00F96721">
        <w:rPr>
          <w:b/>
          <w:sz w:val="28"/>
          <w:szCs w:val="28"/>
        </w:rPr>
        <w:t xml:space="preserve">ого </w:t>
      </w:r>
      <w:r w:rsidR="00BF4411">
        <w:rPr>
          <w:b/>
          <w:sz w:val="28"/>
          <w:szCs w:val="28"/>
        </w:rPr>
        <w:t>75</w:t>
      </w:r>
      <w:r w:rsidR="008B4DEF">
        <w:rPr>
          <w:b/>
          <w:sz w:val="28"/>
          <w:szCs w:val="28"/>
        </w:rPr>
        <w:t xml:space="preserve">-летию </w:t>
      </w:r>
      <w:r w:rsidR="00BF4411">
        <w:rPr>
          <w:b/>
          <w:sz w:val="28"/>
          <w:szCs w:val="28"/>
        </w:rPr>
        <w:t>Победы Советского Союза в Великой Отечественной войне</w:t>
      </w:r>
      <w:r>
        <w:rPr>
          <w:b/>
          <w:sz w:val="28"/>
          <w:szCs w:val="28"/>
        </w:rPr>
        <w:t>.</w:t>
      </w:r>
    </w:p>
    <w:p w:rsidR="0043728C" w:rsidRPr="00DE31F0" w:rsidRDefault="0043728C" w:rsidP="000E494A">
      <w:pPr>
        <w:ind w:firstLine="426"/>
        <w:jc w:val="both"/>
        <w:rPr>
          <w:bCs/>
          <w:sz w:val="12"/>
          <w:szCs w:val="12"/>
        </w:rPr>
      </w:pPr>
    </w:p>
    <w:p w:rsidR="0043728C" w:rsidRDefault="0043728C" w:rsidP="0043728C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Здравствуйте, уважаемые педагоги!!!</w:t>
      </w:r>
    </w:p>
    <w:p w:rsidR="0006307E" w:rsidRDefault="0068457D" w:rsidP="0043728C">
      <w:pPr>
        <w:ind w:firstLine="426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2020 году исполняется 75 лет </w:t>
      </w:r>
      <w:r w:rsidR="00E553B0">
        <w:rPr>
          <w:bCs/>
          <w:sz w:val="28"/>
          <w:szCs w:val="28"/>
        </w:rPr>
        <w:t xml:space="preserve">как советский народ победил </w:t>
      </w:r>
      <w:r w:rsidR="00EF47C7">
        <w:rPr>
          <w:bCs/>
          <w:sz w:val="28"/>
          <w:szCs w:val="28"/>
        </w:rPr>
        <w:t xml:space="preserve">нацистскую Германию в Великой Отечественной войне. </w:t>
      </w:r>
      <w:r w:rsidR="0043728C">
        <w:rPr>
          <w:bCs/>
          <w:sz w:val="28"/>
          <w:szCs w:val="28"/>
        </w:rPr>
        <w:t>Центр всероссийских дистанционных олимпиад «Летописец» объявляет о старте комплекса всероссийских дистанционных мероприятий «</w:t>
      </w:r>
      <w:r w:rsidR="00DA0E17" w:rsidRPr="00DA0E17">
        <w:rPr>
          <w:sz w:val="28"/>
          <w:szCs w:val="28"/>
        </w:rPr>
        <w:t>Весна. Май. Победа</w:t>
      </w:r>
      <w:r w:rsidR="000E467D">
        <w:rPr>
          <w:sz w:val="28"/>
          <w:szCs w:val="28"/>
        </w:rPr>
        <w:t>!</w:t>
      </w:r>
      <w:r w:rsidR="0043728C">
        <w:rPr>
          <w:bCs/>
          <w:sz w:val="28"/>
          <w:szCs w:val="28"/>
        </w:rPr>
        <w:t xml:space="preserve">», </w:t>
      </w:r>
      <w:r w:rsidR="00B31384">
        <w:rPr>
          <w:bCs/>
          <w:sz w:val="28"/>
          <w:szCs w:val="28"/>
        </w:rPr>
        <w:t>посвящённ</w:t>
      </w:r>
      <w:r w:rsidR="00DD044C">
        <w:rPr>
          <w:bCs/>
          <w:sz w:val="28"/>
          <w:szCs w:val="28"/>
        </w:rPr>
        <w:t>ого</w:t>
      </w:r>
      <w:r w:rsidR="00B31384">
        <w:rPr>
          <w:bCs/>
          <w:sz w:val="28"/>
          <w:szCs w:val="28"/>
        </w:rPr>
        <w:t xml:space="preserve"> </w:t>
      </w:r>
      <w:r w:rsidR="00DA0E17">
        <w:rPr>
          <w:bCs/>
          <w:sz w:val="28"/>
          <w:szCs w:val="28"/>
        </w:rPr>
        <w:t>75</w:t>
      </w:r>
      <w:r w:rsidR="008B4DEF">
        <w:rPr>
          <w:bCs/>
          <w:sz w:val="28"/>
          <w:szCs w:val="28"/>
        </w:rPr>
        <w:t>-лети</w:t>
      </w:r>
      <w:r w:rsidR="00B31384">
        <w:rPr>
          <w:bCs/>
          <w:sz w:val="28"/>
          <w:szCs w:val="28"/>
        </w:rPr>
        <w:t>ю</w:t>
      </w:r>
      <w:r w:rsidR="008B4DEF">
        <w:rPr>
          <w:bCs/>
          <w:sz w:val="28"/>
          <w:szCs w:val="28"/>
        </w:rPr>
        <w:t xml:space="preserve"> </w:t>
      </w:r>
      <w:r w:rsidR="00DA0E17">
        <w:rPr>
          <w:bCs/>
          <w:sz w:val="28"/>
          <w:szCs w:val="28"/>
        </w:rPr>
        <w:t xml:space="preserve">Победы Советского </w:t>
      </w:r>
      <w:r w:rsidR="00E66DEE">
        <w:rPr>
          <w:bCs/>
          <w:sz w:val="28"/>
          <w:szCs w:val="28"/>
        </w:rPr>
        <w:t>Союза в Великой Отечественной войне</w:t>
      </w:r>
      <w:r w:rsidR="0043728C">
        <w:rPr>
          <w:bCs/>
          <w:sz w:val="28"/>
          <w:szCs w:val="28"/>
        </w:rPr>
        <w:t>.</w:t>
      </w:r>
    </w:p>
    <w:p w:rsidR="0043728C" w:rsidRPr="00C41E02" w:rsidRDefault="00BF6B7C" w:rsidP="0043728C">
      <w:pPr>
        <w:ind w:firstLine="426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Приказом</w:t>
      </w:r>
      <w:r w:rsidR="0006307E">
        <w:rPr>
          <w:sz w:val="28"/>
          <w:szCs w:val="28"/>
        </w:rPr>
        <w:t xml:space="preserve"> министра просвещения Российской Федерации Сергея Сергеевича Кравцова после весенних школьных каникул школьники выходят на дистанционное обучение. В связи с этим мы предлагаем участвовать во всех наших мероприятиях, в том числе и в </w:t>
      </w:r>
      <w:r w:rsidR="0006307E">
        <w:rPr>
          <w:bCs/>
          <w:sz w:val="28"/>
          <w:szCs w:val="28"/>
        </w:rPr>
        <w:t>комплек</w:t>
      </w:r>
      <w:r w:rsidR="00944CE6">
        <w:rPr>
          <w:bCs/>
          <w:sz w:val="28"/>
          <w:szCs w:val="28"/>
        </w:rPr>
        <w:t>се</w:t>
      </w:r>
      <w:r w:rsidR="0006307E">
        <w:rPr>
          <w:bCs/>
          <w:sz w:val="28"/>
          <w:szCs w:val="28"/>
        </w:rPr>
        <w:t xml:space="preserve"> всероссийских дистанционных мероприятий «</w:t>
      </w:r>
      <w:r w:rsidR="0006307E" w:rsidRPr="00E66DEE">
        <w:rPr>
          <w:sz w:val="28"/>
          <w:szCs w:val="28"/>
        </w:rPr>
        <w:t>Весна. Май. Победа</w:t>
      </w:r>
      <w:r w:rsidR="000E467D">
        <w:rPr>
          <w:sz w:val="28"/>
          <w:szCs w:val="28"/>
        </w:rPr>
        <w:t>!</w:t>
      </w:r>
      <w:r w:rsidR="0006307E">
        <w:rPr>
          <w:bCs/>
          <w:sz w:val="28"/>
          <w:szCs w:val="28"/>
        </w:rPr>
        <w:t>»</w:t>
      </w:r>
      <w:r w:rsidR="0006307E">
        <w:rPr>
          <w:sz w:val="28"/>
          <w:szCs w:val="28"/>
        </w:rPr>
        <w:t xml:space="preserve"> не выходя из дома, выполняя все задания за домашним компьютером. При этом мы оперативно будем проверять полученные ответы, и сразу высылать результаты и наградные материалы (</w:t>
      </w:r>
      <w:r w:rsidR="0006307E" w:rsidRPr="00944CE6">
        <w:rPr>
          <w:b/>
          <w:sz w:val="28"/>
          <w:szCs w:val="28"/>
        </w:rPr>
        <w:t>в течение 5 дней</w:t>
      </w:r>
      <w:r w:rsidR="0006307E">
        <w:rPr>
          <w:sz w:val="28"/>
          <w:szCs w:val="28"/>
        </w:rPr>
        <w:t>).</w:t>
      </w:r>
    </w:p>
    <w:p w:rsidR="0043728C" w:rsidRPr="00DE31F0" w:rsidRDefault="0043728C" w:rsidP="0092063E">
      <w:pPr>
        <w:ind w:firstLine="426"/>
        <w:jc w:val="both"/>
        <w:rPr>
          <w:bCs/>
          <w:sz w:val="12"/>
          <w:szCs w:val="12"/>
        </w:rPr>
      </w:pPr>
    </w:p>
    <w:p w:rsidR="0043728C" w:rsidRPr="00A13B3A" w:rsidRDefault="0043728C" w:rsidP="0092063E">
      <w:pPr>
        <w:ind w:firstLine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Pr="00A13B3A">
        <w:rPr>
          <w:b/>
          <w:bCs/>
          <w:sz w:val="28"/>
          <w:szCs w:val="28"/>
        </w:rPr>
        <w:t>Общие положения</w:t>
      </w:r>
      <w:r>
        <w:rPr>
          <w:b/>
          <w:bCs/>
          <w:sz w:val="28"/>
          <w:szCs w:val="28"/>
        </w:rPr>
        <w:t>.</w:t>
      </w:r>
    </w:p>
    <w:p w:rsidR="0043728C" w:rsidRDefault="0043728C" w:rsidP="0092063E">
      <w:pPr>
        <w:tabs>
          <w:tab w:val="left" w:pos="709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Pr="00A13B3A">
        <w:rPr>
          <w:sz w:val="28"/>
          <w:szCs w:val="28"/>
        </w:rPr>
        <w:t xml:space="preserve">Настоящее Положение </w:t>
      </w:r>
      <w:r>
        <w:rPr>
          <w:bCs/>
          <w:sz w:val="28"/>
          <w:szCs w:val="28"/>
        </w:rPr>
        <w:t>комплекса всероссийских дистанционных мероприятий «</w:t>
      </w:r>
      <w:r w:rsidR="00E66DEE" w:rsidRPr="00E66DEE">
        <w:rPr>
          <w:sz w:val="28"/>
          <w:szCs w:val="28"/>
        </w:rPr>
        <w:t>Весна. Май. Победа</w:t>
      </w:r>
      <w:r>
        <w:rPr>
          <w:bCs/>
          <w:sz w:val="28"/>
          <w:szCs w:val="28"/>
        </w:rPr>
        <w:t>»</w:t>
      </w:r>
      <w:r w:rsidRPr="00A13B3A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A13B3A">
        <w:rPr>
          <w:sz w:val="28"/>
          <w:szCs w:val="28"/>
        </w:rPr>
        <w:t xml:space="preserve"> Положение) определяет статус и цели </w:t>
      </w:r>
      <w:r>
        <w:rPr>
          <w:sz w:val="28"/>
          <w:szCs w:val="28"/>
        </w:rPr>
        <w:t xml:space="preserve">комплекса </w:t>
      </w:r>
      <w:r w:rsidRPr="00A13B3A">
        <w:rPr>
          <w:sz w:val="28"/>
          <w:szCs w:val="28"/>
        </w:rPr>
        <w:t>дистанционн</w:t>
      </w:r>
      <w:r>
        <w:rPr>
          <w:sz w:val="28"/>
          <w:szCs w:val="28"/>
        </w:rPr>
        <w:t>ых</w:t>
      </w:r>
      <w:r w:rsidRPr="00A13B3A">
        <w:rPr>
          <w:sz w:val="28"/>
          <w:szCs w:val="28"/>
        </w:rPr>
        <w:t xml:space="preserve"> </w:t>
      </w:r>
      <w:r>
        <w:rPr>
          <w:sz w:val="28"/>
          <w:szCs w:val="28"/>
        </w:rPr>
        <w:t>мероприятий</w:t>
      </w:r>
      <w:r w:rsidRPr="00A13B3A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A13B3A">
        <w:rPr>
          <w:sz w:val="28"/>
          <w:szCs w:val="28"/>
        </w:rPr>
        <w:t xml:space="preserve"> </w:t>
      </w:r>
      <w:r>
        <w:rPr>
          <w:sz w:val="28"/>
          <w:szCs w:val="28"/>
        </w:rPr>
        <w:t>Комплекс мероприятий) и порядок его проведения.</w:t>
      </w:r>
    </w:p>
    <w:p w:rsidR="0043728C" w:rsidRPr="00A13B3A" w:rsidRDefault="0043728C" w:rsidP="0092063E">
      <w:pPr>
        <w:tabs>
          <w:tab w:val="left" w:pos="709"/>
        </w:tabs>
        <w:ind w:firstLine="426"/>
        <w:jc w:val="both"/>
        <w:rPr>
          <w:sz w:val="28"/>
          <w:szCs w:val="28"/>
        </w:rPr>
      </w:pPr>
      <w:r w:rsidRPr="00A13B3A">
        <w:rPr>
          <w:sz w:val="28"/>
          <w:szCs w:val="28"/>
        </w:rPr>
        <w:t xml:space="preserve">1.2 </w:t>
      </w:r>
      <w:r>
        <w:rPr>
          <w:sz w:val="28"/>
          <w:szCs w:val="28"/>
        </w:rPr>
        <w:t>Цели и задачи Комплекса мероприятий</w:t>
      </w:r>
      <w:r w:rsidRPr="00A13B3A">
        <w:rPr>
          <w:sz w:val="28"/>
          <w:szCs w:val="28"/>
        </w:rPr>
        <w:t>:</w:t>
      </w:r>
    </w:p>
    <w:p w:rsidR="00617558" w:rsidRPr="00A13B3A" w:rsidRDefault="00617558" w:rsidP="00617558">
      <w:pPr>
        <w:numPr>
          <w:ilvl w:val="0"/>
          <w:numId w:val="1"/>
        </w:numPr>
        <w:tabs>
          <w:tab w:val="left" w:pos="709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A13B3A">
        <w:rPr>
          <w:sz w:val="28"/>
          <w:szCs w:val="28"/>
        </w:rPr>
        <w:t>овершенствовани</w:t>
      </w:r>
      <w:r>
        <w:rPr>
          <w:sz w:val="28"/>
          <w:szCs w:val="28"/>
        </w:rPr>
        <w:t>е</w:t>
      </w:r>
      <w:r w:rsidRPr="00A13B3A">
        <w:rPr>
          <w:sz w:val="28"/>
          <w:szCs w:val="28"/>
        </w:rPr>
        <w:t xml:space="preserve"> и расшир</w:t>
      </w:r>
      <w:r>
        <w:rPr>
          <w:sz w:val="28"/>
          <w:szCs w:val="28"/>
        </w:rPr>
        <w:t>ение знаний;</w:t>
      </w:r>
    </w:p>
    <w:p w:rsidR="00617558" w:rsidRPr="00A13B3A" w:rsidRDefault="00617558" w:rsidP="00617558">
      <w:pPr>
        <w:numPr>
          <w:ilvl w:val="0"/>
          <w:numId w:val="1"/>
        </w:numPr>
        <w:tabs>
          <w:tab w:val="left" w:pos="709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A13B3A">
        <w:rPr>
          <w:sz w:val="28"/>
          <w:szCs w:val="28"/>
        </w:rPr>
        <w:t>тимулировани</w:t>
      </w:r>
      <w:r>
        <w:rPr>
          <w:sz w:val="28"/>
          <w:szCs w:val="28"/>
        </w:rPr>
        <w:t>е</w:t>
      </w:r>
      <w:r w:rsidRPr="00A13B3A">
        <w:rPr>
          <w:sz w:val="28"/>
          <w:szCs w:val="28"/>
        </w:rPr>
        <w:t xml:space="preserve"> самостоятельной исследовательской деятельности учащихся</w:t>
      </w:r>
      <w:r>
        <w:rPr>
          <w:sz w:val="28"/>
          <w:szCs w:val="28"/>
        </w:rPr>
        <w:t>;</w:t>
      </w:r>
    </w:p>
    <w:p w:rsidR="00617558" w:rsidRDefault="00617558" w:rsidP="00617558">
      <w:pPr>
        <w:numPr>
          <w:ilvl w:val="0"/>
          <w:numId w:val="1"/>
        </w:numPr>
        <w:tabs>
          <w:tab w:val="left" w:pos="709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внимания школьников</w:t>
      </w:r>
      <w:r w:rsidRPr="00A13B3A">
        <w:rPr>
          <w:sz w:val="28"/>
          <w:szCs w:val="28"/>
        </w:rPr>
        <w:t xml:space="preserve"> к углубленному изучению школьных предметов, а также использовани</w:t>
      </w:r>
      <w:r>
        <w:rPr>
          <w:sz w:val="28"/>
          <w:szCs w:val="28"/>
        </w:rPr>
        <w:t>е</w:t>
      </w:r>
      <w:r w:rsidRPr="00A13B3A">
        <w:rPr>
          <w:sz w:val="28"/>
          <w:szCs w:val="28"/>
        </w:rPr>
        <w:t xml:space="preserve"> в учебной сфере соврем</w:t>
      </w:r>
      <w:r>
        <w:rPr>
          <w:sz w:val="28"/>
          <w:szCs w:val="28"/>
        </w:rPr>
        <w:t>енных информационных технологий;</w:t>
      </w:r>
    </w:p>
    <w:p w:rsidR="00573863" w:rsidRDefault="00573863" w:rsidP="00617558">
      <w:pPr>
        <w:numPr>
          <w:ilvl w:val="0"/>
          <w:numId w:val="1"/>
        </w:numPr>
        <w:tabs>
          <w:tab w:val="left" w:pos="709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патриотическое воспитание детей;</w:t>
      </w:r>
    </w:p>
    <w:p w:rsidR="00617558" w:rsidRPr="00B23995" w:rsidRDefault="00617558" w:rsidP="00617558">
      <w:pPr>
        <w:numPr>
          <w:ilvl w:val="0"/>
          <w:numId w:val="1"/>
        </w:numPr>
        <w:tabs>
          <w:tab w:val="clear" w:pos="1080"/>
          <w:tab w:val="num" w:pos="709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развития творческих способностей у детей.</w:t>
      </w:r>
    </w:p>
    <w:p w:rsidR="0043728C" w:rsidRDefault="0043728C" w:rsidP="0092063E">
      <w:pPr>
        <w:tabs>
          <w:tab w:val="left" w:pos="709"/>
        </w:tabs>
        <w:ind w:firstLine="426"/>
        <w:jc w:val="both"/>
        <w:rPr>
          <w:sz w:val="28"/>
          <w:szCs w:val="28"/>
        </w:rPr>
      </w:pPr>
      <w:r w:rsidRPr="00A13B3A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A13B3A">
        <w:rPr>
          <w:sz w:val="28"/>
          <w:szCs w:val="28"/>
        </w:rPr>
        <w:t xml:space="preserve"> </w:t>
      </w:r>
      <w:r>
        <w:rPr>
          <w:sz w:val="28"/>
          <w:szCs w:val="28"/>
        </w:rPr>
        <w:t>Комплекс мероприятий</w:t>
      </w:r>
      <w:r w:rsidRPr="00A13B3A">
        <w:rPr>
          <w:sz w:val="28"/>
          <w:szCs w:val="28"/>
        </w:rPr>
        <w:t xml:space="preserve"> проводится </w:t>
      </w:r>
      <w:r>
        <w:rPr>
          <w:sz w:val="28"/>
          <w:szCs w:val="28"/>
        </w:rPr>
        <w:t>Всероссийским центром дистанционных олимпиад «Летописец»</w:t>
      </w:r>
      <w:r w:rsidRPr="00A13B3A">
        <w:rPr>
          <w:sz w:val="28"/>
          <w:szCs w:val="28"/>
        </w:rPr>
        <w:t>.</w:t>
      </w:r>
    </w:p>
    <w:p w:rsidR="0043728C" w:rsidRPr="00A13B3A" w:rsidRDefault="0043728C" w:rsidP="0092063E">
      <w:pPr>
        <w:tabs>
          <w:tab w:val="left" w:pos="709"/>
        </w:tabs>
        <w:ind w:firstLine="426"/>
        <w:jc w:val="both"/>
        <w:rPr>
          <w:sz w:val="28"/>
          <w:szCs w:val="28"/>
        </w:rPr>
      </w:pPr>
      <w:r w:rsidRPr="00A13B3A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A13B3A">
        <w:rPr>
          <w:sz w:val="28"/>
          <w:szCs w:val="28"/>
        </w:rPr>
        <w:t xml:space="preserve"> Организацией </w:t>
      </w:r>
      <w:r>
        <w:rPr>
          <w:sz w:val="28"/>
          <w:szCs w:val="28"/>
        </w:rPr>
        <w:t>Комплекса мероприятий</w:t>
      </w:r>
      <w:r w:rsidRPr="00A13B3A">
        <w:rPr>
          <w:sz w:val="28"/>
          <w:szCs w:val="28"/>
        </w:rPr>
        <w:t xml:space="preserve"> на местах занимаются </w:t>
      </w:r>
      <w:r w:rsidR="006E3BEF" w:rsidRPr="00A13B3A">
        <w:rPr>
          <w:sz w:val="28"/>
          <w:szCs w:val="28"/>
        </w:rPr>
        <w:t xml:space="preserve">педагоги, руководители образовательных учреждений </w:t>
      </w:r>
      <w:r w:rsidR="006E3BEF">
        <w:rPr>
          <w:sz w:val="28"/>
          <w:szCs w:val="28"/>
        </w:rPr>
        <w:t xml:space="preserve">городов, </w:t>
      </w:r>
      <w:r w:rsidR="006E3BEF" w:rsidRPr="00A13B3A">
        <w:rPr>
          <w:sz w:val="28"/>
          <w:szCs w:val="28"/>
        </w:rPr>
        <w:t>област</w:t>
      </w:r>
      <w:r w:rsidR="006E3BEF">
        <w:rPr>
          <w:sz w:val="28"/>
          <w:szCs w:val="28"/>
        </w:rPr>
        <w:t>ей и краев</w:t>
      </w:r>
      <w:r w:rsidRPr="00A13B3A">
        <w:rPr>
          <w:sz w:val="28"/>
          <w:szCs w:val="28"/>
        </w:rPr>
        <w:t>.</w:t>
      </w:r>
    </w:p>
    <w:p w:rsidR="0043728C" w:rsidRPr="00DE31F0" w:rsidRDefault="0043728C" w:rsidP="0092063E">
      <w:pPr>
        <w:tabs>
          <w:tab w:val="num" w:pos="720"/>
        </w:tabs>
        <w:ind w:firstLine="426"/>
        <w:jc w:val="both"/>
        <w:rPr>
          <w:bCs/>
          <w:sz w:val="12"/>
          <w:szCs w:val="12"/>
        </w:rPr>
      </w:pPr>
    </w:p>
    <w:p w:rsidR="0043728C" w:rsidRDefault="0043728C" w:rsidP="0092063E">
      <w:pPr>
        <w:tabs>
          <w:tab w:val="num" w:pos="720"/>
        </w:tabs>
        <w:ind w:firstLine="426"/>
        <w:jc w:val="both"/>
        <w:rPr>
          <w:b/>
          <w:sz w:val="28"/>
          <w:szCs w:val="28"/>
        </w:rPr>
      </w:pPr>
      <w:r w:rsidRPr="00A13B3A">
        <w:rPr>
          <w:b/>
          <w:bCs/>
          <w:sz w:val="28"/>
          <w:szCs w:val="28"/>
        </w:rPr>
        <w:t xml:space="preserve">2. Участники </w:t>
      </w:r>
      <w:r w:rsidRPr="00273BA3">
        <w:rPr>
          <w:b/>
          <w:sz w:val="28"/>
          <w:szCs w:val="28"/>
        </w:rPr>
        <w:t>Комплекс</w:t>
      </w:r>
      <w:r>
        <w:rPr>
          <w:b/>
          <w:sz w:val="28"/>
          <w:szCs w:val="28"/>
        </w:rPr>
        <w:t>а</w:t>
      </w:r>
      <w:r w:rsidRPr="00273BA3">
        <w:rPr>
          <w:b/>
          <w:sz w:val="28"/>
          <w:szCs w:val="28"/>
        </w:rPr>
        <w:t xml:space="preserve"> мероприятий</w:t>
      </w:r>
      <w:r w:rsidRPr="00FE0E73">
        <w:rPr>
          <w:b/>
          <w:sz w:val="28"/>
          <w:szCs w:val="28"/>
        </w:rPr>
        <w:t>.</w:t>
      </w:r>
    </w:p>
    <w:p w:rsidR="008D4B94" w:rsidRPr="00955737" w:rsidRDefault="0043728C" w:rsidP="008D4B94">
      <w:pPr>
        <w:tabs>
          <w:tab w:val="num" w:pos="14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 </w:t>
      </w:r>
      <w:r w:rsidR="006E3BEF">
        <w:rPr>
          <w:sz w:val="28"/>
          <w:szCs w:val="28"/>
        </w:rPr>
        <w:t>Комплекс в</w:t>
      </w:r>
      <w:r w:rsidR="006E3BEF" w:rsidRPr="000700EC">
        <w:rPr>
          <w:sz w:val="28"/>
          <w:szCs w:val="28"/>
        </w:rPr>
        <w:t>сероссийск</w:t>
      </w:r>
      <w:r w:rsidR="006E3BEF">
        <w:rPr>
          <w:sz w:val="28"/>
          <w:szCs w:val="28"/>
        </w:rPr>
        <w:t>ий</w:t>
      </w:r>
      <w:r w:rsidR="006E3BEF" w:rsidRPr="000700EC">
        <w:rPr>
          <w:sz w:val="28"/>
          <w:szCs w:val="28"/>
        </w:rPr>
        <w:t xml:space="preserve"> </w:t>
      </w:r>
      <w:r w:rsidR="006E3BEF" w:rsidRPr="00291D9B">
        <w:rPr>
          <w:sz w:val="28"/>
          <w:szCs w:val="28"/>
        </w:rPr>
        <w:t>дистанционн</w:t>
      </w:r>
      <w:r w:rsidR="006E3BEF">
        <w:rPr>
          <w:sz w:val="28"/>
          <w:szCs w:val="28"/>
        </w:rPr>
        <w:t>ых</w:t>
      </w:r>
      <w:r w:rsidR="006E3BEF" w:rsidRPr="00291D9B">
        <w:rPr>
          <w:sz w:val="28"/>
          <w:szCs w:val="28"/>
        </w:rPr>
        <w:t xml:space="preserve"> </w:t>
      </w:r>
      <w:r w:rsidR="006E3BEF">
        <w:rPr>
          <w:sz w:val="28"/>
          <w:szCs w:val="28"/>
        </w:rPr>
        <w:t xml:space="preserve">мероприятий </w:t>
      </w:r>
      <w:r w:rsidR="006E3BEF" w:rsidRPr="00291D9B">
        <w:rPr>
          <w:sz w:val="28"/>
          <w:szCs w:val="28"/>
        </w:rPr>
        <w:t>«</w:t>
      </w:r>
      <w:r w:rsidR="00404C41" w:rsidRPr="00404C41">
        <w:rPr>
          <w:bCs/>
          <w:sz w:val="28"/>
          <w:szCs w:val="28"/>
        </w:rPr>
        <w:t>Весна. Май. Победа!</w:t>
      </w:r>
      <w:r w:rsidR="006E3BEF" w:rsidRPr="00D65633">
        <w:rPr>
          <w:sz w:val="28"/>
          <w:szCs w:val="28"/>
        </w:rPr>
        <w:t>»</w:t>
      </w:r>
      <w:r w:rsidR="006E3BEF" w:rsidRPr="00D00ECB">
        <w:rPr>
          <w:sz w:val="28"/>
          <w:szCs w:val="28"/>
        </w:rPr>
        <w:t xml:space="preserve"> </w:t>
      </w:r>
      <w:r w:rsidR="006E3BEF">
        <w:rPr>
          <w:sz w:val="28"/>
          <w:szCs w:val="28"/>
        </w:rPr>
        <w:t xml:space="preserve">проводится для </w:t>
      </w:r>
      <w:r w:rsidR="006E3BEF" w:rsidRPr="003E3F1F">
        <w:rPr>
          <w:sz w:val="28"/>
          <w:szCs w:val="28"/>
        </w:rPr>
        <w:t xml:space="preserve">учащихся </w:t>
      </w:r>
      <w:r w:rsidR="006E3BEF">
        <w:rPr>
          <w:bCs/>
          <w:sz w:val="28"/>
          <w:szCs w:val="28"/>
        </w:rPr>
        <w:t>1</w:t>
      </w:r>
      <w:r w:rsidR="006E3BEF" w:rsidRPr="003E3F1F">
        <w:rPr>
          <w:sz w:val="28"/>
          <w:szCs w:val="28"/>
        </w:rPr>
        <w:t>–11 классов общеобразовательных учреждений,</w:t>
      </w:r>
      <w:r w:rsidR="006E3BEF">
        <w:rPr>
          <w:sz w:val="28"/>
          <w:szCs w:val="28"/>
        </w:rPr>
        <w:t xml:space="preserve"> учреждений дополнительного образования,</w:t>
      </w:r>
      <w:r w:rsidR="006E3BEF" w:rsidRPr="003E3F1F">
        <w:rPr>
          <w:sz w:val="28"/>
          <w:szCs w:val="28"/>
        </w:rPr>
        <w:t xml:space="preserve"> а также учащихся, находящихся на домашнем обучении</w:t>
      </w:r>
      <w:r w:rsidR="006E3BEF">
        <w:rPr>
          <w:sz w:val="28"/>
          <w:szCs w:val="28"/>
        </w:rPr>
        <w:t>, так же возможно участие в конкурсе воспитанников детских садов</w:t>
      </w:r>
      <w:r w:rsidR="008D4B94">
        <w:rPr>
          <w:sz w:val="28"/>
          <w:szCs w:val="28"/>
        </w:rPr>
        <w:t>.</w:t>
      </w:r>
    </w:p>
    <w:p w:rsidR="0043728C" w:rsidRDefault="0043728C" w:rsidP="0092063E">
      <w:pPr>
        <w:tabs>
          <w:tab w:val="num" w:pos="720"/>
        </w:tabs>
        <w:ind w:firstLine="426"/>
        <w:jc w:val="both"/>
        <w:rPr>
          <w:bCs/>
          <w:sz w:val="12"/>
          <w:szCs w:val="12"/>
        </w:rPr>
      </w:pPr>
    </w:p>
    <w:p w:rsidR="00D8055C" w:rsidRDefault="00D8055C" w:rsidP="0092063E">
      <w:pPr>
        <w:tabs>
          <w:tab w:val="num" w:pos="720"/>
        </w:tabs>
        <w:ind w:firstLine="426"/>
        <w:jc w:val="both"/>
        <w:rPr>
          <w:bCs/>
          <w:sz w:val="12"/>
          <w:szCs w:val="12"/>
        </w:rPr>
      </w:pPr>
    </w:p>
    <w:p w:rsidR="00D8055C" w:rsidRDefault="00D8055C" w:rsidP="0092063E">
      <w:pPr>
        <w:tabs>
          <w:tab w:val="num" w:pos="720"/>
        </w:tabs>
        <w:ind w:firstLine="426"/>
        <w:jc w:val="both"/>
        <w:rPr>
          <w:bCs/>
          <w:sz w:val="12"/>
          <w:szCs w:val="12"/>
        </w:rPr>
      </w:pPr>
    </w:p>
    <w:p w:rsidR="00D8055C" w:rsidRDefault="00D8055C" w:rsidP="0092063E">
      <w:pPr>
        <w:tabs>
          <w:tab w:val="num" w:pos="720"/>
        </w:tabs>
        <w:ind w:firstLine="426"/>
        <w:jc w:val="both"/>
        <w:rPr>
          <w:bCs/>
          <w:sz w:val="12"/>
          <w:szCs w:val="12"/>
        </w:rPr>
      </w:pPr>
    </w:p>
    <w:p w:rsidR="00D8055C" w:rsidRDefault="00D8055C" w:rsidP="0092063E">
      <w:pPr>
        <w:tabs>
          <w:tab w:val="num" w:pos="720"/>
        </w:tabs>
        <w:ind w:firstLine="426"/>
        <w:jc w:val="both"/>
        <w:rPr>
          <w:bCs/>
          <w:sz w:val="12"/>
          <w:szCs w:val="12"/>
        </w:rPr>
      </w:pPr>
    </w:p>
    <w:p w:rsidR="00D8055C" w:rsidRDefault="00D8055C" w:rsidP="0092063E">
      <w:pPr>
        <w:tabs>
          <w:tab w:val="num" w:pos="720"/>
        </w:tabs>
        <w:ind w:firstLine="426"/>
        <w:jc w:val="both"/>
        <w:rPr>
          <w:bCs/>
          <w:sz w:val="12"/>
          <w:szCs w:val="12"/>
        </w:rPr>
      </w:pPr>
    </w:p>
    <w:p w:rsidR="00D8055C" w:rsidRPr="00DE31F0" w:rsidRDefault="00D8055C" w:rsidP="0092063E">
      <w:pPr>
        <w:tabs>
          <w:tab w:val="num" w:pos="720"/>
        </w:tabs>
        <w:ind w:firstLine="426"/>
        <w:jc w:val="both"/>
        <w:rPr>
          <w:bCs/>
          <w:sz w:val="12"/>
          <w:szCs w:val="12"/>
        </w:rPr>
      </w:pPr>
    </w:p>
    <w:p w:rsidR="0043728C" w:rsidRPr="00A13B3A" w:rsidRDefault="0043728C" w:rsidP="0092063E">
      <w:pPr>
        <w:tabs>
          <w:tab w:val="num" w:pos="720"/>
        </w:tabs>
        <w:ind w:firstLine="426"/>
        <w:jc w:val="both"/>
        <w:rPr>
          <w:b/>
          <w:bCs/>
          <w:sz w:val="28"/>
          <w:szCs w:val="28"/>
        </w:rPr>
      </w:pPr>
      <w:r w:rsidRPr="00A13B3A">
        <w:rPr>
          <w:b/>
          <w:bCs/>
          <w:sz w:val="28"/>
          <w:szCs w:val="28"/>
        </w:rPr>
        <w:lastRenderedPageBreak/>
        <w:t xml:space="preserve">3. Порядок проведения </w:t>
      </w:r>
      <w:r w:rsidRPr="00273BA3">
        <w:rPr>
          <w:b/>
          <w:sz w:val="28"/>
          <w:szCs w:val="28"/>
        </w:rPr>
        <w:t>Комплекс</w:t>
      </w:r>
      <w:r>
        <w:rPr>
          <w:b/>
          <w:sz w:val="28"/>
          <w:szCs w:val="28"/>
        </w:rPr>
        <w:t>а</w:t>
      </w:r>
      <w:r w:rsidRPr="00273BA3">
        <w:rPr>
          <w:b/>
          <w:sz w:val="28"/>
          <w:szCs w:val="28"/>
        </w:rPr>
        <w:t xml:space="preserve"> мероприятий</w:t>
      </w:r>
      <w:r>
        <w:rPr>
          <w:b/>
          <w:sz w:val="28"/>
          <w:szCs w:val="28"/>
        </w:rPr>
        <w:t>.</w:t>
      </w:r>
    </w:p>
    <w:p w:rsidR="00B81162" w:rsidRPr="00CA6A06" w:rsidRDefault="00710495" w:rsidP="00CA6A06">
      <w:pPr>
        <w:pStyle w:val="a5"/>
        <w:numPr>
          <w:ilvl w:val="1"/>
          <w:numId w:val="39"/>
        </w:numPr>
        <w:tabs>
          <w:tab w:val="num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81162" w:rsidRPr="00CA6A06">
        <w:rPr>
          <w:sz w:val="28"/>
          <w:szCs w:val="28"/>
        </w:rPr>
        <w:t>Сроки проведения:</w:t>
      </w:r>
    </w:p>
    <w:p w:rsidR="00CA6A06" w:rsidRPr="00042167" w:rsidRDefault="00242376" w:rsidP="00042167">
      <w:pPr>
        <w:pStyle w:val="a5"/>
        <w:numPr>
          <w:ilvl w:val="0"/>
          <w:numId w:val="40"/>
        </w:numPr>
        <w:ind w:left="0" w:firstLine="360"/>
        <w:jc w:val="both"/>
        <w:rPr>
          <w:sz w:val="28"/>
          <w:szCs w:val="28"/>
        </w:rPr>
      </w:pPr>
      <w:r w:rsidRPr="00042167">
        <w:rPr>
          <w:sz w:val="28"/>
          <w:szCs w:val="28"/>
        </w:rPr>
        <w:t>Комплекс мероприятий проводится</w:t>
      </w:r>
      <w:r w:rsidR="00B81162" w:rsidRPr="00042167">
        <w:rPr>
          <w:b/>
          <w:bCs/>
          <w:sz w:val="28"/>
          <w:szCs w:val="28"/>
        </w:rPr>
        <w:t xml:space="preserve"> с </w:t>
      </w:r>
      <w:r w:rsidR="00573863" w:rsidRPr="00042167">
        <w:rPr>
          <w:b/>
          <w:bCs/>
          <w:sz w:val="28"/>
          <w:szCs w:val="28"/>
        </w:rPr>
        <w:t>04</w:t>
      </w:r>
      <w:r w:rsidR="00D276CB" w:rsidRPr="00042167">
        <w:rPr>
          <w:b/>
          <w:bCs/>
          <w:sz w:val="28"/>
          <w:szCs w:val="28"/>
        </w:rPr>
        <w:t xml:space="preserve"> </w:t>
      </w:r>
      <w:r w:rsidR="00573863" w:rsidRPr="00042167">
        <w:rPr>
          <w:b/>
          <w:bCs/>
          <w:sz w:val="28"/>
          <w:szCs w:val="28"/>
        </w:rPr>
        <w:t>марта</w:t>
      </w:r>
      <w:r w:rsidR="00B81162" w:rsidRPr="00042167">
        <w:rPr>
          <w:b/>
          <w:bCs/>
          <w:sz w:val="28"/>
          <w:szCs w:val="28"/>
        </w:rPr>
        <w:t xml:space="preserve"> по </w:t>
      </w:r>
      <w:r w:rsidR="00547C13">
        <w:rPr>
          <w:b/>
          <w:bCs/>
          <w:sz w:val="28"/>
          <w:szCs w:val="28"/>
        </w:rPr>
        <w:t>30</w:t>
      </w:r>
      <w:r w:rsidR="00B81162" w:rsidRPr="00042167">
        <w:rPr>
          <w:b/>
          <w:bCs/>
          <w:sz w:val="28"/>
          <w:szCs w:val="28"/>
        </w:rPr>
        <w:t xml:space="preserve"> </w:t>
      </w:r>
      <w:r w:rsidR="0017675F" w:rsidRPr="00042167">
        <w:rPr>
          <w:b/>
          <w:bCs/>
          <w:sz w:val="28"/>
          <w:szCs w:val="28"/>
        </w:rPr>
        <w:t>ма</w:t>
      </w:r>
      <w:r w:rsidR="00B66C0C" w:rsidRPr="00042167">
        <w:rPr>
          <w:b/>
          <w:bCs/>
          <w:sz w:val="28"/>
          <w:szCs w:val="28"/>
        </w:rPr>
        <w:t>я</w:t>
      </w:r>
      <w:r w:rsidR="00B81162" w:rsidRPr="00042167">
        <w:rPr>
          <w:b/>
          <w:bCs/>
          <w:sz w:val="28"/>
          <w:szCs w:val="28"/>
        </w:rPr>
        <w:t xml:space="preserve"> (включительно) 20</w:t>
      </w:r>
      <w:r w:rsidR="0017675F" w:rsidRPr="00042167">
        <w:rPr>
          <w:b/>
          <w:bCs/>
          <w:sz w:val="28"/>
          <w:szCs w:val="28"/>
        </w:rPr>
        <w:t>20</w:t>
      </w:r>
      <w:r w:rsidR="00B81162" w:rsidRPr="00042167">
        <w:rPr>
          <w:b/>
          <w:bCs/>
          <w:sz w:val="28"/>
          <w:szCs w:val="28"/>
        </w:rPr>
        <w:t xml:space="preserve"> года.</w:t>
      </w:r>
      <w:r w:rsidR="00B81162" w:rsidRPr="00042167">
        <w:rPr>
          <w:sz w:val="28"/>
          <w:szCs w:val="28"/>
        </w:rPr>
        <w:t xml:space="preserve"> </w:t>
      </w:r>
      <w:r w:rsidR="00362083" w:rsidRPr="00042167">
        <w:rPr>
          <w:sz w:val="28"/>
          <w:szCs w:val="28"/>
        </w:rPr>
        <w:t>Общеобразовательным</w:t>
      </w:r>
      <w:r w:rsidR="00B81162" w:rsidRPr="00042167">
        <w:rPr>
          <w:sz w:val="28"/>
          <w:szCs w:val="28"/>
        </w:rPr>
        <w:t xml:space="preserve"> учреждениям и педагогам-кураторам рассылается </w:t>
      </w:r>
      <w:r w:rsidR="00CA6A06" w:rsidRPr="00042167">
        <w:rPr>
          <w:sz w:val="28"/>
          <w:szCs w:val="28"/>
        </w:rPr>
        <w:t xml:space="preserve">Положение с </w:t>
      </w:r>
      <w:r w:rsidR="00B81162" w:rsidRPr="00042167">
        <w:rPr>
          <w:sz w:val="28"/>
          <w:szCs w:val="28"/>
        </w:rPr>
        <w:t>информаци</w:t>
      </w:r>
      <w:r w:rsidR="00CA6A06" w:rsidRPr="00042167">
        <w:rPr>
          <w:sz w:val="28"/>
          <w:szCs w:val="28"/>
        </w:rPr>
        <w:t>ей</w:t>
      </w:r>
      <w:r w:rsidR="00B81162" w:rsidRPr="00042167">
        <w:rPr>
          <w:sz w:val="28"/>
          <w:szCs w:val="28"/>
        </w:rPr>
        <w:t xml:space="preserve"> о сроках проведения Комплекса мероприятий</w:t>
      </w:r>
      <w:r w:rsidR="00CA6A06" w:rsidRPr="00042167">
        <w:rPr>
          <w:sz w:val="28"/>
          <w:szCs w:val="28"/>
        </w:rPr>
        <w:t xml:space="preserve"> и условиях участия.</w:t>
      </w:r>
    </w:p>
    <w:p w:rsidR="00B81162" w:rsidRDefault="00B81162" w:rsidP="00CA6A06">
      <w:pPr>
        <w:ind w:firstLine="426"/>
        <w:jc w:val="both"/>
        <w:rPr>
          <w:sz w:val="28"/>
          <w:szCs w:val="28"/>
        </w:rPr>
      </w:pPr>
      <w:r w:rsidRPr="00A13B3A">
        <w:rPr>
          <w:sz w:val="28"/>
          <w:szCs w:val="28"/>
        </w:rPr>
        <w:t xml:space="preserve">Потенциальные участники знакомятся с Положением </w:t>
      </w:r>
      <w:r>
        <w:rPr>
          <w:bCs/>
          <w:sz w:val="28"/>
          <w:szCs w:val="28"/>
        </w:rPr>
        <w:t>комплекса всероссийских дистанционных мероприятий</w:t>
      </w:r>
      <w:r>
        <w:rPr>
          <w:sz w:val="28"/>
          <w:szCs w:val="28"/>
        </w:rPr>
        <w:t>, организаторы Комплекса мероприятий знакомятся номинациями Комплекса мероприятий</w:t>
      </w:r>
      <w:r w:rsidR="007E578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E578F">
        <w:rPr>
          <w:sz w:val="28"/>
          <w:szCs w:val="28"/>
        </w:rPr>
        <w:t>З</w:t>
      </w:r>
      <w:r>
        <w:rPr>
          <w:sz w:val="28"/>
          <w:szCs w:val="28"/>
        </w:rPr>
        <w:t>адания</w:t>
      </w:r>
      <w:r w:rsidR="007E578F">
        <w:rPr>
          <w:sz w:val="28"/>
          <w:szCs w:val="28"/>
        </w:rPr>
        <w:t xml:space="preserve"> викторин</w:t>
      </w:r>
      <w:r>
        <w:rPr>
          <w:sz w:val="28"/>
          <w:szCs w:val="28"/>
        </w:rPr>
        <w:t xml:space="preserve"> </w:t>
      </w:r>
      <w:r w:rsidR="007E578F">
        <w:rPr>
          <w:sz w:val="28"/>
          <w:szCs w:val="28"/>
        </w:rPr>
        <w:t>педагоги могут найти на нашем сайте или же отправить запрос на наш электронный адрес</w:t>
      </w:r>
      <w:r w:rsidR="00513584">
        <w:rPr>
          <w:sz w:val="28"/>
          <w:szCs w:val="28"/>
        </w:rPr>
        <w:t xml:space="preserve"> (указаны в разделе «контакты»)</w:t>
      </w:r>
      <w:r w:rsidR="007E578F">
        <w:rPr>
          <w:sz w:val="28"/>
          <w:szCs w:val="28"/>
        </w:rPr>
        <w:t xml:space="preserve">. </w:t>
      </w:r>
      <w:r w:rsidR="00BA0AB0">
        <w:rPr>
          <w:sz w:val="28"/>
          <w:szCs w:val="28"/>
        </w:rPr>
        <w:t>После скачивания заданий Комплекса мероприятий педагоги передают задания ученикам</w:t>
      </w:r>
      <w:r>
        <w:rPr>
          <w:sz w:val="28"/>
          <w:szCs w:val="28"/>
        </w:rPr>
        <w:t>. После проведения комплекса мероприятий организаторы формируют пакет документов и отправляют его на наш электронный адрес.</w:t>
      </w:r>
    </w:p>
    <w:p w:rsidR="00B81162" w:rsidRPr="00DE31F0" w:rsidRDefault="00B81162" w:rsidP="00B81162">
      <w:pPr>
        <w:ind w:left="360"/>
        <w:jc w:val="both"/>
        <w:rPr>
          <w:sz w:val="12"/>
          <w:szCs w:val="12"/>
        </w:rPr>
      </w:pPr>
    </w:p>
    <w:p w:rsidR="00B81162" w:rsidRPr="00000B00" w:rsidRDefault="00B81162" w:rsidP="00B81162">
      <w:pPr>
        <w:ind w:left="360"/>
        <w:jc w:val="both"/>
        <w:rPr>
          <w:b/>
          <w:sz w:val="28"/>
          <w:szCs w:val="28"/>
        </w:rPr>
      </w:pPr>
      <w:r w:rsidRPr="00000B00">
        <w:rPr>
          <w:b/>
          <w:sz w:val="28"/>
          <w:szCs w:val="28"/>
        </w:rPr>
        <w:t>Что входит в пакет документов:</w:t>
      </w:r>
    </w:p>
    <w:p w:rsidR="00B81162" w:rsidRDefault="00B81162" w:rsidP="00B81162">
      <w:pPr>
        <w:pStyle w:val="a5"/>
        <w:numPr>
          <w:ilvl w:val="0"/>
          <w:numId w:val="17"/>
        </w:numPr>
        <w:ind w:left="0" w:firstLine="720"/>
        <w:jc w:val="both"/>
        <w:rPr>
          <w:sz w:val="28"/>
          <w:szCs w:val="28"/>
        </w:rPr>
      </w:pPr>
      <w:r w:rsidRPr="00000B00">
        <w:rPr>
          <w:b/>
          <w:sz w:val="28"/>
          <w:szCs w:val="28"/>
        </w:rPr>
        <w:t>заявка</w:t>
      </w:r>
      <w:r w:rsidRPr="0014193F">
        <w:rPr>
          <w:sz w:val="28"/>
          <w:szCs w:val="28"/>
        </w:rPr>
        <w:t xml:space="preserve"> на участие в </w:t>
      </w:r>
      <w:r>
        <w:rPr>
          <w:sz w:val="28"/>
          <w:szCs w:val="28"/>
        </w:rPr>
        <w:t>комплексе мероприятий</w:t>
      </w:r>
      <w:r w:rsidRPr="0014193F">
        <w:rPr>
          <w:sz w:val="28"/>
          <w:szCs w:val="28"/>
        </w:rPr>
        <w:t xml:space="preserve"> </w:t>
      </w:r>
      <w:r w:rsidRPr="0014193F">
        <w:rPr>
          <w:color w:val="FF0000"/>
          <w:sz w:val="28"/>
          <w:szCs w:val="28"/>
        </w:rPr>
        <w:t xml:space="preserve">(Приложенный документ в формате </w:t>
      </w:r>
      <w:r w:rsidRPr="0014193F">
        <w:rPr>
          <w:b/>
          <w:color w:val="FF0000"/>
          <w:sz w:val="28"/>
          <w:szCs w:val="28"/>
        </w:rPr>
        <w:t xml:space="preserve">Microsoft Office Excel и </w:t>
      </w:r>
      <w:r w:rsidRPr="0014193F">
        <w:rPr>
          <w:b/>
          <w:color w:val="FF0000"/>
          <w:sz w:val="28"/>
          <w:szCs w:val="28"/>
          <w:u w:val="single"/>
        </w:rPr>
        <w:t>ТОЛЬКО в нашем бланке</w:t>
      </w:r>
      <w:r w:rsidRPr="0014193F">
        <w:rPr>
          <w:color w:val="FF0000"/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B81162" w:rsidRDefault="00B81162" w:rsidP="00B81162">
      <w:pPr>
        <w:pStyle w:val="a5"/>
        <w:numPr>
          <w:ilvl w:val="0"/>
          <w:numId w:val="17"/>
        </w:numPr>
        <w:ind w:left="0" w:firstLine="720"/>
        <w:jc w:val="both"/>
        <w:rPr>
          <w:sz w:val="28"/>
          <w:szCs w:val="28"/>
        </w:rPr>
      </w:pPr>
      <w:r w:rsidRPr="00000B00">
        <w:rPr>
          <w:b/>
          <w:sz w:val="28"/>
          <w:szCs w:val="28"/>
        </w:rPr>
        <w:t>квитанция</w:t>
      </w:r>
      <w:r>
        <w:rPr>
          <w:sz w:val="28"/>
          <w:szCs w:val="28"/>
        </w:rPr>
        <w:t xml:space="preserve"> об </w:t>
      </w:r>
      <w:r w:rsidRPr="0014193F">
        <w:rPr>
          <w:sz w:val="28"/>
          <w:szCs w:val="28"/>
        </w:rPr>
        <w:t>оплат</w:t>
      </w:r>
      <w:r>
        <w:rPr>
          <w:sz w:val="28"/>
          <w:szCs w:val="28"/>
        </w:rPr>
        <w:t>е</w:t>
      </w:r>
      <w:r w:rsidRPr="0014193F">
        <w:rPr>
          <w:sz w:val="28"/>
          <w:szCs w:val="28"/>
        </w:rPr>
        <w:t xml:space="preserve"> организационного взноса</w:t>
      </w:r>
    </w:p>
    <w:p w:rsidR="00B81162" w:rsidRDefault="00B81162" w:rsidP="00B81162">
      <w:pPr>
        <w:pStyle w:val="a5"/>
        <w:numPr>
          <w:ilvl w:val="0"/>
          <w:numId w:val="17"/>
        </w:numPr>
        <w:ind w:left="0" w:firstLine="720"/>
        <w:jc w:val="both"/>
        <w:rPr>
          <w:sz w:val="28"/>
          <w:szCs w:val="28"/>
        </w:rPr>
      </w:pPr>
      <w:r w:rsidRPr="00000B00">
        <w:rPr>
          <w:b/>
          <w:sz w:val="28"/>
          <w:szCs w:val="28"/>
        </w:rPr>
        <w:t>работы</w:t>
      </w:r>
      <w:r w:rsidRPr="00000B00">
        <w:rPr>
          <w:sz w:val="28"/>
          <w:szCs w:val="28"/>
        </w:rPr>
        <w:t xml:space="preserve"> учеников</w:t>
      </w:r>
      <w:r>
        <w:rPr>
          <w:sz w:val="28"/>
          <w:szCs w:val="28"/>
        </w:rPr>
        <w:t xml:space="preserve">: </w:t>
      </w:r>
      <w:r w:rsidRPr="00000B00">
        <w:rPr>
          <w:sz w:val="28"/>
          <w:szCs w:val="28"/>
        </w:rPr>
        <w:t xml:space="preserve">ответы </w:t>
      </w:r>
      <w:r>
        <w:rPr>
          <w:sz w:val="28"/>
          <w:szCs w:val="28"/>
        </w:rPr>
        <w:t xml:space="preserve">на викторину </w:t>
      </w:r>
      <w:r w:rsidRPr="00000B00">
        <w:rPr>
          <w:sz w:val="28"/>
          <w:szCs w:val="28"/>
        </w:rPr>
        <w:t xml:space="preserve">должны быть </w:t>
      </w:r>
      <w:r w:rsidR="00362083" w:rsidRPr="00000B00">
        <w:rPr>
          <w:b/>
          <w:color w:val="FF0000"/>
          <w:sz w:val="28"/>
          <w:szCs w:val="28"/>
          <w:u w:val="single"/>
        </w:rPr>
        <w:t>ТОЛЬКО в нашем бланке</w:t>
      </w:r>
      <w:r w:rsidR="00362083" w:rsidRPr="00000B00">
        <w:rPr>
          <w:color w:val="FF0000"/>
          <w:sz w:val="28"/>
          <w:szCs w:val="28"/>
        </w:rPr>
        <w:t xml:space="preserve"> </w:t>
      </w:r>
      <w:r w:rsidRPr="00000B00">
        <w:rPr>
          <w:color w:val="FF0000"/>
          <w:sz w:val="28"/>
          <w:szCs w:val="28"/>
        </w:rPr>
        <w:t>формат</w:t>
      </w:r>
      <w:r w:rsidR="00A37CB1">
        <w:rPr>
          <w:color w:val="FF0000"/>
          <w:sz w:val="28"/>
          <w:szCs w:val="28"/>
        </w:rPr>
        <w:t>а</w:t>
      </w:r>
      <w:r w:rsidRPr="00000B00">
        <w:rPr>
          <w:color w:val="FF0000"/>
          <w:sz w:val="28"/>
          <w:szCs w:val="28"/>
        </w:rPr>
        <w:t xml:space="preserve"> </w:t>
      </w:r>
      <w:r w:rsidRPr="00000B00">
        <w:rPr>
          <w:b/>
          <w:color w:val="FF0000"/>
          <w:sz w:val="28"/>
          <w:szCs w:val="28"/>
        </w:rPr>
        <w:t>Microsoft Office Excel</w:t>
      </w:r>
      <w:r w:rsidRPr="00000B00">
        <w:rPr>
          <w:sz w:val="28"/>
          <w:szCs w:val="28"/>
        </w:rPr>
        <w:t xml:space="preserve">. </w:t>
      </w:r>
      <w:r w:rsidR="00710495">
        <w:rPr>
          <w:sz w:val="28"/>
          <w:szCs w:val="28"/>
        </w:rPr>
        <w:t>Бланк для ответов можно скачать на нашем сайте</w:t>
      </w:r>
      <w:r w:rsidR="00CC6407">
        <w:rPr>
          <w:sz w:val="28"/>
          <w:szCs w:val="28"/>
        </w:rPr>
        <w:t>. Р</w:t>
      </w:r>
      <w:r>
        <w:rPr>
          <w:sz w:val="28"/>
          <w:szCs w:val="28"/>
        </w:rPr>
        <w:t xml:space="preserve">исунки и поделки должны быть представлены в формате </w:t>
      </w:r>
      <w:r>
        <w:rPr>
          <w:sz w:val="28"/>
          <w:szCs w:val="28"/>
          <w:lang w:val="en-US"/>
        </w:rPr>
        <w:t>JPEG</w:t>
      </w:r>
      <w:r>
        <w:rPr>
          <w:sz w:val="28"/>
          <w:szCs w:val="28"/>
        </w:rPr>
        <w:t>.</w:t>
      </w:r>
    </w:p>
    <w:p w:rsidR="00B81162" w:rsidRPr="00DE31F0" w:rsidRDefault="00B81162" w:rsidP="00B81162">
      <w:pPr>
        <w:pStyle w:val="a5"/>
        <w:jc w:val="both"/>
        <w:rPr>
          <w:sz w:val="12"/>
          <w:szCs w:val="12"/>
        </w:rPr>
      </w:pPr>
    </w:p>
    <w:p w:rsidR="00B81162" w:rsidRDefault="00042167" w:rsidP="00B81162">
      <w:pPr>
        <w:numPr>
          <w:ilvl w:val="0"/>
          <w:numId w:val="4"/>
        </w:numPr>
        <w:tabs>
          <w:tab w:val="clear" w:pos="1080"/>
          <w:tab w:val="num" w:pos="709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 течени</w:t>
      </w:r>
      <w:r w:rsidR="00182B06">
        <w:rPr>
          <w:sz w:val="28"/>
          <w:szCs w:val="28"/>
        </w:rPr>
        <w:t>е</w:t>
      </w:r>
      <w:r>
        <w:rPr>
          <w:sz w:val="28"/>
          <w:szCs w:val="28"/>
        </w:rPr>
        <w:t xml:space="preserve"> 5 рабочих дней после отправки пакета документов</w:t>
      </w:r>
      <w:r w:rsidR="00182B06">
        <w:rPr>
          <w:sz w:val="28"/>
          <w:szCs w:val="28"/>
        </w:rPr>
        <w:t xml:space="preserve"> </w:t>
      </w:r>
      <w:r w:rsidR="002B11C8">
        <w:rPr>
          <w:sz w:val="28"/>
          <w:szCs w:val="28"/>
        </w:rPr>
        <w:t xml:space="preserve">Центром «Летописец» подтверждается приход организационного взноса на расчетный счёт </w:t>
      </w:r>
      <w:r w:rsidR="00691FD9">
        <w:rPr>
          <w:sz w:val="28"/>
          <w:szCs w:val="28"/>
        </w:rPr>
        <w:t>Центра «Летописец» и происходит проверка присланных работ</w:t>
      </w:r>
      <w:r w:rsidR="00B57D07">
        <w:rPr>
          <w:sz w:val="28"/>
          <w:szCs w:val="28"/>
        </w:rPr>
        <w:t xml:space="preserve">, изготовление наградных материалов и рассылка наградных материалов в </w:t>
      </w:r>
      <w:r w:rsidR="00B57D07" w:rsidRPr="00B57D07">
        <w:rPr>
          <w:b/>
          <w:sz w:val="28"/>
          <w:szCs w:val="28"/>
        </w:rPr>
        <w:t>электронном виде</w:t>
      </w:r>
      <w:r w:rsidR="00B57D07">
        <w:rPr>
          <w:sz w:val="28"/>
          <w:szCs w:val="28"/>
        </w:rPr>
        <w:t xml:space="preserve"> </w:t>
      </w:r>
      <w:r w:rsidR="00182B06">
        <w:rPr>
          <w:sz w:val="28"/>
          <w:szCs w:val="28"/>
        </w:rPr>
        <w:t xml:space="preserve"> </w:t>
      </w:r>
      <w:r w:rsidR="00B81162" w:rsidRPr="00000B00">
        <w:rPr>
          <w:sz w:val="28"/>
          <w:szCs w:val="28"/>
        </w:rPr>
        <w:t>на электронные адреса образовательных учреждений и Организаторов.</w:t>
      </w:r>
    </w:p>
    <w:p w:rsidR="00587B2D" w:rsidRDefault="00587B2D" w:rsidP="00B81162">
      <w:pPr>
        <w:numPr>
          <w:ilvl w:val="0"/>
          <w:numId w:val="4"/>
        </w:numPr>
        <w:tabs>
          <w:tab w:val="clear" w:pos="1080"/>
          <w:tab w:val="num" w:pos="709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 образовательное учреждение за </w:t>
      </w:r>
      <w:r w:rsidR="00BC002F">
        <w:rPr>
          <w:sz w:val="28"/>
          <w:szCs w:val="28"/>
        </w:rPr>
        <w:t xml:space="preserve">весь </w:t>
      </w:r>
      <w:r>
        <w:rPr>
          <w:sz w:val="28"/>
          <w:szCs w:val="28"/>
        </w:rPr>
        <w:t xml:space="preserve">период проведения </w:t>
      </w:r>
      <w:r w:rsidR="00BC002F">
        <w:rPr>
          <w:sz w:val="28"/>
          <w:szCs w:val="28"/>
        </w:rPr>
        <w:t>Комплекса мероприятий может принять участие несколько раз, проводя замену учеников или замены номинаций у участников.</w:t>
      </w:r>
    </w:p>
    <w:p w:rsidR="004F2124" w:rsidRDefault="004F2124" w:rsidP="004F212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Пример того как это происходит:</w:t>
      </w:r>
    </w:p>
    <w:p w:rsidR="004F2124" w:rsidRPr="00BA0AB0" w:rsidRDefault="005C18FD" w:rsidP="005C18FD">
      <w:pPr>
        <w:pStyle w:val="a5"/>
        <w:numPr>
          <w:ilvl w:val="0"/>
          <w:numId w:val="41"/>
        </w:numPr>
        <w:ind w:left="0" w:firstLine="360"/>
        <w:jc w:val="both"/>
        <w:rPr>
          <w:i/>
          <w:sz w:val="28"/>
          <w:szCs w:val="28"/>
        </w:rPr>
      </w:pPr>
      <w:r w:rsidRPr="00BA0AB0">
        <w:rPr>
          <w:i/>
          <w:sz w:val="28"/>
          <w:szCs w:val="28"/>
        </w:rPr>
        <w:t xml:space="preserve">10 марта 2020 года МБОУ «СОШ №1» города </w:t>
      </w:r>
      <w:r w:rsidR="0039245D" w:rsidRPr="00BA0AB0">
        <w:rPr>
          <w:i/>
          <w:sz w:val="28"/>
          <w:szCs w:val="28"/>
        </w:rPr>
        <w:t>Иваново</w:t>
      </w:r>
      <w:r w:rsidRPr="00BA0AB0">
        <w:rPr>
          <w:i/>
          <w:sz w:val="28"/>
          <w:szCs w:val="28"/>
        </w:rPr>
        <w:t xml:space="preserve"> получает положение Комплекса мероприятий «Весна. Май. Победа»</w:t>
      </w:r>
      <w:r w:rsidR="0039245D" w:rsidRPr="00BA0AB0">
        <w:rPr>
          <w:i/>
          <w:sz w:val="28"/>
          <w:szCs w:val="28"/>
        </w:rPr>
        <w:t>.</w:t>
      </w:r>
    </w:p>
    <w:p w:rsidR="0039245D" w:rsidRPr="00BA0AB0" w:rsidRDefault="0039245D" w:rsidP="005C18FD">
      <w:pPr>
        <w:pStyle w:val="a5"/>
        <w:numPr>
          <w:ilvl w:val="0"/>
          <w:numId w:val="41"/>
        </w:numPr>
        <w:ind w:left="0" w:firstLine="360"/>
        <w:jc w:val="both"/>
        <w:rPr>
          <w:i/>
          <w:sz w:val="28"/>
          <w:szCs w:val="28"/>
        </w:rPr>
      </w:pPr>
      <w:r w:rsidRPr="00BA0AB0">
        <w:rPr>
          <w:i/>
          <w:sz w:val="28"/>
          <w:szCs w:val="28"/>
        </w:rPr>
        <w:t>До 1</w:t>
      </w:r>
      <w:r w:rsidR="00E85F96" w:rsidRPr="00BA0AB0">
        <w:rPr>
          <w:i/>
          <w:sz w:val="28"/>
          <w:szCs w:val="28"/>
        </w:rPr>
        <w:t>2</w:t>
      </w:r>
      <w:r w:rsidRPr="00BA0AB0">
        <w:rPr>
          <w:i/>
          <w:sz w:val="28"/>
          <w:szCs w:val="28"/>
        </w:rPr>
        <w:t xml:space="preserve"> марта 2020 года организатор Комплекса мероприятий в МБОУ «СОШ №1»</w:t>
      </w:r>
      <w:r w:rsidR="0093283E" w:rsidRPr="00BA0AB0">
        <w:rPr>
          <w:i/>
          <w:sz w:val="28"/>
          <w:szCs w:val="28"/>
        </w:rPr>
        <w:t xml:space="preserve"> города Иваново проводит данное мероприятие. В нём участвует 30 человек.</w:t>
      </w:r>
    </w:p>
    <w:p w:rsidR="0093283E" w:rsidRPr="00BA0AB0" w:rsidRDefault="0093283E" w:rsidP="005C18FD">
      <w:pPr>
        <w:pStyle w:val="a5"/>
        <w:numPr>
          <w:ilvl w:val="0"/>
          <w:numId w:val="41"/>
        </w:numPr>
        <w:ind w:left="0" w:firstLine="360"/>
        <w:jc w:val="both"/>
        <w:rPr>
          <w:i/>
          <w:sz w:val="28"/>
          <w:szCs w:val="28"/>
        </w:rPr>
      </w:pPr>
      <w:r w:rsidRPr="00BA0AB0">
        <w:rPr>
          <w:i/>
          <w:sz w:val="28"/>
          <w:szCs w:val="28"/>
        </w:rPr>
        <w:t>1</w:t>
      </w:r>
      <w:r w:rsidR="00E85F96" w:rsidRPr="00BA0AB0">
        <w:rPr>
          <w:i/>
          <w:sz w:val="28"/>
          <w:szCs w:val="28"/>
        </w:rPr>
        <w:t>3</w:t>
      </w:r>
      <w:r w:rsidRPr="00BA0AB0">
        <w:rPr>
          <w:i/>
          <w:sz w:val="28"/>
          <w:szCs w:val="28"/>
        </w:rPr>
        <w:t xml:space="preserve"> марта 2020 года </w:t>
      </w:r>
      <w:r w:rsidR="005446F3" w:rsidRPr="00BA0AB0">
        <w:rPr>
          <w:i/>
          <w:sz w:val="28"/>
          <w:szCs w:val="28"/>
        </w:rPr>
        <w:t>организатор Комплекса мероприятий в МБОУ «СОШ №1» города Иваново на электронный адрес Центра «Летописец» присылает пакет с заявкой, квитанцией оплаты организационного взноса за 30 участников и 30 работ участников</w:t>
      </w:r>
      <w:r w:rsidR="00E85F96" w:rsidRPr="00BA0AB0">
        <w:rPr>
          <w:i/>
          <w:sz w:val="28"/>
          <w:szCs w:val="28"/>
        </w:rPr>
        <w:t>.</w:t>
      </w:r>
    </w:p>
    <w:p w:rsidR="00E85F96" w:rsidRPr="00BA0AB0" w:rsidRDefault="00E85F96" w:rsidP="005C18FD">
      <w:pPr>
        <w:pStyle w:val="a5"/>
        <w:numPr>
          <w:ilvl w:val="0"/>
          <w:numId w:val="41"/>
        </w:numPr>
        <w:ind w:left="0" w:firstLine="360"/>
        <w:jc w:val="both"/>
        <w:rPr>
          <w:i/>
          <w:sz w:val="28"/>
          <w:szCs w:val="28"/>
        </w:rPr>
      </w:pPr>
      <w:r w:rsidRPr="00BA0AB0">
        <w:rPr>
          <w:i/>
          <w:sz w:val="28"/>
          <w:szCs w:val="28"/>
        </w:rPr>
        <w:t xml:space="preserve">До 20 марта 2020 года </w:t>
      </w:r>
      <w:r w:rsidR="00BC67BD" w:rsidRPr="00BA0AB0">
        <w:rPr>
          <w:i/>
          <w:sz w:val="28"/>
          <w:szCs w:val="28"/>
        </w:rPr>
        <w:t>в 5-дневный срок (исключается дата отправления ответов и выходные дни)</w:t>
      </w:r>
      <w:r w:rsidRPr="00BA0AB0">
        <w:rPr>
          <w:i/>
          <w:sz w:val="28"/>
          <w:szCs w:val="28"/>
        </w:rPr>
        <w:t xml:space="preserve"> </w:t>
      </w:r>
      <w:r w:rsidR="00861810" w:rsidRPr="00BA0AB0">
        <w:rPr>
          <w:i/>
          <w:sz w:val="28"/>
          <w:szCs w:val="28"/>
        </w:rPr>
        <w:t xml:space="preserve">Центр «Летописец» проверяет присланные работы от МБОУ «СОШ №1» города Иваново, изготовляет наградные материалы и присылает их в электронном виде на </w:t>
      </w:r>
      <w:r w:rsidR="000F0F9F" w:rsidRPr="00BA0AB0">
        <w:rPr>
          <w:i/>
          <w:sz w:val="28"/>
          <w:szCs w:val="28"/>
        </w:rPr>
        <w:t>электронные адреса школы и организатора.</w:t>
      </w:r>
    </w:p>
    <w:p w:rsidR="000F0F9F" w:rsidRPr="00BA0AB0" w:rsidRDefault="000F0F9F" w:rsidP="005C18FD">
      <w:pPr>
        <w:pStyle w:val="a5"/>
        <w:numPr>
          <w:ilvl w:val="0"/>
          <w:numId w:val="41"/>
        </w:numPr>
        <w:ind w:left="0" w:firstLine="360"/>
        <w:jc w:val="both"/>
        <w:rPr>
          <w:i/>
          <w:sz w:val="28"/>
          <w:szCs w:val="28"/>
        </w:rPr>
      </w:pPr>
      <w:r w:rsidRPr="00BA0AB0">
        <w:rPr>
          <w:i/>
          <w:sz w:val="28"/>
          <w:szCs w:val="28"/>
        </w:rPr>
        <w:t>После получения наградных материалов в МБОУ «СОШ №1» города Иваново соб</w:t>
      </w:r>
      <w:r w:rsidR="00712E0A" w:rsidRPr="00BA0AB0">
        <w:rPr>
          <w:i/>
          <w:sz w:val="28"/>
          <w:szCs w:val="28"/>
        </w:rPr>
        <w:t>и</w:t>
      </w:r>
      <w:r w:rsidRPr="00BA0AB0">
        <w:rPr>
          <w:i/>
          <w:sz w:val="28"/>
          <w:szCs w:val="28"/>
        </w:rPr>
        <w:t>ра</w:t>
      </w:r>
      <w:r w:rsidR="009812FC" w:rsidRPr="00BA0AB0">
        <w:rPr>
          <w:i/>
          <w:sz w:val="28"/>
          <w:szCs w:val="28"/>
        </w:rPr>
        <w:t>ет</w:t>
      </w:r>
      <w:r w:rsidRPr="00BA0AB0">
        <w:rPr>
          <w:i/>
          <w:sz w:val="28"/>
          <w:szCs w:val="28"/>
        </w:rPr>
        <w:t xml:space="preserve">ся ещё группа </w:t>
      </w:r>
      <w:r w:rsidR="009812FC" w:rsidRPr="00BA0AB0">
        <w:rPr>
          <w:i/>
          <w:sz w:val="28"/>
          <w:szCs w:val="28"/>
        </w:rPr>
        <w:t xml:space="preserve">из 20 </w:t>
      </w:r>
      <w:r w:rsidRPr="00BA0AB0">
        <w:rPr>
          <w:i/>
          <w:sz w:val="28"/>
          <w:szCs w:val="28"/>
        </w:rPr>
        <w:t>учеников</w:t>
      </w:r>
      <w:r w:rsidR="009812FC" w:rsidRPr="00BA0AB0">
        <w:rPr>
          <w:i/>
          <w:sz w:val="28"/>
          <w:szCs w:val="28"/>
        </w:rPr>
        <w:t>, которые тоже решили принять участие в данном мероприятии</w:t>
      </w:r>
      <w:r w:rsidR="00712E0A" w:rsidRPr="00BA0AB0">
        <w:rPr>
          <w:i/>
          <w:sz w:val="28"/>
          <w:szCs w:val="28"/>
        </w:rPr>
        <w:t>. Организатор Комплекса мероприятий в МБОУ «СОШ №1» города Иваново создает новую заявку</w:t>
      </w:r>
      <w:r w:rsidR="00B429F2" w:rsidRPr="00BA0AB0">
        <w:rPr>
          <w:i/>
          <w:sz w:val="28"/>
          <w:szCs w:val="28"/>
        </w:rPr>
        <w:t>,</w:t>
      </w:r>
      <w:r w:rsidR="00712E0A" w:rsidRPr="00BA0AB0">
        <w:rPr>
          <w:i/>
          <w:sz w:val="28"/>
          <w:szCs w:val="28"/>
        </w:rPr>
        <w:t xml:space="preserve"> собирает и оплачивает организационный взнос за эти 20 участников и проводит среди них данный комплекс мероприятий</w:t>
      </w:r>
      <w:r w:rsidR="00B429F2" w:rsidRPr="00BA0AB0">
        <w:rPr>
          <w:i/>
          <w:sz w:val="28"/>
          <w:szCs w:val="28"/>
        </w:rPr>
        <w:t xml:space="preserve"> и </w:t>
      </w:r>
      <w:r w:rsidR="00B429F2" w:rsidRPr="00BA0AB0">
        <w:rPr>
          <w:i/>
          <w:sz w:val="28"/>
          <w:szCs w:val="28"/>
        </w:rPr>
        <w:lastRenderedPageBreak/>
        <w:t>так повторяется весь алгоритм заново. Получается</w:t>
      </w:r>
      <w:r w:rsidR="007D00FD" w:rsidRPr="00BA0AB0">
        <w:rPr>
          <w:i/>
          <w:sz w:val="28"/>
          <w:szCs w:val="28"/>
        </w:rPr>
        <w:t>, что</w:t>
      </w:r>
      <w:r w:rsidR="00B429F2" w:rsidRPr="00BA0AB0">
        <w:rPr>
          <w:i/>
          <w:sz w:val="28"/>
          <w:szCs w:val="28"/>
        </w:rPr>
        <w:t xml:space="preserve"> одна школа может принять участие в Комплексе мероприятий </w:t>
      </w:r>
      <w:r w:rsidR="00547C13" w:rsidRPr="00BA0AB0">
        <w:rPr>
          <w:i/>
          <w:sz w:val="28"/>
          <w:szCs w:val="28"/>
        </w:rPr>
        <w:t>неограниченное количество</w:t>
      </w:r>
      <w:r w:rsidR="00B429F2" w:rsidRPr="00BA0AB0">
        <w:rPr>
          <w:i/>
          <w:sz w:val="28"/>
          <w:szCs w:val="28"/>
        </w:rPr>
        <w:t xml:space="preserve"> раз.</w:t>
      </w:r>
    </w:p>
    <w:p w:rsidR="0043728C" w:rsidRPr="00A13B3A" w:rsidRDefault="0043728C" w:rsidP="0092063E">
      <w:pPr>
        <w:tabs>
          <w:tab w:val="left" w:pos="720"/>
          <w:tab w:val="left" w:pos="108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D00FD">
        <w:rPr>
          <w:sz w:val="28"/>
          <w:szCs w:val="28"/>
        </w:rPr>
        <w:t>2</w:t>
      </w:r>
      <w:r>
        <w:rPr>
          <w:sz w:val="28"/>
          <w:szCs w:val="28"/>
        </w:rPr>
        <w:t xml:space="preserve"> Комплекс мероприятий</w:t>
      </w:r>
      <w:r w:rsidRPr="00A13B3A">
        <w:rPr>
          <w:sz w:val="28"/>
          <w:szCs w:val="28"/>
        </w:rPr>
        <w:t xml:space="preserve"> проводится в общеобразовательных учреждениях для всех желающих без предварительного отбора. После проверки каждое образовательное учреждение, принявшее участие получает ведомость, включающую всех участников, с указанием полученных баллов.</w:t>
      </w:r>
      <w:r>
        <w:rPr>
          <w:sz w:val="28"/>
          <w:szCs w:val="28"/>
        </w:rPr>
        <w:t xml:space="preserve"> </w:t>
      </w:r>
    </w:p>
    <w:p w:rsidR="00944830" w:rsidRPr="00DE31F0" w:rsidRDefault="00944830" w:rsidP="0092063E">
      <w:pPr>
        <w:tabs>
          <w:tab w:val="num" w:pos="720"/>
        </w:tabs>
        <w:ind w:firstLine="426"/>
        <w:jc w:val="both"/>
        <w:rPr>
          <w:bCs/>
          <w:sz w:val="12"/>
          <w:szCs w:val="12"/>
        </w:rPr>
      </w:pPr>
    </w:p>
    <w:p w:rsidR="0043728C" w:rsidRDefault="0043728C" w:rsidP="0092063E">
      <w:pPr>
        <w:tabs>
          <w:tab w:val="num" w:pos="720"/>
        </w:tabs>
        <w:ind w:firstLine="426"/>
        <w:jc w:val="both"/>
        <w:rPr>
          <w:b/>
          <w:bCs/>
          <w:sz w:val="28"/>
          <w:szCs w:val="28"/>
        </w:rPr>
      </w:pPr>
      <w:r w:rsidRPr="00A13B3A">
        <w:rPr>
          <w:b/>
          <w:bCs/>
          <w:sz w:val="28"/>
          <w:szCs w:val="28"/>
        </w:rPr>
        <w:t xml:space="preserve">4. </w:t>
      </w:r>
      <w:r>
        <w:rPr>
          <w:b/>
          <w:bCs/>
          <w:sz w:val="28"/>
          <w:szCs w:val="28"/>
        </w:rPr>
        <w:t>Номинации комплекса мероприятий «</w:t>
      </w:r>
      <w:r w:rsidR="009C6E86" w:rsidRPr="00BF4411">
        <w:rPr>
          <w:b/>
          <w:sz w:val="28"/>
          <w:szCs w:val="28"/>
        </w:rPr>
        <w:t>Весна. Май. Победа</w:t>
      </w:r>
      <w:r>
        <w:rPr>
          <w:b/>
          <w:bCs/>
          <w:sz w:val="28"/>
          <w:szCs w:val="28"/>
        </w:rPr>
        <w:t>»:</w:t>
      </w:r>
    </w:p>
    <w:p w:rsidR="00712961" w:rsidRDefault="00A91466" w:rsidP="00BC3AF8">
      <w:pPr>
        <w:pStyle w:val="a5"/>
        <w:ind w:left="0" w:firstLine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 w:rsidR="003A6116">
        <w:rPr>
          <w:b/>
          <w:bCs/>
          <w:sz w:val="28"/>
          <w:szCs w:val="28"/>
        </w:rPr>
        <w:t xml:space="preserve">) </w:t>
      </w:r>
      <w:r w:rsidR="00226223">
        <w:rPr>
          <w:b/>
          <w:bCs/>
          <w:sz w:val="28"/>
          <w:szCs w:val="28"/>
        </w:rPr>
        <w:t>Исторические в</w:t>
      </w:r>
      <w:r w:rsidR="003A6116">
        <w:rPr>
          <w:b/>
          <w:bCs/>
          <w:sz w:val="28"/>
          <w:szCs w:val="28"/>
        </w:rPr>
        <w:t>икторин</w:t>
      </w:r>
      <w:r w:rsidR="002108E9">
        <w:rPr>
          <w:b/>
          <w:bCs/>
          <w:sz w:val="28"/>
          <w:szCs w:val="28"/>
        </w:rPr>
        <w:t>ы</w:t>
      </w:r>
      <w:r w:rsidR="003A6116">
        <w:rPr>
          <w:b/>
          <w:bCs/>
          <w:sz w:val="28"/>
          <w:szCs w:val="28"/>
        </w:rPr>
        <w:t>.</w:t>
      </w:r>
      <w:r w:rsidR="00BC3AF8">
        <w:rPr>
          <w:b/>
          <w:bCs/>
          <w:sz w:val="28"/>
          <w:szCs w:val="28"/>
        </w:rPr>
        <w:t xml:space="preserve"> Задания викторин можно скачать с нашего сайта, либо отправить запрос на задания по электронной почте.</w:t>
      </w:r>
    </w:p>
    <w:p w:rsidR="006C4665" w:rsidRPr="006C4665" w:rsidRDefault="006C4665" w:rsidP="00712961">
      <w:pPr>
        <w:pStyle w:val="a5"/>
        <w:numPr>
          <w:ilvl w:val="0"/>
          <w:numId w:val="31"/>
        </w:numPr>
        <w:ind w:left="0" w:firstLine="36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Каждая из исторических викторин состоит из 20 вопросов, посвящённых определённой тематике</w:t>
      </w:r>
      <w:r w:rsidR="0039169A">
        <w:rPr>
          <w:bCs/>
          <w:sz w:val="28"/>
          <w:szCs w:val="28"/>
        </w:rPr>
        <w:t xml:space="preserve">. </w:t>
      </w:r>
    </w:p>
    <w:p w:rsidR="00712961" w:rsidRPr="003A6116" w:rsidRDefault="00712961" w:rsidP="00712961">
      <w:pPr>
        <w:pStyle w:val="a5"/>
        <w:numPr>
          <w:ilvl w:val="0"/>
          <w:numId w:val="31"/>
        </w:numPr>
        <w:ind w:left="0" w:firstLine="360"/>
        <w:jc w:val="both"/>
        <w:rPr>
          <w:b/>
          <w:bCs/>
          <w:sz w:val="28"/>
          <w:szCs w:val="28"/>
        </w:rPr>
      </w:pPr>
      <w:r w:rsidRPr="0092063E">
        <w:rPr>
          <w:sz w:val="28"/>
          <w:szCs w:val="28"/>
        </w:rPr>
        <w:t>Ответы на викторину должны быть ТОЛЬКО в нашем бланке формат</w:t>
      </w:r>
      <w:r>
        <w:rPr>
          <w:sz w:val="28"/>
          <w:szCs w:val="28"/>
        </w:rPr>
        <w:t>а Microsoft Office Excel;</w:t>
      </w:r>
    </w:p>
    <w:p w:rsidR="003A6116" w:rsidRDefault="00226223" w:rsidP="003A6116">
      <w:pPr>
        <w:pStyle w:val="a5"/>
        <w:ind w:left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Темы</w:t>
      </w:r>
      <w:r w:rsidR="00712961">
        <w:rPr>
          <w:bCs/>
          <w:sz w:val="28"/>
          <w:szCs w:val="28"/>
        </w:rPr>
        <w:t xml:space="preserve"> исторических викторин</w:t>
      </w:r>
      <w:r>
        <w:rPr>
          <w:bCs/>
          <w:sz w:val="28"/>
          <w:szCs w:val="28"/>
        </w:rPr>
        <w:t>:</w:t>
      </w:r>
    </w:p>
    <w:p w:rsidR="00226223" w:rsidRDefault="00F3705F" w:rsidP="00712961">
      <w:pPr>
        <w:pStyle w:val="a5"/>
        <w:numPr>
          <w:ilvl w:val="0"/>
          <w:numId w:val="42"/>
        </w:numPr>
        <w:ind w:left="0" w:firstLine="42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226223" w:rsidRPr="00712961">
        <w:rPr>
          <w:b/>
          <w:bCs/>
          <w:sz w:val="28"/>
          <w:szCs w:val="28"/>
        </w:rPr>
        <w:t>Московская битва</w:t>
      </w:r>
      <w:r>
        <w:rPr>
          <w:b/>
          <w:bCs/>
          <w:sz w:val="28"/>
          <w:szCs w:val="28"/>
        </w:rPr>
        <w:t>»</w:t>
      </w:r>
      <w:r w:rsidR="005D03E9" w:rsidRPr="000962EC">
        <w:rPr>
          <w:b/>
          <w:bCs/>
          <w:sz w:val="28"/>
          <w:szCs w:val="28"/>
        </w:rPr>
        <w:t>.</w:t>
      </w:r>
      <w:r w:rsidR="005D03E9">
        <w:rPr>
          <w:bCs/>
          <w:sz w:val="28"/>
          <w:szCs w:val="28"/>
        </w:rPr>
        <w:t xml:space="preserve"> Аббревиатура для бланка ответов </w:t>
      </w:r>
      <w:r w:rsidR="0096103D">
        <w:rPr>
          <w:bCs/>
          <w:sz w:val="28"/>
          <w:szCs w:val="28"/>
        </w:rPr>
        <w:t>«</w:t>
      </w:r>
      <w:r w:rsidR="005D03E9">
        <w:rPr>
          <w:bCs/>
          <w:sz w:val="28"/>
          <w:szCs w:val="28"/>
        </w:rPr>
        <w:t>МБ</w:t>
      </w:r>
      <w:r w:rsidR="0096103D">
        <w:rPr>
          <w:bCs/>
          <w:sz w:val="28"/>
          <w:szCs w:val="28"/>
        </w:rPr>
        <w:t>»</w:t>
      </w:r>
      <w:r w:rsidR="00EB268D">
        <w:rPr>
          <w:bCs/>
          <w:sz w:val="28"/>
          <w:szCs w:val="28"/>
        </w:rPr>
        <w:t xml:space="preserve">. </w:t>
      </w:r>
      <w:r w:rsidR="00EB268D">
        <w:rPr>
          <w:sz w:val="28"/>
          <w:szCs w:val="28"/>
        </w:rPr>
        <w:t>Ф</w:t>
      </w:r>
      <w:r w:rsidR="0096103D" w:rsidRPr="003A6116">
        <w:rPr>
          <w:sz w:val="28"/>
          <w:szCs w:val="28"/>
        </w:rPr>
        <w:t xml:space="preserve">айл </w:t>
      </w:r>
      <w:r w:rsidR="0096103D">
        <w:rPr>
          <w:sz w:val="28"/>
          <w:szCs w:val="28"/>
        </w:rPr>
        <w:t xml:space="preserve">с ответами викторины по теме «Московская битва» </w:t>
      </w:r>
      <w:r w:rsidR="0096103D" w:rsidRPr="003A6116">
        <w:rPr>
          <w:sz w:val="28"/>
          <w:szCs w:val="28"/>
        </w:rPr>
        <w:t>должен быть назван следующим образом: букв</w:t>
      </w:r>
      <w:r w:rsidR="00EB268D">
        <w:rPr>
          <w:sz w:val="28"/>
          <w:szCs w:val="28"/>
        </w:rPr>
        <w:t>ы</w:t>
      </w:r>
      <w:r w:rsidR="0096103D" w:rsidRPr="003A6116">
        <w:rPr>
          <w:sz w:val="28"/>
          <w:szCs w:val="28"/>
        </w:rPr>
        <w:t xml:space="preserve"> «</w:t>
      </w:r>
      <w:r w:rsidR="0096103D">
        <w:rPr>
          <w:sz w:val="28"/>
          <w:szCs w:val="28"/>
        </w:rPr>
        <w:t>МБ</w:t>
      </w:r>
      <w:r w:rsidR="0096103D" w:rsidRPr="003A6116">
        <w:rPr>
          <w:sz w:val="28"/>
          <w:szCs w:val="28"/>
        </w:rPr>
        <w:t>» (</w:t>
      </w:r>
      <w:r w:rsidR="0096103D">
        <w:rPr>
          <w:sz w:val="28"/>
          <w:szCs w:val="28"/>
        </w:rPr>
        <w:t>Московская битва</w:t>
      </w:r>
      <w:r w:rsidR="0096103D" w:rsidRPr="003A6116">
        <w:rPr>
          <w:sz w:val="28"/>
          <w:szCs w:val="28"/>
        </w:rPr>
        <w:t xml:space="preserve">), класс, фамилия ученика </w:t>
      </w:r>
      <w:r w:rsidR="0096103D">
        <w:rPr>
          <w:sz w:val="28"/>
          <w:szCs w:val="28"/>
        </w:rPr>
        <w:t xml:space="preserve">– </w:t>
      </w:r>
      <w:r w:rsidR="0096103D" w:rsidRPr="003A6116">
        <w:rPr>
          <w:sz w:val="28"/>
          <w:szCs w:val="28"/>
        </w:rPr>
        <w:t>«</w:t>
      </w:r>
      <w:r w:rsidR="0096103D">
        <w:rPr>
          <w:sz w:val="28"/>
          <w:szCs w:val="28"/>
        </w:rPr>
        <w:t>МБ</w:t>
      </w:r>
      <w:r w:rsidR="00EB268D">
        <w:rPr>
          <w:sz w:val="28"/>
          <w:szCs w:val="28"/>
        </w:rPr>
        <w:t>.5.Иванов».</w:t>
      </w:r>
    </w:p>
    <w:p w:rsidR="000962EC" w:rsidRDefault="00F3705F" w:rsidP="000962EC">
      <w:pPr>
        <w:pStyle w:val="a5"/>
        <w:numPr>
          <w:ilvl w:val="0"/>
          <w:numId w:val="42"/>
        </w:numPr>
        <w:ind w:left="0" w:firstLine="42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0962EC" w:rsidRPr="000962EC">
        <w:rPr>
          <w:b/>
          <w:bCs/>
          <w:sz w:val="28"/>
          <w:szCs w:val="28"/>
        </w:rPr>
        <w:t>Блокада Ленинграда</w:t>
      </w:r>
      <w:r>
        <w:rPr>
          <w:b/>
          <w:bCs/>
          <w:sz w:val="28"/>
          <w:szCs w:val="28"/>
        </w:rPr>
        <w:t>»</w:t>
      </w:r>
      <w:r w:rsidR="000962EC" w:rsidRPr="000962EC">
        <w:rPr>
          <w:b/>
          <w:bCs/>
          <w:sz w:val="28"/>
          <w:szCs w:val="28"/>
        </w:rPr>
        <w:t xml:space="preserve">. </w:t>
      </w:r>
      <w:r w:rsidR="000962EC">
        <w:rPr>
          <w:bCs/>
          <w:sz w:val="28"/>
          <w:szCs w:val="28"/>
        </w:rPr>
        <w:t>Аббревиатура для бланка ответов «БЛ</w:t>
      </w:r>
      <w:r w:rsidR="00EB268D">
        <w:rPr>
          <w:bCs/>
          <w:sz w:val="28"/>
          <w:szCs w:val="28"/>
        </w:rPr>
        <w:t>».</w:t>
      </w:r>
      <w:r w:rsidR="00EB268D" w:rsidRPr="00EB268D">
        <w:rPr>
          <w:sz w:val="28"/>
          <w:szCs w:val="28"/>
        </w:rPr>
        <w:t xml:space="preserve"> </w:t>
      </w:r>
      <w:r w:rsidR="00EB268D">
        <w:rPr>
          <w:sz w:val="28"/>
          <w:szCs w:val="28"/>
        </w:rPr>
        <w:t>Ф</w:t>
      </w:r>
      <w:r w:rsidR="00EB268D" w:rsidRPr="003A6116">
        <w:rPr>
          <w:sz w:val="28"/>
          <w:szCs w:val="28"/>
        </w:rPr>
        <w:t xml:space="preserve">айл </w:t>
      </w:r>
      <w:r w:rsidR="00EB268D">
        <w:rPr>
          <w:sz w:val="28"/>
          <w:szCs w:val="28"/>
        </w:rPr>
        <w:t>с ответами</w:t>
      </w:r>
      <w:r w:rsidR="000962EC">
        <w:rPr>
          <w:sz w:val="28"/>
          <w:szCs w:val="28"/>
        </w:rPr>
        <w:t xml:space="preserve"> викторины по теме «Блокада Ленинграда» </w:t>
      </w:r>
      <w:r w:rsidR="000962EC" w:rsidRPr="003A6116">
        <w:rPr>
          <w:sz w:val="28"/>
          <w:szCs w:val="28"/>
        </w:rPr>
        <w:t>должен быть назван следующим образом: букв</w:t>
      </w:r>
      <w:r w:rsidR="0071665C">
        <w:rPr>
          <w:sz w:val="28"/>
          <w:szCs w:val="28"/>
        </w:rPr>
        <w:t>ы</w:t>
      </w:r>
      <w:r w:rsidR="000962EC" w:rsidRPr="003A6116">
        <w:rPr>
          <w:sz w:val="28"/>
          <w:szCs w:val="28"/>
        </w:rPr>
        <w:t xml:space="preserve"> «</w:t>
      </w:r>
      <w:r w:rsidR="000962EC">
        <w:rPr>
          <w:sz w:val="28"/>
          <w:szCs w:val="28"/>
        </w:rPr>
        <w:t>БЛ</w:t>
      </w:r>
      <w:r w:rsidR="000962EC" w:rsidRPr="003A6116">
        <w:rPr>
          <w:sz w:val="28"/>
          <w:szCs w:val="28"/>
        </w:rPr>
        <w:t>» (</w:t>
      </w:r>
      <w:r w:rsidR="000962EC">
        <w:rPr>
          <w:sz w:val="28"/>
          <w:szCs w:val="28"/>
        </w:rPr>
        <w:t>Блокада Ленинграда</w:t>
      </w:r>
      <w:r w:rsidR="000962EC" w:rsidRPr="003A6116">
        <w:rPr>
          <w:sz w:val="28"/>
          <w:szCs w:val="28"/>
        </w:rPr>
        <w:t xml:space="preserve">), класс, фамилия ученика </w:t>
      </w:r>
      <w:r w:rsidR="000962EC">
        <w:rPr>
          <w:sz w:val="28"/>
          <w:szCs w:val="28"/>
        </w:rPr>
        <w:t xml:space="preserve">– </w:t>
      </w:r>
      <w:r w:rsidR="000962EC" w:rsidRPr="003A6116">
        <w:rPr>
          <w:sz w:val="28"/>
          <w:szCs w:val="28"/>
        </w:rPr>
        <w:t>«</w:t>
      </w:r>
      <w:r w:rsidR="000962EC">
        <w:rPr>
          <w:sz w:val="28"/>
          <w:szCs w:val="28"/>
        </w:rPr>
        <w:t>БЛ</w:t>
      </w:r>
      <w:r w:rsidR="00CA034A">
        <w:rPr>
          <w:sz w:val="28"/>
          <w:szCs w:val="28"/>
        </w:rPr>
        <w:t>.5.Иванов».</w:t>
      </w:r>
    </w:p>
    <w:p w:rsidR="00297BFD" w:rsidRDefault="00297BFD" w:rsidP="00297BFD">
      <w:pPr>
        <w:pStyle w:val="a5"/>
        <w:numPr>
          <w:ilvl w:val="0"/>
          <w:numId w:val="42"/>
        </w:numPr>
        <w:ind w:left="0"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«</w:t>
      </w:r>
      <w:r w:rsidRPr="008C0C99">
        <w:rPr>
          <w:b/>
          <w:sz w:val="28"/>
          <w:szCs w:val="28"/>
        </w:rPr>
        <w:t>Сталинградская битва</w:t>
      </w:r>
      <w:r>
        <w:rPr>
          <w:b/>
          <w:sz w:val="28"/>
          <w:szCs w:val="28"/>
        </w:rPr>
        <w:t>»</w:t>
      </w:r>
      <w:r w:rsidRPr="008C0C99">
        <w:rPr>
          <w:b/>
          <w:sz w:val="28"/>
          <w:szCs w:val="28"/>
        </w:rPr>
        <w:t xml:space="preserve">. </w:t>
      </w:r>
      <w:r>
        <w:rPr>
          <w:bCs/>
          <w:sz w:val="28"/>
          <w:szCs w:val="28"/>
        </w:rPr>
        <w:t>Аббревиатура для бланка ответов «СБ».</w:t>
      </w:r>
      <w:r w:rsidRPr="0071665C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3A6116">
        <w:rPr>
          <w:sz w:val="28"/>
          <w:szCs w:val="28"/>
        </w:rPr>
        <w:t xml:space="preserve">айл </w:t>
      </w:r>
      <w:r>
        <w:rPr>
          <w:sz w:val="28"/>
          <w:szCs w:val="28"/>
        </w:rPr>
        <w:t xml:space="preserve">с ответами викторины по теме «Сталинградская битва» </w:t>
      </w:r>
      <w:r w:rsidRPr="003A6116">
        <w:rPr>
          <w:sz w:val="28"/>
          <w:szCs w:val="28"/>
        </w:rPr>
        <w:t>должен быть назван следующим образом: букв</w:t>
      </w:r>
      <w:r>
        <w:rPr>
          <w:sz w:val="28"/>
          <w:szCs w:val="28"/>
        </w:rPr>
        <w:t>ы</w:t>
      </w:r>
      <w:r w:rsidRPr="003A6116">
        <w:rPr>
          <w:sz w:val="28"/>
          <w:szCs w:val="28"/>
        </w:rPr>
        <w:t xml:space="preserve"> «</w:t>
      </w:r>
      <w:r>
        <w:rPr>
          <w:sz w:val="28"/>
          <w:szCs w:val="28"/>
        </w:rPr>
        <w:t>СБ</w:t>
      </w:r>
      <w:r w:rsidRPr="003A6116">
        <w:rPr>
          <w:sz w:val="28"/>
          <w:szCs w:val="28"/>
        </w:rPr>
        <w:t>» (</w:t>
      </w:r>
      <w:r>
        <w:rPr>
          <w:sz w:val="28"/>
          <w:szCs w:val="28"/>
        </w:rPr>
        <w:t>Сталинградская битва</w:t>
      </w:r>
      <w:r w:rsidRPr="003A6116">
        <w:rPr>
          <w:sz w:val="28"/>
          <w:szCs w:val="28"/>
        </w:rPr>
        <w:t xml:space="preserve">), класс, фамилия ученика </w:t>
      </w:r>
      <w:r>
        <w:rPr>
          <w:sz w:val="28"/>
          <w:szCs w:val="28"/>
        </w:rPr>
        <w:t xml:space="preserve">– </w:t>
      </w:r>
      <w:r w:rsidRPr="003A6116">
        <w:rPr>
          <w:sz w:val="28"/>
          <w:szCs w:val="28"/>
        </w:rPr>
        <w:t>«</w:t>
      </w:r>
      <w:r>
        <w:rPr>
          <w:sz w:val="28"/>
          <w:szCs w:val="28"/>
        </w:rPr>
        <w:t>СБ.5.Иванов».</w:t>
      </w:r>
    </w:p>
    <w:p w:rsidR="00BD1C34" w:rsidRDefault="00F3705F" w:rsidP="00297BFD">
      <w:pPr>
        <w:pStyle w:val="a5"/>
        <w:numPr>
          <w:ilvl w:val="0"/>
          <w:numId w:val="42"/>
        </w:numPr>
        <w:ind w:left="0" w:firstLine="42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BD1C34">
        <w:rPr>
          <w:b/>
          <w:bCs/>
          <w:sz w:val="28"/>
          <w:szCs w:val="28"/>
        </w:rPr>
        <w:t>Курская битва</w:t>
      </w:r>
      <w:r>
        <w:rPr>
          <w:b/>
          <w:bCs/>
          <w:sz w:val="28"/>
          <w:szCs w:val="28"/>
        </w:rPr>
        <w:t>»</w:t>
      </w:r>
      <w:r w:rsidR="00BD1C34">
        <w:rPr>
          <w:b/>
          <w:bCs/>
          <w:sz w:val="28"/>
          <w:szCs w:val="28"/>
        </w:rPr>
        <w:t>.</w:t>
      </w:r>
      <w:r w:rsidR="00BD1C34" w:rsidRPr="00BD1C34">
        <w:rPr>
          <w:bCs/>
          <w:sz w:val="28"/>
          <w:szCs w:val="28"/>
        </w:rPr>
        <w:t xml:space="preserve"> </w:t>
      </w:r>
      <w:r w:rsidR="00BD1C34">
        <w:rPr>
          <w:bCs/>
          <w:sz w:val="28"/>
          <w:szCs w:val="28"/>
        </w:rPr>
        <w:t>Аббревиатура для бланка ответов «КБ</w:t>
      </w:r>
      <w:r w:rsidR="0071665C">
        <w:rPr>
          <w:bCs/>
          <w:sz w:val="28"/>
          <w:szCs w:val="28"/>
        </w:rPr>
        <w:t>».</w:t>
      </w:r>
      <w:r w:rsidR="0071665C" w:rsidRPr="0071665C">
        <w:rPr>
          <w:sz w:val="28"/>
          <w:szCs w:val="28"/>
        </w:rPr>
        <w:t xml:space="preserve"> </w:t>
      </w:r>
      <w:r w:rsidR="0071665C">
        <w:rPr>
          <w:sz w:val="28"/>
          <w:szCs w:val="28"/>
        </w:rPr>
        <w:t>Ф</w:t>
      </w:r>
      <w:r w:rsidR="0071665C" w:rsidRPr="003A6116">
        <w:rPr>
          <w:sz w:val="28"/>
          <w:szCs w:val="28"/>
        </w:rPr>
        <w:t xml:space="preserve">айл </w:t>
      </w:r>
      <w:r w:rsidR="00BD1C34">
        <w:rPr>
          <w:sz w:val="28"/>
          <w:szCs w:val="28"/>
        </w:rPr>
        <w:t xml:space="preserve">с ответами викторины по теме «Курская битва» </w:t>
      </w:r>
      <w:r w:rsidR="00BD1C34" w:rsidRPr="003A6116">
        <w:rPr>
          <w:sz w:val="28"/>
          <w:szCs w:val="28"/>
        </w:rPr>
        <w:t>должен быть назван следующим образом: букв</w:t>
      </w:r>
      <w:r w:rsidR="0071665C">
        <w:rPr>
          <w:sz w:val="28"/>
          <w:szCs w:val="28"/>
        </w:rPr>
        <w:t>ы</w:t>
      </w:r>
      <w:r w:rsidR="00BD1C34" w:rsidRPr="003A6116">
        <w:rPr>
          <w:sz w:val="28"/>
          <w:szCs w:val="28"/>
        </w:rPr>
        <w:t xml:space="preserve"> «</w:t>
      </w:r>
      <w:r w:rsidR="00BD1C34">
        <w:rPr>
          <w:sz w:val="28"/>
          <w:szCs w:val="28"/>
        </w:rPr>
        <w:t>КБ</w:t>
      </w:r>
      <w:r w:rsidR="00BD1C34" w:rsidRPr="003A6116">
        <w:rPr>
          <w:sz w:val="28"/>
          <w:szCs w:val="28"/>
        </w:rPr>
        <w:t>» (</w:t>
      </w:r>
      <w:r w:rsidR="00BD1C34">
        <w:rPr>
          <w:sz w:val="28"/>
          <w:szCs w:val="28"/>
        </w:rPr>
        <w:t>Курская битва</w:t>
      </w:r>
      <w:r w:rsidR="00BD1C34" w:rsidRPr="003A6116">
        <w:rPr>
          <w:sz w:val="28"/>
          <w:szCs w:val="28"/>
        </w:rPr>
        <w:t xml:space="preserve">), класс, фамилия ученика </w:t>
      </w:r>
      <w:r w:rsidR="00BD1C34">
        <w:rPr>
          <w:sz w:val="28"/>
          <w:szCs w:val="28"/>
        </w:rPr>
        <w:t xml:space="preserve">– </w:t>
      </w:r>
      <w:r w:rsidR="00BD1C34" w:rsidRPr="003A6116">
        <w:rPr>
          <w:sz w:val="28"/>
          <w:szCs w:val="28"/>
        </w:rPr>
        <w:t>«</w:t>
      </w:r>
      <w:r w:rsidR="00BD1C34">
        <w:rPr>
          <w:sz w:val="28"/>
          <w:szCs w:val="28"/>
        </w:rPr>
        <w:t>КБ</w:t>
      </w:r>
      <w:r w:rsidR="00CA034A">
        <w:rPr>
          <w:sz w:val="28"/>
          <w:szCs w:val="28"/>
        </w:rPr>
        <w:t>.5.Иванов».</w:t>
      </w:r>
    </w:p>
    <w:p w:rsidR="00712961" w:rsidRPr="00CD3D81" w:rsidRDefault="00F3705F" w:rsidP="00712961">
      <w:pPr>
        <w:pStyle w:val="a5"/>
        <w:numPr>
          <w:ilvl w:val="0"/>
          <w:numId w:val="42"/>
        </w:numPr>
        <w:ind w:left="0" w:firstLine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8A7A58">
        <w:rPr>
          <w:b/>
          <w:bCs/>
          <w:sz w:val="28"/>
          <w:szCs w:val="28"/>
        </w:rPr>
        <w:t>Партизанская война</w:t>
      </w:r>
      <w:r>
        <w:rPr>
          <w:b/>
          <w:bCs/>
          <w:sz w:val="28"/>
          <w:szCs w:val="28"/>
        </w:rPr>
        <w:t>»</w:t>
      </w:r>
      <w:r w:rsidR="008A7A58">
        <w:rPr>
          <w:b/>
          <w:bCs/>
          <w:sz w:val="28"/>
          <w:szCs w:val="28"/>
        </w:rPr>
        <w:t xml:space="preserve">. </w:t>
      </w:r>
      <w:r w:rsidR="008A7A58">
        <w:rPr>
          <w:bCs/>
          <w:sz w:val="28"/>
          <w:szCs w:val="28"/>
        </w:rPr>
        <w:t>Аббревиатура для бланка ответов «</w:t>
      </w:r>
      <w:r w:rsidR="00CD3D81">
        <w:rPr>
          <w:bCs/>
          <w:sz w:val="28"/>
          <w:szCs w:val="28"/>
        </w:rPr>
        <w:t>ПВ</w:t>
      </w:r>
      <w:r w:rsidR="008A7A58">
        <w:rPr>
          <w:bCs/>
          <w:sz w:val="28"/>
          <w:szCs w:val="28"/>
        </w:rPr>
        <w:t>».</w:t>
      </w:r>
      <w:r w:rsidR="008A7A58" w:rsidRPr="0071665C">
        <w:rPr>
          <w:sz w:val="28"/>
          <w:szCs w:val="28"/>
        </w:rPr>
        <w:t xml:space="preserve"> </w:t>
      </w:r>
      <w:r w:rsidR="008A7A58">
        <w:rPr>
          <w:sz w:val="28"/>
          <w:szCs w:val="28"/>
        </w:rPr>
        <w:t>Ф</w:t>
      </w:r>
      <w:r w:rsidR="008A7A58" w:rsidRPr="003A6116">
        <w:rPr>
          <w:sz w:val="28"/>
          <w:szCs w:val="28"/>
        </w:rPr>
        <w:t xml:space="preserve">айл </w:t>
      </w:r>
      <w:r w:rsidR="008A7A58">
        <w:rPr>
          <w:sz w:val="28"/>
          <w:szCs w:val="28"/>
        </w:rPr>
        <w:t>с ответами викторины по теме «</w:t>
      </w:r>
      <w:r w:rsidR="00CD3D81" w:rsidRPr="00CD3D81">
        <w:rPr>
          <w:bCs/>
          <w:sz w:val="28"/>
          <w:szCs w:val="28"/>
        </w:rPr>
        <w:t>Партизанская война</w:t>
      </w:r>
      <w:r w:rsidR="008A7A58">
        <w:rPr>
          <w:sz w:val="28"/>
          <w:szCs w:val="28"/>
        </w:rPr>
        <w:t xml:space="preserve">» </w:t>
      </w:r>
      <w:r w:rsidR="008A7A58" w:rsidRPr="003A6116">
        <w:rPr>
          <w:sz w:val="28"/>
          <w:szCs w:val="28"/>
        </w:rPr>
        <w:t>должен быть назван следующим образом: букв</w:t>
      </w:r>
      <w:r w:rsidR="008A7A58">
        <w:rPr>
          <w:sz w:val="28"/>
          <w:szCs w:val="28"/>
        </w:rPr>
        <w:t>ы</w:t>
      </w:r>
      <w:r w:rsidR="008A7A58" w:rsidRPr="003A6116">
        <w:rPr>
          <w:sz w:val="28"/>
          <w:szCs w:val="28"/>
        </w:rPr>
        <w:t xml:space="preserve"> «</w:t>
      </w:r>
      <w:r w:rsidR="00CD3D81">
        <w:rPr>
          <w:sz w:val="28"/>
          <w:szCs w:val="28"/>
        </w:rPr>
        <w:t>ПВ</w:t>
      </w:r>
      <w:r w:rsidR="008A7A58" w:rsidRPr="003A6116">
        <w:rPr>
          <w:sz w:val="28"/>
          <w:szCs w:val="28"/>
        </w:rPr>
        <w:t>» (</w:t>
      </w:r>
      <w:r w:rsidR="00CD3D81" w:rsidRPr="00CD3D81">
        <w:rPr>
          <w:bCs/>
          <w:sz w:val="28"/>
          <w:szCs w:val="28"/>
        </w:rPr>
        <w:t>Партизанская война</w:t>
      </w:r>
      <w:r w:rsidR="008A7A58" w:rsidRPr="003A6116">
        <w:rPr>
          <w:sz w:val="28"/>
          <w:szCs w:val="28"/>
        </w:rPr>
        <w:t xml:space="preserve">), класс, фамилия ученика </w:t>
      </w:r>
      <w:r w:rsidR="008A7A58">
        <w:rPr>
          <w:sz w:val="28"/>
          <w:szCs w:val="28"/>
        </w:rPr>
        <w:t xml:space="preserve">– </w:t>
      </w:r>
      <w:r w:rsidR="008A7A58" w:rsidRPr="003A6116">
        <w:rPr>
          <w:sz w:val="28"/>
          <w:szCs w:val="28"/>
        </w:rPr>
        <w:t>«</w:t>
      </w:r>
      <w:r w:rsidR="00CD3D81">
        <w:rPr>
          <w:sz w:val="28"/>
          <w:szCs w:val="28"/>
        </w:rPr>
        <w:t>ПВ</w:t>
      </w:r>
      <w:r w:rsidR="008A7A58">
        <w:rPr>
          <w:sz w:val="28"/>
          <w:szCs w:val="28"/>
        </w:rPr>
        <w:t>.5.Иванов».</w:t>
      </w:r>
    </w:p>
    <w:p w:rsidR="00297BFD" w:rsidRPr="009B18AB" w:rsidRDefault="00297BFD" w:rsidP="00297BFD">
      <w:pPr>
        <w:pStyle w:val="a5"/>
        <w:numPr>
          <w:ilvl w:val="0"/>
          <w:numId w:val="42"/>
        </w:numPr>
        <w:ind w:left="0" w:firstLine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«Тыл </w:t>
      </w:r>
      <w:r w:rsidR="00FF3EF9">
        <w:rPr>
          <w:b/>
          <w:bCs/>
          <w:sz w:val="28"/>
          <w:szCs w:val="28"/>
        </w:rPr>
        <w:t xml:space="preserve">– </w:t>
      </w:r>
      <w:r>
        <w:rPr>
          <w:b/>
          <w:bCs/>
          <w:sz w:val="28"/>
          <w:szCs w:val="28"/>
        </w:rPr>
        <w:t xml:space="preserve">фронту». </w:t>
      </w:r>
      <w:r>
        <w:rPr>
          <w:bCs/>
          <w:sz w:val="28"/>
          <w:szCs w:val="28"/>
        </w:rPr>
        <w:t>Аббревиатура для бланка ответов «ТФ».</w:t>
      </w:r>
      <w:r w:rsidRPr="0071665C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3A6116">
        <w:rPr>
          <w:sz w:val="28"/>
          <w:szCs w:val="28"/>
        </w:rPr>
        <w:t xml:space="preserve">айл </w:t>
      </w:r>
      <w:r>
        <w:rPr>
          <w:sz w:val="28"/>
          <w:szCs w:val="28"/>
        </w:rPr>
        <w:t>с ответами викторины по теме «</w:t>
      </w:r>
      <w:r w:rsidRPr="008D5837">
        <w:rPr>
          <w:bCs/>
          <w:sz w:val="28"/>
          <w:szCs w:val="28"/>
        </w:rPr>
        <w:t>Тыл фронту</w:t>
      </w:r>
      <w:r>
        <w:rPr>
          <w:sz w:val="28"/>
          <w:szCs w:val="28"/>
        </w:rPr>
        <w:t xml:space="preserve">» </w:t>
      </w:r>
      <w:r w:rsidRPr="003A6116">
        <w:rPr>
          <w:sz w:val="28"/>
          <w:szCs w:val="28"/>
        </w:rPr>
        <w:t>должен быть назван следующим образом: букв</w:t>
      </w:r>
      <w:r>
        <w:rPr>
          <w:sz w:val="28"/>
          <w:szCs w:val="28"/>
        </w:rPr>
        <w:t>ы</w:t>
      </w:r>
      <w:r w:rsidRPr="003A6116">
        <w:rPr>
          <w:sz w:val="28"/>
          <w:szCs w:val="28"/>
        </w:rPr>
        <w:t xml:space="preserve"> «</w:t>
      </w:r>
      <w:r>
        <w:rPr>
          <w:sz w:val="28"/>
          <w:szCs w:val="28"/>
        </w:rPr>
        <w:t>ТФ</w:t>
      </w:r>
      <w:r w:rsidRPr="003A6116">
        <w:rPr>
          <w:sz w:val="28"/>
          <w:szCs w:val="28"/>
        </w:rPr>
        <w:t>» (</w:t>
      </w:r>
      <w:r w:rsidRPr="008D5837">
        <w:rPr>
          <w:bCs/>
          <w:sz w:val="28"/>
          <w:szCs w:val="28"/>
        </w:rPr>
        <w:t>Тыл фронту</w:t>
      </w:r>
      <w:r w:rsidRPr="003A6116">
        <w:rPr>
          <w:sz w:val="28"/>
          <w:szCs w:val="28"/>
        </w:rPr>
        <w:t xml:space="preserve">), класс, фамилия ученика </w:t>
      </w:r>
      <w:r w:rsidR="00DE0E7B">
        <w:rPr>
          <w:sz w:val="28"/>
          <w:szCs w:val="28"/>
        </w:rPr>
        <w:t>–</w:t>
      </w:r>
      <w:r w:rsidRPr="003A6116">
        <w:rPr>
          <w:sz w:val="28"/>
          <w:szCs w:val="28"/>
        </w:rPr>
        <w:t xml:space="preserve"> «</w:t>
      </w:r>
      <w:r>
        <w:rPr>
          <w:sz w:val="28"/>
          <w:szCs w:val="28"/>
        </w:rPr>
        <w:t>ТФ.5.Иванов».</w:t>
      </w:r>
    </w:p>
    <w:p w:rsidR="00072C9B" w:rsidRPr="00CD3D81" w:rsidRDefault="00072C9B" w:rsidP="00072C9B">
      <w:pPr>
        <w:pStyle w:val="a5"/>
        <w:numPr>
          <w:ilvl w:val="0"/>
          <w:numId w:val="42"/>
        </w:numPr>
        <w:ind w:left="0" w:firstLine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«Советские военачал</w:t>
      </w:r>
      <w:r w:rsidR="00026B0C">
        <w:rPr>
          <w:b/>
          <w:bCs/>
          <w:sz w:val="28"/>
          <w:szCs w:val="28"/>
        </w:rPr>
        <w:t>ьники</w:t>
      </w:r>
      <w:r>
        <w:rPr>
          <w:b/>
          <w:bCs/>
          <w:sz w:val="28"/>
          <w:szCs w:val="28"/>
        </w:rPr>
        <w:t xml:space="preserve">». </w:t>
      </w:r>
      <w:r>
        <w:rPr>
          <w:bCs/>
          <w:sz w:val="28"/>
          <w:szCs w:val="28"/>
        </w:rPr>
        <w:t>Аббревиатура для бланка ответов «</w:t>
      </w:r>
      <w:r w:rsidR="00026B0C">
        <w:rPr>
          <w:bCs/>
          <w:sz w:val="28"/>
          <w:szCs w:val="28"/>
        </w:rPr>
        <w:t>СВ</w:t>
      </w:r>
      <w:r>
        <w:rPr>
          <w:bCs/>
          <w:sz w:val="28"/>
          <w:szCs w:val="28"/>
        </w:rPr>
        <w:t>».</w:t>
      </w:r>
      <w:r w:rsidRPr="0071665C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3A6116">
        <w:rPr>
          <w:sz w:val="28"/>
          <w:szCs w:val="28"/>
        </w:rPr>
        <w:t xml:space="preserve">айл </w:t>
      </w:r>
      <w:r>
        <w:rPr>
          <w:sz w:val="28"/>
          <w:szCs w:val="28"/>
        </w:rPr>
        <w:t>с ответами викторины по теме «</w:t>
      </w:r>
      <w:r w:rsidR="00026B0C" w:rsidRPr="00026B0C">
        <w:rPr>
          <w:bCs/>
          <w:sz w:val="28"/>
          <w:szCs w:val="28"/>
        </w:rPr>
        <w:t>Советские военачальники</w:t>
      </w:r>
      <w:r>
        <w:rPr>
          <w:sz w:val="28"/>
          <w:szCs w:val="28"/>
        </w:rPr>
        <w:t xml:space="preserve">» </w:t>
      </w:r>
      <w:r w:rsidRPr="003A6116">
        <w:rPr>
          <w:sz w:val="28"/>
          <w:szCs w:val="28"/>
        </w:rPr>
        <w:t>должен быть назван следующим образом: букв</w:t>
      </w:r>
      <w:r>
        <w:rPr>
          <w:sz w:val="28"/>
          <w:szCs w:val="28"/>
        </w:rPr>
        <w:t>ы</w:t>
      </w:r>
      <w:r w:rsidRPr="003A6116">
        <w:rPr>
          <w:sz w:val="28"/>
          <w:szCs w:val="28"/>
        </w:rPr>
        <w:t xml:space="preserve"> «</w:t>
      </w:r>
      <w:r w:rsidR="00026B0C">
        <w:rPr>
          <w:sz w:val="28"/>
          <w:szCs w:val="28"/>
        </w:rPr>
        <w:t>СВ</w:t>
      </w:r>
      <w:r w:rsidRPr="003A6116">
        <w:rPr>
          <w:sz w:val="28"/>
          <w:szCs w:val="28"/>
        </w:rPr>
        <w:t>» (</w:t>
      </w:r>
      <w:r w:rsidR="00026B0C" w:rsidRPr="00026B0C">
        <w:rPr>
          <w:bCs/>
          <w:sz w:val="28"/>
          <w:szCs w:val="28"/>
        </w:rPr>
        <w:t>Советские военачальники</w:t>
      </w:r>
      <w:r w:rsidRPr="003A6116">
        <w:rPr>
          <w:sz w:val="28"/>
          <w:szCs w:val="28"/>
        </w:rPr>
        <w:t xml:space="preserve">), класс, фамилия ученика </w:t>
      </w:r>
      <w:r w:rsidR="00DE0E7B">
        <w:rPr>
          <w:sz w:val="28"/>
          <w:szCs w:val="28"/>
        </w:rPr>
        <w:t>–</w:t>
      </w:r>
      <w:r w:rsidRPr="003A6116">
        <w:rPr>
          <w:sz w:val="28"/>
          <w:szCs w:val="28"/>
        </w:rPr>
        <w:t xml:space="preserve"> «</w:t>
      </w:r>
      <w:r w:rsidR="00026B0C">
        <w:rPr>
          <w:sz w:val="28"/>
          <w:szCs w:val="28"/>
        </w:rPr>
        <w:t>СВ</w:t>
      </w:r>
      <w:r>
        <w:rPr>
          <w:sz w:val="28"/>
          <w:szCs w:val="28"/>
        </w:rPr>
        <w:t>.5.Иванов».</w:t>
      </w:r>
    </w:p>
    <w:p w:rsidR="00026B0C" w:rsidRPr="00CD3D81" w:rsidRDefault="00026B0C" w:rsidP="00026B0C">
      <w:pPr>
        <w:pStyle w:val="a5"/>
        <w:numPr>
          <w:ilvl w:val="0"/>
          <w:numId w:val="42"/>
        </w:numPr>
        <w:ind w:left="0" w:firstLine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«Герои войны». </w:t>
      </w:r>
      <w:r>
        <w:rPr>
          <w:bCs/>
          <w:sz w:val="28"/>
          <w:szCs w:val="28"/>
        </w:rPr>
        <w:t>Аббревиатура для бланка ответов «ГВ».</w:t>
      </w:r>
      <w:r w:rsidRPr="0071665C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3A6116">
        <w:rPr>
          <w:sz w:val="28"/>
          <w:szCs w:val="28"/>
        </w:rPr>
        <w:t xml:space="preserve">айл </w:t>
      </w:r>
      <w:r>
        <w:rPr>
          <w:sz w:val="28"/>
          <w:szCs w:val="28"/>
        </w:rPr>
        <w:t>с ответами викторины по теме «</w:t>
      </w:r>
      <w:r w:rsidRPr="00965731">
        <w:rPr>
          <w:bCs/>
          <w:sz w:val="28"/>
          <w:szCs w:val="28"/>
        </w:rPr>
        <w:t>Герои войны</w:t>
      </w:r>
      <w:r>
        <w:rPr>
          <w:sz w:val="28"/>
          <w:szCs w:val="28"/>
        </w:rPr>
        <w:t xml:space="preserve">» </w:t>
      </w:r>
      <w:r w:rsidRPr="003A6116">
        <w:rPr>
          <w:sz w:val="28"/>
          <w:szCs w:val="28"/>
        </w:rPr>
        <w:t>должен быть назван следующим образом: букв</w:t>
      </w:r>
      <w:r>
        <w:rPr>
          <w:sz w:val="28"/>
          <w:szCs w:val="28"/>
        </w:rPr>
        <w:t>ы</w:t>
      </w:r>
      <w:r w:rsidRPr="003A6116">
        <w:rPr>
          <w:sz w:val="28"/>
          <w:szCs w:val="28"/>
        </w:rPr>
        <w:t xml:space="preserve"> «</w:t>
      </w:r>
      <w:r>
        <w:rPr>
          <w:sz w:val="28"/>
          <w:szCs w:val="28"/>
        </w:rPr>
        <w:t>ГВ</w:t>
      </w:r>
      <w:r w:rsidRPr="003A6116">
        <w:rPr>
          <w:sz w:val="28"/>
          <w:szCs w:val="28"/>
        </w:rPr>
        <w:t>» (</w:t>
      </w:r>
      <w:r w:rsidRPr="00965731">
        <w:rPr>
          <w:bCs/>
          <w:sz w:val="28"/>
          <w:szCs w:val="28"/>
        </w:rPr>
        <w:t>Герои войны</w:t>
      </w:r>
      <w:r w:rsidRPr="003A6116">
        <w:rPr>
          <w:sz w:val="28"/>
          <w:szCs w:val="28"/>
        </w:rPr>
        <w:t xml:space="preserve">), класс, фамилия ученика </w:t>
      </w:r>
      <w:r>
        <w:rPr>
          <w:sz w:val="28"/>
          <w:szCs w:val="28"/>
        </w:rPr>
        <w:t xml:space="preserve">– </w:t>
      </w:r>
      <w:r w:rsidRPr="003A6116">
        <w:rPr>
          <w:sz w:val="28"/>
          <w:szCs w:val="28"/>
        </w:rPr>
        <w:t>«</w:t>
      </w:r>
      <w:r>
        <w:rPr>
          <w:sz w:val="28"/>
          <w:szCs w:val="28"/>
        </w:rPr>
        <w:t>ГВ.5.Иванов».</w:t>
      </w:r>
    </w:p>
    <w:p w:rsidR="00364675" w:rsidRPr="00982FEB" w:rsidRDefault="00364675" w:rsidP="00364675">
      <w:pPr>
        <w:pStyle w:val="a5"/>
        <w:numPr>
          <w:ilvl w:val="0"/>
          <w:numId w:val="42"/>
        </w:numPr>
        <w:ind w:left="0" w:firstLine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«Женщины-герои». </w:t>
      </w:r>
      <w:r>
        <w:rPr>
          <w:bCs/>
          <w:sz w:val="28"/>
          <w:szCs w:val="28"/>
        </w:rPr>
        <w:t>Аббревиатура для бланка ответов «ЖГ».</w:t>
      </w:r>
      <w:r w:rsidRPr="0071665C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3A6116">
        <w:rPr>
          <w:sz w:val="28"/>
          <w:szCs w:val="28"/>
        </w:rPr>
        <w:t xml:space="preserve">айл </w:t>
      </w:r>
      <w:r>
        <w:rPr>
          <w:sz w:val="28"/>
          <w:szCs w:val="28"/>
        </w:rPr>
        <w:t>с ответами викторины по теме «</w:t>
      </w:r>
      <w:r w:rsidRPr="00772AE0">
        <w:rPr>
          <w:bCs/>
          <w:sz w:val="28"/>
          <w:szCs w:val="28"/>
        </w:rPr>
        <w:t>Женщины-герои</w:t>
      </w:r>
      <w:r>
        <w:rPr>
          <w:sz w:val="28"/>
          <w:szCs w:val="28"/>
        </w:rPr>
        <w:t xml:space="preserve">» </w:t>
      </w:r>
      <w:r w:rsidRPr="003A6116">
        <w:rPr>
          <w:sz w:val="28"/>
          <w:szCs w:val="28"/>
        </w:rPr>
        <w:t>должен быть назван следующим образом: букв</w:t>
      </w:r>
      <w:r>
        <w:rPr>
          <w:sz w:val="28"/>
          <w:szCs w:val="28"/>
        </w:rPr>
        <w:t>ы</w:t>
      </w:r>
      <w:r w:rsidRPr="003A6116">
        <w:rPr>
          <w:sz w:val="28"/>
          <w:szCs w:val="28"/>
        </w:rPr>
        <w:t xml:space="preserve"> «</w:t>
      </w:r>
      <w:r>
        <w:rPr>
          <w:sz w:val="28"/>
          <w:szCs w:val="28"/>
        </w:rPr>
        <w:t>ЖГ</w:t>
      </w:r>
      <w:r w:rsidRPr="003A6116">
        <w:rPr>
          <w:sz w:val="28"/>
          <w:szCs w:val="28"/>
        </w:rPr>
        <w:t>» (</w:t>
      </w:r>
      <w:r w:rsidRPr="00772AE0">
        <w:rPr>
          <w:bCs/>
          <w:sz w:val="28"/>
          <w:szCs w:val="28"/>
        </w:rPr>
        <w:t>Женщины-герои</w:t>
      </w:r>
      <w:r w:rsidRPr="003A6116">
        <w:rPr>
          <w:sz w:val="28"/>
          <w:szCs w:val="28"/>
        </w:rPr>
        <w:t xml:space="preserve">), класс, фамилия ученика </w:t>
      </w:r>
      <w:r w:rsidR="00DE0E7B">
        <w:rPr>
          <w:sz w:val="28"/>
          <w:szCs w:val="28"/>
        </w:rPr>
        <w:t>–</w:t>
      </w:r>
      <w:r w:rsidRPr="003A6116">
        <w:rPr>
          <w:sz w:val="28"/>
          <w:szCs w:val="28"/>
        </w:rPr>
        <w:t xml:space="preserve"> «</w:t>
      </w:r>
      <w:r>
        <w:rPr>
          <w:sz w:val="28"/>
          <w:szCs w:val="28"/>
        </w:rPr>
        <w:t>ЖГ.5.Иванов».</w:t>
      </w:r>
    </w:p>
    <w:p w:rsidR="00364675" w:rsidRPr="00E851C6" w:rsidRDefault="00364675" w:rsidP="00364675">
      <w:pPr>
        <w:pStyle w:val="a5"/>
        <w:numPr>
          <w:ilvl w:val="0"/>
          <w:numId w:val="42"/>
        </w:numPr>
        <w:ind w:left="0" w:firstLine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«Дети-герои». </w:t>
      </w:r>
      <w:r>
        <w:rPr>
          <w:bCs/>
          <w:sz w:val="28"/>
          <w:szCs w:val="28"/>
        </w:rPr>
        <w:t>Аббревиатура для бланка ответов «ДГ».</w:t>
      </w:r>
      <w:r w:rsidRPr="0071665C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3A6116">
        <w:rPr>
          <w:sz w:val="28"/>
          <w:szCs w:val="28"/>
        </w:rPr>
        <w:t xml:space="preserve">айл </w:t>
      </w:r>
      <w:r>
        <w:rPr>
          <w:sz w:val="28"/>
          <w:szCs w:val="28"/>
        </w:rPr>
        <w:t>с ответами викторины по теме «</w:t>
      </w:r>
      <w:r w:rsidRPr="00982FEB">
        <w:rPr>
          <w:bCs/>
          <w:sz w:val="28"/>
          <w:szCs w:val="28"/>
        </w:rPr>
        <w:t>Дети-герои</w:t>
      </w:r>
      <w:r>
        <w:rPr>
          <w:sz w:val="28"/>
          <w:szCs w:val="28"/>
        </w:rPr>
        <w:t xml:space="preserve">» </w:t>
      </w:r>
      <w:r w:rsidRPr="003A6116">
        <w:rPr>
          <w:sz w:val="28"/>
          <w:szCs w:val="28"/>
        </w:rPr>
        <w:t>должен быть назван следующим образом: букв</w:t>
      </w:r>
      <w:r>
        <w:rPr>
          <w:sz w:val="28"/>
          <w:szCs w:val="28"/>
        </w:rPr>
        <w:t>ы</w:t>
      </w:r>
      <w:r w:rsidRPr="003A6116">
        <w:rPr>
          <w:sz w:val="28"/>
          <w:szCs w:val="28"/>
        </w:rPr>
        <w:t xml:space="preserve"> «</w:t>
      </w:r>
      <w:r>
        <w:rPr>
          <w:sz w:val="28"/>
          <w:szCs w:val="28"/>
        </w:rPr>
        <w:t>ДГ</w:t>
      </w:r>
      <w:r w:rsidRPr="003A6116">
        <w:rPr>
          <w:sz w:val="28"/>
          <w:szCs w:val="28"/>
        </w:rPr>
        <w:t>» (</w:t>
      </w:r>
      <w:r w:rsidRPr="00982FEB">
        <w:rPr>
          <w:bCs/>
          <w:sz w:val="28"/>
          <w:szCs w:val="28"/>
        </w:rPr>
        <w:t>Дети-герои</w:t>
      </w:r>
      <w:r w:rsidRPr="003A6116">
        <w:rPr>
          <w:sz w:val="28"/>
          <w:szCs w:val="28"/>
        </w:rPr>
        <w:t xml:space="preserve">), класс, фамилия ученика </w:t>
      </w:r>
      <w:r>
        <w:rPr>
          <w:sz w:val="28"/>
          <w:szCs w:val="28"/>
        </w:rPr>
        <w:t xml:space="preserve">– </w:t>
      </w:r>
      <w:r w:rsidRPr="003A6116">
        <w:rPr>
          <w:sz w:val="28"/>
          <w:szCs w:val="28"/>
        </w:rPr>
        <w:t xml:space="preserve"> «</w:t>
      </w:r>
      <w:r>
        <w:rPr>
          <w:sz w:val="28"/>
          <w:szCs w:val="28"/>
        </w:rPr>
        <w:t>ДГ.5.Иванов».</w:t>
      </w:r>
    </w:p>
    <w:p w:rsidR="00364675" w:rsidRPr="00E851C6" w:rsidRDefault="00364675" w:rsidP="00364675">
      <w:pPr>
        <w:pStyle w:val="a5"/>
        <w:numPr>
          <w:ilvl w:val="0"/>
          <w:numId w:val="42"/>
        </w:numPr>
        <w:ind w:left="0" w:firstLine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«Оружие Победы». </w:t>
      </w:r>
      <w:r>
        <w:rPr>
          <w:bCs/>
          <w:sz w:val="28"/>
          <w:szCs w:val="28"/>
        </w:rPr>
        <w:t>Аббревиатура для бланка ответов «ОП».</w:t>
      </w:r>
      <w:r w:rsidRPr="0071665C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3A6116">
        <w:rPr>
          <w:sz w:val="28"/>
          <w:szCs w:val="28"/>
        </w:rPr>
        <w:t xml:space="preserve">айл </w:t>
      </w:r>
      <w:r>
        <w:rPr>
          <w:sz w:val="28"/>
          <w:szCs w:val="28"/>
        </w:rPr>
        <w:t>с ответами викторины по теме «</w:t>
      </w:r>
      <w:r w:rsidRPr="00AA670C">
        <w:rPr>
          <w:bCs/>
          <w:sz w:val="28"/>
          <w:szCs w:val="28"/>
        </w:rPr>
        <w:t>Оружие Победы</w:t>
      </w:r>
      <w:r>
        <w:rPr>
          <w:sz w:val="28"/>
          <w:szCs w:val="28"/>
        </w:rPr>
        <w:t xml:space="preserve">» </w:t>
      </w:r>
      <w:r w:rsidRPr="003A6116">
        <w:rPr>
          <w:sz w:val="28"/>
          <w:szCs w:val="28"/>
        </w:rPr>
        <w:t>должен быть назван следующим образом: букв</w:t>
      </w:r>
      <w:r>
        <w:rPr>
          <w:sz w:val="28"/>
          <w:szCs w:val="28"/>
        </w:rPr>
        <w:t>ы</w:t>
      </w:r>
      <w:r w:rsidRPr="003A6116">
        <w:rPr>
          <w:sz w:val="28"/>
          <w:szCs w:val="28"/>
        </w:rPr>
        <w:t xml:space="preserve"> «</w:t>
      </w:r>
      <w:r>
        <w:rPr>
          <w:sz w:val="28"/>
          <w:szCs w:val="28"/>
        </w:rPr>
        <w:t>ОП</w:t>
      </w:r>
      <w:r w:rsidRPr="003A6116">
        <w:rPr>
          <w:sz w:val="28"/>
          <w:szCs w:val="28"/>
        </w:rPr>
        <w:t>» (</w:t>
      </w:r>
      <w:r w:rsidRPr="00AA670C">
        <w:rPr>
          <w:bCs/>
          <w:sz w:val="28"/>
          <w:szCs w:val="28"/>
        </w:rPr>
        <w:t>Оружие Победы</w:t>
      </w:r>
      <w:r w:rsidRPr="003A6116">
        <w:rPr>
          <w:sz w:val="28"/>
          <w:szCs w:val="28"/>
        </w:rPr>
        <w:t xml:space="preserve">), класс, фамилия ученика </w:t>
      </w:r>
      <w:r>
        <w:rPr>
          <w:sz w:val="28"/>
          <w:szCs w:val="28"/>
        </w:rPr>
        <w:t xml:space="preserve">– </w:t>
      </w:r>
      <w:r w:rsidRPr="003A6116">
        <w:rPr>
          <w:sz w:val="28"/>
          <w:szCs w:val="28"/>
        </w:rPr>
        <w:t>«</w:t>
      </w:r>
      <w:r>
        <w:rPr>
          <w:sz w:val="28"/>
          <w:szCs w:val="28"/>
        </w:rPr>
        <w:t>ОП.5.Иванов».</w:t>
      </w:r>
    </w:p>
    <w:p w:rsidR="00CD3D81" w:rsidRPr="007E21BE" w:rsidRDefault="007404F8" w:rsidP="00364675">
      <w:pPr>
        <w:pStyle w:val="a5"/>
        <w:numPr>
          <w:ilvl w:val="0"/>
          <w:numId w:val="42"/>
        </w:numPr>
        <w:ind w:left="0" w:firstLine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CD3D81">
        <w:rPr>
          <w:b/>
          <w:bCs/>
          <w:sz w:val="28"/>
          <w:szCs w:val="28"/>
        </w:rPr>
        <w:t xml:space="preserve">Культура </w:t>
      </w:r>
      <w:r w:rsidR="00334D80" w:rsidRPr="00334D80">
        <w:rPr>
          <w:b/>
          <w:bCs/>
          <w:sz w:val="28"/>
          <w:szCs w:val="28"/>
        </w:rPr>
        <w:t>в годы войны и о войне</w:t>
      </w:r>
      <w:r>
        <w:rPr>
          <w:b/>
          <w:bCs/>
          <w:sz w:val="28"/>
          <w:szCs w:val="28"/>
        </w:rPr>
        <w:t>»</w:t>
      </w:r>
      <w:r w:rsidR="00CD3D81">
        <w:rPr>
          <w:b/>
          <w:bCs/>
          <w:sz w:val="28"/>
          <w:szCs w:val="28"/>
        </w:rPr>
        <w:t xml:space="preserve">. </w:t>
      </w:r>
      <w:r w:rsidR="007E21BE">
        <w:rPr>
          <w:bCs/>
          <w:sz w:val="28"/>
          <w:szCs w:val="28"/>
        </w:rPr>
        <w:t>Буква для бланка ответов «К».</w:t>
      </w:r>
      <w:r w:rsidR="007E21BE" w:rsidRPr="0071665C">
        <w:rPr>
          <w:sz w:val="28"/>
          <w:szCs w:val="28"/>
        </w:rPr>
        <w:t xml:space="preserve"> </w:t>
      </w:r>
      <w:r w:rsidR="007E21BE">
        <w:rPr>
          <w:sz w:val="28"/>
          <w:szCs w:val="28"/>
        </w:rPr>
        <w:t>Ф</w:t>
      </w:r>
      <w:r w:rsidR="007E21BE" w:rsidRPr="003A6116">
        <w:rPr>
          <w:sz w:val="28"/>
          <w:szCs w:val="28"/>
        </w:rPr>
        <w:t xml:space="preserve">айл </w:t>
      </w:r>
      <w:r w:rsidR="007E21BE">
        <w:rPr>
          <w:sz w:val="28"/>
          <w:szCs w:val="28"/>
        </w:rPr>
        <w:t>с ответами викторины по теме «</w:t>
      </w:r>
      <w:r w:rsidR="007E21BE">
        <w:rPr>
          <w:bCs/>
          <w:sz w:val="28"/>
          <w:szCs w:val="28"/>
        </w:rPr>
        <w:t>Культура</w:t>
      </w:r>
      <w:r w:rsidR="007E21BE">
        <w:rPr>
          <w:sz w:val="28"/>
          <w:szCs w:val="28"/>
        </w:rPr>
        <w:t xml:space="preserve">» </w:t>
      </w:r>
      <w:r w:rsidR="007E21BE" w:rsidRPr="003A6116">
        <w:rPr>
          <w:sz w:val="28"/>
          <w:szCs w:val="28"/>
        </w:rPr>
        <w:t>должен быть назван следующим образом: букв</w:t>
      </w:r>
      <w:r w:rsidR="007E21BE">
        <w:rPr>
          <w:sz w:val="28"/>
          <w:szCs w:val="28"/>
        </w:rPr>
        <w:t>а</w:t>
      </w:r>
      <w:r w:rsidR="007E21BE" w:rsidRPr="003A6116">
        <w:rPr>
          <w:sz w:val="28"/>
          <w:szCs w:val="28"/>
        </w:rPr>
        <w:t xml:space="preserve"> «</w:t>
      </w:r>
      <w:r w:rsidR="007E21BE">
        <w:rPr>
          <w:sz w:val="28"/>
          <w:szCs w:val="28"/>
        </w:rPr>
        <w:t>К</w:t>
      </w:r>
      <w:r w:rsidR="007E21BE" w:rsidRPr="003A6116">
        <w:rPr>
          <w:sz w:val="28"/>
          <w:szCs w:val="28"/>
        </w:rPr>
        <w:t>» (</w:t>
      </w:r>
      <w:r w:rsidR="007E21BE">
        <w:rPr>
          <w:bCs/>
          <w:sz w:val="28"/>
          <w:szCs w:val="28"/>
        </w:rPr>
        <w:t>Культура</w:t>
      </w:r>
      <w:r w:rsidR="007E21BE" w:rsidRPr="003A6116">
        <w:rPr>
          <w:sz w:val="28"/>
          <w:szCs w:val="28"/>
        </w:rPr>
        <w:t xml:space="preserve">), класс, фамилия ученика </w:t>
      </w:r>
      <w:r w:rsidR="007E21BE">
        <w:rPr>
          <w:sz w:val="28"/>
          <w:szCs w:val="28"/>
        </w:rPr>
        <w:t xml:space="preserve">– </w:t>
      </w:r>
      <w:r w:rsidR="007E21BE" w:rsidRPr="003A6116">
        <w:rPr>
          <w:sz w:val="28"/>
          <w:szCs w:val="28"/>
        </w:rPr>
        <w:t>«</w:t>
      </w:r>
      <w:r w:rsidR="007E21BE">
        <w:rPr>
          <w:sz w:val="28"/>
          <w:szCs w:val="28"/>
        </w:rPr>
        <w:t>К.5.Иванов».</w:t>
      </w:r>
    </w:p>
    <w:p w:rsidR="009B18AB" w:rsidRPr="00451981" w:rsidRDefault="007404F8" w:rsidP="00451981">
      <w:pPr>
        <w:pStyle w:val="a5"/>
        <w:numPr>
          <w:ilvl w:val="0"/>
          <w:numId w:val="42"/>
        </w:numPr>
        <w:ind w:left="0" w:firstLine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F10C45">
        <w:rPr>
          <w:b/>
          <w:bCs/>
          <w:sz w:val="28"/>
          <w:szCs w:val="28"/>
        </w:rPr>
        <w:t>Великая Отечественная война</w:t>
      </w:r>
      <w:r>
        <w:rPr>
          <w:b/>
          <w:bCs/>
          <w:sz w:val="28"/>
          <w:szCs w:val="28"/>
        </w:rPr>
        <w:t>»</w:t>
      </w:r>
      <w:r w:rsidR="001610F1">
        <w:rPr>
          <w:b/>
          <w:bCs/>
          <w:sz w:val="28"/>
          <w:szCs w:val="28"/>
        </w:rPr>
        <w:t xml:space="preserve">. </w:t>
      </w:r>
      <w:r w:rsidR="00451981">
        <w:rPr>
          <w:bCs/>
          <w:sz w:val="28"/>
          <w:szCs w:val="28"/>
        </w:rPr>
        <w:t xml:space="preserve">(По темам, которые не вошли </w:t>
      </w:r>
      <w:r w:rsidR="001610F1">
        <w:rPr>
          <w:bCs/>
          <w:sz w:val="28"/>
          <w:szCs w:val="28"/>
        </w:rPr>
        <w:t>в список)</w:t>
      </w:r>
      <w:r w:rsidR="00451981">
        <w:rPr>
          <w:bCs/>
          <w:sz w:val="28"/>
          <w:szCs w:val="28"/>
        </w:rPr>
        <w:t xml:space="preserve"> Аббревиатура для бланка ответов «</w:t>
      </w:r>
      <w:r w:rsidR="00F10C45">
        <w:rPr>
          <w:bCs/>
          <w:sz w:val="28"/>
          <w:szCs w:val="28"/>
        </w:rPr>
        <w:t>ВОВ</w:t>
      </w:r>
      <w:r w:rsidR="00451981">
        <w:rPr>
          <w:bCs/>
          <w:sz w:val="28"/>
          <w:szCs w:val="28"/>
        </w:rPr>
        <w:t>».</w:t>
      </w:r>
      <w:r w:rsidR="00451981" w:rsidRPr="0071665C">
        <w:rPr>
          <w:sz w:val="28"/>
          <w:szCs w:val="28"/>
        </w:rPr>
        <w:t xml:space="preserve"> </w:t>
      </w:r>
      <w:r w:rsidR="00451981">
        <w:rPr>
          <w:sz w:val="28"/>
          <w:szCs w:val="28"/>
        </w:rPr>
        <w:t>Ф</w:t>
      </w:r>
      <w:r w:rsidR="00451981" w:rsidRPr="003A6116">
        <w:rPr>
          <w:sz w:val="28"/>
          <w:szCs w:val="28"/>
        </w:rPr>
        <w:t xml:space="preserve">айл </w:t>
      </w:r>
      <w:r w:rsidR="00451981">
        <w:rPr>
          <w:sz w:val="28"/>
          <w:szCs w:val="28"/>
        </w:rPr>
        <w:t>с ответами викторины по теме «</w:t>
      </w:r>
      <w:r w:rsidR="00F10C45" w:rsidRPr="00F10C45">
        <w:rPr>
          <w:bCs/>
          <w:sz w:val="28"/>
          <w:szCs w:val="28"/>
        </w:rPr>
        <w:t>Великая Отечественная война</w:t>
      </w:r>
      <w:r w:rsidR="00451981">
        <w:rPr>
          <w:sz w:val="28"/>
          <w:szCs w:val="28"/>
        </w:rPr>
        <w:t xml:space="preserve">» </w:t>
      </w:r>
      <w:r w:rsidR="00451981" w:rsidRPr="003A6116">
        <w:rPr>
          <w:sz w:val="28"/>
          <w:szCs w:val="28"/>
        </w:rPr>
        <w:t>должен быть назван следующим образом: букв</w:t>
      </w:r>
      <w:r w:rsidR="00451981">
        <w:rPr>
          <w:sz w:val="28"/>
          <w:szCs w:val="28"/>
        </w:rPr>
        <w:t>ы</w:t>
      </w:r>
      <w:r w:rsidR="00451981" w:rsidRPr="003A6116">
        <w:rPr>
          <w:sz w:val="28"/>
          <w:szCs w:val="28"/>
        </w:rPr>
        <w:t xml:space="preserve"> «</w:t>
      </w:r>
      <w:r w:rsidR="00F10C45">
        <w:rPr>
          <w:sz w:val="28"/>
          <w:szCs w:val="28"/>
        </w:rPr>
        <w:t>ВОВ</w:t>
      </w:r>
      <w:r w:rsidR="00451981" w:rsidRPr="003A6116">
        <w:rPr>
          <w:sz w:val="28"/>
          <w:szCs w:val="28"/>
        </w:rPr>
        <w:t>» (</w:t>
      </w:r>
      <w:r w:rsidR="00F10C45" w:rsidRPr="00F10C45">
        <w:rPr>
          <w:bCs/>
          <w:sz w:val="28"/>
          <w:szCs w:val="28"/>
        </w:rPr>
        <w:t>Великая Отечественная война</w:t>
      </w:r>
      <w:r w:rsidR="00451981" w:rsidRPr="003A6116">
        <w:rPr>
          <w:sz w:val="28"/>
          <w:szCs w:val="28"/>
        </w:rPr>
        <w:t xml:space="preserve">), класс, фамилия ученика </w:t>
      </w:r>
      <w:r w:rsidR="00451981">
        <w:rPr>
          <w:sz w:val="28"/>
          <w:szCs w:val="28"/>
        </w:rPr>
        <w:t xml:space="preserve">– </w:t>
      </w:r>
      <w:r w:rsidR="00451981" w:rsidRPr="003A6116">
        <w:rPr>
          <w:sz w:val="28"/>
          <w:szCs w:val="28"/>
        </w:rPr>
        <w:t>«</w:t>
      </w:r>
      <w:r w:rsidR="00F10C45">
        <w:rPr>
          <w:sz w:val="28"/>
          <w:szCs w:val="28"/>
        </w:rPr>
        <w:t>ВОВ</w:t>
      </w:r>
      <w:r w:rsidR="00451981">
        <w:rPr>
          <w:sz w:val="28"/>
          <w:szCs w:val="28"/>
        </w:rPr>
        <w:t>.5.Иванов».</w:t>
      </w:r>
    </w:p>
    <w:p w:rsidR="0039169A" w:rsidRDefault="0039169A" w:rsidP="0092063E">
      <w:pPr>
        <w:pStyle w:val="a5"/>
        <w:ind w:left="426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 xml:space="preserve">б) Литературная викторина. </w:t>
      </w:r>
    </w:p>
    <w:p w:rsidR="00FF3EF9" w:rsidRPr="006C4665" w:rsidRDefault="00FF3EF9" w:rsidP="00FF3EF9">
      <w:pPr>
        <w:pStyle w:val="a5"/>
        <w:numPr>
          <w:ilvl w:val="0"/>
          <w:numId w:val="31"/>
        </w:numPr>
        <w:ind w:left="0" w:firstLine="36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литературная викторина состоит из 20 вопросов, </w:t>
      </w:r>
      <w:r w:rsidR="00876B74">
        <w:rPr>
          <w:bCs/>
          <w:sz w:val="28"/>
          <w:szCs w:val="28"/>
        </w:rPr>
        <w:t>для трёх возрастных групп: 1-4 классы, 5-8 классы и 9-11 классы</w:t>
      </w:r>
      <w:r>
        <w:rPr>
          <w:bCs/>
          <w:sz w:val="28"/>
          <w:szCs w:val="28"/>
        </w:rPr>
        <w:t xml:space="preserve">. </w:t>
      </w:r>
    </w:p>
    <w:p w:rsidR="007D6EF2" w:rsidRPr="003A6116" w:rsidRDefault="007D6EF2" w:rsidP="007D6EF2">
      <w:pPr>
        <w:pStyle w:val="a5"/>
        <w:numPr>
          <w:ilvl w:val="0"/>
          <w:numId w:val="31"/>
        </w:numPr>
        <w:ind w:left="0" w:firstLine="360"/>
        <w:jc w:val="both"/>
        <w:rPr>
          <w:b/>
          <w:bCs/>
          <w:sz w:val="28"/>
          <w:szCs w:val="28"/>
        </w:rPr>
      </w:pPr>
      <w:r w:rsidRPr="0092063E">
        <w:rPr>
          <w:sz w:val="28"/>
          <w:szCs w:val="28"/>
        </w:rPr>
        <w:t>Ответы на викторину должны быть ТОЛЬКО в нашем бланке формат</w:t>
      </w:r>
      <w:r>
        <w:rPr>
          <w:sz w:val="28"/>
          <w:szCs w:val="28"/>
        </w:rPr>
        <w:t>а Microsoft Office Excel;</w:t>
      </w:r>
    </w:p>
    <w:p w:rsidR="007D6EF2" w:rsidRPr="00D75399" w:rsidRDefault="007D6EF2" w:rsidP="007D6EF2">
      <w:pPr>
        <w:pStyle w:val="a5"/>
        <w:numPr>
          <w:ilvl w:val="0"/>
          <w:numId w:val="31"/>
        </w:numPr>
        <w:ind w:left="0" w:firstLine="360"/>
        <w:jc w:val="both"/>
        <w:rPr>
          <w:b/>
          <w:bCs/>
          <w:sz w:val="28"/>
          <w:szCs w:val="28"/>
        </w:rPr>
      </w:pPr>
      <w:r w:rsidRPr="0092063E">
        <w:rPr>
          <w:sz w:val="28"/>
          <w:szCs w:val="28"/>
        </w:rPr>
        <w:t>файл должен быть назван следующим образом: буква «</w:t>
      </w:r>
      <w:r>
        <w:rPr>
          <w:sz w:val="28"/>
          <w:szCs w:val="28"/>
        </w:rPr>
        <w:t>Л</w:t>
      </w:r>
      <w:r w:rsidRPr="0092063E">
        <w:rPr>
          <w:sz w:val="28"/>
          <w:szCs w:val="28"/>
        </w:rPr>
        <w:t>»</w:t>
      </w:r>
      <w:r>
        <w:rPr>
          <w:sz w:val="28"/>
          <w:szCs w:val="28"/>
        </w:rPr>
        <w:t xml:space="preserve"> (литературная викторина)</w:t>
      </w:r>
      <w:r w:rsidRPr="0092063E">
        <w:rPr>
          <w:sz w:val="28"/>
          <w:szCs w:val="28"/>
        </w:rPr>
        <w:t>, класс, фамилия ученика (Например: «</w:t>
      </w:r>
      <w:r>
        <w:rPr>
          <w:sz w:val="28"/>
          <w:szCs w:val="28"/>
        </w:rPr>
        <w:t>Л</w:t>
      </w:r>
      <w:r w:rsidRPr="0092063E">
        <w:rPr>
          <w:sz w:val="28"/>
          <w:szCs w:val="28"/>
        </w:rPr>
        <w:t>.5.Иванов»)</w:t>
      </w:r>
      <w:r>
        <w:rPr>
          <w:sz w:val="28"/>
          <w:szCs w:val="28"/>
        </w:rPr>
        <w:t>.</w:t>
      </w:r>
    </w:p>
    <w:p w:rsidR="0043728C" w:rsidRDefault="00F10FE0" w:rsidP="0092063E">
      <w:pPr>
        <w:pStyle w:val="a5"/>
        <w:ind w:left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</w:t>
      </w:r>
      <w:r w:rsidR="0092063E">
        <w:rPr>
          <w:b/>
          <w:bCs/>
          <w:sz w:val="28"/>
          <w:szCs w:val="28"/>
        </w:rPr>
        <w:t xml:space="preserve">) </w:t>
      </w:r>
      <w:r w:rsidR="0043728C">
        <w:rPr>
          <w:b/>
          <w:bCs/>
          <w:sz w:val="28"/>
          <w:szCs w:val="28"/>
        </w:rPr>
        <w:t>Конкурс рисунков.</w:t>
      </w:r>
    </w:p>
    <w:p w:rsidR="0043728C" w:rsidRPr="000D6D8F" w:rsidRDefault="0043728C" w:rsidP="000D6D8F">
      <w:pPr>
        <w:pStyle w:val="a5"/>
        <w:numPr>
          <w:ilvl w:val="0"/>
          <w:numId w:val="34"/>
        </w:numPr>
        <w:ind w:left="0"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 xml:space="preserve">работа должна быть посвящена </w:t>
      </w:r>
      <w:r w:rsidR="00F10FE0">
        <w:rPr>
          <w:sz w:val="28"/>
          <w:szCs w:val="28"/>
        </w:rPr>
        <w:t>Великой Отечественной войне</w:t>
      </w:r>
      <w:r w:rsidR="00770E59">
        <w:rPr>
          <w:sz w:val="28"/>
          <w:szCs w:val="28"/>
        </w:rPr>
        <w:t>;</w:t>
      </w:r>
    </w:p>
    <w:p w:rsidR="0043728C" w:rsidRDefault="0043728C" w:rsidP="000D6D8F">
      <w:pPr>
        <w:pStyle w:val="a4"/>
        <w:numPr>
          <w:ilvl w:val="0"/>
          <w:numId w:val="3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форматы файлов рисунков: </w:t>
      </w:r>
      <w:r>
        <w:rPr>
          <w:rFonts w:ascii="Times New Roman" w:hAnsi="Times New Roman"/>
          <w:sz w:val="28"/>
          <w:szCs w:val="28"/>
          <w:lang w:val="en-US"/>
        </w:rPr>
        <w:t>JPEG</w:t>
      </w:r>
      <w:r w:rsidRPr="00361DF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PNG</w:t>
      </w:r>
      <w:r w:rsidRPr="00361DF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GIF</w:t>
      </w:r>
      <w:r w:rsidRPr="007E26B6">
        <w:rPr>
          <w:rFonts w:ascii="Times New Roman" w:hAnsi="Times New Roman"/>
          <w:sz w:val="28"/>
          <w:szCs w:val="28"/>
        </w:rPr>
        <w:t>;</w:t>
      </w:r>
    </w:p>
    <w:p w:rsidR="0043728C" w:rsidRDefault="0043728C" w:rsidP="000D6D8F">
      <w:pPr>
        <w:pStyle w:val="a4"/>
        <w:numPr>
          <w:ilvl w:val="0"/>
          <w:numId w:val="3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файл должен быть назван следующим образом: буква «Р»</w:t>
      </w:r>
      <w:r w:rsidR="003559BD">
        <w:rPr>
          <w:rFonts w:ascii="Times New Roman" w:hAnsi="Times New Roman"/>
          <w:sz w:val="28"/>
          <w:szCs w:val="28"/>
        </w:rPr>
        <w:t xml:space="preserve"> (рисунок)</w:t>
      </w:r>
      <w:r>
        <w:rPr>
          <w:rFonts w:ascii="Times New Roman" w:hAnsi="Times New Roman"/>
          <w:sz w:val="28"/>
          <w:szCs w:val="28"/>
        </w:rPr>
        <w:t>, класс, фамилия ученика (Например: «Р.5.Иванов»);</w:t>
      </w:r>
    </w:p>
    <w:p w:rsidR="0043728C" w:rsidRDefault="0043728C" w:rsidP="000D6D8F">
      <w:pPr>
        <w:pStyle w:val="a4"/>
        <w:numPr>
          <w:ilvl w:val="0"/>
          <w:numId w:val="3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самом рисунке должно быть название работы (верхний правый угол);</w:t>
      </w:r>
    </w:p>
    <w:p w:rsidR="0043728C" w:rsidRPr="006D44B1" w:rsidRDefault="0043728C" w:rsidP="000D6D8F">
      <w:pPr>
        <w:pStyle w:val="a4"/>
        <w:numPr>
          <w:ilvl w:val="0"/>
          <w:numId w:val="3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D45819">
        <w:rPr>
          <w:rFonts w:ascii="Times New Roman" w:hAnsi="Times New Roman"/>
          <w:sz w:val="28"/>
          <w:szCs w:val="28"/>
        </w:rPr>
        <w:t>аждая работа должна находиться в отдельном файле</w:t>
      </w:r>
      <w:r>
        <w:rPr>
          <w:rFonts w:ascii="Times New Roman" w:hAnsi="Times New Roman"/>
          <w:sz w:val="28"/>
          <w:szCs w:val="28"/>
        </w:rPr>
        <w:t>;</w:t>
      </w:r>
    </w:p>
    <w:p w:rsidR="0043728C" w:rsidRPr="00EC439E" w:rsidRDefault="0043728C" w:rsidP="000D6D8F">
      <w:pPr>
        <w:pStyle w:val="a4"/>
        <w:numPr>
          <w:ilvl w:val="0"/>
          <w:numId w:val="3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должна быть выполнена на листе формата </w:t>
      </w:r>
      <w:r>
        <w:rPr>
          <w:rFonts w:ascii="Times New Roman" w:hAnsi="Times New Roman"/>
          <w:sz w:val="28"/>
          <w:szCs w:val="28"/>
          <w:lang w:val="en-US"/>
        </w:rPr>
        <w:t>A</w:t>
      </w:r>
      <w:r w:rsidRPr="0064576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, а затем сканирована или сфотографирована,</w:t>
      </w:r>
      <w:r w:rsidRPr="006D44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размер одной работы не должен превышать 5 мегабайт.</w:t>
      </w:r>
    </w:p>
    <w:p w:rsidR="0043728C" w:rsidRDefault="00F10FE0" w:rsidP="000D6D8F">
      <w:pPr>
        <w:pStyle w:val="a5"/>
        <w:ind w:left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</w:t>
      </w:r>
      <w:r w:rsidR="000D6D8F">
        <w:rPr>
          <w:b/>
          <w:bCs/>
          <w:sz w:val="28"/>
          <w:szCs w:val="28"/>
        </w:rPr>
        <w:t xml:space="preserve">) </w:t>
      </w:r>
      <w:r w:rsidR="0043728C">
        <w:rPr>
          <w:b/>
          <w:bCs/>
          <w:sz w:val="28"/>
          <w:szCs w:val="28"/>
        </w:rPr>
        <w:t>Конкурс поделок.</w:t>
      </w:r>
    </w:p>
    <w:p w:rsidR="0043728C" w:rsidRPr="000D6D8F" w:rsidRDefault="0043728C" w:rsidP="000D6D8F">
      <w:pPr>
        <w:pStyle w:val="a5"/>
        <w:numPr>
          <w:ilvl w:val="0"/>
          <w:numId w:val="35"/>
        </w:numPr>
        <w:ind w:left="0"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работа должна быть представлена в виде фотографии поделки, посвящённо</w:t>
      </w:r>
      <w:r w:rsidR="00333B58">
        <w:rPr>
          <w:sz w:val="28"/>
          <w:szCs w:val="28"/>
        </w:rPr>
        <w:t>й</w:t>
      </w:r>
      <w:r w:rsidR="008D1699">
        <w:rPr>
          <w:sz w:val="28"/>
          <w:szCs w:val="28"/>
        </w:rPr>
        <w:t xml:space="preserve"> </w:t>
      </w:r>
      <w:r w:rsidR="00333B58">
        <w:rPr>
          <w:sz w:val="28"/>
          <w:szCs w:val="28"/>
        </w:rPr>
        <w:t>Великой Отечественной войне</w:t>
      </w:r>
      <w:r w:rsidRPr="000D6D8F">
        <w:rPr>
          <w:sz w:val="28"/>
          <w:szCs w:val="28"/>
        </w:rPr>
        <w:t>.</w:t>
      </w:r>
    </w:p>
    <w:p w:rsidR="0043728C" w:rsidRPr="007E26B6" w:rsidRDefault="0043728C" w:rsidP="000D6D8F">
      <w:pPr>
        <w:pStyle w:val="a4"/>
        <w:numPr>
          <w:ilvl w:val="0"/>
          <w:numId w:val="35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форматы файлов фотографии: </w:t>
      </w:r>
      <w:r>
        <w:rPr>
          <w:rFonts w:ascii="Times New Roman" w:hAnsi="Times New Roman"/>
          <w:sz w:val="28"/>
          <w:szCs w:val="28"/>
          <w:lang w:val="en-US"/>
        </w:rPr>
        <w:t>JPEG</w:t>
      </w:r>
      <w:r w:rsidRPr="00361DF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PNG</w:t>
      </w:r>
      <w:r w:rsidRPr="00361DF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GIF</w:t>
      </w:r>
      <w:r w:rsidRPr="007E26B6">
        <w:rPr>
          <w:rFonts w:ascii="Times New Roman" w:hAnsi="Times New Roman"/>
          <w:sz w:val="28"/>
          <w:szCs w:val="28"/>
        </w:rPr>
        <w:t>;</w:t>
      </w:r>
    </w:p>
    <w:p w:rsidR="0043728C" w:rsidRPr="00BE5D08" w:rsidRDefault="0043728C" w:rsidP="000D6D8F">
      <w:pPr>
        <w:pStyle w:val="a4"/>
        <w:numPr>
          <w:ilvl w:val="0"/>
          <w:numId w:val="35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файл должен быть назван следующим образом: буква «П»</w:t>
      </w:r>
      <w:r w:rsidR="00912259">
        <w:rPr>
          <w:rFonts w:ascii="Times New Roman" w:hAnsi="Times New Roman"/>
          <w:sz w:val="28"/>
          <w:szCs w:val="28"/>
        </w:rPr>
        <w:t xml:space="preserve"> (поделка)</w:t>
      </w:r>
      <w:r>
        <w:rPr>
          <w:rFonts w:ascii="Times New Roman" w:hAnsi="Times New Roman"/>
          <w:sz w:val="28"/>
          <w:szCs w:val="28"/>
        </w:rPr>
        <w:t>, класс, фамилия ученика (Например: «П.5.Иванов»);</w:t>
      </w:r>
    </w:p>
    <w:p w:rsidR="0043728C" w:rsidRDefault="0043728C" w:rsidP="000D6D8F">
      <w:pPr>
        <w:pStyle w:val="a4"/>
        <w:numPr>
          <w:ilvl w:val="0"/>
          <w:numId w:val="35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6D44B1">
        <w:rPr>
          <w:rFonts w:ascii="Times New Roman" w:hAnsi="Times New Roman"/>
          <w:sz w:val="28"/>
          <w:szCs w:val="28"/>
        </w:rPr>
        <w:t>фотография должна быть четкой и хорошего качества,</w:t>
      </w:r>
      <w:r w:rsidRPr="00D11CDD">
        <w:rPr>
          <w:rFonts w:ascii="Times New Roman" w:hAnsi="Times New Roman"/>
          <w:sz w:val="28"/>
          <w:szCs w:val="28"/>
        </w:rPr>
        <w:t xml:space="preserve"> размер одной фотографии не должен превышать 5 мегабайт.</w:t>
      </w:r>
    </w:p>
    <w:p w:rsidR="000B03FE" w:rsidRDefault="000B03FE" w:rsidP="000B03FE">
      <w:pPr>
        <w:pStyle w:val="a4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Pr="000B03FE">
        <w:rPr>
          <w:rFonts w:ascii="Times New Roman" w:hAnsi="Times New Roman"/>
          <w:b/>
          <w:sz w:val="28"/>
          <w:szCs w:val="28"/>
        </w:rPr>
        <w:t xml:space="preserve">) </w:t>
      </w:r>
      <w:r>
        <w:rPr>
          <w:rFonts w:ascii="Times New Roman" w:hAnsi="Times New Roman"/>
          <w:b/>
          <w:sz w:val="28"/>
          <w:szCs w:val="28"/>
        </w:rPr>
        <w:t>Конкурс стихотворений/мини-сочинений.</w:t>
      </w:r>
    </w:p>
    <w:p w:rsidR="000B03FE" w:rsidRPr="000D6D8F" w:rsidRDefault="000B03FE" w:rsidP="000B03FE">
      <w:pPr>
        <w:pStyle w:val="a5"/>
        <w:numPr>
          <w:ilvl w:val="0"/>
          <w:numId w:val="38"/>
        </w:numPr>
        <w:ind w:left="0"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 xml:space="preserve">работа должна быть посвящена </w:t>
      </w:r>
      <w:r w:rsidR="00BE0439">
        <w:rPr>
          <w:sz w:val="28"/>
          <w:szCs w:val="28"/>
        </w:rPr>
        <w:t>Великой Отечественной войне</w:t>
      </w:r>
      <w:r>
        <w:rPr>
          <w:sz w:val="28"/>
          <w:szCs w:val="28"/>
        </w:rPr>
        <w:t>;</w:t>
      </w:r>
    </w:p>
    <w:p w:rsidR="000B03FE" w:rsidRDefault="000B03FE" w:rsidP="000B03FE">
      <w:pPr>
        <w:pStyle w:val="a4"/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</w:rPr>
      </w:pPr>
      <w:r w:rsidRPr="00577AD7">
        <w:rPr>
          <w:rFonts w:ascii="Times New Roman" w:hAnsi="Times New Roman"/>
          <w:sz w:val="28"/>
          <w:szCs w:val="28"/>
        </w:rPr>
        <w:t xml:space="preserve">стихотворение или </w:t>
      </w:r>
      <w:r>
        <w:rPr>
          <w:rFonts w:ascii="Times New Roman" w:hAnsi="Times New Roman"/>
          <w:sz w:val="28"/>
          <w:szCs w:val="28"/>
        </w:rPr>
        <w:t>мини-</w:t>
      </w:r>
      <w:r w:rsidRPr="00577AD7">
        <w:rPr>
          <w:rFonts w:ascii="Times New Roman" w:hAnsi="Times New Roman"/>
          <w:sz w:val="28"/>
          <w:szCs w:val="28"/>
        </w:rPr>
        <w:t>сочинение</w:t>
      </w:r>
      <w:r>
        <w:rPr>
          <w:rFonts w:ascii="Times New Roman" w:hAnsi="Times New Roman"/>
          <w:sz w:val="28"/>
          <w:szCs w:val="28"/>
        </w:rPr>
        <w:t xml:space="preserve"> должно содержать не более 200 слов;</w:t>
      </w:r>
    </w:p>
    <w:p w:rsidR="000B03FE" w:rsidRDefault="000B03FE" w:rsidP="000B03FE">
      <w:pPr>
        <w:pStyle w:val="a4"/>
        <w:numPr>
          <w:ilvl w:val="0"/>
          <w:numId w:val="38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принимаются работы в формате WORD, сканированные работы не принимаются;</w:t>
      </w:r>
    </w:p>
    <w:p w:rsidR="000B03FE" w:rsidRPr="00B77DB8" w:rsidRDefault="000B03FE" w:rsidP="000B03FE">
      <w:pPr>
        <w:pStyle w:val="a4"/>
        <w:numPr>
          <w:ilvl w:val="0"/>
          <w:numId w:val="38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файл должен быть назван следующим образом: буква «С» (сочинение), класс, фамилия ученика (Например: «С.5.Иванов»).</w:t>
      </w:r>
    </w:p>
    <w:p w:rsidR="0043728C" w:rsidRPr="00DE31F0" w:rsidRDefault="0043728C" w:rsidP="000D6D8F">
      <w:pPr>
        <w:tabs>
          <w:tab w:val="num" w:pos="720"/>
        </w:tabs>
        <w:ind w:firstLine="426"/>
        <w:jc w:val="both"/>
        <w:rPr>
          <w:bCs/>
          <w:sz w:val="12"/>
          <w:szCs w:val="12"/>
        </w:rPr>
      </w:pPr>
    </w:p>
    <w:p w:rsidR="0043728C" w:rsidRDefault="0043728C" w:rsidP="000D6D8F">
      <w:pPr>
        <w:tabs>
          <w:tab w:val="num" w:pos="720"/>
        </w:tabs>
        <w:ind w:firstLine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5. </w:t>
      </w:r>
      <w:r w:rsidRPr="00A13B3A">
        <w:rPr>
          <w:b/>
          <w:bCs/>
          <w:sz w:val="28"/>
          <w:szCs w:val="28"/>
        </w:rPr>
        <w:t xml:space="preserve">Общее руководство и методическое обеспечение </w:t>
      </w:r>
      <w:r w:rsidRPr="00741BA8">
        <w:rPr>
          <w:b/>
          <w:sz w:val="28"/>
          <w:szCs w:val="28"/>
        </w:rPr>
        <w:t>Комплекса мероприятий</w:t>
      </w:r>
      <w:r>
        <w:rPr>
          <w:b/>
          <w:bCs/>
          <w:sz w:val="28"/>
          <w:szCs w:val="28"/>
        </w:rPr>
        <w:t>.</w:t>
      </w:r>
    </w:p>
    <w:p w:rsidR="0043728C" w:rsidRPr="00A13B3A" w:rsidRDefault="0043728C" w:rsidP="000D6D8F">
      <w:pPr>
        <w:tabs>
          <w:tab w:val="num" w:pos="360"/>
          <w:tab w:val="num" w:pos="567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13B3A">
        <w:rPr>
          <w:sz w:val="28"/>
          <w:szCs w:val="28"/>
        </w:rPr>
        <w:t xml:space="preserve">.1 Для организационно-методического обеспечения </w:t>
      </w:r>
      <w:r>
        <w:rPr>
          <w:sz w:val="28"/>
          <w:szCs w:val="28"/>
        </w:rPr>
        <w:t>Комплекса мероприятий</w:t>
      </w:r>
      <w:r w:rsidRPr="00A13B3A">
        <w:rPr>
          <w:sz w:val="28"/>
          <w:szCs w:val="28"/>
        </w:rPr>
        <w:t xml:space="preserve"> создается постоянно действующий оргкомитет </w:t>
      </w:r>
      <w:r>
        <w:rPr>
          <w:sz w:val="28"/>
          <w:szCs w:val="28"/>
        </w:rPr>
        <w:t>Комплекса мероприятий</w:t>
      </w:r>
      <w:r w:rsidRPr="00A13B3A">
        <w:rPr>
          <w:sz w:val="28"/>
          <w:szCs w:val="28"/>
        </w:rPr>
        <w:t xml:space="preserve"> (далее –</w:t>
      </w:r>
      <w:r w:rsidRPr="00A13B3A">
        <w:rPr>
          <w:color w:val="FF0000"/>
          <w:sz w:val="28"/>
          <w:szCs w:val="28"/>
        </w:rPr>
        <w:t xml:space="preserve"> </w:t>
      </w:r>
      <w:r w:rsidRPr="00A13B3A">
        <w:rPr>
          <w:sz w:val="28"/>
          <w:szCs w:val="28"/>
        </w:rPr>
        <w:t>Оргкомитет).</w:t>
      </w:r>
    </w:p>
    <w:p w:rsidR="0043728C" w:rsidRPr="00A13B3A" w:rsidRDefault="0043728C" w:rsidP="000D6D8F">
      <w:pPr>
        <w:tabs>
          <w:tab w:val="num" w:pos="567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 </w:t>
      </w:r>
      <w:r w:rsidRPr="00A13B3A">
        <w:rPr>
          <w:sz w:val="28"/>
          <w:szCs w:val="28"/>
        </w:rPr>
        <w:t xml:space="preserve">Оргкомитет </w:t>
      </w:r>
      <w:r>
        <w:rPr>
          <w:sz w:val="28"/>
          <w:szCs w:val="28"/>
        </w:rPr>
        <w:t>Комплекса мероприятий</w:t>
      </w:r>
      <w:r w:rsidRPr="00A13B3A">
        <w:rPr>
          <w:sz w:val="28"/>
          <w:szCs w:val="28"/>
        </w:rPr>
        <w:t>:</w:t>
      </w:r>
    </w:p>
    <w:p w:rsidR="0043728C" w:rsidRPr="000D6D8F" w:rsidRDefault="0043728C" w:rsidP="000D6D8F">
      <w:pPr>
        <w:pStyle w:val="a5"/>
        <w:numPr>
          <w:ilvl w:val="0"/>
          <w:numId w:val="36"/>
        </w:numPr>
        <w:tabs>
          <w:tab w:val="num" w:pos="709"/>
        </w:tabs>
        <w:ind w:left="0"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формирует состав жюри;</w:t>
      </w:r>
    </w:p>
    <w:p w:rsidR="0043728C" w:rsidRPr="000D6D8F" w:rsidRDefault="0043728C" w:rsidP="000D6D8F">
      <w:pPr>
        <w:pStyle w:val="a5"/>
        <w:numPr>
          <w:ilvl w:val="0"/>
          <w:numId w:val="36"/>
        </w:numPr>
        <w:tabs>
          <w:tab w:val="num" w:pos="709"/>
        </w:tabs>
        <w:ind w:left="0"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осуществляет непосредственное руководство подготовкой и проведением Комплекса мероприятий;</w:t>
      </w:r>
    </w:p>
    <w:p w:rsidR="0043728C" w:rsidRPr="000D6D8F" w:rsidRDefault="0043728C" w:rsidP="000D6D8F">
      <w:pPr>
        <w:pStyle w:val="a5"/>
        <w:numPr>
          <w:ilvl w:val="0"/>
          <w:numId w:val="36"/>
        </w:numPr>
        <w:tabs>
          <w:tab w:val="num" w:pos="709"/>
        </w:tabs>
        <w:ind w:left="0"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издает необходимые материалы для проведения Комплекса мероприятий, анализирует и обобщает итоги Комплекса мероприятий;</w:t>
      </w:r>
    </w:p>
    <w:p w:rsidR="0043728C" w:rsidRPr="000D6D8F" w:rsidRDefault="0043728C" w:rsidP="000D6D8F">
      <w:pPr>
        <w:pStyle w:val="a5"/>
        <w:numPr>
          <w:ilvl w:val="0"/>
          <w:numId w:val="36"/>
        </w:numPr>
        <w:tabs>
          <w:tab w:val="num" w:pos="709"/>
        </w:tabs>
        <w:ind w:left="0"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решает вопросы финансирования и материального обеспечения Комплекса мероприятий;</w:t>
      </w:r>
    </w:p>
    <w:p w:rsidR="0043728C" w:rsidRPr="000D6D8F" w:rsidRDefault="0043728C" w:rsidP="000D6D8F">
      <w:pPr>
        <w:pStyle w:val="a5"/>
        <w:numPr>
          <w:ilvl w:val="0"/>
          <w:numId w:val="36"/>
        </w:numPr>
        <w:tabs>
          <w:tab w:val="num" w:pos="709"/>
        </w:tabs>
        <w:ind w:left="0"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разрабатывает документацию Комплекса мероприятий;</w:t>
      </w:r>
    </w:p>
    <w:p w:rsidR="0043728C" w:rsidRPr="000D6D8F" w:rsidRDefault="0043728C" w:rsidP="000D6D8F">
      <w:pPr>
        <w:pStyle w:val="a5"/>
        <w:numPr>
          <w:ilvl w:val="0"/>
          <w:numId w:val="36"/>
        </w:numPr>
        <w:tabs>
          <w:tab w:val="num" w:pos="709"/>
        </w:tabs>
        <w:ind w:left="0" w:firstLine="360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рассматривает предложения по совершенствованию порядка проведения Комплекса мероприятий.</w:t>
      </w:r>
    </w:p>
    <w:p w:rsidR="0043728C" w:rsidRPr="00DE31F0" w:rsidRDefault="0043728C" w:rsidP="0043728C">
      <w:pPr>
        <w:ind w:firstLine="360"/>
        <w:jc w:val="both"/>
        <w:rPr>
          <w:sz w:val="12"/>
          <w:szCs w:val="12"/>
        </w:rPr>
      </w:pPr>
    </w:p>
    <w:p w:rsidR="0043728C" w:rsidRDefault="0043728C" w:rsidP="000D6D8F">
      <w:pPr>
        <w:tabs>
          <w:tab w:val="num" w:pos="720"/>
        </w:tabs>
        <w:ind w:firstLine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Pr="00A13B3A">
        <w:rPr>
          <w:b/>
          <w:bCs/>
          <w:sz w:val="28"/>
          <w:szCs w:val="28"/>
        </w:rPr>
        <w:t xml:space="preserve">. Финансирование </w:t>
      </w:r>
      <w:r w:rsidRPr="00741BA8">
        <w:rPr>
          <w:b/>
          <w:sz w:val="28"/>
          <w:szCs w:val="28"/>
        </w:rPr>
        <w:t>Комплекса мероприятий</w:t>
      </w:r>
      <w:r>
        <w:rPr>
          <w:b/>
          <w:sz w:val="28"/>
          <w:szCs w:val="28"/>
        </w:rPr>
        <w:t>.</w:t>
      </w:r>
    </w:p>
    <w:p w:rsidR="0043728C" w:rsidRDefault="0043728C" w:rsidP="000D6D8F">
      <w:pPr>
        <w:tabs>
          <w:tab w:val="num" w:pos="567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 </w:t>
      </w:r>
      <w:r w:rsidRPr="00A13B3A">
        <w:rPr>
          <w:sz w:val="28"/>
          <w:szCs w:val="28"/>
        </w:rPr>
        <w:t xml:space="preserve">Финансирование </w:t>
      </w:r>
      <w:r>
        <w:rPr>
          <w:sz w:val="28"/>
          <w:szCs w:val="28"/>
        </w:rPr>
        <w:t>Комплекса мероприятий</w:t>
      </w:r>
      <w:r w:rsidRPr="00A13B3A">
        <w:rPr>
          <w:sz w:val="28"/>
          <w:szCs w:val="28"/>
        </w:rPr>
        <w:t xml:space="preserve"> осуществляется за счёт организационных взносов участников. Организационный взнос составляет </w:t>
      </w:r>
      <w:r w:rsidR="007C479D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0</w:t>
      </w:r>
      <w:r w:rsidRPr="00851400">
        <w:rPr>
          <w:b/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с </w:t>
      </w:r>
      <w:r w:rsidR="00835A9B">
        <w:rPr>
          <w:sz w:val="28"/>
          <w:szCs w:val="28"/>
        </w:rPr>
        <w:t xml:space="preserve">одного </w:t>
      </w:r>
      <w:r>
        <w:rPr>
          <w:sz w:val="28"/>
          <w:szCs w:val="28"/>
        </w:rPr>
        <w:t xml:space="preserve">участника за </w:t>
      </w:r>
      <w:r w:rsidRPr="00741BA8">
        <w:rPr>
          <w:sz w:val="28"/>
          <w:szCs w:val="28"/>
          <w:u w:val="single"/>
        </w:rPr>
        <w:t>одну номинацию</w:t>
      </w:r>
      <w:r>
        <w:rPr>
          <w:sz w:val="28"/>
          <w:szCs w:val="28"/>
        </w:rPr>
        <w:t>.</w:t>
      </w:r>
      <w:r w:rsidR="008B3448">
        <w:rPr>
          <w:sz w:val="28"/>
          <w:szCs w:val="28"/>
        </w:rPr>
        <w:t xml:space="preserve"> Если один участник выбирает 2 номинации, то он оплачивает 1</w:t>
      </w:r>
      <w:r w:rsidR="007C479D">
        <w:rPr>
          <w:sz w:val="28"/>
          <w:szCs w:val="28"/>
        </w:rPr>
        <w:t>0</w:t>
      </w:r>
      <w:r w:rsidR="008B3448">
        <w:rPr>
          <w:sz w:val="28"/>
          <w:szCs w:val="28"/>
        </w:rPr>
        <w:t>0 рублей и т.д..</w:t>
      </w:r>
    </w:p>
    <w:p w:rsidR="0043728C" w:rsidRDefault="0043728C" w:rsidP="000D6D8F">
      <w:pPr>
        <w:tabs>
          <w:tab w:val="num" w:pos="567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 </w:t>
      </w:r>
      <w:r w:rsidRPr="00BE2BF5">
        <w:rPr>
          <w:b/>
          <w:sz w:val="28"/>
          <w:szCs w:val="28"/>
        </w:rPr>
        <w:t>ВНИМАНИЕ!!! СПЕЦАЛЬНЫЕ УСЛОВИЯ!</w:t>
      </w:r>
      <w:r>
        <w:rPr>
          <w:sz w:val="28"/>
          <w:szCs w:val="28"/>
        </w:rPr>
        <w:t xml:space="preserve"> При участии в Комплексе мероприятий от образовательного учреждения </w:t>
      </w:r>
      <w:r w:rsidRPr="008C193A">
        <w:rPr>
          <w:sz w:val="28"/>
          <w:szCs w:val="28"/>
        </w:rPr>
        <w:t>от</w:t>
      </w:r>
      <w:r>
        <w:rPr>
          <w:b/>
          <w:sz w:val="28"/>
          <w:szCs w:val="28"/>
        </w:rPr>
        <w:t xml:space="preserve"> 3</w:t>
      </w:r>
      <w:r w:rsidRPr="003F2287">
        <w:rPr>
          <w:b/>
          <w:sz w:val="28"/>
          <w:szCs w:val="28"/>
        </w:rPr>
        <w:t xml:space="preserve">0 </w:t>
      </w:r>
      <w:r>
        <w:rPr>
          <w:b/>
          <w:sz w:val="28"/>
          <w:szCs w:val="28"/>
        </w:rPr>
        <w:t>участников</w:t>
      </w:r>
      <w:r>
        <w:rPr>
          <w:sz w:val="28"/>
          <w:szCs w:val="28"/>
        </w:rPr>
        <w:t xml:space="preserve"> организационный взнос составляет </w:t>
      </w:r>
      <w:r w:rsidR="007C479D">
        <w:rPr>
          <w:b/>
          <w:sz w:val="28"/>
          <w:szCs w:val="28"/>
        </w:rPr>
        <w:t>45</w:t>
      </w:r>
      <w:r w:rsidRPr="00861A41">
        <w:rPr>
          <w:b/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с участника. От </w:t>
      </w:r>
      <w:r>
        <w:rPr>
          <w:b/>
          <w:sz w:val="28"/>
          <w:szCs w:val="28"/>
        </w:rPr>
        <w:t>7</w:t>
      </w:r>
      <w:r w:rsidRPr="00B41882">
        <w:rPr>
          <w:b/>
          <w:sz w:val="28"/>
          <w:szCs w:val="28"/>
        </w:rPr>
        <w:t>0 участников</w:t>
      </w:r>
      <w:r w:rsidRPr="00B418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организационный взнос уменьшается до </w:t>
      </w:r>
      <w:r w:rsidR="007C479D">
        <w:rPr>
          <w:b/>
          <w:sz w:val="28"/>
          <w:szCs w:val="28"/>
        </w:rPr>
        <w:t>4</w:t>
      </w:r>
      <w:r w:rsidRPr="00861A41">
        <w:rPr>
          <w:b/>
          <w:sz w:val="28"/>
          <w:szCs w:val="28"/>
        </w:rPr>
        <w:t>0 рублей</w:t>
      </w:r>
      <w:r>
        <w:rPr>
          <w:sz w:val="28"/>
          <w:szCs w:val="28"/>
        </w:rPr>
        <w:t xml:space="preserve"> с участника. Специальные условия действуют при отпра</w:t>
      </w:r>
      <w:r w:rsidR="006E08FE">
        <w:rPr>
          <w:sz w:val="28"/>
          <w:szCs w:val="28"/>
        </w:rPr>
        <w:t xml:space="preserve">влении </w:t>
      </w:r>
      <w:r w:rsidR="006E08FE" w:rsidRPr="00A2758C">
        <w:rPr>
          <w:b/>
          <w:sz w:val="28"/>
          <w:szCs w:val="28"/>
          <w:u w:val="single"/>
        </w:rPr>
        <w:t xml:space="preserve">одной </w:t>
      </w:r>
      <w:r w:rsidR="00A2758C" w:rsidRPr="00A2758C">
        <w:rPr>
          <w:b/>
          <w:sz w:val="28"/>
          <w:szCs w:val="28"/>
          <w:u w:val="single"/>
        </w:rPr>
        <w:t xml:space="preserve">разовой </w:t>
      </w:r>
      <w:r w:rsidR="006E08FE" w:rsidRPr="00A2758C">
        <w:rPr>
          <w:b/>
          <w:sz w:val="28"/>
          <w:szCs w:val="28"/>
          <w:u w:val="single"/>
        </w:rPr>
        <w:t>заявки</w:t>
      </w:r>
      <w:r w:rsidR="006E08FE">
        <w:rPr>
          <w:sz w:val="28"/>
          <w:szCs w:val="28"/>
        </w:rPr>
        <w:t xml:space="preserve"> на Комплекс</w:t>
      </w:r>
      <w:r>
        <w:rPr>
          <w:sz w:val="28"/>
          <w:szCs w:val="28"/>
        </w:rPr>
        <w:t xml:space="preserve"> мероприятий от одного образовательного учреждения.</w:t>
      </w:r>
      <w:r w:rsidR="00A2758C">
        <w:rPr>
          <w:sz w:val="28"/>
          <w:szCs w:val="28"/>
        </w:rPr>
        <w:t xml:space="preserve"> Количество участников двух заявок отправленных в разное время не суммируется.</w:t>
      </w:r>
    </w:p>
    <w:p w:rsidR="0043728C" w:rsidRDefault="0043728C" w:rsidP="000D6D8F">
      <w:pPr>
        <w:tabs>
          <w:tab w:val="num" w:pos="567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 </w:t>
      </w:r>
      <w:r w:rsidRPr="00A13B3A">
        <w:rPr>
          <w:sz w:val="28"/>
          <w:szCs w:val="28"/>
        </w:rPr>
        <w:t xml:space="preserve">Организационный взнос </w:t>
      </w:r>
      <w:r>
        <w:rPr>
          <w:sz w:val="28"/>
          <w:szCs w:val="28"/>
        </w:rPr>
        <w:t xml:space="preserve">оплачивается </w:t>
      </w:r>
      <w:r w:rsidRPr="00A13B3A">
        <w:rPr>
          <w:sz w:val="28"/>
          <w:szCs w:val="28"/>
        </w:rPr>
        <w:t xml:space="preserve">до начала </w:t>
      </w:r>
      <w:r>
        <w:rPr>
          <w:sz w:val="28"/>
          <w:szCs w:val="28"/>
        </w:rPr>
        <w:t>проверки работ Комплекса мероприятий.</w:t>
      </w:r>
    </w:p>
    <w:p w:rsidR="0043728C" w:rsidRDefault="0043728C" w:rsidP="000D6D8F">
      <w:pPr>
        <w:tabs>
          <w:tab w:val="num" w:pos="567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6.4</w:t>
      </w:r>
      <w:r w:rsidRPr="00A75400">
        <w:rPr>
          <w:sz w:val="28"/>
          <w:szCs w:val="28"/>
        </w:rPr>
        <w:t xml:space="preserve"> </w:t>
      </w:r>
      <w:r>
        <w:rPr>
          <w:sz w:val="28"/>
          <w:szCs w:val="28"/>
        </w:rPr>
        <w:t>Оплата организационного взноса проводится по безналичному расчету путем банковского перевода денежных средств по реквизитам, указанным в «Приложении №2».</w:t>
      </w:r>
    </w:p>
    <w:p w:rsidR="0043728C" w:rsidRPr="000D6D8F" w:rsidRDefault="0043728C" w:rsidP="000D6D8F">
      <w:pPr>
        <w:tabs>
          <w:tab w:val="num" w:pos="567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 </w:t>
      </w:r>
      <w:r w:rsidRPr="000D6D8F">
        <w:rPr>
          <w:sz w:val="28"/>
          <w:szCs w:val="28"/>
        </w:rPr>
        <w:t>Отсканированная квитанция об оплате отсылается вместе с Заявкой на участие и ответами на электронный адрес Оргкомитета.</w:t>
      </w:r>
    </w:p>
    <w:p w:rsidR="0043728C" w:rsidRPr="000D6D8F" w:rsidRDefault="0043728C" w:rsidP="000D6D8F">
      <w:pPr>
        <w:tabs>
          <w:tab w:val="num" w:pos="567"/>
        </w:tabs>
        <w:ind w:firstLine="426"/>
        <w:jc w:val="both"/>
        <w:rPr>
          <w:sz w:val="28"/>
          <w:szCs w:val="28"/>
        </w:rPr>
      </w:pPr>
      <w:r w:rsidRPr="000D6D8F">
        <w:rPr>
          <w:sz w:val="28"/>
          <w:szCs w:val="28"/>
        </w:rPr>
        <w:t xml:space="preserve">6.6 Неиспользованный или частично использованный организационный взнос </w:t>
      </w:r>
      <w:r w:rsidRPr="000D6D8F">
        <w:rPr>
          <w:b/>
          <w:sz w:val="28"/>
          <w:szCs w:val="28"/>
        </w:rPr>
        <w:t>не возвращается</w:t>
      </w:r>
      <w:r w:rsidRPr="000D6D8F">
        <w:rPr>
          <w:sz w:val="28"/>
          <w:szCs w:val="28"/>
        </w:rPr>
        <w:t>.</w:t>
      </w:r>
    </w:p>
    <w:p w:rsidR="0043728C" w:rsidRPr="000D6D8F" w:rsidRDefault="0043728C" w:rsidP="000D6D8F">
      <w:pPr>
        <w:tabs>
          <w:tab w:val="num" w:pos="567"/>
        </w:tabs>
        <w:ind w:firstLine="426"/>
        <w:jc w:val="both"/>
        <w:rPr>
          <w:sz w:val="28"/>
          <w:szCs w:val="28"/>
        </w:rPr>
      </w:pPr>
      <w:r w:rsidRPr="000D6D8F">
        <w:rPr>
          <w:sz w:val="28"/>
          <w:szCs w:val="28"/>
        </w:rPr>
        <w:t xml:space="preserve">6.7 </w:t>
      </w:r>
      <w:r w:rsidRPr="000D6D8F">
        <w:rPr>
          <w:b/>
          <w:sz w:val="28"/>
          <w:szCs w:val="28"/>
        </w:rPr>
        <w:t xml:space="preserve">Внимание!!! </w:t>
      </w:r>
      <w:r w:rsidRPr="000D6D8F">
        <w:rPr>
          <w:sz w:val="28"/>
          <w:szCs w:val="28"/>
        </w:rPr>
        <w:t xml:space="preserve">Оплата от одной школы-участника производится одним платежом. Пример: оплата за 10 участников производится одним платежом в сумму </w:t>
      </w:r>
      <w:r w:rsidR="003549B6">
        <w:rPr>
          <w:sz w:val="28"/>
          <w:szCs w:val="28"/>
        </w:rPr>
        <w:t>5</w:t>
      </w:r>
      <w:r w:rsidRPr="000D6D8F">
        <w:rPr>
          <w:sz w:val="28"/>
          <w:szCs w:val="28"/>
        </w:rPr>
        <w:t xml:space="preserve">00 рублей, а не 10-ю платежами по </w:t>
      </w:r>
      <w:r w:rsidR="003549B6">
        <w:rPr>
          <w:sz w:val="28"/>
          <w:szCs w:val="28"/>
        </w:rPr>
        <w:t>5</w:t>
      </w:r>
      <w:r w:rsidRPr="000D6D8F">
        <w:rPr>
          <w:sz w:val="28"/>
          <w:szCs w:val="28"/>
        </w:rPr>
        <w:t>0 рублей.</w:t>
      </w:r>
    </w:p>
    <w:p w:rsidR="0043728C" w:rsidRPr="000D6D8F" w:rsidRDefault="0043728C" w:rsidP="000D6D8F">
      <w:pPr>
        <w:tabs>
          <w:tab w:val="num" w:pos="567"/>
        </w:tabs>
        <w:ind w:firstLine="426"/>
        <w:jc w:val="both"/>
        <w:rPr>
          <w:rFonts w:eastAsiaTheme="minorHAnsi"/>
          <w:sz w:val="28"/>
          <w:szCs w:val="28"/>
        </w:rPr>
      </w:pPr>
      <w:r w:rsidRPr="000D6D8F">
        <w:rPr>
          <w:rFonts w:eastAsiaTheme="minorHAnsi"/>
          <w:sz w:val="28"/>
          <w:szCs w:val="28"/>
        </w:rPr>
        <w:t xml:space="preserve">6.8 Сбор в рамках </w:t>
      </w:r>
      <w:r w:rsidRPr="000D6D8F">
        <w:rPr>
          <w:sz w:val="28"/>
          <w:szCs w:val="28"/>
        </w:rPr>
        <w:t>Комплекса мероприятий</w:t>
      </w:r>
      <w:r w:rsidRPr="000D6D8F">
        <w:rPr>
          <w:rFonts w:eastAsiaTheme="minorHAnsi"/>
          <w:sz w:val="28"/>
          <w:szCs w:val="28"/>
        </w:rPr>
        <w:t xml:space="preserve"> дополнительных средств сверх установленного Оргкомитетом организационного взноса допускается исключительно на добровольной основе и только на нужды проведения </w:t>
      </w:r>
      <w:r w:rsidRPr="000D6D8F">
        <w:rPr>
          <w:sz w:val="28"/>
          <w:szCs w:val="28"/>
        </w:rPr>
        <w:t>Комплекса мероприятий</w:t>
      </w:r>
      <w:r w:rsidRPr="000D6D8F">
        <w:rPr>
          <w:rFonts w:eastAsiaTheme="minorHAnsi"/>
          <w:sz w:val="28"/>
          <w:szCs w:val="28"/>
        </w:rPr>
        <w:t xml:space="preserve"> в данном учебном заведении. Участникам и их родителям при этом должно быть разъяснено, на что будут направлены дополнительно собранные средства, а также то, что они не входят в установленный Центральным оргкомитетом организационный взнос и отказ от их внесения не лишает школьника права </w:t>
      </w:r>
      <w:r w:rsidRPr="000D6D8F">
        <w:rPr>
          <w:rFonts w:eastAsiaTheme="minorHAnsi"/>
          <w:sz w:val="28"/>
          <w:szCs w:val="28"/>
        </w:rPr>
        <w:lastRenderedPageBreak/>
        <w:t xml:space="preserve">участвовать в </w:t>
      </w:r>
      <w:r w:rsidRPr="000D6D8F">
        <w:rPr>
          <w:sz w:val="28"/>
          <w:szCs w:val="28"/>
        </w:rPr>
        <w:t>Комплексе мероприятий</w:t>
      </w:r>
      <w:r w:rsidRPr="000D6D8F">
        <w:rPr>
          <w:rFonts w:eastAsiaTheme="minorHAnsi"/>
          <w:sz w:val="28"/>
          <w:szCs w:val="28"/>
        </w:rPr>
        <w:t xml:space="preserve">. Использование дополнительно собранных средств на обеспечение деятельности вышестоящих (региональных, городских, районных и т.п.) организаторов </w:t>
      </w:r>
      <w:r w:rsidRPr="000D6D8F">
        <w:rPr>
          <w:sz w:val="28"/>
          <w:szCs w:val="28"/>
        </w:rPr>
        <w:t>Комплекса мероприятий</w:t>
      </w:r>
      <w:r w:rsidRPr="000D6D8F">
        <w:rPr>
          <w:rFonts w:eastAsiaTheme="minorHAnsi"/>
          <w:sz w:val="28"/>
          <w:szCs w:val="28"/>
        </w:rPr>
        <w:t xml:space="preserve"> запрещается.</w:t>
      </w:r>
    </w:p>
    <w:p w:rsidR="0043728C" w:rsidRPr="00DE31F0" w:rsidRDefault="0043728C" w:rsidP="000D6D8F">
      <w:pPr>
        <w:tabs>
          <w:tab w:val="num" w:pos="567"/>
        </w:tabs>
        <w:ind w:firstLine="426"/>
        <w:jc w:val="both"/>
        <w:rPr>
          <w:rFonts w:eastAsiaTheme="minorHAnsi"/>
          <w:sz w:val="12"/>
          <w:szCs w:val="12"/>
        </w:rPr>
      </w:pPr>
    </w:p>
    <w:p w:rsidR="0043728C" w:rsidRPr="000D6D8F" w:rsidRDefault="000D6D8F" w:rsidP="000D6D8F">
      <w:pPr>
        <w:ind w:firstLine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7. </w:t>
      </w:r>
      <w:r w:rsidR="0043728C" w:rsidRPr="000D6D8F">
        <w:rPr>
          <w:b/>
          <w:bCs/>
          <w:sz w:val="28"/>
          <w:szCs w:val="28"/>
        </w:rPr>
        <w:t xml:space="preserve">Подведение итогов </w:t>
      </w:r>
      <w:r w:rsidR="0043728C" w:rsidRPr="000D6D8F">
        <w:rPr>
          <w:b/>
          <w:sz w:val="28"/>
          <w:szCs w:val="28"/>
        </w:rPr>
        <w:t>Комплекса мероприятий</w:t>
      </w:r>
      <w:r w:rsidR="0043728C" w:rsidRPr="000D6D8F">
        <w:rPr>
          <w:b/>
          <w:bCs/>
          <w:sz w:val="28"/>
          <w:szCs w:val="28"/>
        </w:rPr>
        <w:t xml:space="preserve"> и определение победителей</w:t>
      </w:r>
      <w:r>
        <w:rPr>
          <w:b/>
          <w:bCs/>
          <w:sz w:val="28"/>
          <w:szCs w:val="28"/>
        </w:rPr>
        <w:t>.</w:t>
      </w:r>
    </w:p>
    <w:p w:rsidR="0043728C" w:rsidRPr="000D6D8F" w:rsidRDefault="0043728C" w:rsidP="000D6D8F">
      <w:pPr>
        <w:tabs>
          <w:tab w:val="left" w:pos="567"/>
        </w:tabs>
        <w:ind w:firstLine="426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7.1 Подведение итогов Комплекса мероприятий проводится индивидуально по каждому участнику в соответствии с возрастной группой и номинацией.</w:t>
      </w:r>
    </w:p>
    <w:p w:rsidR="0043728C" w:rsidRPr="000D6D8F" w:rsidRDefault="0043728C" w:rsidP="000D6D8F">
      <w:pPr>
        <w:tabs>
          <w:tab w:val="left" w:pos="567"/>
        </w:tabs>
        <w:ind w:firstLine="426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7.2 В результате проведения Комплекса мероприятий определяется только личное первенство участников. Число баллов определяется с учетом количества выполненных заданий. Выставленные баллы являются окончательными. Работы не рецензируются. Победители Комплекса мероприятий награждаются Дипломами. Все Участники, не занявшие призовые места, получают Свидетельства участника.</w:t>
      </w:r>
    </w:p>
    <w:p w:rsidR="0043728C" w:rsidRPr="000D6D8F" w:rsidRDefault="0043728C" w:rsidP="000D6D8F">
      <w:pPr>
        <w:tabs>
          <w:tab w:val="left" w:pos="567"/>
        </w:tabs>
        <w:ind w:firstLine="426"/>
        <w:jc w:val="both"/>
        <w:rPr>
          <w:sz w:val="28"/>
          <w:szCs w:val="28"/>
        </w:rPr>
      </w:pPr>
      <w:r w:rsidRPr="000D6D8F">
        <w:rPr>
          <w:sz w:val="28"/>
          <w:szCs w:val="28"/>
        </w:rPr>
        <w:t xml:space="preserve">7.3 Победителями считаются участники, награжденные дипломами 1-ой, 2-ой и 3-ей степени. Другим участникам Комплекса мероприятий высылаются Свидетельство участника для портфолио. Все Свидетельства и Дипломы направляются в </w:t>
      </w:r>
      <w:r w:rsidRPr="000D6D8F">
        <w:rPr>
          <w:b/>
          <w:sz w:val="28"/>
          <w:szCs w:val="28"/>
        </w:rPr>
        <w:t>электронном виде</w:t>
      </w:r>
      <w:r w:rsidRPr="000D6D8F">
        <w:rPr>
          <w:sz w:val="28"/>
          <w:szCs w:val="28"/>
        </w:rPr>
        <w:t xml:space="preserve"> на электронные адреса образовательных учреждений и организаторов (</w:t>
      </w:r>
      <w:r w:rsidRPr="000D6D8F">
        <w:rPr>
          <w:b/>
          <w:sz w:val="28"/>
          <w:szCs w:val="28"/>
        </w:rPr>
        <w:t>указанные в заявке</w:t>
      </w:r>
      <w:r w:rsidRPr="000D6D8F">
        <w:rPr>
          <w:sz w:val="28"/>
          <w:szCs w:val="28"/>
        </w:rPr>
        <w:t>).</w:t>
      </w:r>
    </w:p>
    <w:p w:rsidR="0043728C" w:rsidRPr="000D6D8F" w:rsidRDefault="0043728C" w:rsidP="000D6D8F">
      <w:pPr>
        <w:tabs>
          <w:tab w:val="left" w:pos="567"/>
        </w:tabs>
        <w:ind w:firstLine="426"/>
        <w:jc w:val="both"/>
        <w:rPr>
          <w:sz w:val="28"/>
          <w:szCs w:val="28"/>
        </w:rPr>
      </w:pPr>
      <w:r w:rsidRPr="000D6D8F">
        <w:rPr>
          <w:sz w:val="28"/>
          <w:szCs w:val="28"/>
        </w:rPr>
        <w:t>7.4 Педагогам-организаторам Комплекса мероприятий и педагогам-руководителям высылаются Благодарственные письма, независимо от того занял ли ученик призовое место.</w:t>
      </w:r>
    </w:p>
    <w:p w:rsidR="0043728C" w:rsidRPr="000D6D8F" w:rsidRDefault="0043728C" w:rsidP="000D6D8F">
      <w:pPr>
        <w:tabs>
          <w:tab w:val="left" w:pos="567"/>
        </w:tabs>
        <w:ind w:firstLine="426"/>
        <w:jc w:val="both"/>
        <w:rPr>
          <w:sz w:val="28"/>
          <w:szCs w:val="28"/>
        </w:rPr>
      </w:pPr>
      <w:r w:rsidRPr="000D6D8F">
        <w:rPr>
          <w:sz w:val="28"/>
          <w:szCs w:val="28"/>
        </w:rPr>
        <w:t xml:space="preserve">7.5 Правильные ответы на задания </w:t>
      </w:r>
      <w:r w:rsidRPr="000D6D8F">
        <w:rPr>
          <w:b/>
          <w:sz w:val="28"/>
          <w:szCs w:val="28"/>
          <w:u w:val="single"/>
        </w:rPr>
        <w:t>не предоставляются</w:t>
      </w:r>
      <w:r w:rsidRPr="000D6D8F">
        <w:rPr>
          <w:sz w:val="28"/>
          <w:szCs w:val="28"/>
        </w:rPr>
        <w:t>. Планово будут выходить сборники заданий с ответами на них.</w:t>
      </w:r>
    </w:p>
    <w:p w:rsidR="0043728C" w:rsidRPr="00DE31F0" w:rsidRDefault="0043728C" w:rsidP="000D6D8F">
      <w:pPr>
        <w:tabs>
          <w:tab w:val="num" w:pos="180"/>
        </w:tabs>
        <w:ind w:firstLine="426"/>
        <w:jc w:val="both"/>
        <w:rPr>
          <w:bCs/>
          <w:sz w:val="12"/>
          <w:szCs w:val="12"/>
        </w:rPr>
      </w:pPr>
    </w:p>
    <w:p w:rsidR="0043728C" w:rsidRPr="000D6D8F" w:rsidRDefault="0043728C" w:rsidP="000D6D8F">
      <w:pPr>
        <w:tabs>
          <w:tab w:val="num" w:pos="0"/>
        </w:tabs>
        <w:ind w:firstLine="426"/>
        <w:jc w:val="both"/>
        <w:rPr>
          <w:b/>
          <w:bCs/>
          <w:sz w:val="28"/>
          <w:szCs w:val="28"/>
        </w:rPr>
      </w:pPr>
      <w:r w:rsidRPr="000D6D8F">
        <w:rPr>
          <w:b/>
          <w:bCs/>
          <w:sz w:val="28"/>
          <w:szCs w:val="28"/>
        </w:rPr>
        <w:t>8. Контакты:</w:t>
      </w:r>
    </w:p>
    <w:p w:rsidR="0043728C" w:rsidRPr="000D6D8F" w:rsidRDefault="0043728C" w:rsidP="000D6D8F">
      <w:pPr>
        <w:tabs>
          <w:tab w:val="num" w:pos="0"/>
          <w:tab w:val="left" w:pos="851"/>
        </w:tabs>
        <w:ind w:firstLine="426"/>
        <w:jc w:val="both"/>
        <w:rPr>
          <w:b/>
          <w:bCs/>
          <w:sz w:val="28"/>
          <w:szCs w:val="28"/>
        </w:rPr>
      </w:pPr>
      <w:r w:rsidRPr="000D6D8F">
        <w:rPr>
          <w:bCs/>
          <w:sz w:val="28"/>
          <w:szCs w:val="28"/>
        </w:rPr>
        <w:t xml:space="preserve">Телефоны: </w:t>
      </w:r>
      <w:r w:rsidRPr="000D6D8F">
        <w:rPr>
          <w:b/>
          <w:bCs/>
          <w:sz w:val="28"/>
          <w:szCs w:val="28"/>
        </w:rPr>
        <w:t>8-912-345-15-85</w:t>
      </w:r>
      <w:r w:rsidRPr="000D6D8F">
        <w:rPr>
          <w:bCs/>
          <w:sz w:val="28"/>
          <w:szCs w:val="28"/>
        </w:rPr>
        <w:t xml:space="preserve">, </w:t>
      </w:r>
      <w:r w:rsidRPr="000D6D8F">
        <w:rPr>
          <w:b/>
          <w:bCs/>
          <w:sz w:val="28"/>
          <w:szCs w:val="28"/>
        </w:rPr>
        <w:t>8-905-883-33-53</w:t>
      </w:r>
      <w:r w:rsidRPr="000D6D8F">
        <w:rPr>
          <w:bCs/>
          <w:sz w:val="28"/>
          <w:szCs w:val="28"/>
        </w:rPr>
        <w:t xml:space="preserve"> (</w:t>
      </w:r>
      <w:r w:rsidR="00363EA1">
        <w:rPr>
          <w:bCs/>
          <w:sz w:val="28"/>
          <w:szCs w:val="28"/>
        </w:rPr>
        <w:t>09</w:t>
      </w:r>
      <w:r w:rsidRPr="000D6D8F">
        <w:rPr>
          <w:bCs/>
          <w:sz w:val="28"/>
          <w:szCs w:val="28"/>
        </w:rPr>
        <w:t>:00-1</w:t>
      </w:r>
      <w:r w:rsidR="00363EA1">
        <w:rPr>
          <w:bCs/>
          <w:sz w:val="28"/>
          <w:szCs w:val="28"/>
        </w:rPr>
        <w:t>7</w:t>
      </w:r>
      <w:r w:rsidRPr="000D6D8F">
        <w:rPr>
          <w:bCs/>
          <w:sz w:val="28"/>
          <w:szCs w:val="28"/>
        </w:rPr>
        <w:t>:00 по Московскому времени).</w:t>
      </w:r>
      <w:r w:rsidRPr="000D6D8F">
        <w:rPr>
          <w:b/>
          <w:bCs/>
          <w:sz w:val="28"/>
          <w:szCs w:val="28"/>
        </w:rPr>
        <w:t xml:space="preserve"> </w:t>
      </w:r>
      <w:r w:rsidRPr="000D6D8F">
        <w:rPr>
          <w:bCs/>
          <w:sz w:val="28"/>
          <w:szCs w:val="28"/>
        </w:rPr>
        <w:t>Так же вы можете отправить СМС, с просьбой перезвонить, и мы вам перезвоним сами.</w:t>
      </w:r>
    </w:p>
    <w:p w:rsidR="0043728C" w:rsidRPr="000D6D8F" w:rsidRDefault="0043728C" w:rsidP="000D6D8F">
      <w:pPr>
        <w:tabs>
          <w:tab w:val="num" w:pos="0"/>
        </w:tabs>
        <w:ind w:firstLine="426"/>
        <w:jc w:val="both"/>
        <w:rPr>
          <w:b/>
          <w:sz w:val="28"/>
          <w:szCs w:val="28"/>
        </w:rPr>
      </w:pPr>
      <w:r w:rsidRPr="000D6D8F">
        <w:rPr>
          <w:sz w:val="28"/>
          <w:szCs w:val="28"/>
        </w:rPr>
        <w:t>Наш сайт:</w:t>
      </w:r>
      <w:r w:rsidRPr="000D6D8F">
        <w:rPr>
          <w:b/>
          <w:sz w:val="28"/>
          <w:szCs w:val="28"/>
        </w:rPr>
        <w:t xml:space="preserve"> центр-летописец.рф</w:t>
      </w:r>
    </w:p>
    <w:p w:rsidR="0043728C" w:rsidRPr="000D6D8F" w:rsidRDefault="0043728C" w:rsidP="000D6D8F">
      <w:pPr>
        <w:tabs>
          <w:tab w:val="num" w:pos="0"/>
        </w:tabs>
        <w:ind w:firstLine="426"/>
        <w:jc w:val="both"/>
        <w:rPr>
          <w:b/>
          <w:sz w:val="28"/>
          <w:szCs w:val="28"/>
        </w:rPr>
      </w:pPr>
      <w:r w:rsidRPr="000D6D8F">
        <w:rPr>
          <w:sz w:val="28"/>
          <w:szCs w:val="28"/>
          <w:lang w:val="en-US"/>
        </w:rPr>
        <w:t>E</w:t>
      </w:r>
      <w:r w:rsidRPr="000D6D8F">
        <w:rPr>
          <w:sz w:val="28"/>
          <w:szCs w:val="28"/>
        </w:rPr>
        <w:t>-</w:t>
      </w:r>
      <w:r w:rsidRPr="000D6D8F">
        <w:rPr>
          <w:sz w:val="28"/>
          <w:szCs w:val="28"/>
          <w:lang w:val="en-US"/>
        </w:rPr>
        <w:t>mail</w:t>
      </w:r>
      <w:r w:rsidRPr="000D6D8F">
        <w:rPr>
          <w:sz w:val="28"/>
          <w:szCs w:val="28"/>
        </w:rPr>
        <w:t>:</w:t>
      </w:r>
      <w:r w:rsidRPr="000D6D8F">
        <w:rPr>
          <w:b/>
          <w:sz w:val="28"/>
          <w:szCs w:val="28"/>
        </w:rPr>
        <w:t xml:space="preserve"> </w:t>
      </w:r>
      <w:hyperlink r:id="rId9" w:history="1">
        <w:r w:rsidRPr="000D6D8F">
          <w:rPr>
            <w:rStyle w:val="a3"/>
            <w:sz w:val="28"/>
            <w:szCs w:val="28"/>
            <w:lang w:val="en-US"/>
          </w:rPr>
          <w:t>letopisec</w:t>
        </w:r>
        <w:r w:rsidRPr="000D6D8F">
          <w:rPr>
            <w:rStyle w:val="a3"/>
            <w:sz w:val="28"/>
            <w:szCs w:val="28"/>
          </w:rPr>
          <w:t>.</w:t>
        </w:r>
        <w:r w:rsidRPr="000D6D8F">
          <w:rPr>
            <w:rStyle w:val="a3"/>
            <w:sz w:val="28"/>
            <w:szCs w:val="28"/>
            <w:lang w:val="en-US"/>
          </w:rPr>
          <w:t>ic</w:t>
        </w:r>
        <w:r w:rsidRPr="000D6D8F">
          <w:rPr>
            <w:rStyle w:val="a3"/>
            <w:sz w:val="28"/>
            <w:szCs w:val="28"/>
          </w:rPr>
          <w:t>@</w:t>
        </w:r>
        <w:r w:rsidRPr="000D6D8F">
          <w:rPr>
            <w:rStyle w:val="a3"/>
            <w:sz w:val="28"/>
            <w:szCs w:val="28"/>
            <w:lang w:val="en-US"/>
          </w:rPr>
          <w:t>mail</w:t>
        </w:r>
        <w:r w:rsidRPr="000D6D8F">
          <w:rPr>
            <w:rStyle w:val="a3"/>
            <w:sz w:val="28"/>
            <w:szCs w:val="28"/>
          </w:rPr>
          <w:t>.</w:t>
        </w:r>
        <w:r w:rsidRPr="000D6D8F">
          <w:rPr>
            <w:rStyle w:val="a3"/>
            <w:sz w:val="28"/>
            <w:szCs w:val="28"/>
            <w:lang w:val="en-US"/>
          </w:rPr>
          <w:t>ru</w:t>
        </w:r>
      </w:hyperlink>
    </w:p>
    <w:p w:rsidR="006A777E" w:rsidRPr="002D6D61" w:rsidRDefault="006A777E" w:rsidP="006A777E">
      <w:pPr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Viber</w:t>
      </w:r>
      <w:r>
        <w:rPr>
          <w:bCs/>
          <w:sz w:val="28"/>
          <w:szCs w:val="28"/>
        </w:rPr>
        <w:t xml:space="preserve"> по номеру 89123451585</w:t>
      </w:r>
    </w:p>
    <w:p w:rsidR="0043728C" w:rsidRPr="000D6D8F" w:rsidRDefault="0043728C" w:rsidP="000D6D8F">
      <w:pPr>
        <w:ind w:firstLine="426"/>
        <w:jc w:val="both"/>
        <w:rPr>
          <w:bCs/>
          <w:sz w:val="28"/>
          <w:szCs w:val="28"/>
        </w:rPr>
      </w:pPr>
      <w:r w:rsidRPr="000D6D8F">
        <w:rPr>
          <w:bCs/>
          <w:sz w:val="28"/>
          <w:szCs w:val="28"/>
        </w:rPr>
        <w:t>Координатор: Коваль Денис Семёнович</w:t>
      </w:r>
    </w:p>
    <w:p w:rsidR="0043728C" w:rsidRPr="00FD5BB6" w:rsidRDefault="0043728C" w:rsidP="000D6D8F">
      <w:pPr>
        <w:ind w:firstLine="426"/>
        <w:jc w:val="both"/>
        <w:rPr>
          <w:bCs/>
          <w:sz w:val="12"/>
          <w:szCs w:val="12"/>
        </w:rPr>
      </w:pPr>
    </w:p>
    <w:p w:rsidR="0043728C" w:rsidRDefault="0043728C" w:rsidP="000D6D8F">
      <w:pPr>
        <w:ind w:firstLine="426"/>
        <w:jc w:val="both"/>
        <w:rPr>
          <w:b/>
          <w:bCs/>
          <w:sz w:val="28"/>
          <w:szCs w:val="28"/>
        </w:rPr>
      </w:pPr>
      <w:r w:rsidRPr="000D6D8F">
        <w:rPr>
          <w:b/>
          <w:bCs/>
          <w:sz w:val="28"/>
          <w:szCs w:val="28"/>
        </w:rPr>
        <w:t>Приложение</w:t>
      </w:r>
      <w:r>
        <w:rPr>
          <w:b/>
          <w:bCs/>
          <w:sz w:val="28"/>
          <w:szCs w:val="28"/>
        </w:rPr>
        <w:t xml:space="preserve"> №1.</w:t>
      </w:r>
    </w:p>
    <w:p w:rsidR="0043728C" w:rsidRDefault="0043728C" w:rsidP="000D6D8F">
      <w:pPr>
        <w:ind w:firstLine="426"/>
        <w:jc w:val="both"/>
        <w:rPr>
          <w:bCs/>
          <w:sz w:val="28"/>
          <w:szCs w:val="28"/>
        </w:rPr>
      </w:pPr>
      <w:r w:rsidRPr="003B6F86">
        <w:rPr>
          <w:bCs/>
          <w:sz w:val="28"/>
          <w:szCs w:val="28"/>
        </w:rPr>
        <w:t xml:space="preserve">Существует всего </w:t>
      </w:r>
      <w:r w:rsidRPr="000D620E">
        <w:rPr>
          <w:b/>
          <w:bCs/>
          <w:sz w:val="28"/>
          <w:szCs w:val="28"/>
        </w:rPr>
        <w:t>три причины</w:t>
      </w:r>
      <w:r w:rsidRPr="003B6F86">
        <w:rPr>
          <w:bCs/>
          <w:sz w:val="28"/>
          <w:szCs w:val="28"/>
        </w:rPr>
        <w:t xml:space="preserve">, по которым Вы не обнаружили в положенные сроки письма с </w:t>
      </w:r>
      <w:r>
        <w:rPr>
          <w:bCs/>
          <w:sz w:val="28"/>
          <w:szCs w:val="28"/>
        </w:rPr>
        <w:t>«</w:t>
      </w:r>
      <w:r w:rsidRPr="003B6F86">
        <w:rPr>
          <w:bCs/>
          <w:sz w:val="28"/>
          <w:szCs w:val="28"/>
        </w:rPr>
        <w:t>Наградными материалами</w:t>
      </w:r>
      <w:r>
        <w:rPr>
          <w:bCs/>
          <w:sz w:val="28"/>
          <w:szCs w:val="28"/>
        </w:rPr>
        <w:t>»</w:t>
      </w:r>
      <w:r w:rsidRPr="003B6F86">
        <w:rPr>
          <w:bCs/>
          <w:sz w:val="28"/>
          <w:szCs w:val="28"/>
        </w:rPr>
        <w:t>.</w:t>
      </w:r>
    </w:p>
    <w:p w:rsidR="0043728C" w:rsidRDefault="0043728C" w:rsidP="000D6D8F">
      <w:pPr>
        <w:pStyle w:val="a5"/>
        <w:numPr>
          <w:ilvl w:val="0"/>
          <w:numId w:val="16"/>
        </w:numPr>
        <w:ind w:left="0"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Проверьте папку СПАМ, ваш почтовый сервер может отправлять наши письма в данный раздел почты. (Самая распространённая причина.)</w:t>
      </w:r>
    </w:p>
    <w:p w:rsidR="0043728C" w:rsidRPr="00CC32DD" w:rsidRDefault="0043728C" w:rsidP="000D6D8F">
      <w:pPr>
        <w:pStyle w:val="a5"/>
        <w:numPr>
          <w:ilvl w:val="0"/>
          <w:numId w:val="16"/>
        </w:numPr>
        <w:ind w:left="0"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Вы отправили Заявку, сканкопию чека об оплате и ответы не на тот адрес. Единственно верный адрес: </w:t>
      </w:r>
      <w:hyperlink r:id="rId10" w:history="1">
        <w:r w:rsidRPr="009C656D">
          <w:rPr>
            <w:rStyle w:val="a3"/>
            <w:sz w:val="28"/>
            <w:szCs w:val="28"/>
            <w:lang w:val="en-US"/>
          </w:rPr>
          <w:t>letopisec</w:t>
        </w:r>
        <w:r w:rsidRPr="009C656D">
          <w:rPr>
            <w:rStyle w:val="a3"/>
            <w:sz w:val="28"/>
            <w:szCs w:val="28"/>
          </w:rPr>
          <w:t>.</w:t>
        </w:r>
        <w:r w:rsidRPr="009C656D">
          <w:rPr>
            <w:rStyle w:val="a3"/>
            <w:sz w:val="28"/>
            <w:szCs w:val="28"/>
            <w:lang w:val="en-US"/>
          </w:rPr>
          <w:t>ic</w:t>
        </w:r>
        <w:r w:rsidRPr="009C656D">
          <w:rPr>
            <w:rStyle w:val="a3"/>
            <w:sz w:val="28"/>
            <w:szCs w:val="28"/>
          </w:rPr>
          <w:t>@</w:t>
        </w:r>
        <w:r w:rsidRPr="009C656D">
          <w:rPr>
            <w:rStyle w:val="a3"/>
            <w:sz w:val="28"/>
            <w:szCs w:val="28"/>
            <w:lang w:val="en-US"/>
          </w:rPr>
          <w:t>mail</w:t>
        </w:r>
        <w:r w:rsidRPr="009C656D">
          <w:rPr>
            <w:rStyle w:val="a3"/>
            <w:sz w:val="28"/>
            <w:szCs w:val="28"/>
          </w:rPr>
          <w:t>.</w:t>
        </w:r>
        <w:r w:rsidRPr="009C656D"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. За данную вашу ошибку мы ответственности не несём.</w:t>
      </w:r>
    </w:p>
    <w:p w:rsidR="000E494A" w:rsidRPr="000E494A" w:rsidRDefault="0043728C" w:rsidP="000E494A">
      <w:pPr>
        <w:pStyle w:val="a5"/>
        <w:numPr>
          <w:ilvl w:val="0"/>
          <w:numId w:val="16"/>
        </w:numPr>
        <w:ind w:left="0" w:firstLine="426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Вы указали неверно свой электронный адрес в Заявке, или указали его с ошибкой. Мы отправляем «Наградные материалы» на электронные адреса, которые вы указали в Заявке. Ошибка может быть в букве, цифре или знаке препинания, так же часты случаи замены латинской буквы на идентичную букву кириллицы «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» на «а» и т.п..</w:t>
      </w:r>
    </w:p>
    <w:p w:rsidR="0043728C" w:rsidRPr="000E494A" w:rsidRDefault="0043728C" w:rsidP="000E494A">
      <w:pPr>
        <w:pStyle w:val="a5"/>
        <w:ind w:left="0" w:firstLine="426"/>
        <w:jc w:val="both"/>
        <w:rPr>
          <w:bCs/>
          <w:sz w:val="28"/>
          <w:szCs w:val="28"/>
        </w:rPr>
      </w:pPr>
      <w:r w:rsidRPr="000E494A">
        <w:rPr>
          <w:b/>
          <w:sz w:val="28"/>
          <w:szCs w:val="28"/>
        </w:rPr>
        <w:t>Уважаемые педагоги, будьте внимательны при заполнении Заявки!!!</w:t>
      </w:r>
    </w:p>
    <w:p w:rsidR="000E467D" w:rsidRDefault="000E467D" w:rsidP="000D6D8F">
      <w:pPr>
        <w:ind w:firstLine="426"/>
        <w:jc w:val="both"/>
        <w:rPr>
          <w:bCs/>
          <w:sz w:val="28"/>
          <w:szCs w:val="28"/>
        </w:rPr>
      </w:pPr>
    </w:p>
    <w:p w:rsidR="00D8055C" w:rsidRPr="00D8055C" w:rsidRDefault="00D8055C" w:rsidP="000D6D8F">
      <w:pPr>
        <w:ind w:firstLine="426"/>
        <w:jc w:val="both"/>
        <w:rPr>
          <w:bCs/>
          <w:sz w:val="28"/>
          <w:szCs w:val="28"/>
        </w:rPr>
      </w:pPr>
    </w:p>
    <w:p w:rsidR="0043728C" w:rsidRDefault="0043728C" w:rsidP="000D6D8F">
      <w:pPr>
        <w:ind w:firstLine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Приложение №2. Реквизиты:</w:t>
      </w:r>
    </w:p>
    <w:tbl>
      <w:tblPr>
        <w:tblW w:w="10636" w:type="dxa"/>
        <w:tblInd w:w="-176" w:type="dxa"/>
        <w:tblLook w:val="04A0"/>
      </w:tblPr>
      <w:tblGrid>
        <w:gridCol w:w="2850"/>
        <w:gridCol w:w="1545"/>
        <w:gridCol w:w="850"/>
        <w:gridCol w:w="2693"/>
        <w:gridCol w:w="850"/>
        <w:gridCol w:w="753"/>
        <w:gridCol w:w="524"/>
        <w:gridCol w:w="571"/>
      </w:tblGrid>
      <w:tr w:rsidR="0043728C" w:rsidRPr="00F34D50" w:rsidTr="00EE0165">
        <w:trPr>
          <w:trHeight w:val="300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4D50">
              <w:rPr>
                <w:b/>
                <w:bCs/>
                <w:color w:val="000000"/>
                <w:sz w:val="20"/>
                <w:szCs w:val="20"/>
              </w:rPr>
              <w:t>Извещение</w:t>
            </w:r>
          </w:p>
        </w:tc>
        <w:tc>
          <w:tcPr>
            <w:tcW w:w="7786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4D50">
              <w:rPr>
                <w:b/>
                <w:bCs/>
                <w:color w:val="000000"/>
                <w:sz w:val="20"/>
                <w:szCs w:val="20"/>
              </w:rPr>
              <w:t>ООО «Летописец»</w:t>
            </w:r>
          </w:p>
        </w:tc>
      </w:tr>
      <w:tr w:rsidR="0043728C" w:rsidRPr="00F34D50" w:rsidTr="00EE0165">
        <w:trPr>
          <w:trHeight w:val="300"/>
        </w:trPr>
        <w:tc>
          <w:tcPr>
            <w:tcW w:w="2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86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ИНН/КПП 5638065826/563801001</w:t>
            </w:r>
          </w:p>
        </w:tc>
      </w:tr>
      <w:tr w:rsidR="0043728C" w:rsidRPr="00F34D50" w:rsidTr="00EE0165">
        <w:trPr>
          <w:trHeight w:val="300"/>
        </w:trPr>
        <w:tc>
          <w:tcPr>
            <w:tcW w:w="2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86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р/с получ</w:t>
            </w:r>
            <w:r>
              <w:rPr>
                <w:color w:val="000000"/>
                <w:sz w:val="20"/>
                <w:szCs w:val="20"/>
              </w:rPr>
              <w:t xml:space="preserve">ателя № 40702810200000002991 в </w:t>
            </w:r>
            <w:r w:rsidRPr="00F34D50">
              <w:rPr>
                <w:color w:val="000000"/>
                <w:sz w:val="20"/>
                <w:szCs w:val="20"/>
              </w:rPr>
              <w:t>АО «Банк Оренбург»</w:t>
            </w:r>
          </w:p>
        </w:tc>
      </w:tr>
      <w:tr w:rsidR="0043728C" w:rsidRPr="00F34D50" w:rsidTr="00EE0165">
        <w:trPr>
          <w:trHeight w:val="300"/>
        </w:trPr>
        <w:tc>
          <w:tcPr>
            <w:tcW w:w="2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86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к/с № 30101810400000000885 БИК 045354885</w:t>
            </w:r>
          </w:p>
        </w:tc>
      </w:tr>
      <w:tr w:rsidR="0043728C" w:rsidRPr="00F34D50" w:rsidTr="00EE0165">
        <w:trPr>
          <w:trHeight w:val="300"/>
        </w:trPr>
        <w:tc>
          <w:tcPr>
            <w:tcW w:w="2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86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0D6D8F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 xml:space="preserve">Наименование платежа: </w:t>
            </w:r>
            <w:r w:rsidRPr="00F34D50">
              <w:rPr>
                <w:rFonts w:ascii="Monotype Corsiva" w:hAnsi="Monotype Corsiva"/>
                <w:b/>
                <w:bCs/>
                <w:color w:val="000000"/>
              </w:rPr>
              <w:t>Организационный взнос</w:t>
            </w:r>
            <w:r w:rsidR="001A28E0" w:rsidRPr="00F34D50">
              <w:rPr>
                <w:rFonts w:ascii="Monotype Corsiva" w:hAnsi="Monotype Corsiva"/>
                <w:b/>
                <w:bCs/>
                <w:color w:val="000000"/>
              </w:rPr>
              <w:t xml:space="preserve"> за участие </w:t>
            </w:r>
          </w:p>
        </w:tc>
      </w:tr>
      <w:tr w:rsidR="0043728C" w:rsidRPr="00F34D50" w:rsidTr="00EE0165">
        <w:trPr>
          <w:trHeight w:val="300"/>
        </w:trPr>
        <w:tc>
          <w:tcPr>
            <w:tcW w:w="2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86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728C" w:rsidRPr="00F34D50" w:rsidRDefault="000D6D8F" w:rsidP="001A28E0">
            <w:pPr>
              <w:jc w:val="center"/>
              <w:rPr>
                <w:rFonts w:ascii="Monotype Corsiva" w:hAnsi="Monotype Corsiva"/>
                <w:b/>
                <w:bCs/>
                <w:color w:val="000000"/>
              </w:rPr>
            </w:pPr>
            <w:r w:rsidRPr="00F34D50">
              <w:rPr>
                <w:rFonts w:ascii="Monotype Corsiva" w:hAnsi="Monotype Corsiva"/>
                <w:b/>
                <w:bCs/>
                <w:color w:val="000000"/>
              </w:rPr>
              <w:t xml:space="preserve">в </w:t>
            </w:r>
            <w:r>
              <w:rPr>
                <w:rFonts w:ascii="Monotype Corsiva" w:hAnsi="Monotype Corsiva"/>
                <w:b/>
                <w:bCs/>
                <w:color w:val="000000"/>
              </w:rPr>
              <w:t>комплексе</w:t>
            </w:r>
            <w:r w:rsidR="0043728C" w:rsidRPr="00F34D50">
              <w:rPr>
                <w:rFonts w:ascii="Monotype Corsiva" w:hAnsi="Monotype Corsiva"/>
                <w:b/>
                <w:bCs/>
                <w:color w:val="000000"/>
              </w:rPr>
              <w:t xml:space="preserve"> </w:t>
            </w:r>
            <w:r w:rsidR="0043728C">
              <w:rPr>
                <w:rFonts w:ascii="Monotype Corsiva" w:hAnsi="Monotype Corsiva"/>
                <w:b/>
                <w:bCs/>
                <w:color w:val="000000"/>
              </w:rPr>
              <w:t>мероприятий</w:t>
            </w:r>
            <w:r w:rsidR="0043728C" w:rsidRPr="00F34D50">
              <w:rPr>
                <w:rFonts w:ascii="Monotype Corsiva" w:hAnsi="Monotype Corsiva"/>
                <w:b/>
                <w:bCs/>
                <w:color w:val="000000"/>
              </w:rPr>
              <w:t xml:space="preserve"> «</w:t>
            </w:r>
            <w:r w:rsidR="006660B6" w:rsidRPr="006660B6">
              <w:rPr>
                <w:rFonts w:ascii="Monotype Corsiva" w:hAnsi="Monotype Corsiva"/>
                <w:b/>
                <w:bCs/>
                <w:color w:val="000000"/>
              </w:rPr>
              <w:t>Весна. Май. Победа</w:t>
            </w:r>
            <w:r w:rsidR="000E467D">
              <w:rPr>
                <w:rFonts w:ascii="Monotype Corsiva" w:hAnsi="Monotype Corsiva"/>
                <w:b/>
                <w:bCs/>
                <w:color w:val="000000"/>
              </w:rPr>
              <w:t>!</w:t>
            </w:r>
            <w:r w:rsidR="0043728C" w:rsidRPr="00F34D50">
              <w:rPr>
                <w:rFonts w:ascii="Monotype Corsiva" w:hAnsi="Monotype Corsiva"/>
                <w:b/>
                <w:bCs/>
                <w:color w:val="000000"/>
              </w:rPr>
              <w:t>»</w:t>
            </w:r>
          </w:p>
        </w:tc>
      </w:tr>
      <w:tr w:rsidR="0043728C" w:rsidRPr="00F34D50" w:rsidTr="00EE0165">
        <w:trPr>
          <w:trHeight w:val="300"/>
        </w:trPr>
        <w:tc>
          <w:tcPr>
            <w:tcW w:w="2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3728C" w:rsidRPr="00F34D50" w:rsidTr="00EE0165">
        <w:trPr>
          <w:trHeight w:val="225"/>
        </w:trPr>
        <w:tc>
          <w:tcPr>
            <w:tcW w:w="2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16"/>
                <w:szCs w:val="16"/>
              </w:rPr>
            </w:pPr>
            <w:r w:rsidRPr="00F34D50">
              <w:rPr>
                <w:color w:val="000000"/>
                <w:sz w:val="16"/>
                <w:szCs w:val="16"/>
              </w:rPr>
              <w:t>ФИО плательщика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3728C" w:rsidRPr="00F34D50" w:rsidTr="00EE0165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3728C" w:rsidRPr="00F34D50" w:rsidTr="00EE0165">
        <w:trPr>
          <w:trHeight w:val="195"/>
        </w:trPr>
        <w:tc>
          <w:tcPr>
            <w:tcW w:w="2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16"/>
                <w:szCs w:val="16"/>
              </w:rPr>
            </w:pPr>
            <w:r w:rsidRPr="00F34D50">
              <w:rPr>
                <w:color w:val="000000"/>
                <w:sz w:val="16"/>
                <w:szCs w:val="16"/>
              </w:rPr>
              <w:t>регион/район (либо город)/название ОУ (сокращённое</w:t>
            </w:r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3728C" w:rsidRPr="00F34D50" w:rsidTr="00EE0165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Сумма платежа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руб. Сумма платы за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коп.</w:t>
            </w:r>
          </w:p>
        </w:tc>
      </w:tr>
      <w:tr w:rsidR="0043728C" w:rsidRPr="00F34D50" w:rsidTr="00EE0165">
        <w:trPr>
          <w:trHeight w:val="300"/>
        </w:trPr>
        <w:tc>
          <w:tcPr>
            <w:tcW w:w="2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86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5973CD">
              <w:rPr>
                <w:b/>
                <w:color w:val="000000"/>
                <w:sz w:val="20"/>
                <w:szCs w:val="20"/>
              </w:rPr>
              <w:t>НДС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973CD">
              <w:rPr>
                <w:b/>
                <w:color w:val="000000"/>
                <w:sz w:val="20"/>
                <w:szCs w:val="20"/>
                <w:u w:val="single"/>
              </w:rPr>
              <w:t>НЕ</w:t>
            </w:r>
            <w:r w:rsidRPr="005973CD">
              <w:rPr>
                <w:b/>
                <w:color w:val="000000"/>
                <w:sz w:val="20"/>
                <w:szCs w:val="20"/>
              </w:rPr>
              <w:t xml:space="preserve"> предусмотрен</w:t>
            </w:r>
            <w:r>
              <w:rPr>
                <w:b/>
                <w:color w:val="000000"/>
                <w:sz w:val="20"/>
                <w:szCs w:val="20"/>
              </w:rPr>
              <w:t xml:space="preserve">. </w:t>
            </w:r>
            <w:r w:rsidRPr="00650767">
              <w:rPr>
                <w:color w:val="000000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34D50">
              <w:rPr>
                <w:color w:val="000000"/>
                <w:sz w:val="20"/>
                <w:szCs w:val="20"/>
              </w:rPr>
              <w:t>условиями приема указанной в платежном документе</w:t>
            </w:r>
          </w:p>
        </w:tc>
      </w:tr>
      <w:tr w:rsidR="0043728C" w:rsidRPr="00F34D50" w:rsidTr="00EE0165">
        <w:trPr>
          <w:trHeight w:val="300"/>
        </w:trPr>
        <w:tc>
          <w:tcPr>
            <w:tcW w:w="2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86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суммы, в т.ч.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34D50">
              <w:rPr>
                <w:color w:val="000000"/>
                <w:sz w:val="20"/>
                <w:szCs w:val="20"/>
              </w:rPr>
              <w:t>с суммой взимаемой платы за услуги банка, ознакомлен и согласен.</w:t>
            </w:r>
          </w:p>
        </w:tc>
      </w:tr>
      <w:tr w:rsidR="0043728C" w:rsidRPr="00F34D50" w:rsidTr="00EE0165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4D50">
              <w:rPr>
                <w:b/>
                <w:bCs/>
                <w:color w:val="000000"/>
                <w:sz w:val="20"/>
                <w:szCs w:val="20"/>
              </w:rPr>
              <w:t>Кассир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Подпись плательщика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3728C" w:rsidRPr="00F34D50" w:rsidTr="00EE0165">
        <w:trPr>
          <w:trHeight w:val="300"/>
        </w:trPr>
        <w:tc>
          <w:tcPr>
            <w:tcW w:w="2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86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4D50">
              <w:rPr>
                <w:b/>
                <w:bCs/>
                <w:color w:val="000000"/>
                <w:sz w:val="20"/>
                <w:szCs w:val="20"/>
              </w:rPr>
              <w:t>ООО «Летописец»</w:t>
            </w:r>
          </w:p>
        </w:tc>
      </w:tr>
      <w:tr w:rsidR="0043728C" w:rsidRPr="00F34D50" w:rsidTr="00EE0165">
        <w:trPr>
          <w:trHeight w:val="300"/>
        </w:trPr>
        <w:tc>
          <w:tcPr>
            <w:tcW w:w="2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86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ИНН/КПП 5638065826/563801001</w:t>
            </w:r>
          </w:p>
        </w:tc>
      </w:tr>
      <w:tr w:rsidR="0043728C" w:rsidRPr="00F34D50" w:rsidTr="00EE0165">
        <w:trPr>
          <w:trHeight w:val="300"/>
        </w:trPr>
        <w:tc>
          <w:tcPr>
            <w:tcW w:w="2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86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р/с получ</w:t>
            </w:r>
            <w:r>
              <w:rPr>
                <w:color w:val="000000"/>
                <w:sz w:val="20"/>
                <w:szCs w:val="20"/>
              </w:rPr>
              <w:t xml:space="preserve">ателя № 40702810200000002991 в </w:t>
            </w:r>
            <w:r w:rsidRPr="00F34D50">
              <w:rPr>
                <w:color w:val="000000"/>
                <w:sz w:val="20"/>
                <w:szCs w:val="20"/>
              </w:rPr>
              <w:t>АО «Банк Оренбург»</w:t>
            </w:r>
          </w:p>
        </w:tc>
      </w:tr>
      <w:tr w:rsidR="0043728C" w:rsidRPr="00F34D50" w:rsidTr="00EE0165">
        <w:trPr>
          <w:trHeight w:val="300"/>
        </w:trPr>
        <w:tc>
          <w:tcPr>
            <w:tcW w:w="2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86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к/с № 30101810400000000885 БИК 045354885</w:t>
            </w:r>
          </w:p>
        </w:tc>
      </w:tr>
      <w:tr w:rsidR="000D6D8F" w:rsidRPr="00F34D50" w:rsidTr="00EE0165">
        <w:trPr>
          <w:trHeight w:val="300"/>
        </w:trPr>
        <w:tc>
          <w:tcPr>
            <w:tcW w:w="2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6D8F" w:rsidRPr="00F34D50" w:rsidRDefault="000D6D8F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86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D6D8F" w:rsidRPr="00F34D50" w:rsidRDefault="000D6D8F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 xml:space="preserve">Наименование платежа: </w:t>
            </w:r>
            <w:r w:rsidRPr="00F34D50">
              <w:rPr>
                <w:rFonts w:ascii="Monotype Corsiva" w:hAnsi="Monotype Corsiva"/>
                <w:b/>
                <w:bCs/>
                <w:color w:val="000000"/>
              </w:rPr>
              <w:t xml:space="preserve">Организационный взнос за участие </w:t>
            </w:r>
          </w:p>
        </w:tc>
      </w:tr>
      <w:tr w:rsidR="000D6D8F" w:rsidRPr="00F34D50" w:rsidTr="00EE0165">
        <w:trPr>
          <w:trHeight w:val="300"/>
        </w:trPr>
        <w:tc>
          <w:tcPr>
            <w:tcW w:w="2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6D8F" w:rsidRPr="00F34D50" w:rsidRDefault="000D6D8F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86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D6D8F" w:rsidRPr="00F34D50" w:rsidRDefault="000D6D8F" w:rsidP="00EE0165">
            <w:pPr>
              <w:jc w:val="center"/>
              <w:rPr>
                <w:rFonts w:ascii="Monotype Corsiva" w:hAnsi="Monotype Corsiva"/>
                <w:b/>
                <w:bCs/>
                <w:color w:val="000000"/>
              </w:rPr>
            </w:pPr>
            <w:r w:rsidRPr="00F34D50">
              <w:rPr>
                <w:rFonts w:ascii="Monotype Corsiva" w:hAnsi="Monotype Corsiva"/>
                <w:b/>
                <w:bCs/>
                <w:color w:val="000000"/>
              </w:rPr>
              <w:t xml:space="preserve">в </w:t>
            </w:r>
            <w:r>
              <w:rPr>
                <w:rFonts w:ascii="Monotype Corsiva" w:hAnsi="Monotype Corsiva"/>
                <w:b/>
                <w:bCs/>
                <w:color w:val="000000"/>
              </w:rPr>
              <w:t>комплексе</w:t>
            </w:r>
            <w:r w:rsidRPr="00F34D50">
              <w:rPr>
                <w:rFonts w:ascii="Monotype Corsiva" w:hAnsi="Monotype Corsiva"/>
                <w:b/>
                <w:bCs/>
                <w:color w:val="000000"/>
              </w:rPr>
              <w:t xml:space="preserve"> </w:t>
            </w:r>
            <w:r>
              <w:rPr>
                <w:rFonts w:ascii="Monotype Corsiva" w:hAnsi="Monotype Corsiva"/>
                <w:b/>
                <w:bCs/>
                <w:color w:val="000000"/>
              </w:rPr>
              <w:t>мероприятий</w:t>
            </w:r>
            <w:r w:rsidRPr="00F34D50">
              <w:rPr>
                <w:rFonts w:ascii="Monotype Corsiva" w:hAnsi="Monotype Corsiva"/>
                <w:b/>
                <w:bCs/>
                <w:color w:val="000000"/>
              </w:rPr>
              <w:t xml:space="preserve"> «</w:t>
            </w:r>
            <w:r w:rsidR="006660B6" w:rsidRPr="006660B6">
              <w:rPr>
                <w:rFonts w:ascii="Monotype Corsiva" w:hAnsi="Monotype Corsiva"/>
                <w:b/>
                <w:bCs/>
                <w:color w:val="000000"/>
              </w:rPr>
              <w:t>Весна. Май. Победа</w:t>
            </w:r>
            <w:r w:rsidR="000E467D">
              <w:rPr>
                <w:rFonts w:ascii="Monotype Corsiva" w:hAnsi="Monotype Corsiva"/>
                <w:b/>
                <w:bCs/>
                <w:color w:val="000000"/>
              </w:rPr>
              <w:t>!</w:t>
            </w:r>
            <w:r w:rsidRPr="00F34D50">
              <w:rPr>
                <w:rFonts w:ascii="Monotype Corsiva" w:hAnsi="Monotype Corsiva"/>
                <w:b/>
                <w:bCs/>
                <w:color w:val="000000"/>
              </w:rPr>
              <w:t>»</w:t>
            </w:r>
          </w:p>
        </w:tc>
      </w:tr>
      <w:tr w:rsidR="0043728C" w:rsidRPr="00F34D50" w:rsidTr="00EE0165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3728C" w:rsidRPr="00F34D50" w:rsidTr="00EE0165">
        <w:trPr>
          <w:trHeight w:val="300"/>
        </w:trPr>
        <w:tc>
          <w:tcPr>
            <w:tcW w:w="2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16"/>
                <w:szCs w:val="16"/>
              </w:rPr>
            </w:pPr>
            <w:r w:rsidRPr="00F34D50">
              <w:rPr>
                <w:color w:val="000000"/>
                <w:sz w:val="16"/>
                <w:szCs w:val="16"/>
              </w:rPr>
              <w:t>(ФИО плательщика)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3728C" w:rsidRPr="00F34D50" w:rsidTr="00EE0165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3728C" w:rsidRPr="00F34D50" w:rsidTr="00EE0165">
        <w:trPr>
          <w:trHeight w:val="300"/>
        </w:trPr>
        <w:tc>
          <w:tcPr>
            <w:tcW w:w="2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16"/>
                <w:szCs w:val="16"/>
              </w:rPr>
            </w:pPr>
            <w:r w:rsidRPr="00F34D50">
              <w:rPr>
                <w:color w:val="000000"/>
                <w:sz w:val="16"/>
                <w:szCs w:val="16"/>
              </w:rPr>
              <w:t>регион/район (либо город)/название ОУ (сокращённое)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3728C" w:rsidRPr="00F34D50" w:rsidTr="00EE0165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Сумма платежа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руб. Сумма платы за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коп.</w:t>
            </w:r>
          </w:p>
        </w:tc>
      </w:tr>
      <w:tr w:rsidR="0043728C" w:rsidRPr="00F34D50" w:rsidTr="00EE0165">
        <w:trPr>
          <w:trHeight w:val="300"/>
        </w:trPr>
        <w:tc>
          <w:tcPr>
            <w:tcW w:w="2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86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5973CD">
              <w:rPr>
                <w:b/>
                <w:color w:val="000000"/>
                <w:sz w:val="20"/>
                <w:szCs w:val="20"/>
              </w:rPr>
              <w:t>НДС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973CD">
              <w:rPr>
                <w:b/>
                <w:color w:val="000000"/>
                <w:sz w:val="20"/>
                <w:szCs w:val="20"/>
                <w:u w:val="single"/>
              </w:rPr>
              <w:t>НЕ</w:t>
            </w:r>
            <w:r w:rsidRPr="005973CD">
              <w:rPr>
                <w:b/>
                <w:color w:val="000000"/>
                <w:sz w:val="20"/>
                <w:szCs w:val="20"/>
              </w:rPr>
              <w:t xml:space="preserve"> предусмотрен</w:t>
            </w:r>
            <w:r>
              <w:rPr>
                <w:b/>
                <w:color w:val="000000"/>
                <w:sz w:val="20"/>
                <w:szCs w:val="20"/>
              </w:rPr>
              <w:t xml:space="preserve">. </w:t>
            </w:r>
            <w:r w:rsidRPr="00650767">
              <w:rPr>
                <w:color w:val="000000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34D50">
              <w:rPr>
                <w:color w:val="000000"/>
                <w:sz w:val="20"/>
                <w:szCs w:val="20"/>
              </w:rPr>
              <w:t>условиями приема указанной в платежном документе</w:t>
            </w:r>
          </w:p>
        </w:tc>
      </w:tr>
      <w:tr w:rsidR="0043728C" w:rsidRPr="00F34D50" w:rsidTr="00EE0165">
        <w:trPr>
          <w:trHeight w:val="300"/>
        </w:trPr>
        <w:tc>
          <w:tcPr>
            <w:tcW w:w="2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4D50">
              <w:rPr>
                <w:b/>
                <w:bCs/>
                <w:color w:val="000000"/>
                <w:sz w:val="20"/>
                <w:szCs w:val="20"/>
              </w:rPr>
              <w:t>Квитанция</w:t>
            </w:r>
          </w:p>
        </w:tc>
        <w:tc>
          <w:tcPr>
            <w:tcW w:w="7786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суммы, в т.ч.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34D50">
              <w:rPr>
                <w:color w:val="000000"/>
                <w:sz w:val="20"/>
                <w:szCs w:val="20"/>
              </w:rPr>
              <w:t>с суммой взимаемой платы за услуги банка, ознакомлен и согласен.</w:t>
            </w:r>
          </w:p>
        </w:tc>
      </w:tr>
      <w:tr w:rsidR="0043728C" w:rsidRPr="00F34D50" w:rsidTr="00EE0165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4D50">
              <w:rPr>
                <w:b/>
                <w:bCs/>
                <w:color w:val="000000"/>
                <w:sz w:val="20"/>
                <w:szCs w:val="20"/>
              </w:rPr>
              <w:t>Кассир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Подпись плательщика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28C" w:rsidRPr="00F34D50" w:rsidRDefault="0043728C" w:rsidP="00EE0165">
            <w:pPr>
              <w:jc w:val="center"/>
              <w:rPr>
                <w:color w:val="000000"/>
                <w:sz w:val="20"/>
                <w:szCs w:val="20"/>
              </w:rPr>
            </w:pPr>
            <w:r w:rsidRPr="00F34D50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74574D" w:rsidRPr="000D6D8F" w:rsidRDefault="0074574D" w:rsidP="000E494A">
      <w:pPr>
        <w:ind w:firstLine="426"/>
        <w:rPr>
          <w:sz w:val="28"/>
          <w:szCs w:val="28"/>
        </w:rPr>
      </w:pPr>
    </w:p>
    <w:sectPr w:rsidR="0074574D" w:rsidRPr="000D6D8F" w:rsidSect="00EE0165">
      <w:headerReference w:type="default" r:id="rId11"/>
      <w:pgSz w:w="11906" w:h="16838"/>
      <w:pgMar w:top="719" w:right="746" w:bottom="719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A29" w:rsidRDefault="00804A29" w:rsidP="00B557A7">
      <w:r>
        <w:separator/>
      </w:r>
    </w:p>
  </w:endnote>
  <w:endnote w:type="continuationSeparator" w:id="1">
    <w:p w:rsidR="00804A29" w:rsidRDefault="00804A29" w:rsidP="00B557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A29" w:rsidRDefault="00804A29" w:rsidP="00B557A7">
      <w:r>
        <w:separator/>
      </w:r>
    </w:p>
  </w:footnote>
  <w:footnote w:type="continuationSeparator" w:id="1">
    <w:p w:rsidR="00804A29" w:rsidRDefault="00804A29" w:rsidP="00B557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165" w:rsidRPr="003549B6" w:rsidRDefault="00907EF0">
    <w:pPr>
      <w:pStyle w:val="a6"/>
      <w:rPr>
        <w:sz w:val="22"/>
        <w:szCs w:val="22"/>
      </w:rPr>
    </w:pPr>
    <w:sdt>
      <w:sdtPr>
        <w:id w:val="21711220"/>
        <w:docPartObj>
          <w:docPartGallery w:val="Watermarks"/>
          <w:docPartUnique/>
        </w:docPartObj>
      </w:sdtPr>
      <w:sdtContent>
        <w:r w:rsidRPr="00907EF0"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8326524" o:spid="_x0000_s11265" type="#_x0000_t136" style="position:absolute;margin-left:0;margin-top:0;width:595.65pt;height:127.6pt;rotation:315;z-index:-251658752;mso-position-horizontal:center;mso-position-horizontal-relative:margin;mso-position-vertical:center;mso-position-vertical-relative:margin" o:allowincell="f" fillcolor="#ffecd9" stroked="f">
              <v:fill opacity=".5"/>
              <v:textpath style="font-family:&quot;Monotype Corsiva&quot;;font-size:1pt" string="Центр &quot;Летописец&quot;"/>
              <w10:wrap anchorx="margin" anchory="margin"/>
            </v:shape>
          </w:pict>
        </w:r>
      </w:sdtContent>
    </w:sdt>
    <w:r w:rsidR="003549B6">
      <w:rPr>
        <w:sz w:val="22"/>
        <w:szCs w:val="22"/>
      </w:rPr>
      <w:t>Положение всероссийского комплекса мероприятий «Весна. Май. Победа!»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A5640"/>
    <w:multiLevelType w:val="hybridMultilevel"/>
    <w:tmpl w:val="45F8BA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EA2EB7"/>
    <w:multiLevelType w:val="hybridMultilevel"/>
    <w:tmpl w:val="B23E9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92A6F"/>
    <w:multiLevelType w:val="hybridMultilevel"/>
    <w:tmpl w:val="52E8E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134D0"/>
    <w:multiLevelType w:val="hybridMultilevel"/>
    <w:tmpl w:val="A9443C4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D6509EC"/>
    <w:multiLevelType w:val="hybridMultilevel"/>
    <w:tmpl w:val="99E6A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CA4E4B"/>
    <w:multiLevelType w:val="hybridMultilevel"/>
    <w:tmpl w:val="B66CCC4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A266A21"/>
    <w:multiLevelType w:val="hybridMultilevel"/>
    <w:tmpl w:val="65A4C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527150"/>
    <w:multiLevelType w:val="hybridMultilevel"/>
    <w:tmpl w:val="B39624B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3124CF"/>
    <w:multiLevelType w:val="hybridMultilevel"/>
    <w:tmpl w:val="9E36F47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1FD02399"/>
    <w:multiLevelType w:val="hybridMultilevel"/>
    <w:tmpl w:val="9F2CE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A021E"/>
    <w:multiLevelType w:val="hybridMultilevel"/>
    <w:tmpl w:val="E80C9918"/>
    <w:lvl w:ilvl="0" w:tplc="D8247B04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2116738F"/>
    <w:multiLevelType w:val="hybridMultilevel"/>
    <w:tmpl w:val="056A0A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E37CDA"/>
    <w:multiLevelType w:val="hybridMultilevel"/>
    <w:tmpl w:val="6F82282C"/>
    <w:lvl w:ilvl="0" w:tplc="51D0222C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B3301A0"/>
    <w:multiLevelType w:val="hybridMultilevel"/>
    <w:tmpl w:val="7EBEBA5E"/>
    <w:lvl w:ilvl="0" w:tplc="19F41AE8">
      <w:start w:val="1"/>
      <w:numFmt w:val="decimal"/>
      <w:lvlText w:val="%1)"/>
      <w:lvlJc w:val="left"/>
      <w:pPr>
        <w:ind w:left="1131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BD300C7"/>
    <w:multiLevelType w:val="hybridMultilevel"/>
    <w:tmpl w:val="0F9068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3D39C0"/>
    <w:multiLevelType w:val="hybridMultilevel"/>
    <w:tmpl w:val="95AC9648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347A79C0"/>
    <w:multiLevelType w:val="multilevel"/>
    <w:tmpl w:val="FFDAD54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7">
    <w:nsid w:val="35C507F1"/>
    <w:multiLevelType w:val="hybridMultilevel"/>
    <w:tmpl w:val="AC8E52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382990"/>
    <w:multiLevelType w:val="hybridMultilevel"/>
    <w:tmpl w:val="6D12A2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853846"/>
    <w:multiLevelType w:val="hybridMultilevel"/>
    <w:tmpl w:val="45DA2122"/>
    <w:lvl w:ilvl="0" w:tplc="68564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EE623C">
      <w:numFmt w:val="none"/>
      <w:lvlText w:val=""/>
      <w:lvlJc w:val="left"/>
      <w:pPr>
        <w:tabs>
          <w:tab w:val="num" w:pos="360"/>
        </w:tabs>
      </w:pPr>
    </w:lvl>
    <w:lvl w:ilvl="2" w:tplc="F0DCD27A">
      <w:numFmt w:val="none"/>
      <w:lvlText w:val=""/>
      <w:lvlJc w:val="left"/>
      <w:pPr>
        <w:tabs>
          <w:tab w:val="num" w:pos="360"/>
        </w:tabs>
      </w:pPr>
    </w:lvl>
    <w:lvl w:ilvl="3" w:tplc="34E8FA16">
      <w:numFmt w:val="none"/>
      <w:lvlText w:val=""/>
      <w:lvlJc w:val="left"/>
      <w:pPr>
        <w:tabs>
          <w:tab w:val="num" w:pos="360"/>
        </w:tabs>
      </w:pPr>
    </w:lvl>
    <w:lvl w:ilvl="4" w:tplc="DF9AD100">
      <w:numFmt w:val="none"/>
      <w:lvlText w:val=""/>
      <w:lvlJc w:val="left"/>
      <w:pPr>
        <w:tabs>
          <w:tab w:val="num" w:pos="360"/>
        </w:tabs>
      </w:pPr>
    </w:lvl>
    <w:lvl w:ilvl="5" w:tplc="868E5708">
      <w:numFmt w:val="none"/>
      <w:lvlText w:val=""/>
      <w:lvlJc w:val="left"/>
      <w:pPr>
        <w:tabs>
          <w:tab w:val="num" w:pos="360"/>
        </w:tabs>
      </w:pPr>
    </w:lvl>
    <w:lvl w:ilvl="6" w:tplc="27DEC14C">
      <w:numFmt w:val="none"/>
      <w:lvlText w:val=""/>
      <w:lvlJc w:val="left"/>
      <w:pPr>
        <w:tabs>
          <w:tab w:val="num" w:pos="360"/>
        </w:tabs>
      </w:pPr>
    </w:lvl>
    <w:lvl w:ilvl="7" w:tplc="10D2BFB2">
      <w:numFmt w:val="none"/>
      <w:lvlText w:val=""/>
      <w:lvlJc w:val="left"/>
      <w:pPr>
        <w:tabs>
          <w:tab w:val="num" w:pos="360"/>
        </w:tabs>
      </w:pPr>
    </w:lvl>
    <w:lvl w:ilvl="8" w:tplc="805CAB9E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3A9F15D9"/>
    <w:multiLevelType w:val="multilevel"/>
    <w:tmpl w:val="B11C36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>
    <w:nsid w:val="3EB84C2D"/>
    <w:multiLevelType w:val="hybridMultilevel"/>
    <w:tmpl w:val="5A780E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2">
    <w:nsid w:val="42DB16FF"/>
    <w:multiLevelType w:val="hybridMultilevel"/>
    <w:tmpl w:val="F1783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B12FC6"/>
    <w:multiLevelType w:val="multilevel"/>
    <w:tmpl w:val="0ECAC5E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4">
    <w:nsid w:val="48506CF0"/>
    <w:multiLevelType w:val="hybridMultilevel"/>
    <w:tmpl w:val="1690FDB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96320A6"/>
    <w:multiLevelType w:val="hybridMultilevel"/>
    <w:tmpl w:val="537C1E7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>
    <w:nsid w:val="497B48BD"/>
    <w:multiLevelType w:val="hybridMultilevel"/>
    <w:tmpl w:val="9A94A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9F3151"/>
    <w:multiLevelType w:val="hybridMultilevel"/>
    <w:tmpl w:val="754A0F9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>
    <w:nsid w:val="507E3F84"/>
    <w:multiLevelType w:val="hybridMultilevel"/>
    <w:tmpl w:val="CB423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5D1FFF"/>
    <w:multiLevelType w:val="hybridMultilevel"/>
    <w:tmpl w:val="490492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8102C35"/>
    <w:multiLevelType w:val="hybridMultilevel"/>
    <w:tmpl w:val="4DD0A7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033008"/>
    <w:multiLevelType w:val="hybridMultilevel"/>
    <w:tmpl w:val="2D86D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EC67DB"/>
    <w:multiLevelType w:val="multilevel"/>
    <w:tmpl w:val="1534B5F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3">
    <w:nsid w:val="630337F6"/>
    <w:multiLevelType w:val="hybridMultilevel"/>
    <w:tmpl w:val="66204CB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5372EAA"/>
    <w:multiLevelType w:val="hybridMultilevel"/>
    <w:tmpl w:val="A4062C1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DC7E9A"/>
    <w:multiLevelType w:val="hybridMultilevel"/>
    <w:tmpl w:val="E82C936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6">
    <w:nsid w:val="66842A52"/>
    <w:multiLevelType w:val="hybridMultilevel"/>
    <w:tmpl w:val="01A68AA0"/>
    <w:lvl w:ilvl="0" w:tplc="C1742E4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6E7779D"/>
    <w:multiLevelType w:val="hybridMultilevel"/>
    <w:tmpl w:val="F2E6FCCE"/>
    <w:lvl w:ilvl="0" w:tplc="F2729A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D054E3"/>
    <w:multiLevelType w:val="hybridMultilevel"/>
    <w:tmpl w:val="9744A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EC66F3"/>
    <w:multiLevelType w:val="hybridMultilevel"/>
    <w:tmpl w:val="9BB03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B876FE"/>
    <w:multiLevelType w:val="hybridMultilevel"/>
    <w:tmpl w:val="9314F56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>
    <w:nsid w:val="750055C7"/>
    <w:multiLevelType w:val="hybridMultilevel"/>
    <w:tmpl w:val="31DE7BD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1"/>
  </w:num>
  <w:num w:numId="3">
    <w:abstractNumId w:val="19"/>
  </w:num>
  <w:num w:numId="4">
    <w:abstractNumId w:val="33"/>
  </w:num>
  <w:num w:numId="5">
    <w:abstractNumId w:val="21"/>
  </w:num>
  <w:num w:numId="6">
    <w:abstractNumId w:val="0"/>
  </w:num>
  <w:num w:numId="7">
    <w:abstractNumId w:val="29"/>
  </w:num>
  <w:num w:numId="8">
    <w:abstractNumId w:val="10"/>
  </w:num>
  <w:num w:numId="9">
    <w:abstractNumId w:val="32"/>
  </w:num>
  <w:num w:numId="10">
    <w:abstractNumId w:val="5"/>
  </w:num>
  <w:num w:numId="11">
    <w:abstractNumId w:val="27"/>
  </w:num>
  <w:num w:numId="12">
    <w:abstractNumId w:val="8"/>
  </w:num>
  <w:num w:numId="13">
    <w:abstractNumId w:val="37"/>
  </w:num>
  <w:num w:numId="14">
    <w:abstractNumId w:val="41"/>
  </w:num>
  <w:num w:numId="15">
    <w:abstractNumId w:val="40"/>
  </w:num>
  <w:num w:numId="16">
    <w:abstractNumId w:val="36"/>
  </w:num>
  <w:num w:numId="17">
    <w:abstractNumId w:val="24"/>
  </w:num>
  <w:num w:numId="18">
    <w:abstractNumId w:val="30"/>
  </w:num>
  <w:num w:numId="19">
    <w:abstractNumId w:val="17"/>
  </w:num>
  <w:num w:numId="20">
    <w:abstractNumId w:val="6"/>
  </w:num>
  <w:num w:numId="21">
    <w:abstractNumId w:val="14"/>
  </w:num>
  <w:num w:numId="22">
    <w:abstractNumId w:val="11"/>
  </w:num>
  <w:num w:numId="23">
    <w:abstractNumId w:val="3"/>
  </w:num>
  <w:num w:numId="24">
    <w:abstractNumId w:val="15"/>
  </w:num>
  <w:num w:numId="25">
    <w:abstractNumId w:val="18"/>
  </w:num>
  <w:num w:numId="26">
    <w:abstractNumId w:val="34"/>
  </w:num>
  <w:num w:numId="27">
    <w:abstractNumId w:val="20"/>
  </w:num>
  <w:num w:numId="28">
    <w:abstractNumId w:val="38"/>
  </w:num>
  <w:num w:numId="29">
    <w:abstractNumId w:val="23"/>
  </w:num>
  <w:num w:numId="30">
    <w:abstractNumId w:val="4"/>
  </w:num>
  <w:num w:numId="31">
    <w:abstractNumId w:val="22"/>
  </w:num>
  <w:num w:numId="32">
    <w:abstractNumId w:val="25"/>
  </w:num>
  <w:num w:numId="33">
    <w:abstractNumId w:val="1"/>
  </w:num>
  <w:num w:numId="34">
    <w:abstractNumId w:val="2"/>
  </w:num>
  <w:num w:numId="35">
    <w:abstractNumId w:val="28"/>
  </w:num>
  <w:num w:numId="36">
    <w:abstractNumId w:val="39"/>
  </w:num>
  <w:num w:numId="37">
    <w:abstractNumId w:val="12"/>
  </w:num>
  <w:num w:numId="38">
    <w:abstractNumId w:val="26"/>
  </w:num>
  <w:num w:numId="39">
    <w:abstractNumId w:val="16"/>
  </w:num>
  <w:num w:numId="40">
    <w:abstractNumId w:val="9"/>
  </w:num>
  <w:num w:numId="41">
    <w:abstractNumId w:val="7"/>
  </w:num>
  <w:num w:numId="4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02402"/>
    <o:shapelayout v:ext="edit">
      <o:idmap v:ext="edit" data="11"/>
    </o:shapelayout>
  </w:hdrShapeDefaults>
  <w:footnotePr>
    <w:footnote w:id="0"/>
    <w:footnote w:id="1"/>
  </w:footnotePr>
  <w:endnotePr>
    <w:endnote w:id="0"/>
    <w:endnote w:id="1"/>
  </w:endnotePr>
  <w:compat/>
  <w:rsids>
    <w:rsidRoot w:val="004C30FF"/>
    <w:rsid w:val="00000B00"/>
    <w:rsid w:val="00005065"/>
    <w:rsid w:val="00007555"/>
    <w:rsid w:val="00010198"/>
    <w:rsid w:val="00012968"/>
    <w:rsid w:val="00022828"/>
    <w:rsid w:val="00024A61"/>
    <w:rsid w:val="00024EE4"/>
    <w:rsid w:val="00025008"/>
    <w:rsid w:val="000265E7"/>
    <w:rsid w:val="00026B0C"/>
    <w:rsid w:val="00034523"/>
    <w:rsid w:val="00042167"/>
    <w:rsid w:val="00045220"/>
    <w:rsid w:val="00051DC9"/>
    <w:rsid w:val="000556F0"/>
    <w:rsid w:val="00056CFF"/>
    <w:rsid w:val="00057DFC"/>
    <w:rsid w:val="0006307E"/>
    <w:rsid w:val="00065DF0"/>
    <w:rsid w:val="00065FCD"/>
    <w:rsid w:val="00067104"/>
    <w:rsid w:val="000723CD"/>
    <w:rsid w:val="00072BD0"/>
    <w:rsid w:val="00072C9B"/>
    <w:rsid w:val="0007444F"/>
    <w:rsid w:val="00076FA4"/>
    <w:rsid w:val="000821E8"/>
    <w:rsid w:val="00082DD6"/>
    <w:rsid w:val="0008415F"/>
    <w:rsid w:val="00084A1A"/>
    <w:rsid w:val="00086F39"/>
    <w:rsid w:val="00090BB6"/>
    <w:rsid w:val="00090D4E"/>
    <w:rsid w:val="00092B3B"/>
    <w:rsid w:val="00094413"/>
    <w:rsid w:val="00095211"/>
    <w:rsid w:val="000962EC"/>
    <w:rsid w:val="000A2F6B"/>
    <w:rsid w:val="000A5AA4"/>
    <w:rsid w:val="000B03FE"/>
    <w:rsid w:val="000B7319"/>
    <w:rsid w:val="000C2298"/>
    <w:rsid w:val="000C4B6A"/>
    <w:rsid w:val="000C4C70"/>
    <w:rsid w:val="000C7024"/>
    <w:rsid w:val="000D579D"/>
    <w:rsid w:val="000D620E"/>
    <w:rsid w:val="000D6D8F"/>
    <w:rsid w:val="000D7A4F"/>
    <w:rsid w:val="000E120C"/>
    <w:rsid w:val="000E467D"/>
    <w:rsid w:val="000E494A"/>
    <w:rsid w:val="000F0F9F"/>
    <w:rsid w:val="000F29A6"/>
    <w:rsid w:val="000F57EC"/>
    <w:rsid w:val="000F72C5"/>
    <w:rsid w:val="001141B7"/>
    <w:rsid w:val="00114443"/>
    <w:rsid w:val="001152AB"/>
    <w:rsid w:val="001165F1"/>
    <w:rsid w:val="00116DAC"/>
    <w:rsid w:val="001215C1"/>
    <w:rsid w:val="00132CE8"/>
    <w:rsid w:val="0014193F"/>
    <w:rsid w:val="00145335"/>
    <w:rsid w:val="00155068"/>
    <w:rsid w:val="00157D6A"/>
    <w:rsid w:val="001610F1"/>
    <w:rsid w:val="00162D88"/>
    <w:rsid w:val="00163473"/>
    <w:rsid w:val="0017085F"/>
    <w:rsid w:val="00171BD0"/>
    <w:rsid w:val="0017675F"/>
    <w:rsid w:val="001776E8"/>
    <w:rsid w:val="00182B06"/>
    <w:rsid w:val="00184CB7"/>
    <w:rsid w:val="001850F7"/>
    <w:rsid w:val="00197608"/>
    <w:rsid w:val="001A28E0"/>
    <w:rsid w:val="001A639D"/>
    <w:rsid w:val="001A738C"/>
    <w:rsid w:val="001B416E"/>
    <w:rsid w:val="001B6C08"/>
    <w:rsid w:val="001B6EBD"/>
    <w:rsid w:val="001B7D4A"/>
    <w:rsid w:val="001C1894"/>
    <w:rsid w:val="001D219D"/>
    <w:rsid w:val="001D433B"/>
    <w:rsid w:val="001D4DBB"/>
    <w:rsid w:val="001D5892"/>
    <w:rsid w:val="001E0C8F"/>
    <w:rsid w:val="001E2FEA"/>
    <w:rsid w:val="001E5EA5"/>
    <w:rsid w:val="001F5AD2"/>
    <w:rsid w:val="0020617D"/>
    <w:rsid w:val="002108E9"/>
    <w:rsid w:val="002132F6"/>
    <w:rsid w:val="00226223"/>
    <w:rsid w:val="002307A7"/>
    <w:rsid w:val="002312A2"/>
    <w:rsid w:val="002312DD"/>
    <w:rsid w:val="00232BAE"/>
    <w:rsid w:val="00235A9D"/>
    <w:rsid w:val="00242376"/>
    <w:rsid w:val="00243DB6"/>
    <w:rsid w:val="00246CD1"/>
    <w:rsid w:val="00247484"/>
    <w:rsid w:val="0025320F"/>
    <w:rsid w:val="002547DC"/>
    <w:rsid w:val="00261FF7"/>
    <w:rsid w:val="002626C9"/>
    <w:rsid w:val="00273AAA"/>
    <w:rsid w:val="00273BA3"/>
    <w:rsid w:val="00275055"/>
    <w:rsid w:val="00276A0E"/>
    <w:rsid w:val="00282AEB"/>
    <w:rsid w:val="00286602"/>
    <w:rsid w:val="00297BFD"/>
    <w:rsid w:val="002B04DD"/>
    <w:rsid w:val="002B11C8"/>
    <w:rsid w:val="002B1D02"/>
    <w:rsid w:val="002B1F50"/>
    <w:rsid w:val="002B67CD"/>
    <w:rsid w:val="002C423E"/>
    <w:rsid w:val="002D0DDA"/>
    <w:rsid w:val="002D3B95"/>
    <w:rsid w:val="002D757F"/>
    <w:rsid w:val="002E2545"/>
    <w:rsid w:val="002E6A23"/>
    <w:rsid w:val="002E6D7F"/>
    <w:rsid w:val="003002C5"/>
    <w:rsid w:val="0031019D"/>
    <w:rsid w:val="0031143F"/>
    <w:rsid w:val="0031581E"/>
    <w:rsid w:val="0032467F"/>
    <w:rsid w:val="0032693A"/>
    <w:rsid w:val="00332CA4"/>
    <w:rsid w:val="00333B58"/>
    <w:rsid w:val="00334D80"/>
    <w:rsid w:val="0033777A"/>
    <w:rsid w:val="0034095B"/>
    <w:rsid w:val="003437CC"/>
    <w:rsid w:val="0034642E"/>
    <w:rsid w:val="003519FF"/>
    <w:rsid w:val="003549B6"/>
    <w:rsid w:val="00355358"/>
    <w:rsid w:val="003559BD"/>
    <w:rsid w:val="00357028"/>
    <w:rsid w:val="003571AC"/>
    <w:rsid w:val="00362083"/>
    <w:rsid w:val="003634F1"/>
    <w:rsid w:val="00363EA1"/>
    <w:rsid w:val="00364349"/>
    <w:rsid w:val="00364675"/>
    <w:rsid w:val="003734A3"/>
    <w:rsid w:val="00382041"/>
    <w:rsid w:val="003900B1"/>
    <w:rsid w:val="0039169A"/>
    <w:rsid w:val="00391D85"/>
    <w:rsid w:val="0039245D"/>
    <w:rsid w:val="003A2C7D"/>
    <w:rsid w:val="003A5521"/>
    <w:rsid w:val="003A6116"/>
    <w:rsid w:val="003A7E0B"/>
    <w:rsid w:val="003B0E2E"/>
    <w:rsid w:val="003B47E1"/>
    <w:rsid w:val="003B64D9"/>
    <w:rsid w:val="003C1DAF"/>
    <w:rsid w:val="003C4130"/>
    <w:rsid w:val="003C4389"/>
    <w:rsid w:val="003D1438"/>
    <w:rsid w:val="003D16C2"/>
    <w:rsid w:val="003E3F1F"/>
    <w:rsid w:val="003E6B67"/>
    <w:rsid w:val="003F0D3D"/>
    <w:rsid w:val="003F2287"/>
    <w:rsid w:val="003F51FB"/>
    <w:rsid w:val="003F530A"/>
    <w:rsid w:val="003F6808"/>
    <w:rsid w:val="004038BE"/>
    <w:rsid w:val="00404238"/>
    <w:rsid w:val="004046F7"/>
    <w:rsid w:val="00404C41"/>
    <w:rsid w:val="00407F0C"/>
    <w:rsid w:val="0042326A"/>
    <w:rsid w:val="0042353E"/>
    <w:rsid w:val="004312DD"/>
    <w:rsid w:val="004334CE"/>
    <w:rsid w:val="0043728C"/>
    <w:rsid w:val="00441292"/>
    <w:rsid w:val="0044199F"/>
    <w:rsid w:val="0045050F"/>
    <w:rsid w:val="00451981"/>
    <w:rsid w:val="00454211"/>
    <w:rsid w:val="00454952"/>
    <w:rsid w:val="00457C2E"/>
    <w:rsid w:val="00462C5F"/>
    <w:rsid w:val="004639E0"/>
    <w:rsid w:val="0047739B"/>
    <w:rsid w:val="00481FC6"/>
    <w:rsid w:val="0048461B"/>
    <w:rsid w:val="00487ACA"/>
    <w:rsid w:val="00487EC1"/>
    <w:rsid w:val="00490BFB"/>
    <w:rsid w:val="00491919"/>
    <w:rsid w:val="00491CC8"/>
    <w:rsid w:val="0049616D"/>
    <w:rsid w:val="004A2905"/>
    <w:rsid w:val="004B2763"/>
    <w:rsid w:val="004B406F"/>
    <w:rsid w:val="004C30FF"/>
    <w:rsid w:val="004D3BCC"/>
    <w:rsid w:val="004E7B56"/>
    <w:rsid w:val="004F0D4C"/>
    <w:rsid w:val="004F1965"/>
    <w:rsid w:val="004F2124"/>
    <w:rsid w:val="004F56C9"/>
    <w:rsid w:val="004F6C40"/>
    <w:rsid w:val="0050289B"/>
    <w:rsid w:val="00503602"/>
    <w:rsid w:val="0050717A"/>
    <w:rsid w:val="00513584"/>
    <w:rsid w:val="00514C89"/>
    <w:rsid w:val="005176E4"/>
    <w:rsid w:val="00520B13"/>
    <w:rsid w:val="00524849"/>
    <w:rsid w:val="005262E4"/>
    <w:rsid w:val="005324A1"/>
    <w:rsid w:val="00533554"/>
    <w:rsid w:val="005437E4"/>
    <w:rsid w:val="005446F3"/>
    <w:rsid w:val="0054685F"/>
    <w:rsid w:val="00547C13"/>
    <w:rsid w:val="00555099"/>
    <w:rsid w:val="00557239"/>
    <w:rsid w:val="00563510"/>
    <w:rsid w:val="00564C8C"/>
    <w:rsid w:val="00573863"/>
    <w:rsid w:val="005764F7"/>
    <w:rsid w:val="00577AD7"/>
    <w:rsid w:val="00587B2D"/>
    <w:rsid w:val="0059246D"/>
    <w:rsid w:val="00594F2B"/>
    <w:rsid w:val="005A212B"/>
    <w:rsid w:val="005A5D84"/>
    <w:rsid w:val="005B1891"/>
    <w:rsid w:val="005B6355"/>
    <w:rsid w:val="005C18FD"/>
    <w:rsid w:val="005D03E9"/>
    <w:rsid w:val="005D349D"/>
    <w:rsid w:val="005D41A9"/>
    <w:rsid w:val="005D502A"/>
    <w:rsid w:val="005E3F38"/>
    <w:rsid w:val="005F32D2"/>
    <w:rsid w:val="005F3AEA"/>
    <w:rsid w:val="005F7058"/>
    <w:rsid w:val="00601E48"/>
    <w:rsid w:val="006060AF"/>
    <w:rsid w:val="00612CD8"/>
    <w:rsid w:val="00613BBE"/>
    <w:rsid w:val="00615466"/>
    <w:rsid w:val="00615634"/>
    <w:rsid w:val="00617558"/>
    <w:rsid w:val="00623159"/>
    <w:rsid w:val="00624E70"/>
    <w:rsid w:val="00626E58"/>
    <w:rsid w:val="00632959"/>
    <w:rsid w:val="00641563"/>
    <w:rsid w:val="00644A48"/>
    <w:rsid w:val="0064612E"/>
    <w:rsid w:val="00656C40"/>
    <w:rsid w:val="0066479D"/>
    <w:rsid w:val="006660B6"/>
    <w:rsid w:val="00680AE8"/>
    <w:rsid w:val="006842D4"/>
    <w:rsid w:val="0068457D"/>
    <w:rsid w:val="00687E52"/>
    <w:rsid w:val="006908A7"/>
    <w:rsid w:val="006909FC"/>
    <w:rsid w:val="00691723"/>
    <w:rsid w:val="00691FD9"/>
    <w:rsid w:val="00697253"/>
    <w:rsid w:val="006A22F3"/>
    <w:rsid w:val="006A4B3E"/>
    <w:rsid w:val="006A5B75"/>
    <w:rsid w:val="006A777E"/>
    <w:rsid w:val="006A7DD8"/>
    <w:rsid w:val="006B23A3"/>
    <w:rsid w:val="006B79F8"/>
    <w:rsid w:val="006C34E9"/>
    <w:rsid w:val="006C4665"/>
    <w:rsid w:val="006D44B1"/>
    <w:rsid w:val="006D6A15"/>
    <w:rsid w:val="006D7BDD"/>
    <w:rsid w:val="006E08FE"/>
    <w:rsid w:val="006E24E4"/>
    <w:rsid w:val="006E3BEF"/>
    <w:rsid w:val="006E750C"/>
    <w:rsid w:val="006E7E72"/>
    <w:rsid w:val="006F7725"/>
    <w:rsid w:val="007000F8"/>
    <w:rsid w:val="00703061"/>
    <w:rsid w:val="00710495"/>
    <w:rsid w:val="00712961"/>
    <w:rsid w:val="00712E0A"/>
    <w:rsid w:val="0071665C"/>
    <w:rsid w:val="007213EA"/>
    <w:rsid w:val="007246FA"/>
    <w:rsid w:val="00727B9E"/>
    <w:rsid w:val="00730800"/>
    <w:rsid w:val="00735F24"/>
    <w:rsid w:val="007379DF"/>
    <w:rsid w:val="007404F8"/>
    <w:rsid w:val="00741AC6"/>
    <w:rsid w:val="00741BA8"/>
    <w:rsid w:val="00743390"/>
    <w:rsid w:val="007438F8"/>
    <w:rsid w:val="0074574D"/>
    <w:rsid w:val="00756151"/>
    <w:rsid w:val="0076367D"/>
    <w:rsid w:val="007667E8"/>
    <w:rsid w:val="00770E59"/>
    <w:rsid w:val="00772537"/>
    <w:rsid w:val="00772AE0"/>
    <w:rsid w:val="007807F6"/>
    <w:rsid w:val="00783CDA"/>
    <w:rsid w:val="0078433A"/>
    <w:rsid w:val="00793076"/>
    <w:rsid w:val="007A0041"/>
    <w:rsid w:val="007A0E98"/>
    <w:rsid w:val="007A2BE7"/>
    <w:rsid w:val="007A41F7"/>
    <w:rsid w:val="007B3715"/>
    <w:rsid w:val="007B663D"/>
    <w:rsid w:val="007B77EA"/>
    <w:rsid w:val="007C479D"/>
    <w:rsid w:val="007C5E4F"/>
    <w:rsid w:val="007D00FD"/>
    <w:rsid w:val="007D6EF2"/>
    <w:rsid w:val="007D716C"/>
    <w:rsid w:val="007D7D95"/>
    <w:rsid w:val="007E21BE"/>
    <w:rsid w:val="007E578F"/>
    <w:rsid w:val="00803D97"/>
    <w:rsid w:val="00804A29"/>
    <w:rsid w:val="00810DE0"/>
    <w:rsid w:val="00811F51"/>
    <w:rsid w:val="008133A2"/>
    <w:rsid w:val="008157E0"/>
    <w:rsid w:val="00825F90"/>
    <w:rsid w:val="00826C1D"/>
    <w:rsid w:val="00827583"/>
    <w:rsid w:val="00833126"/>
    <w:rsid w:val="00835A9B"/>
    <w:rsid w:val="008360C9"/>
    <w:rsid w:val="00840B0A"/>
    <w:rsid w:val="0084105A"/>
    <w:rsid w:val="00847C56"/>
    <w:rsid w:val="00861810"/>
    <w:rsid w:val="00861A41"/>
    <w:rsid w:val="00876B74"/>
    <w:rsid w:val="00881434"/>
    <w:rsid w:val="00882055"/>
    <w:rsid w:val="00887D86"/>
    <w:rsid w:val="00897FD2"/>
    <w:rsid w:val="008A2DB8"/>
    <w:rsid w:val="008A7A58"/>
    <w:rsid w:val="008B3448"/>
    <w:rsid w:val="008B4DEF"/>
    <w:rsid w:val="008B5464"/>
    <w:rsid w:val="008C0C99"/>
    <w:rsid w:val="008C193A"/>
    <w:rsid w:val="008C250E"/>
    <w:rsid w:val="008C2653"/>
    <w:rsid w:val="008C37E3"/>
    <w:rsid w:val="008C574B"/>
    <w:rsid w:val="008C6465"/>
    <w:rsid w:val="008D1699"/>
    <w:rsid w:val="008D2EDC"/>
    <w:rsid w:val="008D4B94"/>
    <w:rsid w:val="008D5837"/>
    <w:rsid w:val="008E73C6"/>
    <w:rsid w:val="008F2981"/>
    <w:rsid w:val="008F2BD4"/>
    <w:rsid w:val="008F2DEC"/>
    <w:rsid w:val="008F3552"/>
    <w:rsid w:val="008F74B8"/>
    <w:rsid w:val="0090396B"/>
    <w:rsid w:val="009044CE"/>
    <w:rsid w:val="00907EF0"/>
    <w:rsid w:val="00912259"/>
    <w:rsid w:val="00912866"/>
    <w:rsid w:val="0092063E"/>
    <w:rsid w:val="009208E8"/>
    <w:rsid w:val="0092439D"/>
    <w:rsid w:val="009262EB"/>
    <w:rsid w:val="0093283E"/>
    <w:rsid w:val="00933D2E"/>
    <w:rsid w:val="00934771"/>
    <w:rsid w:val="009362C1"/>
    <w:rsid w:val="00937B8A"/>
    <w:rsid w:val="0094426F"/>
    <w:rsid w:val="00944830"/>
    <w:rsid w:val="00944CE6"/>
    <w:rsid w:val="00947E9F"/>
    <w:rsid w:val="00951B85"/>
    <w:rsid w:val="00951E0C"/>
    <w:rsid w:val="00955A8D"/>
    <w:rsid w:val="0096103D"/>
    <w:rsid w:val="009654CC"/>
    <w:rsid w:val="00965731"/>
    <w:rsid w:val="00971D45"/>
    <w:rsid w:val="009812FC"/>
    <w:rsid w:val="00981355"/>
    <w:rsid w:val="00982FEB"/>
    <w:rsid w:val="00985605"/>
    <w:rsid w:val="00987796"/>
    <w:rsid w:val="00990260"/>
    <w:rsid w:val="00991389"/>
    <w:rsid w:val="0099767C"/>
    <w:rsid w:val="00997967"/>
    <w:rsid w:val="009B18AB"/>
    <w:rsid w:val="009B2706"/>
    <w:rsid w:val="009B4522"/>
    <w:rsid w:val="009B67D1"/>
    <w:rsid w:val="009C09F7"/>
    <w:rsid w:val="009C14B6"/>
    <w:rsid w:val="009C221C"/>
    <w:rsid w:val="009C3B5B"/>
    <w:rsid w:val="009C6E86"/>
    <w:rsid w:val="009C7912"/>
    <w:rsid w:val="009D32E0"/>
    <w:rsid w:val="009D6478"/>
    <w:rsid w:val="009D6597"/>
    <w:rsid w:val="009D692B"/>
    <w:rsid w:val="009E0DBA"/>
    <w:rsid w:val="009E7D58"/>
    <w:rsid w:val="009F02E2"/>
    <w:rsid w:val="009F1492"/>
    <w:rsid w:val="009F2937"/>
    <w:rsid w:val="009F4E6F"/>
    <w:rsid w:val="009F687F"/>
    <w:rsid w:val="00A046E5"/>
    <w:rsid w:val="00A111ED"/>
    <w:rsid w:val="00A11E4D"/>
    <w:rsid w:val="00A138B8"/>
    <w:rsid w:val="00A169D7"/>
    <w:rsid w:val="00A17423"/>
    <w:rsid w:val="00A22DC0"/>
    <w:rsid w:val="00A27529"/>
    <w:rsid w:val="00A2758C"/>
    <w:rsid w:val="00A37CB1"/>
    <w:rsid w:val="00A40648"/>
    <w:rsid w:val="00A44954"/>
    <w:rsid w:val="00A5455D"/>
    <w:rsid w:val="00A562DC"/>
    <w:rsid w:val="00A60200"/>
    <w:rsid w:val="00A619BD"/>
    <w:rsid w:val="00A61E60"/>
    <w:rsid w:val="00A62DDF"/>
    <w:rsid w:val="00A670C7"/>
    <w:rsid w:val="00A703FA"/>
    <w:rsid w:val="00A724F3"/>
    <w:rsid w:val="00A761A7"/>
    <w:rsid w:val="00A7638D"/>
    <w:rsid w:val="00A805D5"/>
    <w:rsid w:val="00A84CD6"/>
    <w:rsid w:val="00A854C0"/>
    <w:rsid w:val="00A90EC5"/>
    <w:rsid w:val="00A91466"/>
    <w:rsid w:val="00AA3B33"/>
    <w:rsid w:val="00AA670C"/>
    <w:rsid w:val="00AA7C40"/>
    <w:rsid w:val="00AB1F13"/>
    <w:rsid w:val="00AB6486"/>
    <w:rsid w:val="00AC2B0B"/>
    <w:rsid w:val="00AE50AF"/>
    <w:rsid w:val="00AE7768"/>
    <w:rsid w:val="00AF287E"/>
    <w:rsid w:val="00AF2F64"/>
    <w:rsid w:val="00AF45B3"/>
    <w:rsid w:val="00AF7066"/>
    <w:rsid w:val="00B0345A"/>
    <w:rsid w:val="00B04D89"/>
    <w:rsid w:val="00B0693A"/>
    <w:rsid w:val="00B1345B"/>
    <w:rsid w:val="00B14EE3"/>
    <w:rsid w:val="00B15FDA"/>
    <w:rsid w:val="00B1601B"/>
    <w:rsid w:val="00B177B9"/>
    <w:rsid w:val="00B31384"/>
    <w:rsid w:val="00B41882"/>
    <w:rsid w:val="00B429F2"/>
    <w:rsid w:val="00B438B5"/>
    <w:rsid w:val="00B500EC"/>
    <w:rsid w:val="00B51C4E"/>
    <w:rsid w:val="00B51DD8"/>
    <w:rsid w:val="00B557A7"/>
    <w:rsid w:val="00B57D07"/>
    <w:rsid w:val="00B6108F"/>
    <w:rsid w:val="00B61AC5"/>
    <w:rsid w:val="00B61D0E"/>
    <w:rsid w:val="00B66C0C"/>
    <w:rsid w:val="00B71A89"/>
    <w:rsid w:val="00B77CAC"/>
    <w:rsid w:val="00B77DB8"/>
    <w:rsid w:val="00B77F06"/>
    <w:rsid w:val="00B81162"/>
    <w:rsid w:val="00B819AB"/>
    <w:rsid w:val="00B84CE7"/>
    <w:rsid w:val="00B86E87"/>
    <w:rsid w:val="00B90F50"/>
    <w:rsid w:val="00B94044"/>
    <w:rsid w:val="00B974E7"/>
    <w:rsid w:val="00BA08A5"/>
    <w:rsid w:val="00BA0AB0"/>
    <w:rsid w:val="00BB4676"/>
    <w:rsid w:val="00BB69FA"/>
    <w:rsid w:val="00BB7A95"/>
    <w:rsid w:val="00BC002F"/>
    <w:rsid w:val="00BC3AF8"/>
    <w:rsid w:val="00BC4C7B"/>
    <w:rsid w:val="00BC67BD"/>
    <w:rsid w:val="00BC7FF6"/>
    <w:rsid w:val="00BD1C34"/>
    <w:rsid w:val="00BD66F6"/>
    <w:rsid w:val="00BE0439"/>
    <w:rsid w:val="00BE2BF5"/>
    <w:rsid w:val="00BE4BB2"/>
    <w:rsid w:val="00BF01BD"/>
    <w:rsid w:val="00BF2D76"/>
    <w:rsid w:val="00BF402E"/>
    <w:rsid w:val="00BF4411"/>
    <w:rsid w:val="00BF6B7C"/>
    <w:rsid w:val="00BF7D10"/>
    <w:rsid w:val="00C0072D"/>
    <w:rsid w:val="00C04085"/>
    <w:rsid w:val="00C12CC4"/>
    <w:rsid w:val="00C2464E"/>
    <w:rsid w:val="00C410CD"/>
    <w:rsid w:val="00C41E02"/>
    <w:rsid w:val="00C429F0"/>
    <w:rsid w:val="00C522AB"/>
    <w:rsid w:val="00C53297"/>
    <w:rsid w:val="00C55E0B"/>
    <w:rsid w:val="00C63E27"/>
    <w:rsid w:val="00C701BE"/>
    <w:rsid w:val="00C703A5"/>
    <w:rsid w:val="00C74877"/>
    <w:rsid w:val="00C835B3"/>
    <w:rsid w:val="00C8515E"/>
    <w:rsid w:val="00C868EF"/>
    <w:rsid w:val="00C922B8"/>
    <w:rsid w:val="00CA034A"/>
    <w:rsid w:val="00CA4414"/>
    <w:rsid w:val="00CA6A06"/>
    <w:rsid w:val="00CB0A27"/>
    <w:rsid w:val="00CB4392"/>
    <w:rsid w:val="00CC6407"/>
    <w:rsid w:val="00CC65F3"/>
    <w:rsid w:val="00CD2DF1"/>
    <w:rsid w:val="00CD3D81"/>
    <w:rsid w:val="00CE1B29"/>
    <w:rsid w:val="00CE1F13"/>
    <w:rsid w:val="00CE2B8B"/>
    <w:rsid w:val="00CF1698"/>
    <w:rsid w:val="00CF2040"/>
    <w:rsid w:val="00CF6D29"/>
    <w:rsid w:val="00D00ECB"/>
    <w:rsid w:val="00D11CDD"/>
    <w:rsid w:val="00D13D2F"/>
    <w:rsid w:val="00D276CB"/>
    <w:rsid w:val="00D31635"/>
    <w:rsid w:val="00D32FD1"/>
    <w:rsid w:val="00D34604"/>
    <w:rsid w:val="00D449DF"/>
    <w:rsid w:val="00D65633"/>
    <w:rsid w:val="00D66066"/>
    <w:rsid w:val="00D7044D"/>
    <w:rsid w:val="00D75399"/>
    <w:rsid w:val="00D8055C"/>
    <w:rsid w:val="00D8306E"/>
    <w:rsid w:val="00D85181"/>
    <w:rsid w:val="00D90543"/>
    <w:rsid w:val="00D93A85"/>
    <w:rsid w:val="00D94D05"/>
    <w:rsid w:val="00D94ECC"/>
    <w:rsid w:val="00DA0E17"/>
    <w:rsid w:val="00DA3C06"/>
    <w:rsid w:val="00DB1CDF"/>
    <w:rsid w:val="00DB3CAF"/>
    <w:rsid w:val="00DB6E95"/>
    <w:rsid w:val="00DC24A0"/>
    <w:rsid w:val="00DC6E84"/>
    <w:rsid w:val="00DD044C"/>
    <w:rsid w:val="00DD0480"/>
    <w:rsid w:val="00DD1CC7"/>
    <w:rsid w:val="00DD32A5"/>
    <w:rsid w:val="00DD5D9D"/>
    <w:rsid w:val="00DE0E7B"/>
    <w:rsid w:val="00DE31F0"/>
    <w:rsid w:val="00DE32CA"/>
    <w:rsid w:val="00E003D3"/>
    <w:rsid w:val="00E025B4"/>
    <w:rsid w:val="00E04AED"/>
    <w:rsid w:val="00E07389"/>
    <w:rsid w:val="00E139A5"/>
    <w:rsid w:val="00E15138"/>
    <w:rsid w:val="00E22353"/>
    <w:rsid w:val="00E23B7E"/>
    <w:rsid w:val="00E315D9"/>
    <w:rsid w:val="00E33102"/>
    <w:rsid w:val="00E34BEC"/>
    <w:rsid w:val="00E506FD"/>
    <w:rsid w:val="00E55248"/>
    <w:rsid w:val="00E553B0"/>
    <w:rsid w:val="00E55D74"/>
    <w:rsid w:val="00E56AA3"/>
    <w:rsid w:val="00E56C4D"/>
    <w:rsid w:val="00E5760D"/>
    <w:rsid w:val="00E63808"/>
    <w:rsid w:val="00E65F5D"/>
    <w:rsid w:val="00E66DEE"/>
    <w:rsid w:val="00E67112"/>
    <w:rsid w:val="00E73CCA"/>
    <w:rsid w:val="00E75EC9"/>
    <w:rsid w:val="00E80355"/>
    <w:rsid w:val="00E851C6"/>
    <w:rsid w:val="00E85F96"/>
    <w:rsid w:val="00E86F43"/>
    <w:rsid w:val="00E93BB5"/>
    <w:rsid w:val="00E96979"/>
    <w:rsid w:val="00EA08BD"/>
    <w:rsid w:val="00EA29B0"/>
    <w:rsid w:val="00EA70E1"/>
    <w:rsid w:val="00EB1F69"/>
    <w:rsid w:val="00EB268D"/>
    <w:rsid w:val="00EB3710"/>
    <w:rsid w:val="00EC2A9B"/>
    <w:rsid w:val="00EC439E"/>
    <w:rsid w:val="00ED267C"/>
    <w:rsid w:val="00ED652C"/>
    <w:rsid w:val="00EE0165"/>
    <w:rsid w:val="00EE6CF0"/>
    <w:rsid w:val="00EF0523"/>
    <w:rsid w:val="00EF2731"/>
    <w:rsid w:val="00EF47C7"/>
    <w:rsid w:val="00F06449"/>
    <w:rsid w:val="00F10C45"/>
    <w:rsid w:val="00F10FE0"/>
    <w:rsid w:val="00F1296B"/>
    <w:rsid w:val="00F16C9C"/>
    <w:rsid w:val="00F173DD"/>
    <w:rsid w:val="00F1785D"/>
    <w:rsid w:val="00F27043"/>
    <w:rsid w:val="00F30888"/>
    <w:rsid w:val="00F344A6"/>
    <w:rsid w:val="00F3682D"/>
    <w:rsid w:val="00F3705F"/>
    <w:rsid w:val="00F37349"/>
    <w:rsid w:val="00F45CD6"/>
    <w:rsid w:val="00F575D5"/>
    <w:rsid w:val="00F61CF6"/>
    <w:rsid w:val="00F65F31"/>
    <w:rsid w:val="00F67467"/>
    <w:rsid w:val="00F8035D"/>
    <w:rsid w:val="00F80FE4"/>
    <w:rsid w:val="00F83911"/>
    <w:rsid w:val="00F901C7"/>
    <w:rsid w:val="00F91889"/>
    <w:rsid w:val="00F925C3"/>
    <w:rsid w:val="00F92B53"/>
    <w:rsid w:val="00F96721"/>
    <w:rsid w:val="00F97F3B"/>
    <w:rsid w:val="00FA4498"/>
    <w:rsid w:val="00FA71A9"/>
    <w:rsid w:val="00FB205D"/>
    <w:rsid w:val="00FB4D8B"/>
    <w:rsid w:val="00FC275E"/>
    <w:rsid w:val="00FC77B5"/>
    <w:rsid w:val="00FD06C2"/>
    <w:rsid w:val="00FD0CB7"/>
    <w:rsid w:val="00FD319F"/>
    <w:rsid w:val="00FD3958"/>
    <w:rsid w:val="00FD49A2"/>
    <w:rsid w:val="00FD5942"/>
    <w:rsid w:val="00FD5BB6"/>
    <w:rsid w:val="00FD7E9B"/>
    <w:rsid w:val="00FE1F86"/>
    <w:rsid w:val="00FE3D81"/>
    <w:rsid w:val="00FF097F"/>
    <w:rsid w:val="00FF3EF9"/>
    <w:rsid w:val="00FF6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C30FF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C30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rsid w:val="004C30FF"/>
    <w:rPr>
      <w:color w:val="0000FF"/>
      <w:u w:val="single"/>
    </w:rPr>
  </w:style>
  <w:style w:type="paragraph" w:styleId="a4">
    <w:name w:val="No Spacing"/>
    <w:uiPriority w:val="1"/>
    <w:qFormat/>
    <w:rsid w:val="004C30F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082DD6"/>
    <w:pPr>
      <w:ind w:left="720"/>
      <w:contextualSpacing/>
    </w:pPr>
  </w:style>
  <w:style w:type="character" w:customStyle="1" w:styleId="apple-converted-space">
    <w:name w:val="apple-converted-space"/>
    <w:basedOn w:val="a0"/>
    <w:rsid w:val="000B7319"/>
  </w:style>
  <w:style w:type="paragraph" w:styleId="a6">
    <w:name w:val="header"/>
    <w:basedOn w:val="a"/>
    <w:link w:val="a7"/>
    <w:uiPriority w:val="99"/>
    <w:semiHidden/>
    <w:unhideWhenUsed/>
    <w:rsid w:val="00B557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557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B557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557A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0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topisec.ic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etopisec.ic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topisec.ic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6DFEE-4270-4A67-817E-13D6B12DB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</TotalTime>
  <Pages>7</Pages>
  <Words>2569</Words>
  <Characters>14646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Викторина «От мушкетёра до генералиссимуса»</vt:lpstr>
    </vt:vector>
  </TitlesOfParts>
  <Company>Всероссийский центр "Летописец";</Company>
  <LinksUpToDate>false</LinksUpToDate>
  <CharactersWithSpaces>17181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Викторина «От мушкетёра до генералиссимуса»</dc:title>
  <dc:creator>Всероссийский центр "Летописец"</dc:creator>
  <cp:lastModifiedBy>Татьяна Коваль</cp:lastModifiedBy>
  <cp:revision>18</cp:revision>
  <cp:lastPrinted>2017-09-19T06:25:00Z</cp:lastPrinted>
  <dcterms:created xsi:type="dcterms:W3CDTF">2015-02-04T08:51:00Z</dcterms:created>
  <dcterms:modified xsi:type="dcterms:W3CDTF">2020-04-15T13:02:00Z</dcterms:modified>
</cp:coreProperties>
</file>