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34"/>
        <w:gridCol w:w="283"/>
        <w:gridCol w:w="4549"/>
      </w:tblGrid>
      <w:tr w:rsidR="009C4EE1" w:rsidRPr="00B97C04" w14:paraId="57E11DC3" w14:textId="77777777" w:rsidTr="001501ED">
        <w:trPr>
          <w:trHeight w:val="4388"/>
        </w:trPr>
        <w:tc>
          <w:tcPr>
            <w:tcW w:w="4834" w:type="dxa"/>
            <w:shd w:val="clear" w:color="auto" w:fill="auto"/>
          </w:tcPr>
          <w:p w14:paraId="00933B84" w14:textId="77777777" w:rsidR="009C4EE1" w:rsidRPr="009446C2" w:rsidRDefault="009C4EE1" w:rsidP="001501ED">
            <w:pPr>
              <w:ind w:left="-74"/>
              <w:jc w:val="center"/>
              <w:rPr>
                <w:sz w:val="28"/>
                <w:szCs w:val="28"/>
              </w:rPr>
            </w:pPr>
            <w:r w:rsidRPr="005F570C">
              <w:rPr>
                <w:noProof/>
              </w:rPr>
              <w:drawing>
                <wp:inline distT="0" distB="0" distL="0" distR="0" wp14:anchorId="2F84B049" wp14:editId="106BB32B">
                  <wp:extent cx="42862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EEEC7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97C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Республика Карелия</w:t>
            </w:r>
          </w:p>
          <w:p w14:paraId="73FB0821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073DC68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7C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Прионежского </w:t>
            </w:r>
          </w:p>
          <w:p w14:paraId="77DB27C4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7C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района</w:t>
            </w:r>
          </w:p>
          <w:p w14:paraId="2D918DEE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д.14, г. Петрозаводск,</w:t>
            </w:r>
          </w:p>
          <w:p w14:paraId="43FEAEEA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185005, Республика Карелия,</w:t>
            </w:r>
          </w:p>
          <w:p w14:paraId="1C891D7A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тел./факс: (8142) 57-84-10</w:t>
            </w:r>
          </w:p>
          <w:p w14:paraId="533C9C53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е-</w:t>
            </w: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5" w:history="1">
              <w:r w:rsidRPr="001054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adm</w:t>
              </w:r>
              <w:r w:rsidRPr="001054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Pr="001054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prionego</w:t>
              </w:r>
              <w:r w:rsidRPr="001054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Pr="001054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14:paraId="5745EF2C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сайт: </w:t>
            </w:r>
            <w:r w:rsidRPr="00B97C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ar-SA"/>
              </w:rPr>
              <w:t>http</w:t>
            </w:r>
            <w:r w:rsidRPr="00B97C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://</w:t>
            </w:r>
            <w:hyperlink r:id="rId6" w:history="1">
              <w:proofErr w:type="spellStart"/>
              <w:r w:rsidRPr="00B97C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prioneg</w:t>
              </w:r>
              <w:proofErr w:type="spellEnd"/>
              <w:r w:rsidRPr="00B97C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о.</w:t>
              </w:r>
              <w:proofErr w:type="spellStart"/>
              <w:r w:rsidRPr="00B97C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B97C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14:paraId="30F54EB7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D99341" w14:textId="77777777" w:rsidR="009C4EE1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textAlignment w:val="baseline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  <w:t xml:space="preserve">  </w:t>
            </w:r>
            <w:r w:rsidRPr="00B97C0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  <w:t xml:space="preserve">    </w:t>
            </w:r>
            <w:r w:rsidRPr="00B97C0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  <w:t>от</w:t>
            </w:r>
            <w:r w:rsidRPr="00A346E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u w:val="single"/>
                <w:lang w:eastAsia="ar-SA"/>
              </w:rPr>
              <w:t xml:space="preserve">                  </w:t>
            </w:r>
            <w:r w:rsidRPr="00A346E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  <w:t xml:space="preserve">   </w:t>
            </w:r>
            <w:r w:rsidRPr="00B97C0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  <w:t>22</w:t>
            </w:r>
            <w:r w:rsidRPr="00B97C0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  <w:t xml:space="preserve"> ___________</w:t>
            </w:r>
          </w:p>
          <w:p w14:paraId="2EF2F71C" w14:textId="27542500" w:rsidR="009C4EE1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-14/МОС-и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 г.</w:t>
            </w:r>
          </w:p>
          <w:p w14:paraId="39FEC67D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7E1170AA" w14:textId="77777777" w:rsidR="009C4EE1" w:rsidRPr="00B97C04" w:rsidRDefault="009C4EE1" w:rsidP="001501ED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49" w:type="dxa"/>
            <w:shd w:val="clear" w:color="auto" w:fill="auto"/>
          </w:tcPr>
          <w:p w14:paraId="7E1C1FFE" w14:textId="77777777" w:rsidR="009C4EE1" w:rsidRPr="00B97C04" w:rsidRDefault="009C4EE1" w:rsidP="001501ED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8044564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6E6D961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12E4618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743B0E7" w14:textId="77777777" w:rsidR="009C4EE1" w:rsidRDefault="009C4EE1" w:rsidP="001501E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Образовательные организации</w:t>
            </w:r>
          </w:p>
          <w:p w14:paraId="3AE671DF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Руководителям</w:t>
            </w:r>
          </w:p>
          <w:p w14:paraId="35AB5DB1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A361570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C4EE1" w:rsidRPr="00B97C04" w14:paraId="38334E08" w14:textId="77777777" w:rsidTr="001501ED">
        <w:trPr>
          <w:trHeight w:val="443"/>
        </w:trPr>
        <w:tc>
          <w:tcPr>
            <w:tcW w:w="4834" w:type="dxa"/>
            <w:shd w:val="clear" w:color="auto" w:fill="auto"/>
          </w:tcPr>
          <w:p w14:paraId="723FA4E4" w14:textId="77777777" w:rsidR="009C4EE1" w:rsidRPr="00147446" w:rsidRDefault="009C4EE1" w:rsidP="001501E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97C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направлении информации</w:t>
            </w:r>
          </w:p>
          <w:p w14:paraId="0EA5C3FB" w14:textId="77777777" w:rsidR="009C4EE1" w:rsidRPr="00B97C04" w:rsidRDefault="009C4EE1" w:rsidP="001501ED">
            <w:pPr>
              <w:suppressAutoHyphens/>
              <w:overflowPunct w:val="0"/>
              <w:autoSpaceDE w:val="0"/>
              <w:spacing w:after="0" w:line="240" w:lineRule="auto"/>
              <w:ind w:left="-7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085C1F1F" w14:textId="77777777" w:rsidR="009C4EE1" w:rsidRPr="00B97C04" w:rsidRDefault="009C4EE1" w:rsidP="001501ED">
            <w:pPr>
              <w:suppressAutoHyphens/>
              <w:overflowPunct w:val="0"/>
              <w:autoSpaceDE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549" w:type="dxa"/>
            <w:shd w:val="clear" w:color="auto" w:fill="auto"/>
          </w:tcPr>
          <w:p w14:paraId="51229ECF" w14:textId="77777777" w:rsidR="009C4EE1" w:rsidRPr="00B97C04" w:rsidRDefault="009C4EE1" w:rsidP="001501ED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1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234552CA" w14:textId="77777777" w:rsidR="009C4EE1" w:rsidRPr="00B97C04" w:rsidRDefault="009C4EE1" w:rsidP="009C4EE1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7C04">
        <w:rPr>
          <w:rFonts w:ascii="Times New Roman" w:eastAsia="Times New Roman" w:hAnsi="Times New Roman" w:cs="Times New Roman"/>
          <w:sz w:val="28"/>
          <w:szCs w:val="28"/>
          <w:lang w:eastAsia="ar-SA"/>
        </w:rPr>
        <w:t>Уважаем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B9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руководители</w:t>
      </w:r>
      <w:r w:rsidRPr="00B97C04">
        <w:rPr>
          <w:rFonts w:ascii="Times New Roman" w:eastAsia="Times New Roman" w:hAnsi="Times New Roman" w:cs="Times New Roman"/>
          <w:sz w:val="28"/>
          <w:szCs w:val="28"/>
          <w:lang w:eastAsia="ar-SA"/>
        </w:rPr>
        <w:t>!</w:t>
      </w:r>
    </w:p>
    <w:p w14:paraId="2003573B" w14:textId="77777777" w:rsidR="009C4EE1" w:rsidRPr="009C4EE1" w:rsidRDefault="009C4EE1" w:rsidP="009C4EE1">
      <w:pPr>
        <w:spacing w:after="0" w:line="24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E1"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 и спорта Республики Карелия </w:t>
      </w:r>
      <w:r w:rsidRPr="009C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Прионежского муниципального района </w:t>
      </w:r>
      <w:r w:rsidRPr="009C4EE1">
        <w:rPr>
          <w:rFonts w:ascii="Times New Roman" w:hAnsi="Times New Roman" w:cs="Times New Roman"/>
          <w:sz w:val="28"/>
          <w:szCs w:val="28"/>
        </w:rPr>
        <w:t xml:space="preserve">информирует, что «Социальный навигатор» МИА «Россия сегодня» представил ежегодный обновляемый ресурс «Навигатор абитуриента: колледжи России 2022» (https://na.ria.ru/20220413/abiturient- 1781691006.html). Проект поможет разобраться, какие образовательные организации, реализующие программы среднего профессионального образования (далее – ОО СПО)  профессии и специальности наиболее популярны, а также сориентирует абитуриентов в выборе учебного заведения </w:t>
      </w:r>
      <w:hyperlink r:id="rId7">
        <w:r w:rsidRPr="009C4EE1">
          <w:rPr>
            <w:rFonts w:ascii="Times New Roman" w:hAnsi="Times New Roman" w:cs="Times New Roman"/>
            <w:sz w:val="28"/>
            <w:szCs w:val="28"/>
          </w:rPr>
          <w:t>(</w:t>
        </w:r>
      </w:hyperlink>
      <w:hyperlink r:id="rId8">
        <w:r w:rsidRPr="009C4EE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https://na.ria.ru/20220413/abiturient</w:t>
        </w:r>
      </w:hyperlink>
      <w:hyperlink r:id="rId9">
        <w:r w:rsidRPr="009C4EE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-</w:t>
        </w:r>
      </w:hyperlink>
      <w:hyperlink r:id="rId10">
        <w:r w:rsidRPr="009C4EE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1783299748.html</w:t>
        </w:r>
      </w:hyperlink>
      <w:hyperlink r:id="rId11">
        <w:r w:rsidRPr="009C4EE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9C4E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3639C4" w14:textId="77777777" w:rsidR="009C4EE1" w:rsidRPr="009C4EE1" w:rsidRDefault="009C4EE1" w:rsidP="009C4EE1">
      <w:pPr>
        <w:spacing w:after="0" w:line="24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E1">
        <w:rPr>
          <w:rFonts w:ascii="Times New Roman" w:hAnsi="Times New Roman" w:cs="Times New Roman"/>
          <w:sz w:val="28"/>
          <w:szCs w:val="28"/>
        </w:rPr>
        <w:t xml:space="preserve">В этом году в «Навигатор абитуриента: колледжи России 2022» вошли 1263 учреждения среднего профессионального образования из 68 регионов России. </w:t>
      </w:r>
    </w:p>
    <w:p w14:paraId="2A52EB0C" w14:textId="77777777" w:rsidR="009C4EE1" w:rsidRPr="009C4EE1" w:rsidRDefault="009C4EE1" w:rsidP="009C4EE1">
      <w:pPr>
        <w:spacing w:after="0" w:line="24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E1">
        <w:rPr>
          <w:rFonts w:ascii="Times New Roman" w:hAnsi="Times New Roman" w:cs="Times New Roman"/>
          <w:sz w:val="28"/>
          <w:szCs w:val="28"/>
        </w:rPr>
        <w:t xml:space="preserve">Навигатор предоставляет возможность получить информацию о средних баллах по аттестату, количестве поданных заявлений и числе студентов, принятых на бюджет, стоимости обучения, доле трудоустроившихся по профессии/специальности. </w:t>
      </w:r>
    </w:p>
    <w:p w14:paraId="6820FD20" w14:textId="7DFE63D0" w:rsidR="009C4EE1" w:rsidRPr="009C4EE1" w:rsidRDefault="009C4EE1" w:rsidP="009C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E1">
        <w:rPr>
          <w:rFonts w:ascii="Times New Roman" w:hAnsi="Times New Roman" w:cs="Times New Roman"/>
          <w:sz w:val="28"/>
          <w:szCs w:val="28"/>
        </w:rPr>
        <w:t>Учитывая важность и высокую заинтересованность в данном ресурсе обучающихся при выборе ОО СПО, просим</w:t>
      </w:r>
      <w:r w:rsidRPr="009C4EE1">
        <w:rPr>
          <w:rFonts w:ascii="Times New Roman" w:hAnsi="Times New Roman" w:cs="Times New Roman"/>
          <w:sz w:val="28"/>
          <w:szCs w:val="28"/>
        </w:rPr>
        <w:t xml:space="preserve"> проинформировать о Навигаторе обучающихся и их родителей (законных представителей), а также </w:t>
      </w:r>
      <w:r w:rsidRPr="009C4EE1">
        <w:rPr>
          <w:rFonts w:ascii="Times New Roman" w:hAnsi="Times New Roman" w:cs="Times New Roman"/>
          <w:sz w:val="28"/>
          <w:szCs w:val="28"/>
        </w:rPr>
        <w:t>разме</w:t>
      </w:r>
      <w:r w:rsidRPr="009C4EE1">
        <w:rPr>
          <w:rFonts w:ascii="Times New Roman" w:hAnsi="Times New Roman" w:cs="Times New Roman"/>
          <w:sz w:val="28"/>
          <w:szCs w:val="28"/>
        </w:rPr>
        <w:t>стить</w:t>
      </w:r>
      <w:r w:rsidRPr="009C4EE1">
        <w:rPr>
          <w:rFonts w:ascii="Times New Roman" w:hAnsi="Times New Roman" w:cs="Times New Roman"/>
          <w:sz w:val="28"/>
          <w:szCs w:val="28"/>
        </w:rPr>
        <w:t xml:space="preserve"> на сайтах общеобразовательных организаций тематическ</w:t>
      </w:r>
      <w:r w:rsidRPr="009C4EE1">
        <w:rPr>
          <w:rFonts w:ascii="Times New Roman" w:hAnsi="Times New Roman" w:cs="Times New Roman"/>
          <w:sz w:val="28"/>
          <w:szCs w:val="28"/>
        </w:rPr>
        <w:t>ий</w:t>
      </w:r>
      <w:r w:rsidRPr="009C4EE1">
        <w:rPr>
          <w:rFonts w:ascii="Times New Roman" w:hAnsi="Times New Roman" w:cs="Times New Roman"/>
          <w:sz w:val="28"/>
          <w:szCs w:val="28"/>
        </w:rPr>
        <w:t xml:space="preserve"> баннер (прилагается)</w:t>
      </w:r>
      <w:r w:rsidRPr="009C4EE1">
        <w:rPr>
          <w:rFonts w:ascii="Times New Roman" w:hAnsi="Times New Roman" w:cs="Times New Roman"/>
          <w:sz w:val="28"/>
          <w:szCs w:val="28"/>
        </w:rPr>
        <w:t>.</w:t>
      </w:r>
    </w:p>
    <w:p w14:paraId="00D72401" w14:textId="77777777" w:rsidR="009C4EE1" w:rsidRDefault="009C4EE1" w:rsidP="009C4E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BA624" w14:textId="13C17CA3" w:rsidR="009C4EE1" w:rsidRPr="009B6DDB" w:rsidRDefault="009C4EE1" w:rsidP="009C4E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в электронном виде.</w:t>
      </w:r>
    </w:p>
    <w:p w14:paraId="72419408" w14:textId="77777777" w:rsidR="009C4EE1" w:rsidRPr="00B97C04" w:rsidRDefault="009C4EE1" w:rsidP="009C4EE1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Первый заместитель </w:t>
      </w:r>
      <w:r w:rsidRPr="00B97C0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B9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                                                       </w:t>
      </w:r>
    </w:p>
    <w:p w14:paraId="58D8F8C1" w14:textId="77777777" w:rsidR="009C4EE1" w:rsidRDefault="009C4EE1" w:rsidP="009C4EE1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Прионежского муниципального района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Е.А. Кондратьева</w:t>
      </w:r>
      <w:r w:rsidRPr="00B9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6CBFC14" w14:textId="77777777" w:rsidR="009C4EE1" w:rsidRDefault="009C4EE1" w:rsidP="009C4EE1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7C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2A923753" w14:textId="77777777" w:rsidR="009C4EE1" w:rsidRDefault="009C4EE1" w:rsidP="009C4EE1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7C04">
        <w:rPr>
          <w:rFonts w:ascii="Times New Roman" w:eastAsia="Times New Roman" w:hAnsi="Times New Roman" w:cs="Times New Roman"/>
          <w:sz w:val="20"/>
          <w:szCs w:val="20"/>
          <w:lang w:eastAsia="ar-SA"/>
        </w:rPr>
        <w:t>Екатерина Андреевна Каранен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46613D80" w14:textId="77777777" w:rsidR="009C4EE1" w:rsidRPr="009B6DDB" w:rsidRDefault="009C4EE1" w:rsidP="009C4EE1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97C04">
        <w:rPr>
          <w:rFonts w:ascii="Times New Roman" w:eastAsia="Times New Roman" w:hAnsi="Times New Roman" w:cs="Times New Roman"/>
          <w:sz w:val="20"/>
          <w:szCs w:val="20"/>
          <w:lang w:eastAsia="ar-SA"/>
        </w:rPr>
        <w:t>8-900-463-00 84</w:t>
      </w:r>
    </w:p>
    <w:p w14:paraId="1B8122E1" w14:textId="77777777" w:rsidR="009C4EE1" w:rsidRDefault="009C4EE1" w:rsidP="009C4EE1"/>
    <w:p w14:paraId="4423E13D" w14:textId="77777777" w:rsidR="009C4EE1" w:rsidRDefault="009C4EE1" w:rsidP="009C4EE1"/>
    <w:p w14:paraId="7F27E585" w14:textId="77777777" w:rsidR="00D942CB" w:rsidRDefault="00D942CB"/>
    <w:sectPr w:rsidR="00D942CB" w:rsidSect="001A6361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E1"/>
    <w:rsid w:val="009C4EE1"/>
    <w:rsid w:val="00D9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0944"/>
  <w15:chartTrackingRefBased/>
  <w15:docId w15:val="{3B202CD2-DF91-4E46-AD24-F1574437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.ria.ru/20220413/abiturient-1783299748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.ria.ru/20220413/abiturient-1783299748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onega@sampo.ru" TargetMode="External"/><Relationship Id="rId11" Type="http://schemas.openxmlformats.org/officeDocument/2006/relationships/hyperlink" Target="https://na.ria.ru/20220413/abiturient-1783299748.html" TargetMode="External"/><Relationship Id="rId5" Type="http://schemas.openxmlformats.org/officeDocument/2006/relationships/hyperlink" Target="mailto:adm@prionego.ru" TargetMode="External"/><Relationship Id="rId10" Type="http://schemas.openxmlformats.org/officeDocument/2006/relationships/hyperlink" Target="https://na.ria.ru/20220413/abiturient-1783299748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na.ria.ru/20220413/abiturient-17832997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Каранен Екатерина Андреевна</dc:creator>
  <cp:keywords/>
  <dc:description/>
  <cp:lastModifiedBy>Каранен Екатерина Андреевна</cp:lastModifiedBy>
  <cp:revision>1</cp:revision>
  <dcterms:created xsi:type="dcterms:W3CDTF">2022-05-05T11:38:00Z</dcterms:created>
  <dcterms:modified xsi:type="dcterms:W3CDTF">2022-05-05T11:43:00Z</dcterms:modified>
</cp:coreProperties>
</file>