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07D" w:rsidRPr="003B354D" w:rsidRDefault="0095507D" w:rsidP="0095507D">
      <w:pPr>
        <w:pStyle w:val="Default"/>
        <w:spacing w:line="276" w:lineRule="auto"/>
        <w:ind w:firstLine="709"/>
        <w:jc w:val="both"/>
      </w:pPr>
      <w:proofErr w:type="gramStart"/>
      <w:r w:rsidRPr="003B354D">
        <w:t xml:space="preserve">В целях реализации Указа Президента Российской Федерации «О национальных целях развития Российской Федерации на период до 2030 года» № 474 от 21.07.2020 г., Национального проекта «Образование» и в соответствии с уставными задачами Региональная общественная организация содействия эффективному развитию творческой и инновационной деятельности в современном образовании «Доктрина» (РОО «Доктрина») проводит </w:t>
      </w:r>
      <w:r w:rsidRPr="003B354D">
        <w:rPr>
          <w:b/>
        </w:rPr>
        <w:t>во втором полугодии 2022 года</w:t>
      </w:r>
      <w:r w:rsidRPr="003B354D">
        <w:t xml:space="preserve"> комплекс Всероссийских конкурсных мероприятий:</w:t>
      </w:r>
      <w:proofErr w:type="gramEnd"/>
    </w:p>
    <w:p w:rsidR="0095507D" w:rsidRPr="003B354D" w:rsidRDefault="0095507D" w:rsidP="0095507D">
      <w:pPr>
        <w:pStyle w:val="Default"/>
        <w:spacing w:line="276" w:lineRule="auto"/>
        <w:ind w:firstLine="709"/>
        <w:jc w:val="both"/>
      </w:pP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XVII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исследовательских и творческих работ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«МЫ ГОРДОСТЬ РОДИНЫ»</w:t>
      </w:r>
      <w:r w:rsidRPr="003B354D">
        <w:rPr>
          <w:rFonts w:ascii="Times New Roman" w:hAnsi="Times New Roman"/>
          <w:sz w:val="24"/>
          <w:szCs w:val="24"/>
        </w:rPr>
        <w:t xml:space="preserve">. </w:t>
      </w:r>
      <w:r w:rsidRPr="003B354D">
        <w:rPr>
          <w:rFonts w:ascii="Times New Roman" w:eastAsia="Calibri" w:hAnsi="Times New Roman"/>
          <w:color w:val="000000"/>
          <w:sz w:val="24"/>
          <w:szCs w:val="24"/>
        </w:rPr>
        <w:t>Сайт Конкурса: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3B354D">
        <w:rPr>
          <w:rFonts w:ascii="Times New Roman" w:hAnsi="Times New Roman"/>
          <w:sz w:val="24"/>
          <w:szCs w:val="24"/>
        </w:rPr>
        <w:t>(</w:t>
      </w:r>
      <w:hyperlink r:id="rId5" w:history="1">
        <w:r w:rsidRPr="003B354D">
          <w:rPr>
            <w:rFonts w:ascii="Times New Roman" w:eastAsia="Calibri" w:hAnsi="Times New Roman"/>
            <w:color w:val="002060"/>
            <w:sz w:val="24"/>
            <w:szCs w:val="24"/>
          </w:rPr>
          <w:t>www.мы-гордость.рф</w:t>
        </w:r>
      </w:hyperlink>
      <w:r w:rsidRPr="003B354D">
        <w:rPr>
          <w:rFonts w:ascii="Times New Roman" w:hAnsi="Times New Roman"/>
          <w:sz w:val="24"/>
          <w:szCs w:val="24"/>
        </w:rPr>
        <w:t>).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354D">
        <w:rPr>
          <w:rFonts w:ascii="Times New Roman" w:hAnsi="Times New Roman"/>
          <w:sz w:val="24"/>
          <w:szCs w:val="24"/>
        </w:rPr>
        <w:t xml:space="preserve">Возраст участников с 7 до 14 лет. Срок приема работ на конкурс </w:t>
      </w:r>
      <w:r w:rsidRPr="003B354D">
        <w:rPr>
          <w:rFonts w:ascii="Times New Roman" w:hAnsi="Times New Roman"/>
          <w:b/>
          <w:sz w:val="24"/>
          <w:szCs w:val="24"/>
        </w:rPr>
        <w:t>до 14 октября.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hAnsi="Times New Roman"/>
          <w:sz w:val="24"/>
          <w:szCs w:val="24"/>
        </w:rPr>
        <w:t xml:space="preserve"> </w:t>
      </w:r>
      <w:r w:rsidRPr="003B354D">
        <w:rPr>
          <w:rFonts w:ascii="Times New Roman" w:eastAsia="Calibri" w:hAnsi="Times New Roman"/>
          <w:color w:val="000000"/>
          <w:sz w:val="24"/>
          <w:szCs w:val="24"/>
        </w:rPr>
        <w:t xml:space="preserve">По итогам конкурса состоится </w:t>
      </w:r>
      <w:r w:rsidRPr="003B354D">
        <w:rPr>
          <w:rFonts w:ascii="Times New Roman" w:hAnsi="Times New Roman"/>
          <w:sz w:val="24"/>
          <w:szCs w:val="24"/>
        </w:rPr>
        <w:t xml:space="preserve">Всероссийский форум - </w:t>
      </w:r>
      <w:r w:rsidRPr="003B354D">
        <w:rPr>
          <w:rFonts w:ascii="Times New Roman" w:hAnsi="Times New Roman"/>
          <w:b/>
          <w:sz w:val="24"/>
          <w:szCs w:val="24"/>
        </w:rPr>
        <w:t>5 ноября</w:t>
      </w:r>
      <w:r w:rsidRPr="003B354D">
        <w:rPr>
          <w:rFonts w:ascii="Times New Roman" w:hAnsi="Times New Roman"/>
          <w:sz w:val="24"/>
          <w:szCs w:val="24"/>
        </w:rPr>
        <w:t xml:space="preserve"> (осенняя сессия)</w:t>
      </w:r>
      <w:r w:rsidRPr="003B354D">
        <w:rPr>
          <w:rFonts w:ascii="Times New Roman" w:hAnsi="Times New Roman"/>
          <w:b/>
          <w:sz w:val="24"/>
          <w:szCs w:val="24"/>
        </w:rPr>
        <w:t>.</w:t>
      </w:r>
    </w:p>
    <w:p w:rsidR="0095507D" w:rsidRPr="003B354D" w:rsidRDefault="0095507D" w:rsidP="0095507D">
      <w:pPr>
        <w:pStyle w:val="Default"/>
        <w:spacing w:line="276" w:lineRule="auto"/>
        <w:ind w:firstLine="709"/>
        <w:jc w:val="both"/>
      </w:pP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3B354D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XIII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обучающихся</w:t>
      </w:r>
      <w:r w:rsidRPr="003B354D">
        <w:rPr>
          <w:rFonts w:ascii="Times New Roman" w:eastAsia="Calibri" w:hAnsi="Times New Roman"/>
          <w:color w:val="000000"/>
          <w:sz w:val="24"/>
          <w:szCs w:val="24"/>
        </w:rPr>
        <w:t xml:space="preserve"> «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>МОЙ ВКЛАД В ВЕЛИЧИЕ РОССИИ».</w:t>
      </w:r>
      <w:proofErr w:type="gramEnd"/>
    </w:p>
    <w:p w:rsidR="0095507D" w:rsidRPr="003B354D" w:rsidRDefault="0095507D" w:rsidP="0095507D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3B354D">
        <w:rPr>
          <w:rFonts w:eastAsia="Calibri"/>
          <w:color w:val="000000"/>
          <w:sz w:val="24"/>
          <w:szCs w:val="24"/>
        </w:rPr>
        <w:t>Сайт Конкурса:</w:t>
      </w:r>
      <w:r w:rsidRPr="003B354D">
        <w:rPr>
          <w:rFonts w:eastAsia="Calibri"/>
          <w:b/>
          <w:color w:val="000000"/>
          <w:sz w:val="24"/>
          <w:szCs w:val="24"/>
        </w:rPr>
        <w:t xml:space="preserve"> </w:t>
      </w:r>
      <w:r w:rsidRPr="003B354D">
        <w:rPr>
          <w:rFonts w:eastAsia="Calibri"/>
          <w:color w:val="002060"/>
          <w:sz w:val="24"/>
          <w:szCs w:val="24"/>
        </w:rPr>
        <w:t>(</w:t>
      </w:r>
      <w:hyperlink r:id="rId6" w:history="1">
        <w:r w:rsidRPr="003B354D">
          <w:rPr>
            <w:rFonts w:eastAsia="Calibri"/>
            <w:color w:val="002060"/>
            <w:sz w:val="24"/>
            <w:szCs w:val="24"/>
          </w:rPr>
          <w:t>www.величие-страны.рф</w:t>
        </w:r>
      </w:hyperlink>
      <w:r w:rsidRPr="003B354D">
        <w:rPr>
          <w:rFonts w:eastAsia="Calibri"/>
          <w:color w:val="002060"/>
          <w:sz w:val="24"/>
          <w:szCs w:val="24"/>
        </w:rPr>
        <w:t>).</w:t>
      </w:r>
    </w:p>
    <w:p w:rsidR="0095507D" w:rsidRPr="003B354D" w:rsidRDefault="0095507D" w:rsidP="0095507D">
      <w:pPr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3B354D">
        <w:rPr>
          <w:rFonts w:eastAsia="Calibri"/>
          <w:color w:val="000000"/>
          <w:sz w:val="24"/>
          <w:szCs w:val="24"/>
        </w:rPr>
        <w:t xml:space="preserve">Возраст участников с 14 лет до 21 года. Срок приема работ на конкурс </w:t>
      </w:r>
      <w:r w:rsidRPr="003B354D">
        <w:rPr>
          <w:rFonts w:eastAsia="Calibri"/>
          <w:b/>
          <w:color w:val="000000"/>
          <w:sz w:val="24"/>
          <w:szCs w:val="24"/>
        </w:rPr>
        <w:t>до</w:t>
      </w:r>
      <w:r w:rsidRPr="003B354D">
        <w:rPr>
          <w:b/>
          <w:sz w:val="24"/>
          <w:szCs w:val="24"/>
        </w:rPr>
        <w:t xml:space="preserve"> 28 октября</w:t>
      </w:r>
      <w:r w:rsidRPr="003B354D">
        <w:rPr>
          <w:rFonts w:eastAsia="Calibri"/>
          <w:b/>
          <w:color w:val="000000"/>
          <w:sz w:val="24"/>
          <w:szCs w:val="24"/>
        </w:rPr>
        <w:t>.</w:t>
      </w:r>
    </w:p>
    <w:p w:rsidR="0095507D" w:rsidRPr="003B354D" w:rsidRDefault="0095507D" w:rsidP="0095507D">
      <w:pPr>
        <w:pStyle w:val="a4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eastAsia="Calibri" w:hAnsi="Times New Roman"/>
          <w:color w:val="000000"/>
          <w:sz w:val="24"/>
          <w:szCs w:val="24"/>
        </w:rPr>
        <w:t xml:space="preserve">По итогам конкурса состоится Всероссийская конференция 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>– 3 декабря.</w:t>
      </w:r>
    </w:p>
    <w:p w:rsidR="0095507D" w:rsidRPr="003B354D" w:rsidRDefault="0095507D" w:rsidP="0095507D">
      <w:pPr>
        <w:pStyle w:val="a4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proofErr w:type="gramStart"/>
      <w:r w:rsidRPr="003B354D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</w:t>
      </w:r>
      <w:r w:rsidRPr="003B354D">
        <w:rPr>
          <w:rFonts w:ascii="Times New Roman" w:hAnsi="Times New Roman"/>
          <w:sz w:val="24"/>
          <w:szCs w:val="24"/>
        </w:rPr>
        <w:t xml:space="preserve"> </w:t>
      </w:r>
      <w:hyperlink r:id="rId7" w:tgtFrame="_blank" w:history="1">
        <w:r w:rsidRPr="003B354D">
          <w:rPr>
            <w:rFonts w:ascii="Times New Roman" w:eastAsia="Calibri" w:hAnsi="Times New Roman"/>
            <w:b/>
            <w:color w:val="000000"/>
            <w:sz w:val="24"/>
            <w:szCs w:val="24"/>
          </w:rPr>
          <w:t>Всероссийский конкурс креативных проектов и идей по развитию социальной инфраструктуры «НЕОТЕРРА».</w:t>
        </w:r>
        <w:proofErr w:type="gramEnd"/>
        <w:r w:rsidRPr="003B354D">
          <w:rPr>
            <w:rFonts w:ascii="Times New Roman" w:eastAsia="Calibri" w:hAnsi="Times New Roman"/>
            <w:color w:val="000000"/>
            <w:sz w:val="24"/>
            <w:szCs w:val="24"/>
          </w:rPr>
          <w:t xml:space="preserve"> </w:t>
        </w:r>
      </w:hyperlink>
      <w:r w:rsidRPr="003B354D">
        <w:rPr>
          <w:rFonts w:ascii="Times New Roman" w:eastAsia="Calibri" w:hAnsi="Times New Roman"/>
          <w:color w:val="000000"/>
          <w:sz w:val="24"/>
          <w:szCs w:val="24"/>
        </w:rPr>
        <w:t>Сайт Конкурса: (</w:t>
      </w:r>
      <w:hyperlink r:id="rId8" w:history="1">
        <w:r w:rsidRPr="003B354D">
          <w:rPr>
            <w:rStyle w:val="a3"/>
            <w:rFonts w:ascii="Times New Roman" w:eastAsia="Calibri" w:hAnsi="Times New Roman"/>
            <w:color w:val="002060"/>
            <w:sz w:val="24"/>
            <w:szCs w:val="24"/>
          </w:rPr>
          <w:t>www.неотерра.рф</w:t>
        </w:r>
      </w:hyperlink>
      <w:r w:rsidRPr="003B354D">
        <w:rPr>
          <w:rFonts w:ascii="Times New Roman" w:eastAsia="Calibri" w:hAnsi="Times New Roman"/>
          <w:color w:val="000000"/>
          <w:sz w:val="24"/>
          <w:szCs w:val="24"/>
        </w:rPr>
        <w:t>).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eastAsia="Calibri" w:hAnsi="Times New Roman"/>
          <w:color w:val="000000"/>
          <w:sz w:val="24"/>
          <w:szCs w:val="24"/>
        </w:rPr>
        <w:t xml:space="preserve">Возраст участников с 14 до 23 лет. Срок приема работ на конкурс 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>до 21 октября.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eastAsia="Calibri" w:hAnsi="Times New Roman"/>
          <w:color w:val="000000"/>
          <w:sz w:val="24"/>
          <w:szCs w:val="24"/>
        </w:rPr>
        <w:t>По итогам конкурса состоится Всероссийская конференция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– 3 декабря.</w:t>
      </w:r>
    </w:p>
    <w:p w:rsidR="0095507D" w:rsidRPr="003B354D" w:rsidRDefault="0095507D" w:rsidP="0095507D">
      <w:pPr>
        <w:pStyle w:val="a4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3B354D"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XVIII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Всероссийский конкурс исследовательских и творческих работ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«МЫ ГОРДОСТЬ РОДИНЫ»</w:t>
      </w:r>
      <w:r w:rsidRPr="003B354D">
        <w:rPr>
          <w:rFonts w:ascii="Times New Roman" w:hAnsi="Times New Roman"/>
          <w:sz w:val="24"/>
          <w:szCs w:val="24"/>
        </w:rPr>
        <w:t xml:space="preserve">. </w:t>
      </w:r>
      <w:r w:rsidRPr="003B354D">
        <w:rPr>
          <w:rFonts w:ascii="Times New Roman" w:eastAsia="Calibri" w:hAnsi="Times New Roman"/>
          <w:color w:val="000000"/>
          <w:sz w:val="24"/>
          <w:szCs w:val="24"/>
        </w:rPr>
        <w:t>Сайт Конкурса:</w:t>
      </w:r>
      <w:r w:rsidRPr="003B354D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3B354D">
        <w:rPr>
          <w:rFonts w:ascii="Times New Roman" w:hAnsi="Times New Roman"/>
          <w:sz w:val="24"/>
          <w:szCs w:val="24"/>
        </w:rPr>
        <w:t>(</w:t>
      </w:r>
      <w:hyperlink r:id="rId9" w:history="1">
        <w:r w:rsidRPr="003B354D">
          <w:rPr>
            <w:rFonts w:ascii="Times New Roman" w:eastAsia="Calibri" w:hAnsi="Times New Roman"/>
            <w:color w:val="002060"/>
            <w:sz w:val="24"/>
            <w:szCs w:val="24"/>
          </w:rPr>
          <w:t>www.мы-гордость.рф</w:t>
        </w:r>
      </w:hyperlink>
      <w:r w:rsidRPr="003B354D">
        <w:rPr>
          <w:rFonts w:ascii="Times New Roman" w:hAnsi="Times New Roman"/>
          <w:sz w:val="24"/>
          <w:szCs w:val="24"/>
        </w:rPr>
        <w:t>).</w:t>
      </w:r>
    </w:p>
    <w:p w:rsidR="0095507D" w:rsidRPr="003B354D" w:rsidRDefault="0095507D" w:rsidP="0095507D">
      <w:pPr>
        <w:pStyle w:val="a4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354D">
        <w:rPr>
          <w:rFonts w:ascii="Times New Roman" w:hAnsi="Times New Roman"/>
          <w:sz w:val="24"/>
          <w:szCs w:val="24"/>
        </w:rPr>
        <w:t xml:space="preserve">Возраст участников с 7 до 14 лет. Срок приема работ на конкурс </w:t>
      </w:r>
      <w:r w:rsidRPr="003B354D">
        <w:rPr>
          <w:rFonts w:ascii="Times New Roman" w:hAnsi="Times New Roman"/>
          <w:b/>
          <w:sz w:val="24"/>
          <w:szCs w:val="24"/>
        </w:rPr>
        <w:t>до 21 ноября.</w:t>
      </w:r>
    </w:p>
    <w:p w:rsidR="0095507D" w:rsidRPr="003B354D" w:rsidRDefault="0095507D" w:rsidP="0095507D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354D">
        <w:rPr>
          <w:rFonts w:ascii="Times New Roman" w:hAnsi="Times New Roman"/>
          <w:sz w:val="24"/>
          <w:szCs w:val="24"/>
        </w:rPr>
        <w:t xml:space="preserve"> </w:t>
      </w:r>
      <w:r w:rsidRPr="003B354D">
        <w:rPr>
          <w:rFonts w:ascii="Times New Roman" w:eastAsia="Calibri" w:hAnsi="Times New Roman"/>
          <w:color w:val="000000"/>
          <w:sz w:val="24"/>
          <w:szCs w:val="24"/>
        </w:rPr>
        <w:t xml:space="preserve">По итогам конкурса состоится </w:t>
      </w:r>
      <w:r w:rsidRPr="003B354D">
        <w:rPr>
          <w:rFonts w:ascii="Times New Roman" w:hAnsi="Times New Roman"/>
          <w:sz w:val="24"/>
          <w:szCs w:val="24"/>
        </w:rPr>
        <w:t xml:space="preserve">Всероссийский форум - </w:t>
      </w:r>
      <w:r w:rsidRPr="003B354D">
        <w:rPr>
          <w:rFonts w:ascii="Times New Roman" w:hAnsi="Times New Roman"/>
          <w:b/>
          <w:sz w:val="24"/>
          <w:szCs w:val="24"/>
        </w:rPr>
        <w:t>17 декабря</w:t>
      </w:r>
      <w:r w:rsidRPr="003B354D">
        <w:rPr>
          <w:rFonts w:ascii="Times New Roman" w:hAnsi="Times New Roman"/>
          <w:sz w:val="24"/>
          <w:szCs w:val="24"/>
        </w:rPr>
        <w:t xml:space="preserve"> (зимняя сессия)</w:t>
      </w:r>
      <w:r w:rsidRPr="003B354D">
        <w:rPr>
          <w:rFonts w:ascii="Times New Roman" w:hAnsi="Times New Roman"/>
          <w:b/>
          <w:sz w:val="24"/>
          <w:szCs w:val="24"/>
        </w:rPr>
        <w:t>.</w:t>
      </w:r>
    </w:p>
    <w:p w:rsidR="00283BF2" w:rsidRDefault="00283BF2">
      <w:bookmarkStart w:id="0" w:name="_GoBack"/>
      <w:bookmarkEnd w:id="0"/>
    </w:p>
    <w:sectPr w:rsidR="00283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D50"/>
    <w:rsid w:val="000C5D50"/>
    <w:rsid w:val="00283BF2"/>
    <w:rsid w:val="0095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07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550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55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5507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550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55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77;&#1086;&#1090;&#1077;&#1088;&#1088;&#1072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5;&#1077;&#1086;&#1090;&#1077;&#1088;&#1088;&#1072;.&#1088;&#1092;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&#1074;&#1077;&#1083;&#1080;&#1095;&#1080;&#1077;-&#1089;&#1090;&#1088;&#1072;&#1085;&#1099;.&#1088;&#1092;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&#1084;&#1099;-&#1075;&#1086;&#1088;&#1076;&#1086;&#1089;&#1090;&#1100;.&#1088;&#109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84;&#1099;-&#1075;&#1086;&#1088;&#1076;&#1086;&#1089;&#1090;&#110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2022-09-09T09:36:00Z</dcterms:created>
  <dcterms:modified xsi:type="dcterms:W3CDTF">2022-09-09T09:36:00Z</dcterms:modified>
</cp:coreProperties>
</file>