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0E" w:rsidRDefault="00AF4F0E" w:rsidP="00AF4F0E">
      <w:pPr>
        <w:pStyle w:val="c2"/>
        <w:shd w:val="clear" w:color="auto" w:fill="FFFFFF"/>
        <w:spacing w:before="0" w:beforeAutospacing="0" w:after="0" w:afterAutospacing="0"/>
        <w:ind w:left="708" w:right="140"/>
        <w:jc w:val="center"/>
        <w:rPr>
          <w:rStyle w:val="c5"/>
          <w:b/>
          <w:color w:val="000000"/>
          <w:sz w:val="36"/>
          <w:szCs w:val="36"/>
          <w:u w:val="single"/>
        </w:rPr>
      </w:pPr>
      <w:r w:rsidRPr="00F01FC3">
        <w:rPr>
          <w:rStyle w:val="c3"/>
          <w:b/>
          <w:bCs/>
          <w:color w:val="000000"/>
          <w:sz w:val="36"/>
          <w:szCs w:val="36"/>
          <w:u w:val="single"/>
        </w:rPr>
        <w:t>Тема:</w:t>
      </w:r>
      <w:r w:rsidRPr="00F01FC3">
        <w:rPr>
          <w:rStyle w:val="c5"/>
          <w:b/>
          <w:color w:val="000000"/>
          <w:sz w:val="36"/>
          <w:szCs w:val="36"/>
          <w:u w:val="single"/>
        </w:rPr>
        <w:t> «Заочное путешествие по городам России».</w:t>
      </w:r>
    </w:p>
    <w:p w:rsidR="00B84943" w:rsidRPr="00F01FC3" w:rsidRDefault="00B84943" w:rsidP="00AF4F0E">
      <w:pPr>
        <w:pStyle w:val="c2"/>
        <w:shd w:val="clear" w:color="auto" w:fill="FFFFFF"/>
        <w:spacing w:before="0" w:beforeAutospacing="0" w:after="0" w:afterAutospacing="0"/>
        <w:ind w:left="708" w:right="140"/>
        <w:jc w:val="center"/>
        <w:rPr>
          <w:rFonts w:ascii="Calibri" w:hAnsi="Calibri" w:cs="Calibri"/>
          <w:b/>
          <w:color w:val="000000"/>
          <w:sz w:val="36"/>
          <w:szCs w:val="36"/>
          <w:u w:val="single"/>
        </w:rPr>
      </w:pPr>
      <w:bookmarkStart w:id="0" w:name="_GoBack"/>
      <w:bookmarkEnd w:id="0"/>
    </w:p>
    <w:p w:rsidR="00AF4F0E" w:rsidRDefault="00AF4F0E" w:rsidP="00AF4F0E">
      <w:pPr>
        <w:pStyle w:val="c2"/>
        <w:shd w:val="clear" w:color="auto" w:fill="FFFFFF"/>
        <w:spacing w:before="0" w:beforeAutospacing="0" w:after="0" w:afterAutospacing="0"/>
        <w:ind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 Цель:</w:t>
      </w:r>
      <w:r>
        <w:rPr>
          <w:rStyle w:val="c5"/>
          <w:color w:val="000000"/>
          <w:sz w:val="28"/>
          <w:szCs w:val="28"/>
        </w:rPr>
        <w:t> расширить представление о некоторых городах России.</w:t>
      </w:r>
    </w:p>
    <w:p w:rsidR="00AF4F0E" w:rsidRDefault="00AF4F0E" w:rsidP="00AF4F0E">
      <w:pPr>
        <w:pStyle w:val="c2"/>
        <w:shd w:val="clear" w:color="auto" w:fill="FFFFFF"/>
        <w:spacing w:before="0" w:beforeAutospacing="0" w:after="0" w:afterAutospacing="0"/>
        <w:ind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Оборудование:</w:t>
      </w:r>
      <w:r>
        <w:rPr>
          <w:rStyle w:val="c5"/>
          <w:color w:val="000000"/>
          <w:sz w:val="28"/>
          <w:szCs w:val="28"/>
        </w:rPr>
        <w:t> карта с изображением городов, портреты А.П.Чехова,</w:t>
      </w:r>
    </w:p>
    <w:p w:rsidR="00AF4F0E" w:rsidRDefault="00AF4F0E" w:rsidP="00AF4F0E">
      <w:pPr>
        <w:pStyle w:val="c2"/>
        <w:shd w:val="clear" w:color="auto" w:fill="FFFFFF"/>
        <w:spacing w:before="0" w:beforeAutospacing="0" w:after="0" w:afterAutospacing="0"/>
        <w:ind w:right="140"/>
        <w:rPr>
          <w:rFonts w:ascii="Calibri" w:hAnsi="Calibri" w:cs="Calibri"/>
          <w:color w:val="000000"/>
          <w:sz w:val="22"/>
          <w:szCs w:val="22"/>
        </w:rPr>
      </w:pPr>
      <w:bookmarkStart w:id="1" w:name="h.gjdgxs"/>
      <w:bookmarkEnd w:id="1"/>
      <w:r>
        <w:rPr>
          <w:rStyle w:val="c5"/>
          <w:color w:val="000000"/>
          <w:sz w:val="28"/>
          <w:szCs w:val="28"/>
        </w:rPr>
        <w:t>К. Э. Циолковского, ноутбук, экран, проектор.</w:t>
      </w:r>
    </w:p>
    <w:p w:rsidR="00AF4F0E" w:rsidRDefault="00AF4F0E" w:rsidP="00AF4F0E">
      <w:pPr>
        <w:pStyle w:val="c2"/>
        <w:shd w:val="clear" w:color="auto" w:fill="FFFFFF"/>
        <w:spacing w:before="0" w:beforeAutospacing="0" w:after="0" w:afterAutospacing="0"/>
        <w:ind w:right="1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Ход мероприятия:</w:t>
      </w:r>
    </w:p>
    <w:p w:rsidR="00AF4F0E" w:rsidRDefault="00AF4F0E" w:rsidP="00AF4F0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Ведущий:</w:t>
      </w:r>
      <w:r>
        <w:rPr>
          <w:rStyle w:val="c5"/>
          <w:color w:val="000000"/>
          <w:sz w:val="28"/>
          <w:szCs w:val="28"/>
        </w:rPr>
        <w:t> Добрый день, дорогие ребята! Сегодня мы проведем заочное путешествие по некоторым городам России. Каждый из этих городов интересен. А вот чем, в этом нам помогут наши экскурсоводы (выбираются из числа ребят). На доске карта с изображениями пяти городов, названия которых вы будете отгадывать сами. Итак, начинаем наш путь.</w:t>
      </w:r>
    </w:p>
    <w:p w:rsidR="00AF4F0E" w:rsidRDefault="00AF4F0E" w:rsidP="00AF4F0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Ведущий:</w:t>
      </w:r>
      <w:r>
        <w:rPr>
          <w:rStyle w:val="c5"/>
          <w:color w:val="000000"/>
          <w:sz w:val="28"/>
          <w:szCs w:val="28"/>
        </w:rPr>
        <w:t> Перед вами первый город. Прежде чем узнаете его название, послушайте легенду.</w:t>
      </w:r>
    </w:p>
    <w:p w:rsidR="00AF4F0E" w:rsidRDefault="00AF4F0E" w:rsidP="00AF4F0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Один князь прилег отдохнуть на берегу Волги. Проснулся он от того, что по его лицу прополз один зверек. Вначале князь рассердился, но потом увидел, что зверек спас его от змеи.</w:t>
      </w:r>
    </w:p>
    <w:p w:rsidR="00AF4F0E" w:rsidRDefault="00AF4F0E" w:rsidP="00AF4F0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По одной из версий это животное и является названием города. (Дети отгадывают загадку и выясняют имя зверька.)</w:t>
      </w:r>
    </w:p>
    <w:p w:rsidR="00AF4F0E" w:rsidRDefault="00AF4F0E" w:rsidP="00AF4F0E">
      <w:pPr>
        <w:pStyle w:val="c2"/>
        <w:shd w:val="clear" w:color="auto" w:fill="FFFFFF"/>
        <w:spacing w:before="0" w:beforeAutospacing="0" w:after="0" w:afterAutospacing="0"/>
        <w:ind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Всякие от завтрака</w:t>
      </w:r>
    </w:p>
    <w:p w:rsidR="00AF4F0E" w:rsidRDefault="00AF4F0E" w:rsidP="00AF4F0E">
      <w:pPr>
        <w:pStyle w:val="c2"/>
        <w:shd w:val="clear" w:color="auto" w:fill="FFFFFF"/>
        <w:spacing w:before="0" w:beforeAutospacing="0" w:after="0" w:afterAutospacing="0"/>
        <w:ind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вкусные излишки</w:t>
      </w:r>
    </w:p>
    <w:p w:rsidR="00AF4F0E" w:rsidRDefault="00AF4F0E" w:rsidP="00AF4F0E">
      <w:pPr>
        <w:pStyle w:val="c2"/>
        <w:shd w:val="clear" w:color="auto" w:fill="FFFFFF"/>
        <w:spacing w:before="0" w:beforeAutospacing="0" w:after="0" w:afterAutospacing="0"/>
        <w:ind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очень любит лакомка</w:t>
      </w:r>
    </w:p>
    <w:p w:rsidR="00AF4F0E" w:rsidRDefault="00AF4F0E" w:rsidP="00AF4F0E">
      <w:pPr>
        <w:pStyle w:val="c2"/>
        <w:shd w:val="clear" w:color="auto" w:fill="FFFFFF"/>
        <w:spacing w:before="0" w:beforeAutospacing="0" w:after="0" w:afterAutospacing="0"/>
        <w:ind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серенькая …(мышка).</w:t>
      </w:r>
    </w:p>
    <w:p w:rsidR="00AF4F0E" w:rsidRDefault="00AF4F0E" w:rsidP="00AF4F0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Верно, это главный символ города. А городок так и называется Мышкин. Находится он в Ярославской области. Наши экскурсоводы подготовили презентацию данного города. (Ребята проводят краткий экскурс в историю города, знакомят с достопримечательностями.)</w:t>
      </w:r>
    </w:p>
    <w:p w:rsidR="00AF4F0E" w:rsidRDefault="00AF4F0E" w:rsidP="00AF4F0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Ведущий:</w:t>
      </w:r>
      <w:r>
        <w:rPr>
          <w:rStyle w:val="c5"/>
          <w:color w:val="000000"/>
          <w:sz w:val="28"/>
          <w:szCs w:val="28"/>
        </w:rPr>
        <w:t> Следующий город, который мы посетим, называют Русской Швейцарией, так как расположен в экологически чистой зоне Подмосковья. Что же это за город? Сыграем в поле чудес (на доске слово из 10 букв) (Дети по цепочке отгадывают буквы.)</w:t>
      </w:r>
    </w:p>
    <w:p w:rsidR="00AF4F0E" w:rsidRDefault="00AF4F0E" w:rsidP="00AF4F0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Верно, Звенигород. Это один из старейших городов Подмосковья. Почему же он так называется, и какие интересные места есть в Звенигороде, расскажут вам экскурсоводы (презентация города).</w:t>
      </w:r>
    </w:p>
    <w:p w:rsidR="00AF4F0E" w:rsidRDefault="00AF4F0E" w:rsidP="00AF4F0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Ведущий:</w:t>
      </w:r>
      <w:r>
        <w:rPr>
          <w:rStyle w:val="c5"/>
          <w:color w:val="000000"/>
          <w:sz w:val="28"/>
          <w:szCs w:val="28"/>
        </w:rPr>
        <w:t> А вот и третий город.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Именно в нем Петр I впервые увидел море. Находится он на берегу Белого моря. Давайте посмотрим на физическую карту и отгадаем название города (Дети по карте определяют название города.).</w:t>
      </w:r>
    </w:p>
    <w:p w:rsidR="00AF4F0E" w:rsidRDefault="00AF4F0E" w:rsidP="00AF4F0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Да, это Архангельск. В 2009 году ему было присвоено звание Город воинской славы. Сейчас экскурсоводы расскажут вам историю возникновения города и познакомят с его достопримечательностями (Ребята проводят презентацию).</w:t>
      </w:r>
    </w:p>
    <w:p w:rsidR="00AF4F0E" w:rsidRDefault="00AF4F0E" w:rsidP="00AF4F0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Ведущий:</w:t>
      </w:r>
      <w:r>
        <w:rPr>
          <w:rStyle w:val="c5"/>
          <w:color w:val="000000"/>
          <w:sz w:val="28"/>
          <w:szCs w:val="28"/>
        </w:rPr>
        <w:t> В следующем городке родился русский писатель А.П.Чехов. Что это за город? Может, кто-нибудь помнит?   Верно, это </w:t>
      </w:r>
      <w:r>
        <w:rPr>
          <w:rStyle w:val="c3"/>
          <w:b/>
          <w:bCs/>
          <w:color w:val="000000"/>
          <w:sz w:val="28"/>
          <w:szCs w:val="28"/>
        </w:rPr>
        <w:t>Таган</w:t>
      </w:r>
      <w:r>
        <w:rPr>
          <w:rStyle w:val="c5"/>
          <w:color w:val="000000"/>
          <w:sz w:val="28"/>
          <w:szCs w:val="28"/>
        </w:rPr>
        <w:t xml:space="preserve">рог. Один из исторических городов России. Чем же интересен он? И на что можно </w:t>
      </w:r>
      <w:r>
        <w:rPr>
          <w:rStyle w:val="c5"/>
          <w:color w:val="000000"/>
          <w:sz w:val="28"/>
          <w:szCs w:val="28"/>
        </w:rPr>
        <w:lastRenderedPageBreak/>
        <w:t>обратить внимание? Послушаем наших экскурсоводов (презентация города).</w:t>
      </w:r>
    </w:p>
    <w:p w:rsidR="00AF4F0E" w:rsidRDefault="00AF4F0E" w:rsidP="00AF4F0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Ведущий:</w:t>
      </w:r>
      <w:r>
        <w:rPr>
          <w:rStyle w:val="c5"/>
          <w:color w:val="000000"/>
          <w:sz w:val="28"/>
          <w:szCs w:val="28"/>
        </w:rPr>
        <w:t> Было время, когда люди хотели полететь в космос. Им удалось это благодаря выдающемуся изобретателю К. Э. Циолковскому, который жил и работал в пятом городе. Отгадывая загадки, узнаете название города. Надо собрать первую букву каждого разгаданного слова.</w:t>
      </w:r>
    </w:p>
    <w:p w:rsidR="00AF4F0E" w:rsidRDefault="00AF4F0E" w:rsidP="00AF4F0E">
      <w:pPr>
        <w:pStyle w:val="c2"/>
        <w:shd w:val="clear" w:color="auto" w:fill="FFFFFF"/>
        <w:spacing w:before="0" w:beforeAutospacing="0" w:after="0" w:afterAutospacing="0"/>
        <w:ind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         У ракеты есть водитель,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Невесомости любитель.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По-английски: «астронавт»,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по-русски …(</w:t>
      </w:r>
      <w:r>
        <w:rPr>
          <w:rStyle w:val="c3"/>
          <w:b/>
          <w:bCs/>
          <w:color w:val="000000"/>
          <w:sz w:val="28"/>
          <w:szCs w:val="28"/>
        </w:rPr>
        <w:t>к</w:t>
      </w:r>
      <w:r>
        <w:rPr>
          <w:rStyle w:val="c5"/>
          <w:color w:val="000000"/>
          <w:sz w:val="28"/>
          <w:szCs w:val="28"/>
        </w:rPr>
        <w:t>осмонавт).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Неровный, твердый, вроде камень,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Он путешествует веками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компании своих друзей –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Таких, как он, чудных «камней». (</w:t>
      </w:r>
      <w:r>
        <w:rPr>
          <w:rStyle w:val="c3"/>
          <w:b/>
          <w:bCs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стероид)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Ночью лучше звезд видна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небе полная …(</w:t>
      </w:r>
      <w:r>
        <w:rPr>
          <w:rStyle w:val="c3"/>
          <w:b/>
          <w:bCs/>
          <w:color w:val="000000"/>
          <w:sz w:val="28"/>
          <w:szCs w:val="28"/>
        </w:rPr>
        <w:t>л</w:t>
      </w:r>
      <w:r>
        <w:rPr>
          <w:rStyle w:val="c5"/>
          <w:color w:val="000000"/>
          <w:sz w:val="28"/>
          <w:szCs w:val="28"/>
        </w:rPr>
        <w:t>уна).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Луне жил звездочет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Он планетам вел учет: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Меркурий – раз,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Венера – два-с,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Три – Земля,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Четыре – Марс,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Пять – Юпитер,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Шесть – Сатурн.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как называется седьмая планета? (</w:t>
      </w:r>
      <w:r>
        <w:rPr>
          <w:rStyle w:val="c3"/>
          <w:b/>
          <w:bCs/>
          <w:color w:val="000000"/>
          <w:sz w:val="28"/>
          <w:szCs w:val="28"/>
        </w:rPr>
        <w:t>У</w:t>
      </w:r>
      <w:r>
        <w:rPr>
          <w:rStyle w:val="c5"/>
          <w:color w:val="000000"/>
          <w:sz w:val="28"/>
          <w:szCs w:val="28"/>
        </w:rPr>
        <w:t>ран)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Самый первый в Космосе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Летел с огромной скоростью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Отважный русский парень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Наш космонавт …(</w:t>
      </w:r>
      <w:r>
        <w:rPr>
          <w:rStyle w:val="c3"/>
          <w:b/>
          <w:bCs/>
          <w:color w:val="000000"/>
          <w:sz w:val="28"/>
          <w:szCs w:val="28"/>
        </w:rPr>
        <w:t>Г</w:t>
      </w:r>
      <w:r>
        <w:rPr>
          <w:rStyle w:val="c5"/>
          <w:color w:val="000000"/>
          <w:sz w:val="28"/>
          <w:szCs w:val="28"/>
        </w:rPr>
        <w:t>агарин).</w:t>
      </w:r>
    </w:p>
    <w:p w:rsidR="00AF4F0E" w:rsidRDefault="00AF4F0E" w:rsidP="00AF4F0E">
      <w:pPr>
        <w:pStyle w:val="c1"/>
        <w:shd w:val="clear" w:color="auto" w:fill="FFFFFF"/>
        <w:spacing w:before="0" w:beforeAutospacing="0" w:after="0" w:afterAutospacing="0"/>
        <w:ind w:left="1134" w:right="14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Звездочет, изучающий Вселенную. (</w:t>
      </w:r>
      <w:r>
        <w:rPr>
          <w:rStyle w:val="c3"/>
          <w:b/>
          <w:bCs/>
          <w:color w:val="000000"/>
          <w:sz w:val="28"/>
          <w:szCs w:val="28"/>
        </w:rPr>
        <w:t>А</w:t>
      </w:r>
      <w:r>
        <w:rPr>
          <w:rStyle w:val="c5"/>
          <w:color w:val="000000"/>
          <w:sz w:val="28"/>
          <w:szCs w:val="28"/>
        </w:rPr>
        <w:t>строном)</w:t>
      </w:r>
    </w:p>
    <w:p w:rsidR="00AF4F0E" w:rsidRDefault="00AF4F0E" w:rsidP="00AF4F0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  Какое слово получилось? (ответы детей) Верно, Калуга. По одной из версий происхождения город получил название от речки </w:t>
      </w:r>
      <w:proofErr w:type="spellStart"/>
      <w:r>
        <w:rPr>
          <w:rStyle w:val="c5"/>
          <w:color w:val="000000"/>
          <w:sz w:val="28"/>
          <w:szCs w:val="28"/>
        </w:rPr>
        <w:t>Калужки</w:t>
      </w:r>
      <w:proofErr w:type="spellEnd"/>
      <w:r>
        <w:rPr>
          <w:rStyle w:val="c5"/>
          <w:color w:val="000000"/>
          <w:sz w:val="28"/>
          <w:szCs w:val="28"/>
        </w:rPr>
        <w:t>. Подробнее же с историей города и его знаменитыми местами вас познакомят наши экскурсоводы (презентация).</w:t>
      </w:r>
    </w:p>
    <w:p w:rsidR="00AF4F0E" w:rsidRDefault="00AF4F0E" w:rsidP="00AF4F0E">
      <w:pPr>
        <w:pStyle w:val="c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На этом наше путешествие закончилось. Поблагодарим экскурсоводов за увлекательное знакомство с городами России. До новых встреч!</w:t>
      </w:r>
    </w:p>
    <w:p w:rsidR="00267345" w:rsidRDefault="00267345"/>
    <w:p w:rsidR="00AF4F0E" w:rsidRDefault="00AF4F0E"/>
    <w:p w:rsidR="00AF4F0E" w:rsidRDefault="00AF4F0E"/>
    <w:p w:rsidR="00AF4F0E" w:rsidRDefault="00AF4F0E"/>
    <w:p w:rsidR="00AF4F0E" w:rsidRDefault="00AF4F0E"/>
    <w:p w:rsidR="00AF4F0E" w:rsidRDefault="00AF4F0E"/>
    <w:p w:rsidR="00AF4F0E" w:rsidRDefault="00AF4F0E"/>
    <w:p w:rsidR="00AF4F0E" w:rsidRPr="00AF4127" w:rsidRDefault="00AF4F0E">
      <w:pPr>
        <w:rPr>
          <w:i/>
          <w:sz w:val="36"/>
          <w:szCs w:val="36"/>
          <w:u w:val="single"/>
        </w:rPr>
      </w:pPr>
      <w:r w:rsidRPr="00AF4127">
        <w:rPr>
          <w:i/>
          <w:sz w:val="36"/>
          <w:szCs w:val="36"/>
          <w:u w:val="single"/>
        </w:rPr>
        <w:t>Звенигород</w:t>
      </w:r>
    </w:p>
    <w:p w:rsidR="00AF4F0E" w:rsidRPr="00AF4127" w:rsidRDefault="00AF4F0E">
      <w:pPr>
        <w:rPr>
          <w:rFonts w:ascii="Arial" w:hAnsi="Arial" w:cs="Arial"/>
          <w:color w:val="000000"/>
          <w:shd w:val="clear" w:color="auto" w:fill="ECEDEE"/>
        </w:rPr>
      </w:pPr>
      <w:r w:rsidRPr="00AF4127">
        <w:rPr>
          <w:rFonts w:ascii="Arial" w:hAnsi="Arial" w:cs="Arial"/>
          <w:color w:val="000000"/>
          <w:shd w:val="clear" w:color="auto" w:fill="ECEDEE"/>
        </w:rPr>
        <w:t xml:space="preserve">Важнейшим и любимым для </w:t>
      </w:r>
      <w:proofErr w:type="spellStart"/>
      <w:r w:rsidRPr="00AF4127">
        <w:rPr>
          <w:rFonts w:ascii="Arial" w:hAnsi="Arial" w:cs="Arial"/>
          <w:color w:val="000000"/>
          <w:shd w:val="clear" w:color="auto" w:fill="ECEDEE"/>
        </w:rPr>
        <w:t>звенигородцев</w:t>
      </w:r>
      <w:proofErr w:type="spellEnd"/>
      <w:r w:rsidRPr="00AF4127">
        <w:rPr>
          <w:rFonts w:ascii="Arial" w:hAnsi="Arial" w:cs="Arial"/>
          <w:color w:val="000000"/>
          <w:shd w:val="clear" w:color="auto" w:fill="ECEDEE"/>
        </w:rPr>
        <w:t xml:space="preserve"> является Городок – древний Кремль. Это своего рода сакральное, потаенное место – душа </w:t>
      </w:r>
      <w:proofErr w:type="spellStart"/>
      <w:r w:rsidRPr="00AF4127">
        <w:rPr>
          <w:rFonts w:ascii="Arial" w:hAnsi="Arial" w:cs="Arial"/>
          <w:color w:val="000000"/>
          <w:shd w:val="clear" w:color="auto" w:fill="ECEDEE"/>
        </w:rPr>
        <w:t>звенигорода</w:t>
      </w:r>
      <w:proofErr w:type="spellEnd"/>
      <w:r w:rsidRPr="00AF4127">
        <w:rPr>
          <w:rFonts w:ascii="Arial" w:hAnsi="Arial" w:cs="Arial"/>
          <w:color w:val="000000"/>
          <w:shd w:val="clear" w:color="auto" w:fill="ECEDEE"/>
        </w:rPr>
        <w:t>.   Несколько деревянных домов с резными наличниками, узкая тропинка среди палисадников и перед вами откроется удивительной красоты белокаменный храм конца XIV века, скрывающий фрески школы великого Андрея Рублева.</w:t>
      </w:r>
      <w:r w:rsidR="00FE7390" w:rsidRPr="00AF4127">
        <w:rPr>
          <w:rFonts w:ascii="Arial" w:hAnsi="Arial" w:cs="Arial"/>
          <w:color w:val="000000"/>
          <w:shd w:val="clear" w:color="auto" w:fill="ECEDEE"/>
        </w:rPr>
        <w:t xml:space="preserve"> </w:t>
      </w:r>
    </w:p>
    <w:p w:rsidR="00FE7390" w:rsidRPr="00AF4127" w:rsidRDefault="00FE7390">
      <w:pPr>
        <w:rPr>
          <w:rFonts w:ascii="Arial" w:hAnsi="Arial" w:cs="Arial"/>
          <w:color w:val="000000"/>
          <w:shd w:val="clear" w:color="auto" w:fill="ECEDEE"/>
        </w:rPr>
      </w:pPr>
      <w:r w:rsidRPr="00AF4127">
        <w:rPr>
          <w:rFonts w:ascii="Arial" w:hAnsi="Arial" w:cs="Arial"/>
          <w:color w:val="000000"/>
          <w:shd w:val="clear" w:color="auto" w:fill="ECEDEE"/>
        </w:rPr>
        <w:t xml:space="preserve">Еще одна реликвия города – это монастырь, в котором протекает не только церковная жизнь, но и насыщенная музейная.  Сотрудники музея - настоящие энтузиасты своей профессии. Здесь то и дело случаются сенсационные </w:t>
      </w:r>
      <w:proofErr w:type="gramStart"/>
      <w:r w:rsidRPr="00AF4127">
        <w:rPr>
          <w:rFonts w:ascii="Arial" w:hAnsi="Arial" w:cs="Arial"/>
          <w:color w:val="000000"/>
          <w:shd w:val="clear" w:color="auto" w:fill="ECEDEE"/>
        </w:rPr>
        <w:t>находки .</w:t>
      </w:r>
      <w:proofErr w:type="gramEnd"/>
    </w:p>
    <w:p w:rsidR="00FE7390" w:rsidRPr="00AF4127" w:rsidRDefault="00FE7390">
      <w:pPr>
        <w:rPr>
          <w:rFonts w:ascii="Arial" w:hAnsi="Arial" w:cs="Arial"/>
          <w:color w:val="000000"/>
          <w:shd w:val="clear" w:color="auto" w:fill="ECEDEE"/>
        </w:rPr>
      </w:pPr>
      <w:r w:rsidRPr="00AF4127">
        <w:rPr>
          <w:rFonts w:ascii="Arial" w:hAnsi="Arial" w:cs="Arial"/>
          <w:color w:val="000000"/>
          <w:shd w:val="clear" w:color="auto" w:fill="ECEDEE"/>
        </w:rPr>
        <w:t>Сам город и его окрестности буквально ожерельем окутывают усадьбы. </w:t>
      </w:r>
    </w:p>
    <w:p w:rsidR="00FE7390" w:rsidRPr="00AF4127" w:rsidRDefault="00FE7390">
      <w:pPr>
        <w:rPr>
          <w:rFonts w:ascii="Arial" w:hAnsi="Arial" w:cs="Arial"/>
          <w:color w:val="000000"/>
          <w:shd w:val="clear" w:color="auto" w:fill="ECEDEE"/>
        </w:rPr>
      </w:pPr>
      <w:r w:rsidRPr="00AF4127">
        <w:rPr>
          <w:rFonts w:ascii="Arial" w:hAnsi="Arial" w:cs="Arial"/>
          <w:color w:val="000000"/>
          <w:shd w:val="clear" w:color="auto" w:fill="ECEDEE"/>
        </w:rPr>
        <w:t>Одно из них- усадьба Введенское. А построил ее великий гений вкуса, знаменитый архитектор  Николай Львов. Это одно из единственных сохранившихся в Подмосковье его творений, появившееся благодаря романтической истории любви императора Павла Первого и Анны Лопухиной. </w:t>
      </w:r>
    </w:p>
    <w:p w:rsidR="00FE7390" w:rsidRPr="00AF4127" w:rsidRDefault="00FE7390">
      <w:pPr>
        <w:rPr>
          <w:rFonts w:ascii="Arial" w:hAnsi="Arial" w:cs="Arial"/>
          <w:color w:val="000000"/>
          <w:shd w:val="clear" w:color="auto" w:fill="ECEDEE"/>
        </w:rPr>
      </w:pPr>
      <w:r w:rsidRPr="00AF4127">
        <w:rPr>
          <w:rFonts w:ascii="Arial" w:hAnsi="Arial" w:cs="Arial"/>
          <w:color w:val="000000"/>
          <w:shd w:val="clear" w:color="auto" w:fill="ECEDEE"/>
        </w:rPr>
        <w:t>Так сложилось, что город давно привлекает к себе творческих людей. В окружении удивительной природы и архитектуры древнего города они живут и, вдохновляясь аурой здешних мест, создают свои уникальные шедевры. </w:t>
      </w:r>
    </w:p>
    <w:p w:rsidR="008C7CBF" w:rsidRPr="00AF4127" w:rsidRDefault="008C7CBF" w:rsidP="008C7CBF">
      <w:pPr>
        <w:pStyle w:val="a4"/>
        <w:shd w:val="clear" w:color="auto" w:fill="ECEDEE"/>
        <w:rPr>
          <w:rFonts w:ascii="Arial" w:hAnsi="Arial" w:cs="Arial"/>
          <w:color w:val="000000"/>
        </w:rPr>
      </w:pPr>
      <w:r w:rsidRPr="00AF4127">
        <w:rPr>
          <w:rFonts w:ascii="Arial" w:hAnsi="Arial" w:cs="Arial"/>
          <w:color w:val="000000"/>
        </w:rPr>
        <w:t>Отдельного рассказа заслуживают чеховские места. Антон Павлович начинал практику именно в этом городе. Сохранилась больница, домик и аптека. Здесь им было написано множество пьес. А известная фотография классика с таксой, сидящего на ступенях, сделана именно в Звенигороде.</w:t>
      </w:r>
    </w:p>
    <w:p w:rsidR="008C7CBF" w:rsidRPr="00AF4127" w:rsidRDefault="008C7CBF" w:rsidP="008C7CBF">
      <w:pPr>
        <w:pStyle w:val="a4"/>
        <w:shd w:val="clear" w:color="auto" w:fill="ECEDEE"/>
        <w:rPr>
          <w:rFonts w:ascii="Arial" w:hAnsi="Arial" w:cs="Arial"/>
          <w:color w:val="000000"/>
        </w:rPr>
      </w:pPr>
      <w:r w:rsidRPr="00AF4127">
        <w:rPr>
          <w:rFonts w:ascii="Arial" w:hAnsi="Arial" w:cs="Arial"/>
          <w:color w:val="000000"/>
        </w:rPr>
        <w:t xml:space="preserve">Город связан и с другими именами. Писателем Яном, художником-графиком Пискаревым, Любовью Орловой, Лилей Брик, Агнией </w:t>
      </w:r>
      <w:proofErr w:type="spellStart"/>
      <w:r w:rsidRPr="00AF4127">
        <w:rPr>
          <w:rFonts w:ascii="Arial" w:hAnsi="Arial" w:cs="Arial"/>
          <w:color w:val="000000"/>
        </w:rPr>
        <w:t>Барто</w:t>
      </w:r>
      <w:proofErr w:type="spellEnd"/>
      <w:r w:rsidRPr="00AF4127">
        <w:rPr>
          <w:rFonts w:ascii="Arial" w:hAnsi="Arial" w:cs="Arial"/>
          <w:color w:val="000000"/>
        </w:rPr>
        <w:t>. Список можно продолжать бесконечно…</w:t>
      </w:r>
    </w:p>
    <w:p w:rsidR="008C7CBF" w:rsidRPr="00AF4127" w:rsidRDefault="008C7CBF" w:rsidP="008C7CBF">
      <w:pPr>
        <w:pStyle w:val="a4"/>
        <w:shd w:val="clear" w:color="auto" w:fill="ECEDEE"/>
        <w:rPr>
          <w:rFonts w:ascii="Arial" w:hAnsi="Arial" w:cs="Arial"/>
          <w:color w:val="000000"/>
          <w:shd w:val="clear" w:color="auto" w:fill="ECEDEE"/>
        </w:rPr>
      </w:pPr>
      <w:r w:rsidRPr="00AF4127">
        <w:rPr>
          <w:rFonts w:ascii="Arial" w:hAnsi="Arial" w:cs="Arial"/>
          <w:color w:val="000000"/>
          <w:shd w:val="clear" w:color="auto" w:fill="ECEDEE"/>
        </w:rPr>
        <w:t xml:space="preserve">Среди общего их списка стоит выделить имя Святослава Теофиловича Рихтера – всемирно известного </w:t>
      </w:r>
      <w:proofErr w:type="spellStart"/>
      <w:proofErr w:type="gramStart"/>
      <w:r w:rsidRPr="00AF4127">
        <w:rPr>
          <w:rFonts w:ascii="Arial" w:hAnsi="Arial" w:cs="Arial"/>
          <w:color w:val="000000"/>
          <w:shd w:val="clear" w:color="auto" w:fill="ECEDEE"/>
        </w:rPr>
        <w:t>пианиста.Именно</w:t>
      </w:r>
      <w:proofErr w:type="spellEnd"/>
      <w:proofErr w:type="gramEnd"/>
      <w:r w:rsidRPr="00AF4127">
        <w:rPr>
          <w:rFonts w:ascii="Arial" w:hAnsi="Arial" w:cs="Arial"/>
          <w:color w:val="000000"/>
          <w:shd w:val="clear" w:color="auto" w:fill="ECEDEE"/>
        </w:rPr>
        <w:t xml:space="preserve"> Святославу Рихтеру принадлежит высказывание: «Самые красивые и самые лучшие места в мире – это Ока и Звенигород».</w:t>
      </w:r>
    </w:p>
    <w:p w:rsidR="00AF4127" w:rsidRPr="00AF4127" w:rsidRDefault="00AF4127" w:rsidP="00AF4127">
      <w:pPr>
        <w:rPr>
          <w:sz w:val="28"/>
          <w:szCs w:val="28"/>
        </w:rPr>
      </w:pPr>
      <w:r w:rsidRPr="00AF4127">
        <w:rPr>
          <w:sz w:val="28"/>
          <w:szCs w:val="28"/>
        </w:rPr>
        <w:t>Архангельск</w:t>
      </w:r>
    </w:p>
    <w:p w:rsidR="00AF4127" w:rsidRDefault="00AF4127" w:rsidP="00AF4127">
      <w:pPr>
        <w:rPr>
          <w:sz w:val="28"/>
          <w:szCs w:val="28"/>
        </w:rPr>
      </w:pPr>
      <w:r w:rsidRPr="00AF4127">
        <w:rPr>
          <w:rFonts w:ascii="KievitPro" w:hAnsi="KievitPro"/>
          <w:color w:val="212121"/>
          <w:sz w:val="28"/>
          <w:szCs w:val="28"/>
          <w:shd w:val="clear" w:color="auto" w:fill="F0EADE"/>
        </w:rPr>
        <w:t xml:space="preserve"> </w:t>
      </w:r>
      <w:r w:rsidRPr="00AF4127">
        <w:rPr>
          <w:sz w:val="28"/>
          <w:szCs w:val="28"/>
        </w:rPr>
        <w:t xml:space="preserve">Колыбель Российского судостроения. Так можно кратко описать Архангельск. Все в этом городе так или иначе связано с морем и морским судоходством. Город был основан во времена Ивана Грозного, и в то время основным промыслом было солеварение — соль варили прямо из воды Белого моря. Позднее Петр Первый выбрал Архангельск в качестве морских ворот Российского государства. Удобное расположение города в устье реки Северная Двина способствовало развитию торговых отношений с западными державами. Сохранились памятники Петровской эпохи, а памятник самому </w:t>
      </w:r>
      <w:r w:rsidRPr="00AF4127">
        <w:rPr>
          <w:sz w:val="28"/>
          <w:szCs w:val="28"/>
        </w:rPr>
        <w:lastRenderedPageBreak/>
        <w:t xml:space="preserve">Петру Первому из Архангельска можно увидеть на купюре в 500 рублей. Город растянут вдоль реки на 35 километров. Один из крупнейших портов Северо-Запада России расположен в месте, где Северная Двина впадает в Белое море. Суровая зима и короткое, но теплое лето с его белыми ночами формируют уникальную биосферу региона. Так, с легкой руки молодого царя-реформатора началось развитие лесной промышленности. Уникальный мачтовый лес шел на экспорт в </w:t>
      </w:r>
      <w:proofErr w:type="spellStart"/>
      <w:r w:rsidRPr="00AF4127">
        <w:rPr>
          <w:sz w:val="28"/>
          <w:szCs w:val="28"/>
        </w:rPr>
        <w:t>Европу.Так</w:t>
      </w:r>
      <w:proofErr w:type="spellEnd"/>
      <w:r w:rsidRPr="00AF4127">
        <w:rPr>
          <w:sz w:val="28"/>
          <w:szCs w:val="28"/>
        </w:rPr>
        <w:t xml:space="preserve"> и живет город — море, лес и немножко алмазов…</w:t>
      </w:r>
    </w:p>
    <w:p w:rsidR="008C7CBF" w:rsidRPr="00242795" w:rsidRDefault="00177BA4" w:rsidP="00AF4127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242795">
        <w:rPr>
          <w:rFonts w:ascii="Arial" w:hAnsi="Arial" w:cs="Arial"/>
          <w:color w:val="444444"/>
          <w:sz w:val="24"/>
          <w:szCs w:val="24"/>
          <w:u w:val="single"/>
          <w:shd w:val="clear" w:color="auto" w:fill="FFFFFF"/>
        </w:rPr>
        <w:t>Таганрог -</w:t>
      </w:r>
      <w:r w:rsidRPr="00242795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крупный промышленный, культурный и научный центр, один из ведущих морских портов на юге России. Он расположен в юго-западной части Ростовской области на берегу </w:t>
      </w:r>
      <w:hyperlink r:id="rId4" w:history="1">
        <w:r w:rsidRPr="00242795">
          <w:rPr>
            <w:rStyle w:val="a3"/>
            <w:rFonts w:ascii="Arial" w:hAnsi="Arial" w:cs="Arial"/>
            <w:color w:val="337AB7"/>
            <w:sz w:val="24"/>
            <w:szCs w:val="24"/>
            <w:shd w:val="clear" w:color="auto" w:fill="FFFFFF"/>
          </w:rPr>
          <w:t>Таганрогского залива Азовского моря</w:t>
        </w:r>
      </w:hyperlink>
      <w:r w:rsidRPr="00242795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, в 50 км от российско-украинской границы.  Таганрог - один из первых русских городов, строительство которого велось по заранее разработанному плану. Проект планировки и застройки Таганрога был создан в 1699 году на основе указаний Петра I. </w:t>
      </w:r>
    </w:p>
    <w:p w:rsidR="00177BA4" w:rsidRDefault="00177BA4" w:rsidP="00AF4127">
      <w:pPr>
        <w:rPr>
          <w:rFonts w:ascii="Arial" w:hAnsi="Arial" w:cs="Arial"/>
          <w:color w:val="626262"/>
          <w:sz w:val="21"/>
          <w:szCs w:val="21"/>
          <w:shd w:val="clear" w:color="auto" w:fill="FFFFFF"/>
        </w:rPr>
      </w:pPr>
      <w:r w:rsidRPr="00242795">
        <w:rPr>
          <w:rFonts w:ascii="Arial" w:hAnsi="Arial" w:cs="Arial"/>
          <w:color w:val="626262"/>
          <w:sz w:val="24"/>
          <w:szCs w:val="24"/>
          <w:shd w:val="clear" w:color="auto" w:fill="FFFFFF"/>
        </w:rPr>
        <w:t xml:space="preserve">В самом центре Таганрога расположено прекрасное здание — Дворец </w:t>
      </w:r>
      <w:proofErr w:type="spellStart"/>
      <w:r w:rsidRPr="00242795">
        <w:rPr>
          <w:rFonts w:ascii="Arial" w:hAnsi="Arial" w:cs="Arial"/>
          <w:color w:val="626262"/>
          <w:sz w:val="24"/>
          <w:szCs w:val="24"/>
          <w:shd w:val="clear" w:color="auto" w:fill="FFFFFF"/>
        </w:rPr>
        <w:t>Алфераки</w:t>
      </w:r>
      <w:proofErr w:type="spellEnd"/>
      <w:r w:rsidRPr="00242795">
        <w:rPr>
          <w:rFonts w:ascii="Arial" w:hAnsi="Arial" w:cs="Arial"/>
          <w:color w:val="626262"/>
          <w:sz w:val="24"/>
          <w:szCs w:val="24"/>
          <w:shd w:val="clear" w:color="auto" w:fill="FFFFFF"/>
        </w:rPr>
        <w:t xml:space="preserve">. Этот старинный особняк постройки середины 19 века. </w:t>
      </w:r>
      <w:r w:rsidR="00CF0937" w:rsidRPr="00242795">
        <w:rPr>
          <w:rFonts w:ascii="Arial" w:hAnsi="Arial" w:cs="Arial"/>
          <w:color w:val="626262"/>
          <w:sz w:val="24"/>
          <w:szCs w:val="24"/>
          <w:shd w:val="clear" w:color="auto" w:fill="FFFFFF"/>
        </w:rPr>
        <w:t>К</w:t>
      </w:r>
      <w:r w:rsidRPr="00242795">
        <w:rPr>
          <w:rFonts w:ascii="Arial" w:hAnsi="Arial" w:cs="Arial"/>
          <w:color w:val="626262"/>
          <w:sz w:val="24"/>
          <w:szCs w:val="24"/>
          <w:shd w:val="clear" w:color="auto" w:fill="FFFFFF"/>
        </w:rPr>
        <w:t xml:space="preserve">ак и всё в Таганроге, он тоже овеян именем писателя — Чехов бывал здесь, и не раз. А все потому, что хозяин дворца, местный греческий негоциант и общественник Николай Дмитриевич </w:t>
      </w:r>
      <w:proofErr w:type="spellStart"/>
      <w:r w:rsidRPr="00242795">
        <w:rPr>
          <w:rFonts w:ascii="Arial" w:hAnsi="Arial" w:cs="Arial"/>
          <w:color w:val="626262"/>
          <w:sz w:val="24"/>
          <w:szCs w:val="24"/>
          <w:shd w:val="clear" w:color="auto" w:fill="FFFFFF"/>
        </w:rPr>
        <w:t>Алфераки</w:t>
      </w:r>
      <w:proofErr w:type="spellEnd"/>
      <w:r w:rsidRPr="00242795">
        <w:rPr>
          <w:rFonts w:ascii="Arial" w:hAnsi="Arial" w:cs="Arial"/>
          <w:color w:val="626262"/>
          <w:sz w:val="24"/>
          <w:szCs w:val="24"/>
          <w:shd w:val="clear" w:color="auto" w:fill="FFFFFF"/>
        </w:rPr>
        <w:t>, не только соорудил невиданное для Таганрога по красоте и пышности творение, но и превратил его в культурный очаг всего юга России: здесь устраивали концерты Чайковский и звезды итальянской оперы, бывали драматург Кукольник и театрал Щепкин, останавливались столичные аристократы и политики. Залы дворца украшены превосходными картинами, античными статуями, итальянской росписью и другими старинными предметами роскоши</w:t>
      </w:r>
      <w:r w:rsidR="00CF0937">
        <w:rPr>
          <w:rFonts w:ascii="Arial" w:hAnsi="Arial" w:cs="Arial"/>
          <w:color w:val="626262"/>
          <w:sz w:val="21"/>
          <w:szCs w:val="21"/>
          <w:shd w:val="clear" w:color="auto" w:fill="FFFFFF"/>
        </w:rPr>
        <w:t>.</w:t>
      </w:r>
    </w:p>
    <w:p w:rsidR="00CF0937" w:rsidRPr="00CF0937" w:rsidRDefault="00CF0937" w:rsidP="00CF093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626262"/>
          <w:sz w:val="33"/>
          <w:szCs w:val="33"/>
          <w:lang w:eastAsia="ru-RU"/>
        </w:rPr>
      </w:pPr>
      <w:r w:rsidRPr="00CF0937">
        <w:rPr>
          <w:rFonts w:ascii="Arial" w:eastAsia="Times New Roman" w:hAnsi="Arial" w:cs="Arial"/>
          <w:color w:val="626262"/>
          <w:sz w:val="33"/>
          <w:szCs w:val="33"/>
          <w:lang w:eastAsia="ru-RU"/>
        </w:rPr>
        <w:t>Каменная лестница и солнечные часы</w:t>
      </w:r>
    </w:p>
    <w:p w:rsidR="00CF0937" w:rsidRDefault="00CF0937" w:rsidP="00AF4127">
      <w:pPr>
        <w:rPr>
          <w:rFonts w:ascii="Arial" w:hAnsi="Arial" w:cs="Arial"/>
          <w:color w:val="626262"/>
          <w:sz w:val="24"/>
          <w:szCs w:val="24"/>
          <w:shd w:val="clear" w:color="auto" w:fill="FFFFFF"/>
        </w:rPr>
      </w:pPr>
      <w:r w:rsidRPr="00A6782E">
        <w:rPr>
          <w:rFonts w:ascii="Arial" w:hAnsi="Arial" w:cs="Arial"/>
          <w:color w:val="626262"/>
          <w:sz w:val="24"/>
          <w:szCs w:val="24"/>
          <w:shd w:val="clear" w:color="auto" w:fill="FFFFFF"/>
        </w:rPr>
        <w:t>Старую Каменную лестницу не обходит вниманием ни один заезжий гость. Без малого 200 лет назад она была возведена, чтобы соединить две старинные центральные улицы — Греческую и Портовую и обеспечить горожанам спуск к морю.</w:t>
      </w:r>
      <w:r w:rsidR="00A6782E" w:rsidRPr="00A6782E">
        <w:rPr>
          <w:rFonts w:ascii="Arial" w:hAnsi="Arial" w:cs="Arial"/>
          <w:color w:val="626262"/>
          <w:sz w:val="24"/>
          <w:szCs w:val="24"/>
          <w:shd w:val="clear" w:color="auto" w:fill="FFFFFF"/>
        </w:rPr>
        <w:t xml:space="preserve"> Стоит сказать и несколько слов о солнечных часах, установленных возле лестницы на улице Греческой. До революции по ним ежедневно сверялось время для всех уличных часов.</w:t>
      </w:r>
    </w:p>
    <w:p w:rsidR="00A6782E" w:rsidRDefault="00A6782E" w:rsidP="00AF4127">
      <w:pPr>
        <w:rPr>
          <w:rFonts w:ascii="Arial" w:hAnsi="Arial" w:cs="Arial"/>
          <w:color w:val="626262"/>
          <w:sz w:val="24"/>
          <w:szCs w:val="24"/>
          <w:shd w:val="clear" w:color="auto" w:fill="FFFFFF"/>
        </w:rPr>
      </w:pPr>
      <w:r w:rsidRPr="00A6782E">
        <w:rPr>
          <w:rFonts w:ascii="Arial" w:hAnsi="Arial" w:cs="Arial"/>
          <w:color w:val="626262"/>
          <w:sz w:val="24"/>
          <w:szCs w:val="24"/>
          <w:shd w:val="clear" w:color="auto" w:fill="FFFFFF"/>
        </w:rPr>
        <w:t> Пушкинская набережная излюбленное место отдыха горожан и туристов. В её названии запечатлено желание увековечить визит в Таганрог Александра Сергеевича Пушкина в 1820 году. Говорят, что именно после этой поездки у поэта родилась знаменитая фраза «У Лукоморья дуб зеленый». Местные историки утверждают, что поводом для её рождения стал древний дуб, посаженный в Таганроге еще в Петровские времена.</w:t>
      </w:r>
    </w:p>
    <w:p w:rsidR="00A6782E" w:rsidRPr="00242795" w:rsidRDefault="00A6782E" w:rsidP="00A6782E">
      <w:pPr>
        <w:pStyle w:val="a4"/>
        <w:shd w:val="clear" w:color="auto" w:fill="FFFFFF"/>
        <w:spacing w:before="0" w:beforeAutospacing="0"/>
        <w:rPr>
          <w:rFonts w:ascii="Arial" w:hAnsi="Arial" w:cs="Arial"/>
          <w:color w:val="626262"/>
        </w:rPr>
      </w:pPr>
      <w:r w:rsidRPr="00242795">
        <w:rPr>
          <w:rFonts w:ascii="Arial" w:hAnsi="Arial" w:cs="Arial"/>
          <w:color w:val="626262"/>
          <w:shd w:val="clear" w:color="auto" w:fill="FFFFFF"/>
        </w:rPr>
        <w:t xml:space="preserve">Жители провинциального Таганрога небезосновательно считают свою малую родину старшим братом роскошного Санкт-Петербурга. Памятник основателю Таганрога Петру I — визитная карточка города с 1903 года. </w:t>
      </w:r>
      <w:r w:rsidRPr="00242795">
        <w:rPr>
          <w:rFonts w:ascii="Arial" w:hAnsi="Arial" w:cs="Arial"/>
          <w:color w:val="626262"/>
        </w:rPr>
        <w:t xml:space="preserve">В бронзе российский император запечатлен в мундире офицера Преображенского полка, шагнувший </w:t>
      </w:r>
      <w:r w:rsidRPr="00242795">
        <w:rPr>
          <w:rFonts w:ascii="Arial" w:hAnsi="Arial" w:cs="Arial"/>
          <w:color w:val="626262"/>
        </w:rPr>
        <w:lastRenderedPageBreak/>
        <w:t xml:space="preserve">вперед и опирающийся правой рукой на трость. В левой его руке зажата подзорная труба. Петр стоит лицом к морю, ветер развевает его волосы и сюртук. Это единственный сохранившийся до нашего времени полноразмерный экземпляр, отлитый под непосредственным руководством его автора — Марка </w:t>
      </w:r>
      <w:proofErr w:type="spellStart"/>
      <w:r w:rsidRPr="00242795">
        <w:rPr>
          <w:rFonts w:ascii="Arial" w:hAnsi="Arial" w:cs="Arial"/>
          <w:color w:val="626262"/>
        </w:rPr>
        <w:t>Антокольского.Таганрогский</w:t>
      </w:r>
      <w:proofErr w:type="spellEnd"/>
      <w:r w:rsidRPr="00242795">
        <w:rPr>
          <w:rFonts w:ascii="Arial" w:hAnsi="Arial" w:cs="Arial"/>
          <w:color w:val="626262"/>
        </w:rPr>
        <w:t xml:space="preserve"> памятник Петру I входит в число объектов культурног</w:t>
      </w:r>
      <w:r w:rsidR="003D56CE" w:rsidRPr="00242795">
        <w:rPr>
          <w:rFonts w:ascii="Arial" w:hAnsi="Arial" w:cs="Arial"/>
          <w:color w:val="626262"/>
        </w:rPr>
        <w:t>о наследия Российской Федерации.</w:t>
      </w:r>
    </w:p>
    <w:p w:rsidR="003D56CE" w:rsidRPr="00242795" w:rsidRDefault="003D56CE" w:rsidP="00242795">
      <w:pPr>
        <w:pStyle w:val="a4"/>
        <w:shd w:val="clear" w:color="auto" w:fill="FFFFFF"/>
        <w:spacing w:before="0" w:beforeAutospacing="0"/>
        <w:rPr>
          <w:rFonts w:ascii="Arial" w:hAnsi="Arial" w:cs="Arial"/>
          <w:b/>
          <w:i/>
          <w:color w:val="626262"/>
          <w:u w:val="single"/>
        </w:rPr>
      </w:pPr>
      <w:proofErr w:type="spellStart"/>
      <w:r w:rsidRPr="003D56CE">
        <w:rPr>
          <w:rFonts w:ascii="Arial" w:hAnsi="Arial" w:cs="Arial"/>
          <w:b/>
          <w:i/>
          <w:color w:val="626262"/>
          <w:u w:val="single"/>
        </w:rPr>
        <w:t>Калуга.</w:t>
      </w:r>
      <w:r w:rsidRPr="00242795">
        <w:rPr>
          <w:rFonts w:ascii="Arial" w:hAnsi="Arial" w:cs="Arial"/>
          <w:color w:val="626262"/>
        </w:rPr>
        <w:t>Калуга</w:t>
      </w:r>
      <w:proofErr w:type="spellEnd"/>
      <w:r w:rsidRPr="00242795">
        <w:rPr>
          <w:rFonts w:ascii="Arial" w:hAnsi="Arial" w:cs="Arial"/>
          <w:color w:val="626262"/>
        </w:rPr>
        <w:t xml:space="preserve"> или, как ее называют местные жители, «колыбель космонавтики». Этот тихий и спокойный город славится тем, что на его территории жил и писал выдающийся мыслитель К.Э. Циолковский, благодаря которому человечеству удалось сделать прорыв в познании космоса.</w:t>
      </w:r>
    </w:p>
    <w:p w:rsidR="003D56CE" w:rsidRPr="00242795" w:rsidRDefault="003D56CE" w:rsidP="003D56CE">
      <w:pPr>
        <w:pStyle w:val="a4"/>
        <w:shd w:val="clear" w:color="auto" w:fill="FFFFFF"/>
        <w:spacing w:before="0" w:beforeAutospacing="0"/>
        <w:rPr>
          <w:rFonts w:ascii="Arial" w:hAnsi="Arial" w:cs="Arial"/>
          <w:color w:val="626262"/>
        </w:rPr>
      </w:pPr>
      <w:r w:rsidRPr="00242795">
        <w:rPr>
          <w:rFonts w:ascii="Arial" w:hAnsi="Arial" w:cs="Arial"/>
          <w:color w:val="626262"/>
        </w:rPr>
        <w:t>Помимо мест, связанных с космосом, у Калуги имеется ряд ярких исторических достопримечательностей, достойных внимания туристов. Ведь не просто так этот город всей душой любили: Булат Окуджава, Марина Цветаева и Наталья Гончарова.</w:t>
      </w:r>
    </w:p>
    <w:p w:rsidR="00A6782E" w:rsidRDefault="007635E9" w:rsidP="00AF4127">
      <w:pPr>
        <w:rPr>
          <w:rFonts w:ascii="Segoe UI" w:hAnsi="Segoe UI" w:cs="Segoe UI"/>
          <w:color w:val="2C2F3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У этого города имеется своя интереснейшая история, в основном сохранившаяся в старинной архитектуре </w:t>
      </w:r>
      <w:r>
        <w:rPr>
          <w:rStyle w:val="a5"/>
          <w:rFonts w:ascii="Segoe UI" w:hAnsi="Segoe UI" w:cs="Segoe UI"/>
          <w:color w:val="2C2F34"/>
          <w:sz w:val="23"/>
          <w:szCs w:val="23"/>
          <w:bdr w:val="none" w:sz="0" w:space="0" w:color="auto" w:frame="1"/>
          <w:shd w:val="clear" w:color="auto" w:fill="FFFFFF"/>
        </w:rPr>
        <w:t>XVIII века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. Некоторые из этих творений настолько уникальны, что встретить нечто подобное в других городах не представляется возможным.</w:t>
      </w:r>
    </w:p>
    <w:p w:rsidR="007635E9" w:rsidRDefault="007635E9" w:rsidP="00AF4127">
      <w:pPr>
        <w:rPr>
          <w:rFonts w:ascii="Segoe UI" w:hAnsi="Segoe UI" w:cs="Segoe UI"/>
          <w:color w:val="2C2F3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В Калуге прекрасно сохранилась архитектура трехсотлетней давности и даже уцелели деревянные шедевры зодчества. Прогуливаясь по историческому центру города между </w:t>
      </w:r>
      <w:r>
        <w:rPr>
          <w:rStyle w:val="a5"/>
          <w:rFonts w:ascii="Segoe UI" w:hAnsi="Segoe UI" w:cs="Segoe UI"/>
          <w:color w:val="2C2F34"/>
          <w:sz w:val="23"/>
          <w:szCs w:val="23"/>
          <w:bdr w:val="none" w:sz="0" w:space="0" w:color="auto" w:frame="1"/>
          <w:shd w:val="clear" w:color="auto" w:fill="FFFFFF"/>
        </w:rPr>
        <w:t>старинными купеческими усадьбами и палатами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, не покидает ощущение, что попадаешь в прошлое – в Москву XIX века. Вся эта красота исполнена и представлена в нескольких направлениях: ампир, классицизм и барокко. </w:t>
      </w:r>
    </w:p>
    <w:p w:rsidR="007635E9" w:rsidRDefault="007635E9" w:rsidP="00AF4127">
      <w:pPr>
        <w:rPr>
          <w:rFonts w:ascii="Segoe UI" w:hAnsi="Segoe UI" w:cs="Segoe UI"/>
          <w:color w:val="2C2F3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В отличном состоянии сохранились старинные церкви, храмы и монастыри.</w:t>
      </w:r>
    </w:p>
    <w:p w:rsidR="007635E9" w:rsidRDefault="007635E9" w:rsidP="007635E9">
      <w:pPr>
        <w:pStyle w:val="a4"/>
        <w:shd w:val="clear" w:color="auto" w:fill="FFFFFF"/>
        <w:spacing w:before="0" w:beforeAutospacing="0" w:after="375" w:afterAutospacing="0" w:line="390" w:lineRule="atLeast"/>
        <w:rPr>
          <w:rFonts w:ascii="Segoe UI" w:hAnsi="Segoe UI" w:cs="Segoe UI"/>
          <w:color w:val="2C2F34"/>
          <w:sz w:val="23"/>
          <w:szCs w:val="23"/>
        </w:rPr>
      </w:pPr>
      <w:r>
        <w:rPr>
          <w:rFonts w:ascii="Segoe UI" w:hAnsi="Segoe UI" w:cs="Segoe UI"/>
          <w:color w:val="2C2F34"/>
          <w:sz w:val="23"/>
          <w:szCs w:val="23"/>
        </w:rPr>
        <w:t>Следующая особенность Калуги – это достопримечательности, имеющие космический облик и памятники, посвященные людям, связанным с космосом. Подтверждение тому – флаг города, на котором изображен спутник на треноге.</w:t>
      </w:r>
    </w:p>
    <w:p w:rsidR="007635E9" w:rsidRDefault="007635E9" w:rsidP="007635E9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color w:val="2C2F34"/>
          <w:sz w:val="23"/>
          <w:szCs w:val="23"/>
        </w:rPr>
      </w:pPr>
      <w:r>
        <w:rPr>
          <w:rFonts w:ascii="Segoe UI" w:hAnsi="Segoe UI" w:cs="Segoe UI"/>
          <w:color w:val="2C2F34"/>
          <w:sz w:val="23"/>
          <w:szCs w:val="23"/>
        </w:rPr>
        <w:t>В свое время город облюбовал </w:t>
      </w:r>
      <w:r>
        <w:rPr>
          <w:rStyle w:val="a5"/>
          <w:rFonts w:ascii="Segoe UI" w:hAnsi="Segoe UI" w:cs="Segoe UI"/>
          <w:color w:val="2C2F34"/>
          <w:sz w:val="23"/>
          <w:szCs w:val="23"/>
          <w:bdr w:val="none" w:sz="0" w:space="0" w:color="auto" w:frame="1"/>
        </w:rPr>
        <w:t>К.Э. Циолковский</w:t>
      </w:r>
      <w:r>
        <w:rPr>
          <w:rFonts w:ascii="Segoe UI" w:hAnsi="Segoe UI" w:cs="Segoe UI"/>
          <w:color w:val="2C2F34"/>
          <w:sz w:val="23"/>
          <w:szCs w:val="23"/>
        </w:rPr>
        <w:t>, тут же были написаны его лучшие труды. В его же честь был открыт </w:t>
      </w:r>
      <w:r>
        <w:rPr>
          <w:rStyle w:val="a5"/>
          <w:rFonts w:ascii="Segoe UI" w:hAnsi="Segoe UI" w:cs="Segoe UI"/>
          <w:color w:val="2C2F34"/>
          <w:sz w:val="23"/>
          <w:szCs w:val="23"/>
          <w:bdr w:val="none" w:sz="0" w:space="0" w:color="auto" w:frame="1"/>
        </w:rPr>
        <w:t>Музей истории космонавтики</w:t>
      </w:r>
      <w:r>
        <w:rPr>
          <w:rFonts w:ascii="Segoe UI" w:hAnsi="Segoe UI" w:cs="Segoe UI"/>
          <w:color w:val="2C2F34"/>
          <w:sz w:val="23"/>
          <w:szCs w:val="23"/>
        </w:rPr>
        <w:t>, посвященный этому гениальному ученому. Сегодня музей своей масштабностью обогнал все остальные космические выставки (даже музей в Королеве) и стал самым крупным в России. Примечательно, что первый камень для строительства музея, посвященного истории космонавтики, заложил Юрий Гагарин.</w:t>
      </w:r>
    </w:p>
    <w:p w:rsidR="007635E9" w:rsidRDefault="007635E9" w:rsidP="007635E9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color w:val="2C2F3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 xml:space="preserve">Невозможно не отметить уникальное сооружение Калуги (да и России тоже), проходящее над </w:t>
      </w:r>
      <w:proofErr w:type="spellStart"/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Березуевским</w:t>
      </w:r>
      <w:proofErr w:type="spellEnd"/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 xml:space="preserve"> оврагом. </w:t>
      </w:r>
      <w:r>
        <w:rPr>
          <w:rStyle w:val="a5"/>
          <w:rFonts w:ascii="Segoe UI" w:hAnsi="Segoe UI" w:cs="Segoe UI"/>
          <w:color w:val="2C2F34"/>
          <w:sz w:val="23"/>
          <w:szCs w:val="23"/>
          <w:bdr w:val="none" w:sz="0" w:space="0" w:color="auto" w:frame="1"/>
          <w:shd w:val="clear" w:color="auto" w:fill="FFFFFF"/>
        </w:rPr>
        <w:t>Самый крупный каменный виадук России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 достигает 100 метров в длину, 20 метров в высоту и состоит из 15 арок. Мост был построен в 1785 году и до сих пор является действующей транспортной артерией. Это место невероятно популярно у молодоженов.</w:t>
      </w:r>
    </w:p>
    <w:p w:rsidR="007635E9" w:rsidRDefault="007635E9" w:rsidP="007635E9">
      <w:pPr>
        <w:pStyle w:val="a4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color w:val="2C2F34"/>
          <w:sz w:val="23"/>
          <w:szCs w:val="23"/>
        </w:rPr>
      </w:pPr>
    </w:p>
    <w:p w:rsidR="007635E9" w:rsidRDefault="007635E9" w:rsidP="00AF4127">
      <w:pPr>
        <w:rPr>
          <w:rFonts w:ascii="Segoe UI" w:hAnsi="Segoe UI" w:cs="Segoe UI"/>
          <w:color w:val="2C2F3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В самом центре Калуги на площади </w:t>
      </w:r>
      <w:r>
        <w:rPr>
          <w:rStyle w:val="a5"/>
          <w:rFonts w:ascii="Segoe UI" w:hAnsi="Segoe UI" w:cs="Segoe UI"/>
          <w:color w:val="2C2F34"/>
          <w:sz w:val="23"/>
          <w:szCs w:val="23"/>
          <w:bdr w:val="none" w:sz="0" w:space="0" w:color="auto" w:frame="1"/>
          <w:shd w:val="clear" w:color="auto" w:fill="FFFFFF"/>
        </w:rPr>
        <w:t>Старый торг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 раскинулся огромный парк. Когда то на его месте располагалась мощнейшая деревянная крепость. К сожалению, до наших дней местный кремль не дожил, поскольку сгорел. Зато прекрасно сохранилось культовое дерево – дуб, проживший уже около 700 лет.</w:t>
      </w:r>
    </w:p>
    <w:p w:rsidR="00F01FC3" w:rsidRPr="00F01FC3" w:rsidRDefault="00F01FC3" w:rsidP="00AF4127">
      <w:pPr>
        <w:rPr>
          <w:rFonts w:ascii="Arial" w:hAnsi="Arial" w:cs="Arial"/>
          <w:color w:val="555555"/>
          <w:shd w:val="clear" w:color="auto" w:fill="FFFFFF"/>
        </w:rPr>
      </w:pPr>
      <w:r w:rsidRPr="00F01FC3">
        <w:rPr>
          <w:rFonts w:ascii="Arial" w:hAnsi="Arial" w:cs="Arial"/>
          <w:b/>
          <w:i/>
          <w:color w:val="555555"/>
          <w:sz w:val="24"/>
          <w:szCs w:val="24"/>
          <w:u w:val="single"/>
          <w:shd w:val="clear" w:color="auto" w:fill="FFFFFF"/>
        </w:rPr>
        <w:t xml:space="preserve">Мышкин </w:t>
      </w:r>
      <w:r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– этот небольшой город в Ярославской области, расположенный прямо на берегу Волги, определенно имеет, чем удивить приезжих. Он для тех, кто желает с головой погрузиться в шарм купеческого, дореволюционного времени – прямо в XIX век. Несмотря на достаточно скромные размеры — посмотреть все достопримечательности города можно всего за один день.</w:t>
      </w:r>
    </w:p>
    <w:p w:rsidR="009B4247" w:rsidRPr="00242795" w:rsidRDefault="00F01FC3" w:rsidP="00AF4127">
      <w:pPr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Музей валенок.  </w:t>
      </w:r>
      <w:r w:rsidRPr="00242795">
        <w:rPr>
          <w:rFonts w:ascii="Arial" w:hAnsi="Arial" w:cs="Arial"/>
          <w:color w:val="555555"/>
          <w:sz w:val="24"/>
          <w:szCs w:val="24"/>
        </w:rPr>
        <w:br/>
      </w:r>
      <w:r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открыт он был только в 2000 году, после того, как в Мышкине прошла валеночная ярмарка. Работники музея расскажут массу интересного о процессе изготовления этого вида обуви, а также о примечательных фактах, связанных с ними. Ведь посредством валенок врачевали ревматизм, простуду и похмелье, а еще выбирали женихов.</w:t>
      </w:r>
      <w:r w:rsidRPr="00242795">
        <w:rPr>
          <w:rFonts w:ascii="Arial" w:hAnsi="Arial" w:cs="Arial"/>
          <w:color w:val="555555"/>
          <w:sz w:val="24"/>
          <w:szCs w:val="24"/>
        </w:rPr>
        <w:br/>
      </w:r>
      <w:r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В экспозиции представлены не только непосредственно валенки, но и другие образцы старинной обуви, по которым можно проследить историю ее создания и развития. К примеру, в музее имеется даже валенок-вертолет. А возраст самого старого экспоната – больше века. Музей позволяет не только осмотреть валенки, но и купить себе примечательный </w:t>
      </w:r>
      <w:proofErr w:type="spellStart"/>
      <w:r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мышкинский</w:t>
      </w:r>
      <w:proofErr w:type="spellEnd"/>
      <w:r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сувенир.</w:t>
      </w:r>
      <w:r w:rsidRPr="00242795">
        <w:rPr>
          <w:rFonts w:ascii="Arial" w:hAnsi="Arial" w:cs="Arial"/>
          <w:color w:val="555555"/>
          <w:sz w:val="24"/>
          <w:szCs w:val="24"/>
        </w:rPr>
        <w:br/>
      </w:r>
      <w:r w:rsidR="009B4247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Кафедральный собор Успения Божией Матери – старейший в Мышкине. Его возведение пришлось на 1805-1820 годы. </w:t>
      </w:r>
      <w:r w:rsidR="009B4247" w:rsidRPr="00242795">
        <w:rPr>
          <w:rFonts w:ascii="Arial" w:hAnsi="Arial" w:cs="Arial"/>
          <w:color w:val="555555"/>
          <w:sz w:val="24"/>
          <w:szCs w:val="24"/>
        </w:rPr>
        <w:br/>
      </w:r>
      <w:r w:rsidR="009B4247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Усадьба купца Чистова большой комплекс, который сейчас занимает целый квартал и ограничен тремя улицами. Усадьба располагает еще и рядом хозяйственных сооружений – мельница, амбары, склады и другие. Во многих из них организованы небольшие музеи.</w:t>
      </w:r>
      <w:r w:rsidR="009B4247" w:rsidRPr="00242795">
        <w:rPr>
          <w:rFonts w:ascii="Arial" w:hAnsi="Arial" w:cs="Arial"/>
          <w:color w:val="555555"/>
          <w:sz w:val="24"/>
          <w:szCs w:val="24"/>
        </w:rPr>
        <w:br/>
      </w:r>
      <w:r w:rsidR="009B4247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После смерти Чистова его усадьба была продана городу под больницу которой она и являлась более века. Только в 1999 году здание сменило предназначение – его передали под </w:t>
      </w:r>
      <w:proofErr w:type="spellStart"/>
      <w:r w:rsidR="009B4247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Опочининскую</w:t>
      </w:r>
      <w:proofErr w:type="spellEnd"/>
      <w:r w:rsidR="009B4247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библиотеку. В 1875 году Опочинин Ф. К., будучи предводителем уездного дворянства, создал первую в губернии библиотеку. </w:t>
      </w:r>
    </w:p>
    <w:p w:rsidR="00E52356" w:rsidRPr="00242795" w:rsidRDefault="009B4247" w:rsidP="00AF4127">
      <w:pPr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555"/>
        </w:rPr>
        <w:br/>
      </w:r>
      <w:r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Галерея кукол и кукольной миниатюры </w:t>
      </w:r>
      <w:r w:rsidR="00E52356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созданная Ольгой Павлычевой, не включается в списки экскурсий по городу, но она широко известна благодаря интернету. Ольга Павлычева является признанным мастером в изготовлении кукол, а ее изделия украшают даже коллекции зарубежных ценителей. Все экспонаты сделаны исключительно вручную</w:t>
      </w:r>
      <w:r w:rsidR="00E52356">
        <w:rPr>
          <w:rFonts w:ascii="Arial" w:hAnsi="Arial" w:cs="Arial"/>
          <w:color w:val="555555"/>
          <w:shd w:val="clear" w:color="auto" w:fill="FFFFFF"/>
        </w:rPr>
        <w:t>.</w:t>
      </w:r>
      <w:r w:rsidRPr="00242795">
        <w:rPr>
          <w:rFonts w:ascii="Arial" w:hAnsi="Arial" w:cs="Arial"/>
          <w:color w:val="555555"/>
          <w:sz w:val="24"/>
          <w:szCs w:val="24"/>
        </w:rPr>
        <w:br/>
      </w:r>
      <w:r w:rsidR="00E52356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Куклы самые разные – это и мыши, и феи из сказок, и проказники, и пастушки, и арлекины, и клоуны, и медвежата и другие образы. Один из главных экспонатов – мишка, размером всего в 9 мм. В галерее представлены даже домики для кукол, причем это не примитивные конструкции, а произведения искусства, украшенными коврами и картинами собственноручной работы, а еще миниатюрной мебелью с ручной раскраской. Кстати, у мебели открываются дверцы, а в домиках имеются </w:t>
      </w:r>
      <w:r w:rsidR="00E52356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lastRenderedPageBreak/>
        <w:t>даже лампочки.</w:t>
      </w:r>
      <w:r w:rsidR="00E52356" w:rsidRPr="00242795">
        <w:rPr>
          <w:rFonts w:ascii="Arial" w:hAnsi="Arial" w:cs="Arial"/>
          <w:color w:val="555555"/>
          <w:sz w:val="24"/>
          <w:szCs w:val="24"/>
        </w:rPr>
        <w:br/>
      </w:r>
      <w:r w:rsidR="00E52356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Музей мыши</w:t>
      </w:r>
      <w:r w:rsidR="00E52356" w:rsidRPr="00242795">
        <w:rPr>
          <w:rFonts w:ascii="Arial" w:hAnsi="Arial" w:cs="Arial"/>
          <w:color w:val="555555"/>
          <w:sz w:val="24"/>
          <w:szCs w:val="24"/>
        </w:rPr>
        <w:br/>
      </w:r>
      <w:r w:rsidR="00E52356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Этот музей – единственный в своем роде. Он располагается в старом здании на уступе Никольской горы, относится к комплексу </w:t>
      </w:r>
      <w:proofErr w:type="spellStart"/>
      <w:r w:rsidR="00E52356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Мышкинского</w:t>
      </w:r>
      <w:proofErr w:type="spellEnd"/>
      <w:r w:rsidR="00E52356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народного музея. Создание музея пришлось на 1990 год, а сейчас в нем насчитывается порядка 6 500 экспонатов. Мыши всевозможные – разные размеры, формы, стили исполнения и материал (дерево, пластмасса, металл, фарфор, стекло и т. д.). Специально под мягкие игрушки отведено несколько стеллажей. На входе каждый посетитель становится обладателем памятного билета, увенчанного печатью мышиного королевства.</w:t>
      </w:r>
      <w:r w:rsidR="00E52356" w:rsidRPr="00242795">
        <w:rPr>
          <w:rFonts w:ascii="Arial" w:hAnsi="Arial" w:cs="Arial"/>
          <w:color w:val="555555"/>
          <w:sz w:val="24"/>
          <w:szCs w:val="24"/>
        </w:rPr>
        <w:br/>
      </w:r>
      <w:r w:rsidR="00E52356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Музей «</w:t>
      </w:r>
      <w:proofErr w:type="spellStart"/>
      <w:r w:rsidR="00E52356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Мышкинский</w:t>
      </w:r>
      <w:proofErr w:type="spellEnd"/>
      <w:r w:rsidR="00E52356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="00E52356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Самоходъ</w:t>
      </w:r>
      <w:proofErr w:type="spellEnd"/>
      <w:r w:rsidR="00E52356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» расположился под открытым небом, а его экспонатами является легендарная техника – «полуторка», «виллис», «воронок», «эмка», мотоциклы, легковушки, тракторы и масса других.</w:t>
      </w:r>
      <w:r w:rsidR="00E52356" w:rsidRPr="00242795">
        <w:rPr>
          <w:rFonts w:ascii="Arial" w:hAnsi="Arial" w:cs="Arial"/>
          <w:color w:val="555555"/>
          <w:sz w:val="24"/>
          <w:szCs w:val="24"/>
        </w:rPr>
        <w:br/>
      </w:r>
      <w:r w:rsidR="00E52356"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Посетителям разрешено не только смотреть, но и прикоснуться к экспонатам, а еще сфотографироваться за рулем одного из них. Также в музее представлена разнообразная техника, начинающаяся с паровых машин, и завершающаяся современными турбинами.</w:t>
      </w:r>
    </w:p>
    <w:p w:rsidR="00E52356" w:rsidRPr="00242795" w:rsidRDefault="00E52356" w:rsidP="00AF4127">
      <w:pPr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Мемориал Победы </w:t>
      </w:r>
    </w:p>
    <w:p w:rsidR="00E52356" w:rsidRPr="00242795" w:rsidRDefault="00E52356" w:rsidP="00AF4127">
      <w:pPr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Открытие мемориала пришлось на 8 мая 2005 года. Его центральной фигурой является солдат, выполненный из бронзы, и возвращающийся домой из тяжких походов. У его ног постоянно горит вечный огонь. Кроме памятника солдату, мемориал включает барельефы из бронзы, на которых выгравированы имена всех Героев СССР – жителей Мышкина. А еще там стоит Книга памяти, также отлитая из бронзы. Сами жители города нарекли солдата Алексеем. А в 2008 году здесь открыли часовню, посвященную Григорию Победоносцу, которая и завершила композицию. </w:t>
      </w:r>
    </w:p>
    <w:p w:rsidR="007635E9" w:rsidRDefault="00E52356" w:rsidP="00AF4127">
      <w:pPr>
        <w:rPr>
          <w:rFonts w:ascii="Arial" w:hAnsi="Arial" w:cs="Arial"/>
          <w:color w:val="555555"/>
          <w:shd w:val="clear" w:color="auto" w:fill="FFFFFF"/>
        </w:rPr>
      </w:pPr>
      <w:r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Музей «Дом мельника» </w:t>
      </w:r>
      <w:r w:rsidRPr="00242795">
        <w:rPr>
          <w:rFonts w:ascii="Arial" w:hAnsi="Arial" w:cs="Arial"/>
          <w:color w:val="555555"/>
          <w:sz w:val="24"/>
          <w:szCs w:val="24"/>
        </w:rPr>
        <w:br/>
      </w:r>
      <w:r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организован на месте настоящей мельницы, некогда принадлежавшей видному купцу Тимофею Чистову. В доме достоверно воссоздано убранство хозяина мельницы. Сама же мельница пока не отреставрирована, но работы уже запланированы. Стоит отметить, что до 70-х гг. минувшего века она исправно </w:t>
      </w:r>
      <w:proofErr w:type="spellStart"/>
      <w:r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>функционировала.Помимо</w:t>
      </w:r>
      <w:proofErr w:type="spellEnd"/>
      <w:r w:rsidRPr="00242795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осмотра дома, посетителей обязательно угостят ароматным чаем и свежими блинчиками.</w:t>
      </w:r>
      <w:r w:rsidRPr="00242795">
        <w:rPr>
          <w:rFonts w:ascii="Arial" w:hAnsi="Arial" w:cs="Arial"/>
          <w:color w:val="555555"/>
          <w:sz w:val="24"/>
          <w:szCs w:val="24"/>
        </w:rPr>
        <w:br/>
      </w:r>
      <w:r w:rsidRPr="00242795">
        <w:rPr>
          <w:rFonts w:ascii="Arial" w:hAnsi="Arial" w:cs="Arial"/>
          <w:color w:val="555555"/>
          <w:sz w:val="24"/>
          <w:szCs w:val="24"/>
        </w:rPr>
        <w:br/>
      </w:r>
      <w:r>
        <w:rPr>
          <w:rFonts w:ascii="Arial" w:hAnsi="Arial" w:cs="Arial"/>
          <w:color w:val="555555"/>
        </w:rPr>
        <w:br/>
      </w:r>
    </w:p>
    <w:p w:rsidR="00E52356" w:rsidRPr="009B4247" w:rsidRDefault="00E52356" w:rsidP="00AF4127">
      <w:pPr>
        <w:rPr>
          <w:rFonts w:ascii="Arial" w:hAnsi="Arial" w:cs="Arial"/>
          <w:color w:val="555555"/>
          <w:shd w:val="clear" w:color="auto" w:fill="FFFFFF"/>
        </w:rPr>
      </w:pPr>
    </w:p>
    <w:sectPr w:rsidR="00E52356" w:rsidRPr="009B4247" w:rsidSect="0026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ievitPr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F0E"/>
    <w:rsid w:val="00177BA4"/>
    <w:rsid w:val="00242795"/>
    <w:rsid w:val="00267345"/>
    <w:rsid w:val="00394D3C"/>
    <w:rsid w:val="003D56CE"/>
    <w:rsid w:val="007635E9"/>
    <w:rsid w:val="008C7CBF"/>
    <w:rsid w:val="009B4247"/>
    <w:rsid w:val="00A6782E"/>
    <w:rsid w:val="00AF4127"/>
    <w:rsid w:val="00AF4F0E"/>
    <w:rsid w:val="00B84943"/>
    <w:rsid w:val="00CF0937"/>
    <w:rsid w:val="00E52356"/>
    <w:rsid w:val="00F01FC3"/>
    <w:rsid w:val="00FE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7DB1"/>
  <w15:docId w15:val="{74C92558-007C-46E2-BBCC-7D06C22A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45"/>
  </w:style>
  <w:style w:type="paragraph" w:styleId="3">
    <w:name w:val="heading 3"/>
    <w:basedOn w:val="a"/>
    <w:link w:val="30"/>
    <w:uiPriority w:val="9"/>
    <w:qFormat/>
    <w:rsid w:val="00CF09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F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4F0E"/>
  </w:style>
  <w:style w:type="character" w:customStyle="1" w:styleId="c5">
    <w:name w:val="c5"/>
    <w:basedOn w:val="a0"/>
    <w:rsid w:val="00AF4F0E"/>
  </w:style>
  <w:style w:type="paragraph" w:customStyle="1" w:styleId="c0">
    <w:name w:val="c0"/>
    <w:basedOn w:val="a"/>
    <w:rsid w:val="00AF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F4F0E"/>
    <w:rPr>
      <w:color w:val="0000FF"/>
      <w:u w:val="single"/>
    </w:rPr>
  </w:style>
  <w:style w:type="paragraph" w:customStyle="1" w:styleId="c1">
    <w:name w:val="c1"/>
    <w:basedOn w:val="a"/>
    <w:rsid w:val="00AF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C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09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63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ntourism.ru/poi_view.aspx?id=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2018-06-06T18:48:00Z</cp:lastPrinted>
  <dcterms:created xsi:type="dcterms:W3CDTF">2018-06-06T05:57:00Z</dcterms:created>
  <dcterms:modified xsi:type="dcterms:W3CDTF">2018-06-26T12:15:00Z</dcterms:modified>
</cp:coreProperties>
</file>