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BC" w:rsidRPr="00434EEC" w:rsidRDefault="00947ABC" w:rsidP="00947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EEC">
        <w:rPr>
          <w:rFonts w:ascii="Times New Roman" w:hAnsi="Times New Roman" w:cs="Times New Roman"/>
          <w:b/>
          <w:sz w:val="28"/>
          <w:szCs w:val="28"/>
        </w:rPr>
        <w:t>Для информирования родителей.</w:t>
      </w:r>
    </w:p>
    <w:p w:rsidR="00947ABC" w:rsidRPr="00434EEC" w:rsidRDefault="00947ABC" w:rsidP="00947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EEC">
        <w:rPr>
          <w:rFonts w:ascii="Times New Roman" w:hAnsi="Times New Roman" w:cs="Times New Roman"/>
          <w:b/>
          <w:sz w:val="28"/>
          <w:szCs w:val="28"/>
        </w:rPr>
        <w:t xml:space="preserve">Уважаемые родители и другие законные представители </w:t>
      </w:r>
      <w:proofErr w:type="gramStart"/>
      <w:r w:rsidRPr="00434EE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34EEC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C503B7" w:rsidRPr="00434EEC" w:rsidRDefault="00C503B7" w:rsidP="00763A3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434EEC">
        <w:rPr>
          <w:rFonts w:ascii="Times New Roman" w:hAnsi="Times New Roman" w:cs="Times New Roman"/>
          <w:sz w:val="28"/>
          <w:szCs w:val="28"/>
        </w:rPr>
        <w:t>Администрация МОУ «</w:t>
      </w:r>
      <w:r w:rsidR="00101A45" w:rsidRPr="00434EEC">
        <w:rPr>
          <w:rFonts w:ascii="Times New Roman" w:hAnsi="Times New Roman" w:cs="Times New Roman"/>
          <w:sz w:val="28"/>
          <w:szCs w:val="28"/>
        </w:rPr>
        <w:t xml:space="preserve"> Средняя школа № 44 </w:t>
      </w:r>
      <w:r w:rsidRPr="00434EEC">
        <w:rPr>
          <w:rFonts w:ascii="Times New Roman" w:hAnsi="Times New Roman" w:cs="Times New Roman"/>
          <w:sz w:val="28"/>
          <w:szCs w:val="28"/>
        </w:rPr>
        <w:t xml:space="preserve">» сообщает,  что с 1 по 10 апреля  2019 года в соответствии с календарным графиком, утвержденным приказом Министерства образования Республики Карелия № 91 от 08 февраля 2019 года во всех общеобразовательных учреждениях Прионежского муниципального района будет проводиться  </w:t>
      </w:r>
      <w:r w:rsidRPr="00434E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социально-психологическое  тестирование обучающихся, направленное </w:t>
      </w:r>
      <w:r w:rsidR="00763A3F" w:rsidRPr="00434E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</w:t>
      </w:r>
      <w:r w:rsidRPr="00434E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профилактику и запрещение курения, употребления алкогольных, слабоалкогольных напитков, пива, наркотических средств и психотропных веществ, их</w:t>
      </w:r>
      <w:proofErr w:type="gramEnd"/>
      <w:r w:rsidRPr="00434E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прекурсоров и аналогов и других одурманивающих веществ.</w:t>
      </w:r>
    </w:p>
    <w:p w:rsidR="002D7B9B" w:rsidRPr="00434EEC" w:rsidRDefault="002D7B9B" w:rsidP="00763A3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тестирования является Приказ Министерства образования и науки Российской Федерации № 658 от 16 июня 2014 года.</w:t>
      </w:r>
    </w:p>
    <w:p w:rsidR="00C503B7" w:rsidRPr="00434EEC" w:rsidRDefault="00C503B7" w:rsidP="00763A3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Анкетирование проводится для обучающихся, </w:t>
      </w:r>
      <w:r w:rsidR="002D7B9B" w:rsidRPr="00434E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достигших возраста </w:t>
      </w:r>
      <w:r w:rsidR="003D2D1A" w:rsidRPr="00434E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 лет</w:t>
      </w:r>
      <w:r w:rsidR="002D7B9B" w:rsidRPr="0043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D7B9B" w:rsidRPr="00434EEC" w:rsidRDefault="002D7B9B" w:rsidP="00763A3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4EEC">
        <w:rPr>
          <w:rFonts w:ascii="Times New Roman" w:hAnsi="Times New Roman" w:cs="Times New Roman"/>
          <w:spacing w:val="3"/>
          <w:sz w:val="28"/>
          <w:szCs w:val="28"/>
        </w:rPr>
        <w:t xml:space="preserve">Тестирование обучающихся, </w:t>
      </w:r>
      <w:r w:rsidRPr="00434EEC">
        <w:rPr>
          <w:rFonts w:ascii="Times New Roman" w:hAnsi="Times New Roman" w:cs="Times New Roman"/>
          <w:b/>
          <w:spacing w:val="3"/>
          <w:sz w:val="28"/>
          <w:szCs w:val="28"/>
          <w:u w:val="single"/>
        </w:rPr>
        <w:t>достигших возраста пятнадцати лет</w:t>
      </w:r>
      <w:r w:rsidRPr="00434EEC">
        <w:rPr>
          <w:rFonts w:ascii="Times New Roman" w:hAnsi="Times New Roman" w:cs="Times New Roman"/>
          <w:spacing w:val="3"/>
          <w:sz w:val="28"/>
          <w:szCs w:val="28"/>
        </w:rPr>
        <w:t xml:space="preserve">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</w:t>
      </w:r>
      <w:r w:rsidRPr="00434EEC">
        <w:rPr>
          <w:rFonts w:ascii="Times New Roman" w:hAnsi="Times New Roman" w:cs="Times New Roman"/>
          <w:b/>
          <w:spacing w:val="3"/>
          <w:sz w:val="28"/>
          <w:szCs w:val="28"/>
          <w:u w:val="single"/>
        </w:rPr>
        <w:t>не достигших возраста пятнадцати лет</w:t>
      </w:r>
      <w:r w:rsidRPr="00434EEC">
        <w:rPr>
          <w:rFonts w:ascii="Times New Roman" w:hAnsi="Times New Roman" w:cs="Times New Roman"/>
          <w:spacing w:val="3"/>
          <w:sz w:val="28"/>
          <w:szCs w:val="28"/>
        </w:rPr>
        <w:t>, проводится при наличии информированного согласия одного из родителей или иного законного представителя.</w:t>
      </w:r>
    </w:p>
    <w:p w:rsidR="00C503B7" w:rsidRPr="00434EEC" w:rsidRDefault="002D7B9B" w:rsidP="00E807C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EEC">
        <w:rPr>
          <w:rFonts w:ascii="Times New Roman" w:hAnsi="Times New Roman" w:cs="Times New Roman"/>
          <w:sz w:val="28"/>
          <w:szCs w:val="28"/>
        </w:rPr>
        <w:t>Просим Вас принять участие в предварительной работе, направленной на подготовку к проведению социально-психологического тестирования и предоставить</w:t>
      </w:r>
      <w:r w:rsidR="00B70DA6" w:rsidRPr="00434EEC">
        <w:rPr>
          <w:rFonts w:ascii="Times New Roman" w:hAnsi="Times New Roman" w:cs="Times New Roman"/>
          <w:sz w:val="28"/>
          <w:szCs w:val="28"/>
        </w:rPr>
        <w:t xml:space="preserve"> (в кратчайшие сроки)</w:t>
      </w:r>
      <w:r w:rsidRPr="00434EEC"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 добровольное информированное </w:t>
      </w:r>
      <w:r w:rsidR="00763A3F" w:rsidRPr="00434EEC">
        <w:rPr>
          <w:rFonts w:ascii="Times New Roman" w:hAnsi="Times New Roman" w:cs="Times New Roman"/>
          <w:sz w:val="28"/>
          <w:szCs w:val="28"/>
        </w:rPr>
        <w:t>согласие в</w:t>
      </w:r>
      <w:r w:rsidRPr="00434EEC">
        <w:rPr>
          <w:rFonts w:ascii="Times New Roman" w:hAnsi="Times New Roman" w:cs="Times New Roman"/>
          <w:sz w:val="28"/>
          <w:szCs w:val="28"/>
        </w:rPr>
        <w:t xml:space="preserve"> письменной форме на </w:t>
      </w:r>
      <w:r w:rsidR="006A1412" w:rsidRPr="00434EEC">
        <w:rPr>
          <w:rFonts w:ascii="Times New Roman" w:hAnsi="Times New Roman" w:cs="Times New Roman"/>
          <w:sz w:val="28"/>
          <w:szCs w:val="28"/>
        </w:rPr>
        <w:t xml:space="preserve">участие ваших детей </w:t>
      </w:r>
      <w:r w:rsidR="00B70DA6" w:rsidRPr="00434EEC">
        <w:rPr>
          <w:rFonts w:ascii="Times New Roman" w:hAnsi="Times New Roman" w:cs="Times New Roman"/>
          <w:sz w:val="28"/>
          <w:szCs w:val="28"/>
        </w:rPr>
        <w:t>в тестировани</w:t>
      </w:r>
      <w:proofErr w:type="gramStart"/>
      <w:r w:rsidR="00B70DA6" w:rsidRPr="00434EE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B70DA6" w:rsidRPr="00434EEC">
        <w:rPr>
          <w:rFonts w:ascii="Times New Roman" w:hAnsi="Times New Roman" w:cs="Times New Roman"/>
          <w:sz w:val="28"/>
          <w:szCs w:val="28"/>
        </w:rPr>
        <w:t xml:space="preserve"> бланки согласия раздадут классные руководители)</w:t>
      </w:r>
      <w:r w:rsidR="00E807CD" w:rsidRPr="00434EEC">
        <w:rPr>
          <w:rFonts w:ascii="Times New Roman" w:hAnsi="Times New Roman" w:cs="Times New Roman"/>
          <w:sz w:val="28"/>
          <w:szCs w:val="28"/>
        </w:rPr>
        <w:t>.</w:t>
      </w:r>
    </w:p>
    <w:p w:rsidR="00763A3F" w:rsidRPr="00434EEC" w:rsidRDefault="00763A3F" w:rsidP="00D16C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34EEC">
        <w:rPr>
          <w:rFonts w:ascii="Times New Roman" w:hAnsi="Times New Roman" w:cs="Times New Roman"/>
          <w:sz w:val="28"/>
          <w:szCs w:val="28"/>
        </w:rPr>
        <w:t xml:space="preserve">С содержанием вопросов для обучающихся можно ознакомиться в образовательной организации, обратившись к администрации школы.  </w:t>
      </w:r>
      <w:proofErr w:type="gramEnd"/>
    </w:p>
    <w:p w:rsidR="00947ABC" w:rsidRPr="00434EEC" w:rsidRDefault="00763A3F" w:rsidP="00D16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EEC">
        <w:rPr>
          <w:rFonts w:ascii="Times New Roman" w:hAnsi="Times New Roman" w:cs="Times New Roman"/>
          <w:sz w:val="28"/>
          <w:szCs w:val="28"/>
        </w:rPr>
        <w:lastRenderedPageBreak/>
        <w:t>Напоминаем, что образовательная организация  в</w:t>
      </w:r>
      <w:r w:rsidR="00947ABC" w:rsidRPr="00434EEC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947ABC" w:rsidRPr="00434EEC">
        <w:rPr>
          <w:rFonts w:ascii="Times New Roman" w:hAnsi="Times New Roman" w:cs="Times New Roman"/>
          <w:b/>
          <w:sz w:val="28"/>
          <w:szCs w:val="28"/>
        </w:rPr>
        <w:t xml:space="preserve">со </w:t>
      </w:r>
      <w:r w:rsidRPr="00434E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с</w:t>
      </w:r>
      <w:r w:rsidR="00947ABC" w:rsidRPr="00434E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татьей 41. Пункт 7</w:t>
      </w:r>
      <w:bookmarkStart w:id="0" w:name="_GoBack"/>
      <w:bookmarkEnd w:id="0"/>
      <w:r w:rsidR="00947ABC" w:rsidRPr="00434EE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«Охрана здоровья обучающихся»</w:t>
      </w:r>
      <w:r w:rsidR="00947ABC" w:rsidRPr="00434EEC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 № 273 от 29.12.2012 г., образовательная организация осуществляет</w:t>
      </w:r>
      <w:bookmarkStart w:id="1" w:name="dst100568"/>
      <w:bookmarkStart w:id="2" w:name="dst100569"/>
      <w:bookmarkStart w:id="3" w:name="dst100575"/>
      <w:bookmarkEnd w:id="1"/>
      <w:bookmarkEnd w:id="2"/>
      <w:bookmarkEnd w:id="3"/>
      <w:r w:rsidR="00947ABC" w:rsidRPr="00434EEC">
        <w:rPr>
          <w:rFonts w:ascii="Times New Roman" w:hAnsi="Times New Roman" w:cs="Times New Roman"/>
          <w:sz w:val="28"/>
          <w:szCs w:val="28"/>
        </w:rPr>
        <w:t xml:space="preserve">: </w:t>
      </w:r>
      <w:r w:rsidR="00947ABC" w:rsidRPr="0043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947ABC" w:rsidRPr="00434EEC" w:rsidRDefault="00947ABC" w:rsidP="00763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4EE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434E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Статьей 28 Пункт 15.1 </w:t>
      </w:r>
      <w:r w:rsidRPr="00434EEC">
        <w:rPr>
          <w:rFonts w:ascii="Times New Roman" w:hAnsi="Times New Roman" w:cs="Times New Roman"/>
          <w:sz w:val="28"/>
          <w:szCs w:val="28"/>
        </w:rPr>
        <w:t>Федерального закона «Об образовании» № 273 от 29.12.2012 г.</w:t>
      </w:r>
      <w:r w:rsidRPr="00434EEC">
        <w:rPr>
          <w:rFonts w:ascii="Times New Roman" w:hAnsi="Times New Roman" w:cs="Times New Roman"/>
          <w:sz w:val="28"/>
          <w:szCs w:val="28"/>
          <w:u w:val="single"/>
        </w:rPr>
        <w:t xml:space="preserve">  образовательная организация проводит </w:t>
      </w:r>
      <w:r w:rsidRPr="0043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социально-психологическое  тестирование обучающихся в целях раннего выявления незаконного потребления наркотических средств и психотропных веществ в </w:t>
      </w:r>
      <w:hyperlink r:id="rId5" w:anchor="dst100010" w:history="1">
        <w:r w:rsidRPr="00434EE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порядке</w:t>
        </w:r>
      </w:hyperlink>
      <w:r w:rsidRPr="0043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Start"/>
      <w:r w:rsidRPr="0043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;(</w:t>
      </w:r>
      <w:proofErr w:type="gramEnd"/>
      <w:r w:rsidRPr="0043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п.15.</w:t>
      </w:r>
      <w:r w:rsidR="00C503B7" w:rsidRPr="0043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</w:t>
      </w:r>
      <w:r w:rsidRPr="0043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введен Федеральным </w:t>
      </w:r>
      <w:hyperlink r:id="rId6" w:anchor="dst100056" w:history="1">
        <w:r w:rsidRPr="00434EE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законом</w:t>
        </w:r>
      </w:hyperlink>
      <w:r w:rsidRPr="0043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от 07.06.2013 N 120-ФЗ)</w:t>
      </w:r>
    </w:p>
    <w:p w:rsidR="00947ABC" w:rsidRPr="00434EEC" w:rsidRDefault="00947ABC" w:rsidP="00763A3F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EEC">
        <w:rPr>
          <w:rFonts w:ascii="Times New Roman" w:hAnsi="Times New Roman" w:cs="Times New Roman"/>
          <w:sz w:val="28"/>
          <w:szCs w:val="28"/>
        </w:rPr>
        <w:t>Федеральный закон «О наркотических средствах и психотропных веществах» от 08.01.1998 г № 3ФЗ.</w:t>
      </w:r>
    </w:p>
    <w:p w:rsidR="00947ABC" w:rsidRPr="00434EEC" w:rsidRDefault="00947ABC" w:rsidP="00763A3F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EEC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16.06.2014 года № 658</w:t>
      </w:r>
      <w:r w:rsidR="00763A3F" w:rsidRPr="00434E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4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</w:r>
      <w:r w:rsidR="00763A3F" w:rsidRPr="00434E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4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ABC" w:rsidRPr="00434EEC" w:rsidRDefault="00947ABC" w:rsidP="00947A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62E" w:rsidRPr="00763A3F" w:rsidRDefault="0012162E">
      <w:pPr>
        <w:rPr>
          <w:rFonts w:ascii="Times New Roman" w:hAnsi="Times New Roman" w:cs="Times New Roman"/>
          <w:sz w:val="28"/>
          <w:szCs w:val="28"/>
        </w:rPr>
      </w:pPr>
    </w:p>
    <w:sectPr w:rsidR="0012162E" w:rsidRPr="00763A3F" w:rsidSect="0046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4D37"/>
    <w:multiLevelType w:val="multilevel"/>
    <w:tmpl w:val="1F1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80DA1"/>
    <w:multiLevelType w:val="hybridMultilevel"/>
    <w:tmpl w:val="794A6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52189"/>
    <w:multiLevelType w:val="hybridMultilevel"/>
    <w:tmpl w:val="D8363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ABC"/>
    <w:rsid w:val="00101A45"/>
    <w:rsid w:val="0012162E"/>
    <w:rsid w:val="002D7B9B"/>
    <w:rsid w:val="003D2D1A"/>
    <w:rsid w:val="00434EEC"/>
    <w:rsid w:val="00463EC1"/>
    <w:rsid w:val="006A1412"/>
    <w:rsid w:val="00763A3F"/>
    <w:rsid w:val="00947ABC"/>
    <w:rsid w:val="00B70DA6"/>
    <w:rsid w:val="00C503B7"/>
    <w:rsid w:val="00D16CE5"/>
    <w:rsid w:val="00E807CD"/>
    <w:rsid w:val="00FF5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7230/ad890e68b83c920baeae9bb9fdc9b94feb1af0ad/" TargetMode="External"/><Relationship Id="rId5" Type="http://schemas.openxmlformats.org/officeDocument/2006/relationships/hyperlink" Target="http://www.consultant.ru/document/cons_doc_LAW_29695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Вагина Вера Евгеньевна</dc:creator>
  <cp:keywords/>
  <dc:description/>
  <cp:lastModifiedBy>Наталия </cp:lastModifiedBy>
  <cp:revision>9</cp:revision>
  <dcterms:created xsi:type="dcterms:W3CDTF">2019-02-12T07:20:00Z</dcterms:created>
  <dcterms:modified xsi:type="dcterms:W3CDTF">2019-03-04T08:21:00Z</dcterms:modified>
</cp:coreProperties>
</file>