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E75" w:rsidRDefault="00314E75" w:rsidP="00DD1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Detsad\Pictures\2021-07-06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Pictures\2021-07-06\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E75" w:rsidRDefault="00314E75" w:rsidP="00DD1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14E75" w:rsidRDefault="00314E75" w:rsidP="00314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511157" w:rsidRPr="00621D07" w:rsidRDefault="00511157" w:rsidP="00DD1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511157" w:rsidRPr="00621D07" w:rsidRDefault="00511157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Художественно-эстетическое воспитание занимает одно из ве</w:t>
      </w:r>
      <w:r w:rsidRPr="00621D07">
        <w:rPr>
          <w:rFonts w:ascii="Times New Roman" w:eastAsia="Times New Roman" w:hAnsi="Times New Roman" w:cs="Times New Roman"/>
          <w:sz w:val="28"/>
          <w:szCs w:val="28"/>
          <w:lang w:eastAsia="ru-RU"/>
        </w:rPr>
        <w:t>дущих мест в содержании воспитательного процесса дошкольного образовательного учреждения и является его приоритетным направлением. Для эстетического развития личности ребенка огромное значение имеет разнообразная художественная деятельность — изобразительная, музыкальная, художественно-речевая и др. Важной задачей эстетического воспитания является формирование у детей эстетических интересов, потребностей, эстетического вкуса, а также творческих способностей. Богатейшее поле для эстетического развития детей, а также развития их творческих способностей представляет театрализованная деятельность. В связи с этим, в ДОУ введены дополнительные занятия по театрализованной деятельности, которые проводит педагог дополнительного образования.</w:t>
      </w:r>
    </w:p>
    <w:p w:rsidR="002C7513" w:rsidRDefault="00511157" w:rsidP="002C7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D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театральной деятельностью помогают развить интересы и способности ребенка; способствуют общему развитию; проявлению любознательности, стремления к познанию нового, усвоению новой информации и новых способов действия, развитию ассоциативного мышления; настойчивости, целеустремленности, проявлению общего интеллекта, эмоций при проигрывании ролей. Кроме того, занятия театральной деятельностью требуют от ребенка решительности, систематичности в работе, трудолюбия, что способствует формированию волевых черт характера. У ребенка развивается умение комбинировать образы, интуиция, смекалка и изобретательность, способность к импровизации. Занятия театральной деятельностью и частые выступления на сцене перед зрителями способствуют реализации творческих сил и духовных потребностей ребенка, раскрепощению и повышению самооценки, Чередование функций исполнителя и зрителя, которые постоянно берет на себя ребенок, помогает ему продемонстрировать товарищам свою позицию, умения, знания, фантазию.</w:t>
      </w:r>
    </w:p>
    <w:p w:rsidR="00B170EB" w:rsidRPr="002C7513" w:rsidRDefault="00B170EB" w:rsidP="002C75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D07">
        <w:rPr>
          <w:rFonts w:ascii="Times New Roman" w:hAnsi="Times New Roman" w:cs="Times New Roman"/>
          <w:sz w:val="28"/>
          <w:szCs w:val="28"/>
        </w:rPr>
        <w:t>Для развития выразительной стороны речи, необходимо создание таких условий, в которых каждый ребенок мог проявить свои эмоции, чувства, желания и взгляды, причем не только в обычном разговоре, но и публично.</w:t>
      </w:r>
      <w:r w:rsidRPr="00621D07">
        <w:rPr>
          <w:rFonts w:ascii="Times New Roman" w:hAnsi="Times New Roman" w:cs="Times New Roman"/>
          <w:sz w:val="28"/>
          <w:szCs w:val="28"/>
        </w:rPr>
        <w:br/>
        <w:t xml:space="preserve">Привычку к  выразительной публичной речи можно воспитать в человеке только путем привлечения его с малолетства </w:t>
      </w:r>
      <w:proofErr w:type="gramStart"/>
      <w:r w:rsidRPr="00621D0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21D07">
        <w:rPr>
          <w:rFonts w:ascii="Times New Roman" w:hAnsi="Times New Roman" w:cs="Times New Roman"/>
          <w:sz w:val="28"/>
          <w:szCs w:val="28"/>
        </w:rPr>
        <w:t xml:space="preserve"> выступлениями перед аудиторией. В этом огромную помощь могут оказать театрализованные занятия. Они всегда радуют детей, пользуются у них неизменной любовью.</w:t>
      </w:r>
    </w:p>
    <w:p w:rsidR="00B170EB" w:rsidRPr="002C7513" w:rsidRDefault="00B170EB" w:rsidP="002C7513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621D07">
        <w:rPr>
          <w:rFonts w:ascii="Times New Roman" w:hAnsi="Times New Roman" w:cs="Times New Roman"/>
          <w:sz w:val="28"/>
          <w:szCs w:val="28"/>
        </w:rPr>
        <w:t xml:space="preserve">Театрализованная деятельность позволяет формировать опыт социальных навыков поведения благодаря тому, что каждое литературное произведение или сказка для детей всегда имеют нравственную направленность (дружба, доброта, честность, смелость и т.д.). Благодаря сказке ребенок познает мир </w:t>
      </w:r>
      <w:r w:rsidRPr="00621D07">
        <w:rPr>
          <w:rFonts w:ascii="Times New Roman" w:hAnsi="Times New Roman" w:cs="Times New Roman"/>
          <w:sz w:val="28"/>
          <w:szCs w:val="28"/>
        </w:rPr>
        <w:lastRenderedPageBreak/>
        <w:t>не только умом, но и сердцем. И не только познает, но и выражает свое собственное отношение к добру и злу.</w:t>
      </w:r>
    </w:p>
    <w:p w:rsidR="00511157" w:rsidRPr="00621D07" w:rsidRDefault="00511157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D0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развитие речи, дыхания и голоса совершенствуют речевой аппарат ребенка. Выполнение игровых заданий в образах животных и персонажей из сказок помогает лучше овладеть своим телом, осознать пластические возможности движений. Театрализованные игры и спектакли позволяют ребятам с большим интересом и легкостью погружаться в мир фантазии, учат замечать и оценивать свои и чужие промахи. Дети становятся более раскрепощенными, общительными; они учатся четко формулировать свои мысли и излагать их публично, тоньше чувствовать и познавать окружающий мир.</w:t>
      </w:r>
    </w:p>
    <w:p w:rsidR="00511157" w:rsidRPr="00621D07" w:rsidRDefault="00511157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программы позволяет стимулировать способность детей к образному и свободному восприятию окружающего мира (людей, культурных ценностей, природы), которое, развиваясь параллельно с традиционным рациональным восприятием, расширяет и обогащает его. Ребенок начинает чувствовать, что логика — это не единственный способ познания мира, что прекрасным может быть и то, что не всегда понятно и обычно. Осознав, что не существует истины одной для всех, ребенок учится уважать чужое мнение, быть терпимым к различным точкам зрения, учится преобразовывать мир, </w:t>
      </w:r>
      <w:proofErr w:type="spellStart"/>
      <w:r w:rsidRPr="00621D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задействуя</w:t>
      </w:r>
      <w:proofErr w:type="spellEnd"/>
      <w:r w:rsidRPr="00621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фантазию, воображение, общение с окружающими людьми.</w:t>
      </w:r>
    </w:p>
    <w:p w:rsidR="00B170EB" w:rsidRPr="002C7513" w:rsidRDefault="00B170EB" w:rsidP="002C7513">
      <w:pPr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621D07">
        <w:rPr>
          <w:rFonts w:ascii="Times New Roman" w:hAnsi="Times New Roman" w:cs="Times New Roman"/>
          <w:sz w:val="28"/>
          <w:szCs w:val="28"/>
        </w:rPr>
        <w:t xml:space="preserve">Театрализованная деятельность позволяет ребенку решать многие проблемные ситуации опосредованно от лица какого-либо персонажа. Это помогает преодолевать робость, неуверенность в себе, застенчивость. Таким </w:t>
      </w:r>
      <w:proofErr w:type="gramStart"/>
      <w:r w:rsidRPr="00621D07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621D07">
        <w:rPr>
          <w:rFonts w:ascii="Times New Roman" w:hAnsi="Times New Roman" w:cs="Times New Roman"/>
          <w:sz w:val="28"/>
          <w:szCs w:val="28"/>
        </w:rPr>
        <w:t xml:space="preserve"> театрализованные занятия помогают всесторонне развивать ребенка.</w:t>
      </w:r>
    </w:p>
    <w:p w:rsidR="00511157" w:rsidRPr="00621D07" w:rsidRDefault="00511157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программа описывает курс подготовки по театрализованной деятельности детей дошкольного возраста </w:t>
      </w:r>
      <w:r w:rsidR="002C388B" w:rsidRPr="00621D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21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—7 лет (подготовительная группы). Она разработана на основе обязательного минимума содержания по театрализованной деятельности для ДОУ с учетом обновления содержания по различным программам, описанным в литературе. </w:t>
      </w:r>
    </w:p>
    <w:p w:rsidR="00511157" w:rsidRPr="00DD1307" w:rsidRDefault="00B170EB" w:rsidP="00DD1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1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кружка:</w:t>
      </w:r>
      <w:r w:rsidRPr="00621D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1D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Совершенствовать всестороннее развитие творческих способностей детей средствами театрального искусства.</w:t>
      </w:r>
      <w:r w:rsidRPr="00621D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1D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21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621D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D13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1157"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Создать условия для развития творческой активности детей, участвующих в театрализованной деятельности, а также поэтапного освоения детьми различных видов творчества.</w:t>
      </w:r>
    </w:p>
    <w:p w:rsidR="00511157" w:rsidRPr="00DD1307" w:rsidRDefault="00511157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 Создать условия для совместной театрализованной деятельности детей и взрослых (постановка совместных спектаклей с участием детей, родителей, сотрудников ДОУ, организация выступлений детей </w:t>
      </w:r>
      <w:r w:rsidR="002C388B"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подготовительных</w:t>
      </w:r>
      <w:r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групп перед младшими и пр.).</w:t>
      </w:r>
    </w:p>
    <w:p w:rsidR="00511157" w:rsidRPr="00DD1307" w:rsidRDefault="00511157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Обучить детей приемам манипуляции в кукольных театрах различных видов.</w:t>
      </w:r>
    </w:p>
    <w:p w:rsidR="00511157" w:rsidRPr="00DD1307" w:rsidRDefault="00511157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Совершенствовать артистические навыки детей в плане переживания и воплощения образа, а также их исполнительские умения.</w:t>
      </w:r>
    </w:p>
    <w:p w:rsidR="00511157" w:rsidRPr="00DD1307" w:rsidRDefault="00511157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Ознакомить детей с различными видами театров (</w:t>
      </w:r>
      <w:proofErr w:type="gramStart"/>
      <w:r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кукольн</w:t>
      </w:r>
      <w:r w:rsidR="002C388B"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proofErr w:type="gramEnd"/>
      <w:r w:rsidR="002C388B"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драматический, музыкальный </w:t>
      </w:r>
      <w:r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др.).</w:t>
      </w:r>
    </w:p>
    <w:p w:rsidR="00511157" w:rsidRPr="00DD1307" w:rsidRDefault="00511157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Приобщить детей к театральной культуре, обогатить их театральный опыт: знания детей о театре, его истории, устройстве, театральных профессиях, костюмах, атрибутах, театральной терминологии.</w:t>
      </w:r>
    </w:p>
    <w:p w:rsidR="00511157" w:rsidRPr="00DD1307" w:rsidRDefault="00511157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Развить у детей интерес к театрально-игровой деятельности. </w:t>
      </w:r>
    </w:p>
    <w:p w:rsidR="00511157" w:rsidRPr="00DD1307" w:rsidRDefault="00511157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составлена с учетом реализации </w:t>
      </w:r>
      <w:proofErr w:type="spellStart"/>
      <w:r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межпредметных</w:t>
      </w:r>
      <w:proofErr w:type="spellEnd"/>
      <w:r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связей по разделам.</w:t>
      </w:r>
    </w:p>
    <w:p w:rsidR="00511157" w:rsidRPr="00DD1307" w:rsidRDefault="00511157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Музыка, где дети учатся слышать в музыке разное эмоциональное состояние и передавать его движениями, жестами, мимикой; слушают музыку к очередному спектаклю, отмечая разнохарактерное ее содержание, дающее возможность более полно оценить и понять характер героя, его образ.</w:t>
      </w:r>
    </w:p>
    <w:p w:rsidR="00511157" w:rsidRPr="00DD1307" w:rsidRDefault="00511157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Художественное творчество, где дети знакомятся с репродукциями картин, иллюстрациями, близкими по содержанию сюжету спектакля, учатся рисовать разными материалами по сюжету спектакля или отдельных его персонажей.</w:t>
      </w:r>
    </w:p>
    <w:p w:rsidR="00511157" w:rsidRPr="00DD1307" w:rsidRDefault="00511157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Коммуникация, на </w:t>
      </w:r>
      <w:proofErr w:type="gramStart"/>
      <w:r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котором</w:t>
      </w:r>
      <w:proofErr w:type="gramEnd"/>
      <w:r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детей развивается четкая, ясная дикция, ведется работа над развитием артикуляционного аппарата с использованием скороговорок, </w:t>
      </w:r>
      <w:proofErr w:type="spellStart"/>
      <w:r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чистоговорок</w:t>
      </w:r>
      <w:proofErr w:type="spellEnd"/>
      <w:r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потешек</w:t>
      </w:r>
      <w:proofErr w:type="spellEnd"/>
      <w:r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11157" w:rsidRPr="00DD1307" w:rsidRDefault="00511157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Чтение художественной литературы, где дети знакомятся с литературными произведениями, которые лягут в основу предстоящей постановки спектакля и других форм организации театрализованной деятельности (занятий по театрализованной деятельности, театрализованных игр на других занятиях, праздниках и развлечениях, в повседневной жизни, самостоятельной театральной деятельности детей).</w:t>
      </w:r>
    </w:p>
    <w:p w:rsidR="00511157" w:rsidRPr="00DD1307" w:rsidRDefault="00D47F88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5. Познание</w:t>
      </w:r>
      <w:r w:rsidR="00511157"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где дети знакомятся с явлениями общественной жизни, предметами ближайшего окружения.</w:t>
      </w:r>
    </w:p>
    <w:p w:rsidR="00CF1BA2" w:rsidRPr="00DD1307" w:rsidRDefault="00CF1BA2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1157" w:rsidRPr="002C7513" w:rsidRDefault="00511157" w:rsidP="002C75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75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Ожидаемый результат:</w:t>
      </w:r>
    </w:p>
    <w:p w:rsidR="00511157" w:rsidRPr="00DD1307" w:rsidRDefault="00511157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Умение оценивать и использовать полученные знания и умения в области театрального искусства.</w:t>
      </w:r>
    </w:p>
    <w:p w:rsidR="00511157" w:rsidRPr="00DD1307" w:rsidRDefault="00511157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Использование необходимых актерских навыков: свободно взаимодействовать с партнером, действовать в предлагаемых обстоятельствах, импровизировать, сосредоточивать внимание, эмоциональную память, общаться со зрителем.</w:t>
      </w:r>
    </w:p>
    <w:p w:rsidR="00511157" w:rsidRPr="00DD1307" w:rsidRDefault="00511157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Владение необходимыми навыками пластической выразительности и сценической речи.</w:t>
      </w:r>
    </w:p>
    <w:p w:rsidR="00511157" w:rsidRPr="00DD1307" w:rsidRDefault="00511157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Использование практических навыков при работе над внешним обликом героя — подбор грима, костюмов, прически.</w:t>
      </w:r>
    </w:p>
    <w:p w:rsidR="00511157" w:rsidRPr="00DD1307" w:rsidRDefault="00511157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Повышение интереса к изучению материала, связанного с искусством театра, литературой.</w:t>
      </w:r>
    </w:p>
    <w:p w:rsidR="00511157" w:rsidRPr="00DD1307" w:rsidRDefault="00511157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Активное проявление своих индивидуальных способностей в работе над спектаклем: обсуждение костюмов, декораций.</w:t>
      </w:r>
    </w:p>
    <w:p w:rsidR="00511157" w:rsidRPr="00DD1307" w:rsidRDefault="00511157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13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Создание спектаклей различной направленности, участие в них участников студии в самом различном качестве.</w:t>
      </w:r>
    </w:p>
    <w:p w:rsidR="00511157" w:rsidRPr="00DD1307" w:rsidRDefault="00511157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D13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СОДЕРЖАНИЕ ПРОГРАММЫ</w:t>
      </w:r>
    </w:p>
    <w:p w:rsidR="00511157" w:rsidRPr="00DD1307" w:rsidRDefault="00511157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D13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Содержание программы включает пять основных блоков</w:t>
      </w:r>
    </w:p>
    <w:p w:rsidR="00511157" w:rsidRPr="00DD1307" w:rsidRDefault="00511157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D13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Блок 1. Театральная игра.</w:t>
      </w:r>
    </w:p>
    <w:p w:rsidR="00511157" w:rsidRPr="00DD1307" w:rsidRDefault="00511157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D13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Блок 2. Культура техники речи.</w:t>
      </w:r>
    </w:p>
    <w:p w:rsidR="00511157" w:rsidRPr="00DD1307" w:rsidRDefault="00511157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D13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Блок 3. Ритмопластика.</w:t>
      </w:r>
    </w:p>
    <w:p w:rsidR="00511157" w:rsidRPr="00DD1307" w:rsidRDefault="00511157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D13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Блок 4. Основы театральной азбуки.</w:t>
      </w:r>
    </w:p>
    <w:p w:rsidR="00511157" w:rsidRPr="00DD1307" w:rsidRDefault="00511157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D13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Блок 5. Основы </w:t>
      </w:r>
      <w:proofErr w:type="spellStart"/>
      <w:r w:rsidRPr="00DD13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кукловождения</w:t>
      </w:r>
      <w:proofErr w:type="spellEnd"/>
      <w:r w:rsidRPr="00DD130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2C7513" w:rsidRDefault="002C7513" w:rsidP="007004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7513" w:rsidRDefault="002C7513" w:rsidP="007004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048D" w:rsidRPr="00621D07" w:rsidRDefault="0070048D" w:rsidP="007004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Учебный план занятий кружка "</w:t>
      </w:r>
      <w:r w:rsidR="00DD13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Теремок</w:t>
      </w:r>
      <w:r w:rsidRPr="00621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tbl>
      <w:tblPr>
        <w:tblpPr w:leftFromText="180" w:rightFromText="180" w:vertAnchor="text" w:horzAnchor="margin" w:tblpXSpec="center" w:tblpY="413"/>
        <w:tblW w:w="108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3601"/>
        <w:gridCol w:w="3601"/>
      </w:tblGrid>
      <w:tr w:rsidR="00621D07" w:rsidRPr="00621D07" w:rsidTr="00621D07">
        <w:trPr>
          <w:tblCellSpacing w:w="0" w:type="dxa"/>
        </w:trPr>
        <w:tc>
          <w:tcPr>
            <w:tcW w:w="16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07" w:rsidRPr="00621D07" w:rsidRDefault="00621D07" w:rsidP="00621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занятий в              неделю</w:t>
            </w:r>
          </w:p>
        </w:tc>
        <w:tc>
          <w:tcPr>
            <w:tcW w:w="16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07" w:rsidRPr="00621D07" w:rsidRDefault="00621D07" w:rsidP="00621D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занятий в               месяц</w:t>
            </w:r>
          </w:p>
        </w:tc>
        <w:tc>
          <w:tcPr>
            <w:tcW w:w="16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07" w:rsidRPr="00621D07" w:rsidRDefault="00621D07" w:rsidP="00621D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занятий в                   год</w:t>
            </w:r>
          </w:p>
        </w:tc>
      </w:tr>
      <w:tr w:rsidR="00621D07" w:rsidRPr="00621D07" w:rsidTr="00621D07">
        <w:trPr>
          <w:tblCellSpacing w:w="0" w:type="dxa"/>
        </w:trPr>
        <w:tc>
          <w:tcPr>
            <w:tcW w:w="16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07" w:rsidRPr="00621D07" w:rsidRDefault="00621D07" w:rsidP="00621D0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07" w:rsidRPr="00621D07" w:rsidRDefault="00621D07" w:rsidP="00621D0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1D07" w:rsidRPr="00621D07" w:rsidRDefault="00621D07" w:rsidP="00621D07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1D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</w:tr>
    </w:tbl>
    <w:p w:rsidR="00621D07" w:rsidRPr="00621D07" w:rsidRDefault="00621D07" w:rsidP="00621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1D07" w:rsidRPr="00621D07" w:rsidRDefault="00621D07" w:rsidP="00621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предполагает проведение два занятия в неделю во второй половине дня. </w:t>
      </w:r>
    </w:p>
    <w:p w:rsidR="00621D07" w:rsidRPr="00621D07" w:rsidRDefault="00621D07" w:rsidP="00621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1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Продолжительность занятия: </w:t>
      </w:r>
      <w:r w:rsidR="005163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20 минут – средняя группа, </w:t>
      </w:r>
      <w:r w:rsidRPr="00621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 мин — подготовительная группа. Общее количество учебных занятий в год — 72.</w:t>
      </w:r>
    </w:p>
    <w:p w:rsidR="0070048D" w:rsidRPr="00621D07" w:rsidRDefault="0070048D" w:rsidP="007004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D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0048D" w:rsidRPr="00621D07" w:rsidRDefault="0070048D" w:rsidP="007004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D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B37FA" w:rsidRPr="00DB37FA" w:rsidRDefault="00DB37FA" w:rsidP="00DB37F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37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Тематический план</w:t>
      </w:r>
    </w:p>
    <w:tbl>
      <w:tblPr>
        <w:tblW w:w="5294" w:type="pct"/>
        <w:jc w:val="center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408"/>
        <w:gridCol w:w="2077"/>
        <w:gridCol w:w="3715"/>
        <w:gridCol w:w="2223"/>
      </w:tblGrid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B37FA" w:rsidRPr="00DB37FA" w:rsidRDefault="00DB37FA" w:rsidP="00DB37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Базовая</w:t>
            </w:r>
          </w:p>
          <w:p w:rsidR="00DB37FA" w:rsidRPr="00DB37FA" w:rsidRDefault="00DB37FA" w:rsidP="00DB37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Компонент ДОУ</w:t>
            </w: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Первое посещение кружка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120AF9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«Изменю себя друзья, догадайтесь кто же 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детьми. Ряженье в костюмы.  Имитационные этюды.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русскими народными костюмами</w:t>
            </w: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120AF9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«Пойми меня»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загадок. Беседа. Игровые упражнения.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20AF9" w:rsidRPr="00DB37FA" w:rsidTr="00DD1307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AF9" w:rsidRPr="00DB37FA" w:rsidRDefault="00120AF9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AF9" w:rsidRPr="00DB37FA" w:rsidRDefault="00120AF9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AF9" w:rsidRPr="00DB37FA" w:rsidRDefault="00120AF9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«Волшебная шкатулка»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AF9" w:rsidRPr="00DB37FA" w:rsidRDefault="00120AF9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речи. Отгадывание загадок.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0AF9" w:rsidRPr="00DB37FA" w:rsidRDefault="00120AF9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Имитационные упражнения.</w:t>
            </w: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120AF9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</w:t>
            </w:r>
            <w:r w:rsidR="00DB37FA"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«Игры с бабушкой </w:t>
            </w:r>
            <w:proofErr w:type="spellStart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Забавушкой</w:t>
            </w:r>
            <w:proofErr w:type="spellEnd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игровой мотивации. Игры и упражнения «Диктор», «Изобрази героя».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и упражнения на создание игровой мотивации.</w:t>
            </w: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«Колобок не тот, а другой»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загадок, с изображением их героев. Показ и рассказывание сказки воспитателем, затем детьми.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Этюды на выразительность передачи образов (изображение с помощью мимики, жестов).</w:t>
            </w: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120AF9" w:rsidP="00B83A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</w:t>
            </w:r>
            <w:r w:rsidR="00B83A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«Колобок – наш колобок, колобок – </w:t>
            </w: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колючий бок»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Драматизация сказки «Колобок – колючий бок»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B83A0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B37FA"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«Очень жить на свете туго без подруги и без друга»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друзьях. Рассказывание сказки «Лучшие друзья».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«Скажи о друге ласковое слово».</w:t>
            </w: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B83A0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B37FA"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«Косой хвастался, смеялся, чуть лисе он не попался»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 на содержание сказки. Этюды на выразительность передачи образа.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F1E26" w:rsidRPr="00DB37FA" w:rsidTr="00DD1307">
        <w:trPr>
          <w:tblCellSpacing w:w="0" w:type="dxa"/>
          <w:jc w:val="center"/>
        </w:trPr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E26" w:rsidRPr="00DB37FA" w:rsidRDefault="00BF1E26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E26" w:rsidRDefault="00B83A0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F1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E26" w:rsidRPr="00DB37FA" w:rsidRDefault="00BF1E26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«Дружно, весело с охотой быстро справимся с работой»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E26" w:rsidRPr="00DB37FA" w:rsidRDefault="00BF1E26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действия с воображаемыми предметами, умение действовать согласованно.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E26" w:rsidRPr="00DB37FA" w:rsidRDefault="00B83A0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</w:t>
            </w: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«Зайца съела бы лиса, если б не его друзья»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Рассказывание сказки детьми «Лучшие друзья».</w:t>
            </w:r>
          </w:p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танец.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83A0A" w:rsidRPr="00DB37FA" w:rsidTr="00DD1307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A0A" w:rsidRPr="00DB37FA" w:rsidRDefault="00B83A0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A0A" w:rsidRPr="00DB37FA" w:rsidRDefault="00B83A0A" w:rsidP="00B83A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A0A" w:rsidRDefault="00B83A0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 пьесы</w:t>
            </w:r>
          </w:p>
          <w:p w:rsidR="00B83A0A" w:rsidRPr="00DB37FA" w:rsidRDefault="00B83A0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«Лучшие друзья»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A0A" w:rsidRPr="00DB37FA" w:rsidRDefault="00B83A0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правильное речевое дыхание, речевой аппарат, продолжать заучивание текста сказки.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3A0A" w:rsidRPr="00DB37FA" w:rsidRDefault="00B83A0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Мимические этюды у зеркала (упражнения на выразительность движений).</w:t>
            </w: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B83A0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B37FA"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сказки детям своей группы «Лучшие друзья»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Драматизация сказки «Лучшие друзья».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Мимические этюды у зеркала (упражнения на выразительность движений).</w:t>
            </w: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B83A0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B37FA"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«Вот как я умею»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«Что я умею». Чтение стихотворения </w:t>
            </w:r>
            <w:proofErr w:type="spellStart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Б.Заходера</w:t>
            </w:r>
            <w:proofErr w:type="spellEnd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«Вот как я умею».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B83A0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B37FA"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тесноте да не в обиде»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B83A0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загадок.</w:t>
            </w:r>
            <w:r w:rsidR="00DB37FA"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Веселый танец.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Игра-имитация «Догадайтесь, о ком я говорю».</w:t>
            </w: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«Дайте срок, построим теремок»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 по сказке. Имитационные  упражнения под музыку. Веселый танец.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Рассматривать национальный украинский костюм, чем отличие и сходство с русским.</w:t>
            </w:r>
          </w:p>
        </w:tc>
      </w:tr>
      <w:tr w:rsidR="00DB37FA" w:rsidRPr="00DB37FA" w:rsidTr="000B5999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B83A0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«Ох, красивый теремок, очень, очень он высок»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Драматизация сказки «Теремок»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Рассказывание украинкой сказки «Рукавичка»</w:t>
            </w:r>
          </w:p>
        </w:tc>
      </w:tr>
      <w:tr w:rsidR="000B5999" w:rsidRPr="00DB37FA" w:rsidTr="000B5999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999" w:rsidRPr="00DB37FA" w:rsidRDefault="000B5999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999" w:rsidRDefault="000B5999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999" w:rsidRPr="00DB37FA" w:rsidRDefault="000B5999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мы делали, не скажем, но зато мы вам покажем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999" w:rsidRPr="00DB37FA" w:rsidRDefault="000B5999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воображение, инициативу, умение действовать согласованно, обыгрывать воображаемые предметы.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999" w:rsidRPr="00DB37FA" w:rsidRDefault="000B5999" w:rsidP="000B59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Игра-имитация «Догадайтесь,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 я показываю</w:t>
            </w: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DB37FA" w:rsidRPr="00DB37FA" w:rsidTr="000B5999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B83A0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B37FA"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B83A0A" w:rsidP="00B83A0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п</w:t>
            </w:r>
            <w:r w:rsidR="00DB37FA"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 сказки «Теремок» родителям своей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«Игровой урок»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Этюды на выразительность движений.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Этюды на выразительность основных эмоций.</w:t>
            </w: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«Лису зайка в дом впустил, много слез, потом пролил»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0B5999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«Кто зайчишке бы помог?»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Рассказывание русской народной сказки «</w:t>
            </w:r>
            <w:proofErr w:type="spellStart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Заюшкина</w:t>
            </w:r>
            <w:proofErr w:type="spellEnd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избушка». Пантомимические этюды.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Обогатить словарь: </w:t>
            </w:r>
            <w:proofErr w:type="gramStart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ледяная</w:t>
            </w:r>
            <w:proofErr w:type="gramEnd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лубяная</w:t>
            </w:r>
          </w:p>
        </w:tc>
      </w:tr>
      <w:tr w:rsidR="000B5999" w:rsidRPr="00DB37FA" w:rsidTr="00DD1307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999" w:rsidRPr="00DB37FA" w:rsidRDefault="000B5999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999" w:rsidRPr="00DB37FA" w:rsidRDefault="000B5999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999" w:rsidRPr="00DB37FA" w:rsidRDefault="000B5999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Импровизация сказки </w:t>
            </w: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Заюшкина</w:t>
            </w:r>
            <w:proofErr w:type="spellEnd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избушка»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999" w:rsidRPr="00DB37FA" w:rsidRDefault="00290D1C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действия с воображаемыми предметами.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5999" w:rsidRPr="00DB37FA" w:rsidRDefault="000B5999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0B5999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B37FA"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сказки «</w:t>
            </w:r>
            <w:proofErr w:type="spellStart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Заюшкина</w:t>
            </w:r>
            <w:proofErr w:type="spellEnd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избушка» малышам.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Рассказывание русской народной сказки «</w:t>
            </w:r>
            <w:proofErr w:type="spellStart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Заюшкина</w:t>
            </w:r>
            <w:proofErr w:type="spellEnd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избушка» детьми с помощью воспитателя.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Пантомимическая игра «Угадай, кого покажу».</w:t>
            </w: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«Щенок спал около дивана, вдруг услышал рядом «</w:t>
            </w:r>
            <w:proofErr w:type="gramStart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мяу</w:t>
            </w:r>
            <w:proofErr w:type="gramEnd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Рассказывание сказки </w:t>
            </w:r>
            <w:proofErr w:type="spellStart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В.Сутеева</w:t>
            </w:r>
            <w:proofErr w:type="spellEnd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«Кто сказал «</w:t>
            </w:r>
            <w:proofErr w:type="gramStart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мяу</w:t>
            </w:r>
            <w:proofErr w:type="gramEnd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»?».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Пантомимические этюды (озорной щенок, гордый петушок, пугливый мышонок, злая собака)</w:t>
            </w:r>
          </w:p>
        </w:tc>
      </w:tr>
      <w:tr w:rsidR="00290D1C" w:rsidRPr="00DB37FA" w:rsidTr="00DD1307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D1C" w:rsidRPr="00DB37FA" w:rsidRDefault="00290D1C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D1C" w:rsidRPr="00DB37FA" w:rsidRDefault="00290D1C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D1C" w:rsidRPr="00DB37FA" w:rsidRDefault="00290D1C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Воображаемое путешествие.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D1C" w:rsidRPr="00DB37FA" w:rsidRDefault="00290D1C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воображение, фантазию, память; умение общаться в предполагаемых обстоятельствах.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D1C" w:rsidRPr="00DB37FA" w:rsidRDefault="00290D1C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290D1C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B37FA"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«Только «</w:t>
            </w:r>
            <w:proofErr w:type="gramStart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мяу</w:t>
            </w:r>
            <w:proofErr w:type="gramEnd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где сыскать?»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Рассказывание сказки </w:t>
            </w:r>
            <w:proofErr w:type="spellStart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В.Сутеева</w:t>
            </w:r>
            <w:proofErr w:type="spellEnd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«Кто сказал «</w:t>
            </w:r>
            <w:proofErr w:type="gramStart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мяу</w:t>
            </w:r>
            <w:proofErr w:type="gramEnd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»?» детьми с помощью воспитателя. Пантомимическая игра «Угадай, кто сказал?».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в интонировании диалогов.</w:t>
            </w: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290D1C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  <w:r w:rsidR="00DB37FA"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 вы ли «мяу-мяу» говорили?»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Пантомимическая игра «Угадай, кого встретил щенок?»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290D1C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B37FA"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«Невоспитанный мышонок один остался, без друзей»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стихотворения «Добрые слова». Игра «Назови вежливое слово». Рассказывание сказки «Сказка о невоспитанном мышонке». Проблемная ситуация.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«Мышонок глупым оказался, он от мамы отказался»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по содержанию сказки. Работа над выразительностью исполнения  (выразительности эмоции грусти и радости)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на интонировании вежливых слов (здравствуйте, до свидания, спаси </w:t>
            </w:r>
            <w:proofErr w:type="gramStart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proofErr w:type="gramEnd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извините, радостно, привет- </w:t>
            </w:r>
            <w:proofErr w:type="spellStart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ливо</w:t>
            </w:r>
            <w:proofErr w:type="spellEnd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небрежно, угрюмо, уверен-но, вежливо.)</w:t>
            </w: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290D1C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«Сказка о невоспитанном мышонке»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драматизации.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290D1C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B37FA"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«Сказка об умном мышонке»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на интонирование вежливых слов. Драматизация сказки детьми.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290D1C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B37FA"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сказки мамам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90D1C" w:rsidRPr="00DB37FA" w:rsidTr="00DD1307">
        <w:trPr>
          <w:tblCellSpacing w:w="0" w:type="dxa"/>
          <w:jc w:val="center"/>
        </w:trPr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D1C" w:rsidRPr="00DB37FA" w:rsidRDefault="00290D1C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D1C" w:rsidRDefault="00290D1C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D1C" w:rsidRPr="00DB37FA" w:rsidRDefault="00290D1C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D1C" w:rsidRPr="00DB37FA" w:rsidRDefault="00290D1C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распознавать эмоциональное состояния (радость, грусть, любопытство, испуг) по мимике; совершенствовать умение связно и логично излагать свои мысли.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0D1C" w:rsidRPr="00DB37FA" w:rsidRDefault="00290D1C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«Упрямые ежата»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Сюрпризный момент. Рассказывание истории про двух ежат. Беседа. Придумывание окончания истории и показ на ширме.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Хакасская народная сказка «</w:t>
            </w:r>
            <w:proofErr w:type="spellStart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Лисичкин</w:t>
            </w:r>
            <w:proofErr w:type="spellEnd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пир»</w:t>
            </w: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«Вот так яблоко»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Рассказывание  сказки </w:t>
            </w:r>
            <w:proofErr w:type="spellStart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В.Сутеева</w:t>
            </w:r>
            <w:proofErr w:type="spellEnd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«Яблоко». Имитационные упражнения.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на выразительность мимики.</w:t>
            </w: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«Поссорились зверушки, не знают, как им быть, как же это яблоко на всех разделить»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Музыкальная загадка. Рассматривание отличительных особенностей героев сказки </w:t>
            </w:r>
            <w:proofErr w:type="spellStart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В.Сутеева</w:t>
            </w:r>
            <w:proofErr w:type="spellEnd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«Яблоко». Разыгрывание этюдов и диалогов из сказки.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Рассматривание иллюстраций, музыкальных инструментов хакасских, их характерные </w:t>
            </w:r>
            <w:proofErr w:type="spellStart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особеностию</w:t>
            </w:r>
            <w:proofErr w:type="spellEnd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73DDD" w:rsidRPr="00DB37FA" w:rsidTr="00DD1307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DDD" w:rsidRPr="00DB37FA" w:rsidRDefault="00573DDD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DDD" w:rsidRPr="00DB37FA" w:rsidRDefault="00573DDD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DDD" w:rsidRPr="00DB37FA" w:rsidRDefault="00573DDD" w:rsidP="004765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Воображаемое путешествие.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DDD" w:rsidRPr="00DB37FA" w:rsidRDefault="00573DDD" w:rsidP="004765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воображение, фантазию, память; умение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общаться в предполагаемых обстоятельствах.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DDD" w:rsidRPr="00DB37FA" w:rsidRDefault="00573DDD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573DDD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«Михайло Иванович, рассуди, нас, зверушек, помири»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Сюрпризный момент. Рассказывание  и разыгрывание сказки </w:t>
            </w:r>
            <w:proofErr w:type="spellStart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В.Сутеева</w:t>
            </w:r>
            <w:proofErr w:type="spellEnd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«Яблоко» с помощью кукольного театра</w:t>
            </w:r>
            <w:proofErr w:type="gramStart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73DDD" w:rsidRPr="00DB37FA" w:rsidTr="00DD1307">
        <w:trPr>
          <w:tblCellSpacing w:w="0" w:type="dxa"/>
          <w:jc w:val="center"/>
        </w:trPr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DDD" w:rsidRPr="00DB37FA" w:rsidRDefault="00573DDD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DDD" w:rsidRDefault="00573DDD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DDD" w:rsidRPr="00DB37FA" w:rsidRDefault="00573DDD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«Полёт на Луну»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DDD" w:rsidRPr="00DB37FA" w:rsidRDefault="00573DDD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«снимать зажатость и скованность, согласовывать свои действия с другими детьми.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DDD" w:rsidRPr="00DB37FA" w:rsidRDefault="00573DDD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Театрализованная игра.</w:t>
            </w: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«Каждый хочет спрятаться под маленький гриб»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Игра-конкурс «Попросись под грибок»</w:t>
            </w: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«Дождик льет, льет, а грибочек все растет»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Сюрпризный момент -    загадка. Рассказывание сказки </w:t>
            </w:r>
            <w:proofErr w:type="spellStart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В.Сутеева</w:t>
            </w:r>
            <w:proofErr w:type="spellEnd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«Под грибом».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«Вот так гриб-великан, всем хватило место там»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Загадывание загадок. Рассматривание иллюстраций к сказке «Под грибом», беседа по ним. Игра-имитация «Угадай, кто просился под грибок»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Игра-имитация «Пойми меня».</w:t>
            </w:r>
          </w:p>
        </w:tc>
      </w:tr>
      <w:tr w:rsidR="00573DDD" w:rsidRPr="00DB37FA" w:rsidTr="00DD1307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DDD" w:rsidRPr="00DB37FA" w:rsidRDefault="00573DDD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DDD" w:rsidRPr="00DB37FA" w:rsidRDefault="00573DDD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DDD" w:rsidRPr="00DB37FA" w:rsidRDefault="00573DDD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 жестов.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DDD" w:rsidRPr="00DB37FA" w:rsidRDefault="00573DDD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выразительность, умение владеть своим телом; учить передавать эмоциональное состояние с помощью жестов, поз, мимики.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DDD" w:rsidRPr="00DB37FA" w:rsidRDefault="00573DDD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37FA" w:rsidRPr="00DB37FA" w:rsidTr="00DD1307">
        <w:trPr>
          <w:tblCellSpacing w:w="0" w:type="dxa"/>
          <w:jc w:val="center"/>
        </w:trPr>
        <w:tc>
          <w:tcPr>
            <w:tcW w:w="7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573DDD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B37FA"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сказки родителям и детям «под грибом»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Драматизация сказки </w:t>
            </w:r>
            <w:proofErr w:type="spellStart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В.Сутеева</w:t>
            </w:r>
            <w:proofErr w:type="spellEnd"/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«Под грибом». Пляски героев.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37FA" w:rsidRPr="00DB37FA" w:rsidRDefault="00DB37FA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C7513" w:rsidRPr="00DB37FA" w:rsidTr="00DD1307">
        <w:trPr>
          <w:tblCellSpacing w:w="0" w:type="dxa"/>
          <w:jc w:val="center"/>
        </w:trPr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7513" w:rsidRPr="00DB37FA" w:rsidRDefault="002C7513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7513" w:rsidRDefault="002C7513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7513" w:rsidRPr="00DB37FA" w:rsidRDefault="002C7513" w:rsidP="004765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7513" w:rsidRPr="00DB37FA" w:rsidRDefault="002C7513" w:rsidP="004765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распознавать эмоциональное состояния (радость, грусть, любопытство, испуг) по мимике; совершенствовать умение связно и логично излагать свои мысли.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7513" w:rsidRPr="00DB37FA" w:rsidRDefault="002C7513" w:rsidP="0047650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7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  <w:tr w:rsidR="00573DDD" w:rsidRPr="00DB37FA" w:rsidTr="00DD1307">
        <w:trPr>
          <w:tblCellSpacing w:w="0" w:type="dxa"/>
          <w:jc w:val="center"/>
        </w:trPr>
        <w:tc>
          <w:tcPr>
            <w:tcW w:w="7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DDD" w:rsidRPr="00DB37FA" w:rsidRDefault="00573DDD" w:rsidP="00DB37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DDD" w:rsidRDefault="002C7513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DDD" w:rsidRPr="00DB37FA" w:rsidRDefault="002C7513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«Это вы можете!»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DDD" w:rsidRPr="00DB37FA" w:rsidRDefault="002C7513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Закрепление пройденного материала; дать детям возможность проявить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инициативу и самостоятельность  в выборе и показе отрывков из поставленных ранее спектаклей.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3DDD" w:rsidRPr="00DB37FA" w:rsidRDefault="002C7513" w:rsidP="00DB37F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Игровая программа</w:t>
            </w:r>
          </w:p>
        </w:tc>
      </w:tr>
    </w:tbl>
    <w:p w:rsidR="00990535" w:rsidRPr="00990535" w:rsidRDefault="00990535" w:rsidP="009905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5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Требования к уровню подготовки.</w:t>
      </w:r>
    </w:p>
    <w:p w:rsidR="00990535" w:rsidRPr="00990535" w:rsidRDefault="00990535" w:rsidP="00990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5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уметь:</w:t>
      </w:r>
    </w:p>
    <w:p w:rsidR="00990535" w:rsidRPr="00990535" w:rsidRDefault="00990535" w:rsidP="009905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53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заинтересованно заниматься театрально-игровой  деятельностью;</w:t>
      </w:r>
    </w:p>
    <w:p w:rsidR="00990535" w:rsidRPr="00990535" w:rsidRDefault="00990535" w:rsidP="009905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5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разыгрывать несложные представления по знакомым литературным сюжетам, используя выразительные средств</w:t>
      </w:r>
      <w:proofErr w:type="gramStart"/>
      <w:r w:rsidRPr="00990535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990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(интонацию, мимику, жест);</w:t>
      </w:r>
    </w:p>
    <w:p w:rsidR="00990535" w:rsidRPr="00990535" w:rsidRDefault="00990535" w:rsidP="009905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53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 театрализованных играх образные игрушки, самостоятельно изготовленные из разных материалов;</w:t>
      </w:r>
    </w:p>
    <w:p w:rsidR="00990535" w:rsidRPr="00990535" w:rsidRDefault="00990535" w:rsidP="009905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53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изображать отгадки к загадкам, используя выразительные средства;</w:t>
      </w:r>
    </w:p>
    <w:p w:rsidR="00990535" w:rsidRPr="00990535" w:rsidRDefault="00990535" w:rsidP="0099053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5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выступать перед родителями, детьми своей группы, малышами с инсценировками.</w:t>
      </w:r>
    </w:p>
    <w:p w:rsidR="00990535" w:rsidRPr="00990535" w:rsidRDefault="00990535" w:rsidP="00990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5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Должен знать:</w:t>
      </w:r>
    </w:p>
    <w:p w:rsidR="00990535" w:rsidRPr="00990535" w:rsidRDefault="00990535" w:rsidP="009905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5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виды театров (кукольный, драматический, музыкальный, детский, театр зверей и др.);</w:t>
      </w:r>
    </w:p>
    <w:p w:rsidR="00990535" w:rsidRPr="00990535" w:rsidRDefault="00990535" w:rsidP="0099053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5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приемы и манипуляции, применяемые в знакомых видах театров: резиновой, пластмассовой, мягкой игрушки (</w:t>
      </w:r>
      <w:proofErr w:type="gramStart"/>
      <w:r w:rsidRPr="0099053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кукольный</w:t>
      </w:r>
      <w:proofErr w:type="gramEnd"/>
      <w:r w:rsidRPr="00990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настольном, настольно-плоскостном, конусной игрушки, стендовом на </w:t>
      </w:r>
      <w:proofErr w:type="spellStart"/>
      <w:r w:rsidRPr="00990535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990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магнитной доске.</w:t>
      </w:r>
    </w:p>
    <w:p w:rsidR="00990535" w:rsidRDefault="00990535" w:rsidP="00990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90535" w:rsidRDefault="00990535" w:rsidP="00990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90535" w:rsidRDefault="00990535" w:rsidP="00990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90535" w:rsidRDefault="00990535" w:rsidP="00990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90535" w:rsidRDefault="00990535" w:rsidP="00990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90535" w:rsidRDefault="00990535" w:rsidP="00990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90535" w:rsidRDefault="00990535" w:rsidP="00990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90535" w:rsidRDefault="00990535" w:rsidP="00990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90535" w:rsidRDefault="00990535" w:rsidP="00990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90535" w:rsidRDefault="00990535" w:rsidP="009905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990535" w:rsidRPr="00990535" w:rsidRDefault="00990535" w:rsidP="009905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5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990535" w:rsidRDefault="00990535" w:rsidP="0099053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5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90535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Михайлова М.А. Праздники в детском саду. Сценарии, игры, аттракционы. Ярославль, 2002.</w:t>
      </w:r>
    </w:p>
    <w:p w:rsidR="00990535" w:rsidRDefault="00990535" w:rsidP="0099053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5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Науменко Г.М. Фольклорный праздник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 саду и школе. М., 2000.</w:t>
      </w:r>
    </w:p>
    <w:p w:rsidR="00990535" w:rsidRDefault="00990535" w:rsidP="0099053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53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Петрова Т.И., Сергеева Е.А., Петрова Е.С. Театрализованны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игры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саду. М., 2000.</w:t>
      </w:r>
    </w:p>
    <w:p w:rsidR="00990535" w:rsidRDefault="00990535" w:rsidP="0099053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535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Поляк Л. Театр сказок. СПб</w:t>
      </w:r>
      <w:proofErr w:type="gramStart"/>
      <w:r w:rsidRPr="00990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990535">
        <w:rPr>
          <w:rFonts w:ascii="Times New Roman" w:eastAsia="Times New Roman" w:hAnsi="Times New Roman" w:cs="Times New Roman"/>
          <w:sz w:val="28"/>
          <w:szCs w:val="28"/>
          <w:lang w:eastAsia="ru-RU"/>
        </w:rPr>
        <w:t>2001.</w:t>
      </w:r>
    </w:p>
    <w:p w:rsidR="00990535" w:rsidRPr="00990535" w:rsidRDefault="00990535" w:rsidP="0099053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5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</w:t>
      </w:r>
      <w:proofErr w:type="spellStart"/>
      <w:r w:rsidRPr="0099053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Маханева</w:t>
      </w:r>
      <w:proofErr w:type="spellEnd"/>
      <w:r w:rsidRPr="00990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М.Д. Занятия по театрализованной деятельности в детском саду. Творческий центр «Сфера» Москва,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905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048D" w:rsidRPr="00621D07" w:rsidRDefault="0070048D" w:rsidP="005111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sectPr w:rsidR="0070048D" w:rsidRPr="0062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CDB" w:rsidRDefault="00750CDB" w:rsidP="00990535">
      <w:pPr>
        <w:spacing w:after="0" w:line="240" w:lineRule="auto"/>
      </w:pPr>
      <w:r>
        <w:separator/>
      </w:r>
    </w:p>
  </w:endnote>
  <w:endnote w:type="continuationSeparator" w:id="0">
    <w:p w:rsidR="00750CDB" w:rsidRDefault="00750CDB" w:rsidP="00990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CDB" w:rsidRDefault="00750CDB" w:rsidP="00990535">
      <w:pPr>
        <w:spacing w:after="0" w:line="240" w:lineRule="auto"/>
      </w:pPr>
      <w:r>
        <w:separator/>
      </w:r>
    </w:p>
  </w:footnote>
  <w:footnote w:type="continuationSeparator" w:id="0">
    <w:p w:rsidR="00750CDB" w:rsidRDefault="00750CDB" w:rsidP="00990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64D7"/>
    <w:multiLevelType w:val="multilevel"/>
    <w:tmpl w:val="BDA2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5E459C"/>
    <w:multiLevelType w:val="multilevel"/>
    <w:tmpl w:val="8A96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D2"/>
    <w:rsid w:val="000B5999"/>
    <w:rsid w:val="00120AF9"/>
    <w:rsid w:val="00252DE8"/>
    <w:rsid w:val="00290D1C"/>
    <w:rsid w:val="002C388B"/>
    <w:rsid w:val="002C7513"/>
    <w:rsid w:val="00314E75"/>
    <w:rsid w:val="00511157"/>
    <w:rsid w:val="005163B2"/>
    <w:rsid w:val="00573DDD"/>
    <w:rsid w:val="005C166B"/>
    <w:rsid w:val="00621D07"/>
    <w:rsid w:val="0070048D"/>
    <w:rsid w:val="00750CDB"/>
    <w:rsid w:val="00760A7E"/>
    <w:rsid w:val="00990535"/>
    <w:rsid w:val="009F0C63"/>
    <w:rsid w:val="00B170EB"/>
    <w:rsid w:val="00B83A0A"/>
    <w:rsid w:val="00B8749B"/>
    <w:rsid w:val="00BE6919"/>
    <w:rsid w:val="00BF1E26"/>
    <w:rsid w:val="00CA1DD2"/>
    <w:rsid w:val="00CF1BA2"/>
    <w:rsid w:val="00D47F88"/>
    <w:rsid w:val="00DB37FA"/>
    <w:rsid w:val="00DD1307"/>
    <w:rsid w:val="00E31BFE"/>
    <w:rsid w:val="00E32DE6"/>
    <w:rsid w:val="00EE7D15"/>
    <w:rsid w:val="00FD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9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7F8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9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0535"/>
  </w:style>
  <w:style w:type="paragraph" w:styleId="a8">
    <w:name w:val="footer"/>
    <w:basedOn w:val="a"/>
    <w:link w:val="a9"/>
    <w:uiPriority w:val="99"/>
    <w:unhideWhenUsed/>
    <w:rsid w:val="0099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0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9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7F8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9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0535"/>
  </w:style>
  <w:style w:type="paragraph" w:styleId="a8">
    <w:name w:val="footer"/>
    <w:basedOn w:val="a"/>
    <w:link w:val="a9"/>
    <w:uiPriority w:val="99"/>
    <w:unhideWhenUsed/>
    <w:rsid w:val="00990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0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1D096-71E4-49F6-B3F2-979B9FB48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2431</Words>
  <Characters>13861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19</cp:revision>
  <cp:lastPrinted>2019-11-18T09:43:00Z</cp:lastPrinted>
  <dcterms:created xsi:type="dcterms:W3CDTF">2019-11-18T05:32:00Z</dcterms:created>
  <dcterms:modified xsi:type="dcterms:W3CDTF">2021-07-06T07:04:00Z</dcterms:modified>
</cp:coreProperties>
</file>